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BEEE3" w14:textId="77777777" w:rsidR="00E72F98" w:rsidRPr="00BE7A38" w:rsidRDefault="00E72F98" w:rsidP="00E72F98">
      <w:pPr>
        <w:rPr>
          <w:b/>
          <w:bCs/>
          <w:sz w:val="18"/>
        </w:rPr>
      </w:pPr>
      <w:r w:rsidRPr="00BE7A38">
        <w:rPr>
          <w:rFonts w:hint="eastAsia"/>
          <w:b/>
          <w:bCs/>
          <w:sz w:val="18"/>
        </w:rPr>
        <w:t>A</w:t>
      </w:r>
      <w:r w:rsidRPr="00BE7A38">
        <w:rPr>
          <w:b/>
          <w:bCs/>
          <w:sz w:val="18"/>
        </w:rPr>
        <w:t>SSIN1</w:t>
      </w:r>
    </w:p>
    <w:p w14:paraId="2A0835E2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1文件输入（启动程序已完全实现）</w:t>
      </w:r>
    </w:p>
    <w:p w14:paraId="1807FA84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2用户接口 主要是使用鼠标可以旋转和缩放模型 （启动程序已经完全实现）</w:t>
      </w:r>
    </w:p>
    <w:p w14:paraId="05226483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3曲线 主要实现Bezier曲线和样条曲线 正确计算沿着曲线的局部坐标并显示出来 还应该使用不同的颜色单独渲染N</w:t>
      </w:r>
      <w:r w:rsidRPr="00BE7A38">
        <w:rPr>
          <w:sz w:val="18"/>
        </w:rPr>
        <w:t>,B,T</w:t>
      </w:r>
      <w:r w:rsidRPr="00BE7A38">
        <w:rPr>
          <w:rFonts w:hint="eastAsia"/>
          <w:sz w:val="18"/>
        </w:rPr>
        <w:t>向量，可在示例代码中的对应方法中实现；（提示：可以使用一个简单的变换来实现一种曲线向另一种曲线的转换）</w:t>
      </w:r>
    </w:p>
    <w:p w14:paraId="13769ECE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4曲面 生成和显示旋转曲面（使用x</w:t>
      </w:r>
      <w:r w:rsidRPr="00BE7A38">
        <w:rPr>
          <w:sz w:val="18"/>
        </w:rPr>
        <w:t>y</w:t>
      </w:r>
      <w:r w:rsidRPr="00BE7A38">
        <w:rPr>
          <w:rFonts w:hint="eastAsia"/>
          <w:sz w:val="18"/>
        </w:rPr>
        <w:t>平面上的一条曲线 绕着y轴旋转）要用两种模式来显示，一个是现况模式，绘制曲面上的顶点法线，一个是顺滑的着色来显示曲面。</w:t>
      </w:r>
    </w:p>
    <w:p w14:paraId="48B6F491" w14:textId="77777777" w:rsidR="00E72F98" w:rsidRPr="00BE7A38" w:rsidRDefault="00E72F98" w:rsidP="00E72F98">
      <w:pPr>
        <w:rPr>
          <w:b/>
          <w:bCs/>
          <w:sz w:val="18"/>
        </w:rPr>
      </w:pPr>
      <w:r w:rsidRPr="00BE7A38">
        <w:rPr>
          <w:rFonts w:hint="eastAsia"/>
          <w:b/>
          <w:bCs/>
          <w:sz w:val="18"/>
        </w:rPr>
        <w:t>疑问：</w:t>
      </w:r>
    </w:p>
    <w:p w14:paraId="2DD12D34" w14:textId="27FE898B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为什么知道每个控制</w:t>
      </w:r>
      <w:r w:rsidR="00262D0C">
        <w:rPr>
          <w:rFonts w:hint="eastAsia"/>
          <w:sz w:val="18"/>
        </w:rPr>
        <w:t>点</w:t>
      </w:r>
      <w:r w:rsidRPr="00BE7A38">
        <w:rPr>
          <w:rFonts w:hint="eastAsia"/>
          <w:sz w:val="18"/>
        </w:rPr>
        <w:t>的V</w:t>
      </w:r>
      <w:r w:rsidRPr="00BE7A38">
        <w:rPr>
          <w:sz w:val="18"/>
        </w:rPr>
        <w:t>,T,N,B</w:t>
      </w:r>
      <w:r w:rsidRPr="00BE7A38">
        <w:rPr>
          <w:rFonts w:hint="eastAsia"/>
          <w:sz w:val="18"/>
        </w:rPr>
        <w:t>向量就可以绘制曲线？</w:t>
      </w:r>
    </w:p>
    <w:p w14:paraId="4CBFE527" w14:textId="77777777" w:rsidR="00E72F98" w:rsidRPr="00BE7A38" w:rsidRDefault="00E72F98" w:rsidP="00E72F98">
      <w:pPr>
        <w:rPr>
          <w:sz w:val="18"/>
        </w:rPr>
      </w:pPr>
      <w:r w:rsidRPr="00BE7A38">
        <w:rPr>
          <w:sz w:val="18"/>
        </w:rPr>
        <w:t>Cubic Bézier Curve</w:t>
      </w:r>
      <w:r w:rsidRPr="00BE7A38">
        <w:rPr>
          <w:rFonts w:hint="eastAsia"/>
          <w:sz w:val="18"/>
        </w:rPr>
        <w:t>4个控制点就可以定义唯一一条曲线 且曲线上的点满足一个方程：</w:t>
      </w:r>
    </w:p>
    <w:p w14:paraId="78C6EB05" w14:textId="77777777" w:rsidR="00E72F98" w:rsidRPr="00BE7A38" w:rsidRDefault="00E72F98" w:rsidP="00E72F98">
      <w:pPr>
        <w:rPr>
          <w:sz w:val="18"/>
        </w:rPr>
      </w:pPr>
      <w:r w:rsidRPr="00BE7A38">
        <w:rPr>
          <w:sz w:val="18"/>
        </w:rPr>
        <w:t>P(t) = (1-t)³ P1+ 3t(1-t)² P2 + 3t²(1-t) P3 + t³ P4</w:t>
      </w:r>
    </w:p>
    <w:p w14:paraId="02332791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这是一个线性表达式，表示了每一个控制点的权重，0时刻表示P</w:t>
      </w:r>
      <w:r w:rsidRPr="00BE7A38">
        <w:rPr>
          <w:sz w:val="18"/>
        </w:rPr>
        <w:t>1</w:t>
      </w:r>
      <w:r w:rsidRPr="00BE7A38">
        <w:rPr>
          <w:rFonts w:hint="eastAsia"/>
          <w:sz w:val="18"/>
        </w:rPr>
        <w:t>控制点,</w:t>
      </w:r>
      <w:r w:rsidRPr="00BE7A38">
        <w:rPr>
          <w:sz w:val="18"/>
        </w:rPr>
        <w:t>1</w:t>
      </w:r>
      <w:r w:rsidRPr="00BE7A38">
        <w:rPr>
          <w:rFonts w:hint="eastAsia"/>
          <w:sz w:val="18"/>
        </w:rPr>
        <w:t>时刻表示P</w:t>
      </w:r>
      <w:r w:rsidRPr="00BE7A38">
        <w:rPr>
          <w:sz w:val="18"/>
        </w:rPr>
        <w:t>4</w:t>
      </w:r>
      <w:r w:rsidRPr="00BE7A38">
        <w:rPr>
          <w:rFonts w:hint="eastAsia"/>
          <w:sz w:val="18"/>
        </w:rPr>
        <w:t>控制点；</w:t>
      </w:r>
    </w:p>
    <w:p w14:paraId="7F8185D1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将其划分四个基部分：</w:t>
      </w:r>
      <w:r w:rsidRPr="00BE7A38">
        <w:rPr>
          <w:sz w:val="18"/>
        </w:rPr>
        <w:t xml:space="preserve"> B1(t)=(1-t)³</w:t>
      </w:r>
      <w:r w:rsidRPr="00BE7A38">
        <w:rPr>
          <w:rFonts w:hint="eastAsia"/>
          <w:sz w:val="18"/>
        </w:rPr>
        <w:t>；</w:t>
      </w:r>
      <w:r w:rsidRPr="00BE7A38">
        <w:rPr>
          <w:sz w:val="18"/>
        </w:rPr>
        <w:t>B2(t)=3t(1-t)²</w:t>
      </w:r>
      <w:r w:rsidRPr="00BE7A38">
        <w:rPr>
          <w:rFonts w:hint="eastAsia"/>
          <w:sz w:val="18"/>
        </w:rPr>
        <w:t>；</w:t>
      </w:r>
      <w:r w:rsidRPr="00BE7A38">
        <w:rPr>
          <w:sz w:val="18"/>
        </w:rPr>
        <w:t>B3(t)=3t²(1-t)</w:t>
      </w:r>
      <w:r w:rsidRPr="00BE7A38">
        <w:rPr>
          <w:rFonts w:hint="eastAsia"/>
          <w:sz w:val="18"/>
        </w:rPr>
        <w:t>；</w:t>
      </w:r>
      <w:r w:rsidRPr="00BE7A38">
        <w:rPr>
          <w:sz w:val="18"/>
        </w:rPr>
        <w:t>B4(t)=t³</w:t>
      </w:r>
    </w:p>
    <w:p w14:paraId="26F7A036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这也是一个三次方的多项式，可以写成</w:t>
      </w:r>
      <w:r w:rsidRPr="00BE7A38">
        <w:rPr>
          <w:sz w:val="18"/>
        </w:rPr>
        <w:t>(</w:t>
      </w:r>
      <w:r w:rsidRPr="00BE7A38">
        <w:rPr>
          <w:rFonts w:hint="eastAsia"/>
          <w:sz w:val="18"/>
        </w:rPr>
        <w:t>矩阵*基)的形式，例如：</w:t>
      </w:r>
    </w:p>
    <w:p w14:paraId="04C9F6C9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14DFF8D7" wp14:editId="6F5A1796">
            <wp:extent cx="5274310" cy="30467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3537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根据伯恩斯坦多项式，可以改写成如下表达式：</w:t>
      </w:r>
    </w:p>
    <w:p w14:paraId="3CBF61A9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lastRenderedPageBreak/>
        <w:drawing>
          <wp:inline distT="0" distB="0" distL="0" distR="0" wp14:anchorId="6E47BA45" wp14:editId="50C1CEBE">
            <wp:extent cx="5274310" cy="3786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72B4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所以最后这个P(</w:t>
      </w:r>
      <w:r w:rsidRPr="00BE7A38">
        <w:rPr>
          <w:sz w:val="18"/>
        </w:rPr>
        <w:t>t)</w:t>
      </w:r>
      <w:r w:rsidRPr="00BE7A38">
        <w:rPr>
          <w:rFonts w:hint="eastAsia"/>
          <w:sz w:val="18"/>
        </w:rPr>
        <w:t>函数可以表达成如下形式：</w:t>
      </w:r>
    </w:p>
    <w:p w14:paraId="7FC722DA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36253B98" wp14:editId="4D6C17A0">
            <wp:extent cx="5274310" cy="21691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FFA2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也就是X</w:t>
      </w:r>
      <w:r w:rsidRPr="00BE7A38">
        <w:rPr>
          <w:sz w:val="18"/>
        </w:rPr>
        <w:t xml:space="preserve">(t) </w:t>
      </w:r>
      <w:r w:rsidRPr="00BE7A38">
        <w:rPr>
          <w:rFonts w:hint="eastAsia"/>
          <w:sz w:val="18"/>
        </w:rPr>
        <w:t>=</w:t>
      </w:r>
      <w:r w:rsidRPr="00BE7A38">
        <w:rPr>
          <w:sz w:val="18"/>
        </w:rPr>
        <w:t xml:space="preserve"> (1-t)³ X</w:t>
      </w:r>
      <w:r w:rsidRPr="00BE7A38">
        <w:rPr>
          <w:rFonts w:hint="eastAsia"/>
          <w:sz w:val="18"/>
        </w:rPr>
        <w:t>(</w:t>
      </w:r>
      <w:r w:rsidRPr="00BE7A38">
        <w:rPr>
          <w:sz w:val="18"/>
        </w:rPr>
        <w:t>P1)+ 3t(1-t)² X</w:t>
      </w:r>
      <w:r w:rsidRPr="00BE7A38">
        <w:rPr>
          <w:rFonts w:hint="eastAsia"/>
          <w:sz w:val="18"/>
        </w:rPr>
        <w:t>(</w:t>
      </w:r>
      <w:r w:rsidRPr="00BE7A38">
        <w:rPr>
          <w:sz w:val="18"/>
        </w:rPr>
        <w:t>P2) + 3t²(1-t) X</w:t>
      </w:r>
      <w:r w:rsidRPr="00BE7A38">
        <w:rPr>
          <w:rFonts w:hint="eastAsia"/>
          <w:sz w:val="18"/>
        </w:rPr>
        <w:t>(</w:t>
      </w:r>
      <w:r w:rsidRPr="00BE7A38">
        <w:rPr>
          <w:sz w:val="18"/>
        </w:rPr>
        <w:t>P3) + t³ X</w:t>
      </w:r>
      <w:r w:rsidRPr="00BE7A38">
        <w:rPr>
          <w:rFonts w:hint="eastAsia"/>
          <w:sz w:val="18"/>
        </w:rPr>
        <w:t>(</w:t>
      </w:r>
      <w:r w:rsidRPr="00BE7A38">
        <w:rPr>
          <w:sz w:val="18"/>
        </w:rPr>
        <w:t>P4)</w:t>
      </w:r>
    </w:p>
    <w:p w14:paraId="76AB95D5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Y</w:t>
      </w:r>
      <w:r w:rsidRPr="00BE7A38">
        <w:rPr>
          <w:sz w:val="18"/>
        </w:rPr>
        <w:t xml:space="preserve">(t) = … </w:t>
      </w:r>
      <w:r w:rsidRPr="00BE7A38">
        <w:rPr>
          <w:rFonts w:hint="eastAsia"/>
          <w:sz w:val="18"/>
        </w:rPr>
        <w:t>类似</w:t>
      </w:r>
    </w:p>
    <w:p w14:paraId="2F9FFE1F" w14:textId="77777777" w:rsidR="00E72F98" w:rsidRPr="00BE7A38" w:rsidRDefault="00E72F98" w:rsidP="00E72F98">
      <w:pPr>
        <w:rPr>
          <w:sz w:val="18"/>
        </w:rPr>
      </w:pPr>
    </w:p>
    <w:p w14:paraId="27E4BAEA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回到作业，给定n个控制点坐标和</w:t>
      </w:r>
      <w:r w:rsidRPr="00BE7A38">
        <w:rPr>
          <w:sz w:val="18"/>
        </w:rPr>
        <w:t>m</w:t>
      </w:r>
      <w:r w:rsidRPr="00BE7A38">
        <w:rPr>
          <w:rFonts w:hint="eastAsia"/>
          <w:sz w:val="18"/>
        </w:rPr>
        <w:t>的细分步骤(m段线段)，也就是m</w:t>
      </w:r>
      <w:r w:rsidRPr="00BE7A38">
        <w:rPr>
          <w:sz w:val="18"/>
        </w:rPr>
        <w:t>+1</w:t>
      </w:r>
      <w:r w:rsidRPr="00BE7A38">
        <w:rPr>
          <w:rFonts w:hint="eastAsia"/>
          <w:sz w:val="18"/>
        </w:rPr>
        <w:t>个新的点，然后r</w:t>
      </w:r>
      <w:r w:rsidRPr="00BE7A38">
        <w:rPr>
          <w:sz w:val="18"/>
        </w:rPr>
        <w:t>ecorder</w:t>
      </w:r>
      <w:r w:rsidRPr="00BE7A38">
        <w:rPr>
          <w:rFonts w:hint="eastAsia"/>
          <w:sz w:val="18"/>
        </w:rPr>
        <w:t>就可以根据相邻的两个点连成的线段，绘制出一条近似的曲线；</w:t>
      </w:r>
    </w:p>
    <w:p w14:paraId="0CE359B5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使用</w:t>
      </w:r>
      <w:r w:rsidRPr="00BE7A38">
        <w:rPr>
          <w:sz w:val="18"/>
        </w:rPr>
        <w:t>De Casteljau Construction</w:t>
      </w:r>
      <w:r w:rsidRPr="00BE7A38">
        <w:rPr>
          <w:rFonts w:hint="eastAsia"/>
          <w:sz w:val="18"/>
        </w:rPr>
        <w:t>算法可以获取4个控制点定义的c</w:t>
      </w:r>
      <w:r w:rsidRPr="00BE7A38">
        <w:rPr>
          <w:sz w:val="18"/>
        </w:rPr>
        <w:t>ubic Bezier</w:t>
      </w:r>
      <w:r w:rsidRPr="00BE7A38">
        <w:rPr>
          <w:rFonts w:hint="eastAsia"/>
          <w:sz w:val="18"/>
        </w:rPr>
        <w:t>曲线的重点位置，如果仅仅是绘制曲线，使用算法计算各个点的位置已经足够，但是如果要实现动画模拟或者表面模型，这些信息不足以实现，所以需要计算V</w:t>
      </w:r>
      <w:r w:rsidRPr="00BE7A38">
        <w:rPr>
          <w:sz w:val="18"/>
        </w:rPr>
        <w:t>,T,N,B</w:t>
      </w:r>
      <w:r w:rsidRPr="00BE7A38">
        <w:rPr>
          <w:rFonts w:hint="eastAsia"/>
          <w:sz w:val="18"/>
        </w:rPr>
        <w:t>等向量；</w:t>
      </w:r>
    </w:p>
    <w:p w14:paraId="08F53F29" w14:textId="77777777" w:rsidR="00E72F98" w:rsidRPr="00BE7A38" w:rsidRDefault="00E72F98" w:rsidP="00E72F98">
      <w:pPr>
        <w:rPr>
          <w:sz w:val="18"/>
        </w:rPr>
      </w:pPr>
    </w:p>
    <w:p w14:paraId="4384C988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注意：使用</w:t>
      </w:r>
      <w:r w:rsidRPr="00BE7A38">
        <w:rPr>
          <w:sz w:val="18"/>
        </w:rPr>
        <w:t>De Casteljau Construction</w:t>
      </w:r>
      <w:r w:rsidRPr="00BE7A38">
        <w:rPr>
          <w:rFonts w:hint="eastAsia"/>
          <w:sz w:val="18"/>
        </w:rPr>
        <w:t>算法可以获取任意多个控制点定义曲线中任意时刻的点的位置，即使用这个算法可以绘制任意控制点定义的一条贝塞尔曲线，恰好作业不是传递了一个s</w:t>
      </w:r>
      <w:r w:rsidRPr="00BE7A38">
        <w:rPr>
          <w:sz w:val="18"/>
        </w:rPr>
        <w:t>teps</w:t>
      </w:r>
      <w:r w:rsidRPr="00BE7A38">
        <w:rPr>
          <w:rFonts w:hint="eastAsia"/>
          <w:sz w:val="18"/>
        </w:rPr>
        <w:t>嘛，其实也就是贝塞尔曲线的精度；其实就是将时间划分为s</w:t>
      </w:r>
      <w:r w:rsidRPr="00BE7A38">
        <w:rPr>
          <w:sz w:val="18"/>
        </w:rPr>
        <w:t>teps</w:t>
      </w:r>
      <w:r w:rsidRPr="00BE7A38">
        <w:rPr>
          <w:rFonts w:hint="eastAsia"/>
          <w:sz w:val="18"/>
        </w:rPr>
        <w:t>段，然后在每一个时刻t，去应用</w:t>
      </w:r>
      <w:r w:rsidRPr="00BE7A38">
        <w:rPr>
          <w:sz w:val="18"/>
        </w:rPr>
        <w:t>De Casteljau</w:t>
      </w:r>
      <w:r w:rsidRPr="00BE7A38">
        <w:rPr>
          <w:rFonts w:hint="eastAsia"/>
          <w:sz w:val="18"/>
        </w:rPr>
        <w:t>算</w:t>
      </w:r>
      <w:r w:rsidRPr="00BE7A38">
        <w:rPr>
          <w:rFonts w:hint="eastAsia"/>
          <w:sz w:val="18"/>
        </w:rPr>
        <w:lastRenderedPageBreak/>
        <w:t>法计算曲线上该时刻的点的位置，计算出s</w:t>
      </w:r>
      <w:r w:rsidRPr="00BE7A38">
        <w:rPr>
          <w:sz w:val="18"/>
        </w:rPr>
        <w:t>teps</w:t>
      </w:r>
    </w:p>
    <w:p w14:paraId="583444BD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46D3340F" wp14:editId="2F81029C">
            <wp:extent cx="5274310" cy="38474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FACC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插值公式：</w:t>
      </w:r>
    </w:p>
    <w:p w14:paraId="2CCB52C8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034DE860" wp14:editId="5ED86C36">
            <wp:extent cx="5274310" cy="20110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8100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然后推导得出：</w:t>
      </w:r>
    </w:p>
    <w:p w14:paraId="45E89545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2层（即3个控制点）的贝塞尔曲线的多项式表达：</w:t>
      </w:r>
      <w:r w:rsidRPr="00BE7A38">
        <w:rPr>
          <w:sz w:val="18"/>
        </w:rPr>
        <w:br/>
      </w:r>
      <w:r w:rsidRPr="00BE7A38">
        <w:rPr>
          <w:noProof/>
          <w:sz w:val="18"/>
        </w:rPr>
        <w:drawing>
          <wp:inline distT="0" distB="0" distL="0" distR="0" wp14:anchorId="2FBC3C72" wp14:editId="6367B050">
            <wp:extent cx="5191125" cy="8572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61B8" w14:textId="2610F6F1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3层（即4个控制</w:t>
      </w:r>
      <w:r w:rsidR="00262D0C">
        <w:rPr>
          <w:rFonts w:hint="eastAsia"/>
          <w:sz w:val="18"/>
        </w:rPr>
        <w:t>点</w:t>
      </w:r>
      <w:r w:rsidRPr="00BE7A38">
        <w:rPr>
          <w:rFonts w:hint="eastAsia"/>
          <w:sz w:val="18"/>
        </w:rPr>
        <w:t>）的贝塞尔曲线的多项式表达：（即3次方贝塞尔曲线）：</w:t>
      </w:r>
    </w:p>
    <w:p w14:paraId="2AB887AB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总结，n阶的贝塞尔曲线(n</w:t>
      </w:r>
      <w:r w:rsidRPr="00BE7A38">
        <w:rPr>
          <w:sz w:val="18"/>
        </w:rPr>
        <w:t>+1)</w:t>
      </w:r>
      <w:r w:rsidRPr="00BE7A38">
        <w:rPr>
          <w:rFonts w:hint="eastAsia"/>
          <w:sz w:val="18"/>
        </w:rPr>
        <w:t>个控制点：</w:t>
      </w:r>
    </w:p>
    <w:p w14:paraId="04396AF7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lastRenderedPageBreak/>
        <w:drawing>
          <wp:inline distT="0" distB="0" distL="0" distR="0" wp14:anchorId="1BE3D12B" wp14:editId="0DDC2BE0">
            <wp:extent cx="5274310" cy="30848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2FEB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得出这个公式之后，就可以计算n个控制点的贝塞尔曲线，在每一个时刻t的位置，速度也可以直接对这个公式求一阶导数；二阶导数同理；</w:t>
      </w:r>
    </w:p>
    <w:p w14:paraId="264007F7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参考这个文档：</w:t>
      </w:r>
    </w:p>
    <w:p w14:paraId="017E4E0D" w14:textId="77777777" w:rsidR="00E72F98" w:rsidRPr="00BE7A38" w:rsidRDefault="00634A89" w:rsidP="00E72F98">
      <w:pPr>
        <w:rPr>
          <w:sz w:val="18"/>
        </w:rPr>
      </w:pPr>
      <w:hyperlink r:id="rId14" w:history="1">
        <w:r w:rsidR="00E72F98" w:rsidRPr="00BE7A38">
          <w:rPr>
            <w:rStyle w:val="a8"/>
            <w:sz w:val="18"/>
          </w:rPr>
          <w:t>https://www.jianshu.com/p/7c56103dcf63</w:t>
        </w:r>
      </w:hyperlink>
    </w:p>
    <w:p w14:paraId="6584E87E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最后的计算方法：</w:t>
      </w:r>
    </w:p>
    <w:p w14:paraId="36D80437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V</w:t>
      </w:r>
      <w:r w:rsidRPr="00BE7A38">
        <w:rPr>
          <w:sz w:val="18"/>
        </w:rPr>
        <w:t xml:space="preserve">: </w:t>
      </w:r>
      <w:r w:rsidRPr="00BE7A38">
        <w:rPr>
          <w:rFonts w:hint="eastAsia"/>
          <w:sz w:val="18"/>
        </w:rPr>
        <w:t>将每一项分成三部分，</w:t>
      </w:r>
      <w:r w:rsidRPr="00BE7A38">
        <w:rPr>
          <w:sz w:val="18"/>
        </w:rPr>
        <w:t>a,b,c</w:t>
      </w:r>
      <w:r w:rsidRPr="00BE7A38">
        <w:rPr>
          <w:rFonts w:hint="eastAsia"/>
          <w:sz w:val="18"/>
        </w:rPr>
        <w:t>，分别代表常数部分，(1-t)的幂次方和t的幂次方，从0项到n项，第i项的三个系数分别是：</w:t>
      </w:r>
    </w:p>
    <w:p w14:paraId="18267A24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a（使用二项展开式计算每一项</w:t>
      </w:r>
      <w:r w:rsidRPr="00BE7A38">
        <w:rPr>
          <w:sz w:val="18"/>
        </w:rPr>
        <w:t>）</w:t>
      </w:r>
      <w:r w:rsidRPr="00BE7A38">
        <w:rPr>
          <w:rFonts w:hint="eastAsia"/>
          <w:sz w:val="18"/>
        </w:rPr>
        <w:t>；b=</w:t>
      </w:r>
      <w:r w:rsidRPr="00BE7A38">
        <w:rPr>
          <w:sz w:val="18"/>
        </w:rPr>
        <w:t>(n-i)</w:t>
      </w:r>
      <w:r w:rsidRPr="00BE7A38">
        <w:rPr>
          <w:rFonts w:hint="eastAsia"/>
          <w:sz w:val="18"/>
        </w:rPr>
        <w:t>；c</w:t>
      </w:r>
      <w:r w:rsidRPr="00BE7A38">
        <w:rPr>
          <w:sz w:val="18"/>
        </w:rPr>
        <w:t>=i</w:t>
      </w:r>
      <w:r w:rsidRPr="00BE7A38">
        <w:rPr>
          <w:rFonts w:hint="eastAsia"/>
          <w:sz w:val="18"/>
        </w:rPr>
        <w:t>；</w:t>
      </w:r>
    </w:p>
    <w:p w14:paraId="1728677C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T</w:t>
      </w:r>
      <w:r w:rsidRPr="00BE7A38">
        <w:rPr>
          <w:sz w:val="18"/>
        </w:rPr>
        <w:t xml:space="preserve">: </w:t>
      </w:r>
      <w:r w:rsidRPr="00BE7A38">
        <w:rPr>
          <w:rFonts w:hint="eastAsia"/>
          <w:sz w:val="18"/>
        </w:rPr>
        <w:t>和上面一样的方法，然后对t求导即可;</w:t>
      </w:r>
    </w:p>
    <w:p w14:paraId="0416C090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528BEE44" wp14:editId="5D4081E4">
            <wp:extent cx="2219325" cy="523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16D9" w14:textId="77777777" w:rsidR="00E72F98" w:rsidRPr="00BE7A38" w:rsidRDefault="00E72F98" w:rsidP="00E72F98">
      <w:pPr>
        <w:rPr>
          <w:sz w:val="18"/>
        </w:rPr>
      </w:pPr>
    </w:p>
    <w:p w14:paraId="5107680F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N和B采用特殊的技巧来计算，由于我们是离散化，细分的计算，所以可以递归的使用前一个点来计算当前点的N和B，即：</w:t>
      </w:r>
    </w:p>
    <w:p w14:paraId="242FF093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0EC3E3D8" wp14:editId="0C088B0C">
            <wp:extent cx="2390775" cy="533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0B2C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我们已经计算出当前点的Ti，也可以知道前一个点的B，即Bi</w:t>
      </w:r>
      <w:r w:rsidRPr="00BE7A38">
        <w:rPr>
          <w:sz w:val="18"/>
        </w:rPr>
        <w:t>-1</w:t>
      </w:r>
      <w:r w:rsidRPr="00BE7A38">
        <w:rPr>
          <w:rFonts w:hint="eastAsia"/>
          <w:sz w:val="18"/>
        </w:rPr>
        <w:t>，因为最起始的B可以任意指定，所以我们可以顺序递归计算；</w:t>
      </w:r>
    </w:p>
    <w:p w14:paraId="011273AD" w14:textId="77777777" w:rsidR="00E72F98" w:rsidRPr="00BE7A38" w:rsidRDefault="00E72F98" w:rsidP="00E72F98">
      <w:pPr>
        <w:rPr>
          <w:sz w:val="18"/>
        </w:rPr>
      </w:pPr>
    </w:p>
    <w:p w14:paraId="3BEC5B69" w14:textId="77777777" w:rsidR="00E72F98" w:rsidRPr="00BE7A38" w:rsidRDefault="00E72F98" w:rsidP="00E72F98">
      <w:pPr>
        <w:rPr>
          <w:b/>
          <w:bCs/>
          <w:sz w:val="18"/>
        </w:rPr>
      </w:pPr>
      <w:r w:rsidRPr="00BE7A38">
        <w:rPr>
          <w:rFonts w:hint="eastAsia"/>
          <w:b/>
          <w:bCs/>
          <w:sz w:val="18"/>
        </w:rPr>
        <w:t>总结：</w:t>
      </w:r>
    </w:p>
    <w:p w14:paraId="757BA163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给定一系列控制点，要绘制一条贝塞尔曲线，如果仅仅是绘制曲线，其实可以直接使用伯恩斯坦多项式来计算，曲线上每一时刻的点的位置：</w:t>
      </w:r>
    </w:p>
    <w:p w14:paraId="22EB3AE4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lastRenderedPageBreak/>
        <w:drawing>
          <wp:inline distT="0" distB="0" distL="0" distR="0" wp14:anchorId="3ECAF9F7" wp14:editId="0BE451D3">
            <wp:extent cx="5274310" cy="3597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1445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也可以使用</w:t>
      </w:r>
      <w:r w:rsidRPr="00BE7A38">
        <w:rPr>
          <w:sz w:val="18"/>
        </w:rPr>
        <w:t>De Casteljau Construction</w:t>
      </w:r>
      <w:r w:rsidRPr="00BE7A38">
        <w:rPr>
          <w:rFonts w:hint="eastAsia"/>
          <w:sz w:val="18"/>
        </w:rPr>
        <w:t>算法来递归地计算每一个时刻曲线点的位置；</w:t>
      </w:r>
    </w:p>
    <w:p w14:paraId="4FF973EE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但是对于动画模拟等，光有曲线上的点还不够，我们还要知道曲线方向、方向趋势等信息，所以需要计算每一个点的切线向量，法线向量，副法线向量等，所以作业提出了要计算V</w:t>
      </w:r>
      <w:r w:rsidRPr="00BE7A38">
        <w:rPr>
          <w:sz w:val="18"/>
        </w:rPr>
        <w:t>, T, N, B</w:t>
      </w:r>
      <w:r w:rsidRPr="00BE7A38">
        <w:rPr>
          <w:rFonts w:hint="eastAsia"/>
          <w:sz w:val="18"/>
        </w:rPr>
        <w:t>；</w:t>
      </w:r>
    </w:p>
    <w:p w14:paraId="2FE15BA3" w14:textId="77777777" w:rsidR="00E72F98" w:rsidRPr="00BE7A38" w:rsidRDefault="00E72F98" w:rsidP="00E72F98">
      <w:pPr>
        <w:rPr>
          <w:sz w:val="18"/>
        </w:rPr>
      </w:pPr>
    </w:p>
    <w:p w14:paraId="73853E73" w14:textId="77777777" w:rsidR="00E72F98" w:rsidRPr="00BE7A38" w:rsidRDefault="00E72F98" w:rsidP="00E72F98">
      <w:pPr>
        <w:rPr>
          <w:sz w:val="18"/>
          <w:u w:val="single"/>
        </w:rPr>
      </w:pPr>
      <w:r w:rsidRPr="00BE7A38">
        <w:rPr>
          <w:rFonts w:hint="eastAsia"/>
          <w:sz w:val="18"/>
          <w:u w:val="single"/>
        </w:rPr>
        <w:t>对于另外一种曲线，即B样条曲线，可以根据课件里的矩阵表达式，来通过基矩阵的改变来转换：</w:t>
      </w:r>
    </w:p>
    <w:p w14:paraId="59B9B17F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5123BE01" wp14:editId="633D0899">
            <wp:extent cx="5274310" cy="3799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2862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lastRenderedPageBreak/>
        <w:t>因为将伯恩斯坦多项式拆开之后，可以写成t的线性组合的形式，也就是把这部分拆为规范基（1，t，t</w:t>
      </w:r>
      <w:r w:rsidRPr="00BE7A38">
        <w:rPr>
          <w:sz w:val="18"/>
          <w:vertAlign w:val="superscript"/>
        </w:rPr>
        <w:t>2</w:t>
      </w:r>
      <w:r w:rsidRPr="00BE7A38">
        <w:rPr>
          <w:rFonts w:hint="eastAsia"/>
          <w:sz w:val="18"/>
        </w:rPr>
        <w:t>，t</w:t>
      </w:r>
      <w:r w:rsidRPr="00BE7A38">
        <w:rPr>
          <w:sz w:val="18"/>
          <w:vertAlign w:val="superscript"/>
        </w:rPr>
        <w:t>3</w:t>
      </w:r>
      <w:r w:rsidRPr="00BE7A38">
        <w:rPr>
          <w:sz w:val="18"/>
        </w:rPr>
        <w:t>）</w:t>
      </w:r>
      <w:r w:rsidRPr="00BE7A38">
        <w:rPr>
          <w:rFonts w:hint="eastAsia"/>
          <w:sz w:val="18"/>
        </w:rPr>
        <w:t>和样条矩阵（即拆开后</w:t>
      </w:r>
      <w:r w:rsidRPr="00BE7A38">
        <w:rPr>
          <w:sz w:val="18"/>
        </w:rPr>
        <w:t>t</w:t>
      </w:r>
      <w:r w:rsidRPr="00BE7A38">
        <w:rPr>
          <w:rFonts w:hint="eastAsia"/>
          <w:sz w:val="18"/>
        </w:rPr>
        <w:t>的系数组成的矩阵）；最后再乘上几何矩阵部分，也就是控制点的坐标；</w:t>
      </w:r>
    </w:p>
    <w:p w14:paraId="49A909DF" w14:textId="77777777" w:rsidR="00E72F98" w:rsidRPr="00BE7A38" w:rsidRDefault="00E72F98" w:rsidP="00E72F98">
      <w:pPr>
        <w:widowControl/>
        <w:jc w:val="left"/>
        <w:rPr>
          <w:sz w:val="18"/>
        </w:rPr>
      </w:pPr>
      <w:r w:rsidRPr="00BE7A38">
        <w:rPr>
          <w:sz w:val="18"/>
        </w:rPr>
        <w:br w:type="page"/>
      </w:r>
    </w:p>
    <w:p w14:paraId="74EC9AC8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lastRenderedPageBreak/>
        <w:t>通用表达式：</w:t>
      </w:r>
    </w:p>
    <w:p w14:paraId="33FAE4A4" w14:textId="77777777" w:rsidR="00E72F98" w:rsidRPr="00BE7A38" w:rsidRDefault="00E72F98" w:rsidP="00E72F98">
      <w:pPr>
        <w:rPr>
          <w:sz w:val="18"/>
        </w:rPr>
      </w:pPr>
    </w:p>
    <w:p w14:paraId="3B223654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377FC66D" wp14:editId="3BEC0C34">
            <wp:extent cx="5274310" cy="3956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0AAF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所以两种曲线的转换应该就是通过这个表达式，主要是改变样条矩阵；</w:t>
      </w:r>
    </w:p>
    <w:p w14:paraId="3325B112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推导：</w:t>
      </w:r>
    </w:p>
    <w:p w14:paraId="4806BCAE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G</w:t>
      </w:r>
      <w:r w:rsidRPr="00BE7A38">
        <w:rPr>
          <w:sz w:val="18"/>
        </w:rPr>
        <w:t>*B*T(t) = Bezier</w:t>
      </w:r>
      <w:r w:rsidRPr="00BE7A38">
        <w:rPr>
          <w:rFonts w:hint="eastAsia"/>
          <w:sz w:val="18"/>
        </w:rPr>
        <w:t>曲线上的一个点 -&gt;</w:t>
      </w:r>
      <w:r w:rsidRPr="00BE7A38">
        <w:rPr>
          <w:sz w:val="18"/>
        </w:rPr>
        <w:t xml:space="preserve"> funtion(P, steps) </w:t>
      </w:r>
      <w:r w:rsidRPr="00BE7A38">
        <w:rPr>
          <w:rFonts w:hint="eastAsia"/>
          <w:sz w:val="18"/>
        </w:rPr>
        <w:t>=</w:t>
      </w:r>
      <w:r w:rsidRPr="00BE7A38">
        <w:rPr>
          <w:sz w:val="18"/>
        </w:rPr>
        <w:t xml:space="preserve"> Bezier</w:t>
      </w:r>
      <w:r w:rsidRPr="00BE7A38">
        <w:rPr>
          <w:rFonts w:hint="eastAsia"/>
          <w:sz w:val="18"/>
        </w:rPr>
        <w:t>曲线</w:t>
      </w:r>
    </w:p>
    <w:p w14:paraId="45814171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G</w:t>
      </w:r>
      <w:r w:rsidRPr="00BE7A38">
        <w:rPr>
          <w:sz w:val="18"/>
        </w:rPr>
        <w:t xml:space="preserve">*B’*T(t) </w:t>
      </w:r>
      <w:r w:rsidRPr="00BE7A38">
        <w:rPr>
          <w:rFonts w:hint="eastAsia"/>
          <w:sz w:val="18"/>
        </w:rPr>
        <w:t>=</w:t>
      </w:r>
      <w:r w:rsidRPr="00BE7A38">
        <w:rPr>
          <w:sz w:val="18"/>
        </w:rPr>
        <w:t xml:space="preserve"> B</w:t>
      </w:r>
      <w:r w:rsidRPr="00BE7A38">
        <w:rPr>
          <w:rFonts w:hint="eastAsia"/>
          <w:sz w:val="18"/>
        </w:rPr>
        <w:t>s</w:t>
      </w:r>
      <w:r w:rsidRPr="00BE7A38">
        <w:rPr>
          <w:sz w:val="18"/>
        </w:rPr>
        <w:t>pline</w:t>
      </w:r>
      <w:r w:rsidRPr="00BE7A38">
        <w:rPr>
          <w:rFonts w:hint="eastAsia"/>
          <w:sz w:val="18"/>
        </w:rPr>
        <w:t>曲线上的一个点 -</w:t>
      </w:r>
      <w:r w:rsidRPr="00BE7A38">
        <w:rPr>
          <w:sz w:val="18"/>
        </w:rPr>
        <w:t>&gt;</w:t>
      </w:r>
      <w:r w:rsidRPr="00BE7A38">
        <w:rPr>
          <w:rFonts w:hint="eastAsia"/>
          <w:sz w:val="18"/>
        </w:rPr>
        <w:t>但是我们现在没有计算B样条曲线的方法</w:t>
      </w:r>
    </w:p>
    <w:p w14:paraId="0AB86AEA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B和B</w:t>
      </w:r>
      <w:r w:rsidRPr="00BE7A38">
        <w:rPr>
          <w:sz w:val="18"/>
        </w:rPr>
        <w:t>’</w:t>
      </w:r>
      <w:r w:rsidRPr="00BE7A38">
        <w:rPr>
          <w:rFonts w:hint="eastAsia"/>
          <w:sz w:val="18"/>
        </w:rPr>
        <w:t>是已知的（3阶）</w:t>
      </w:r>
    </w:p>
    <w:p w14:paraId="5FEA44D5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699D011A" wp14:editId="474036F5">
            <wp:extent cx="2354486" cy="1407381"/>
            <wp:effectExtent l="0" t="0" r="825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6659" cy="14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A38">
        <w:rPr>
          <w:rFonts w:hint="eastAsia"/>
          <w:sz w:val="18"/>
        </w:rPr>
        <w:t>和</w:t>
      </w:r>
      <w:r w:rsidRPr="00BE7A38">
        <w:rPr>
          <w:noProof/>
          <w:sz w:val="18"/>
        </w:rPr>
        <w:drawing>
          <wp:inline distT="0" distB="0" distL="0" distR="0" wp14:anchorId="05894028" wp14:editId="7D6EE843">
            <wp:extent cx="1457325" cy="1400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9791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想到如果能用一种方式 将B样条曲线表现为B</w:t>
      </w:r>
      <w:r w:rsidRPr="00BE7A38">
        <w:rPr>
          <w:sz w:val="18"/>
        </w:rPr>
        <w:t>ezier</w:t>
      </w:r>
      <w:r w:rsidRPr="00BE7A38">
        <w:rPr>
          <w:rFonts w:hint="eastAsia"/>
          <w:sz w:val="18"/>
        </w:rPr>
        <w:t>曲线的方程，那么输入数据(变换后)也能得到一条贝塞尔曲线，但是这条贝塞尔曲线实际上是一条B</w:t>
      </w:r>
      <w:r w:rsidRPr="00BE7A38">
        <w:rPr>
          <w:sz w:val="18"/>
        </w:rPr>
        <w:t>spline</w:t>
      </w:r>
      <w:r w:rsidRPr="00BE7A38">
        <w:rPr>
          <w:rFonts w:hint="eastAsia"/>
          <w:sz w:val="18"/>
        </w:rPr>
        <w:t>曲线</w:t>
      </w:r>
    </w:p>
    <w:p w14:paraId="234656A4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G</w:t>
      </w:r>
      <w:r w:rsidRPr="00BE7A38">
        <w:rPr>
          <w:sz w:val="18"/>
        </w:rPr>
        <w:t xml:space="preserve"> * B’*T </w:t>
      </w:r>
      <w:r w:rsidRPr="00BE7A38">
        <w:rPr>
          <w:sz w:val="18"/>
        </w:rPr>
        <w:sym w:font="Wingdings" w:char="F0F3"/>
      </w:r>
      <w:r w:rsidRPr="00BE7A38">
        <w:rPr>
          <w:sz w:val="18"/>
        </w:rPr>
        <w:t xml:space="preserve"> G’* B * T ; </w:t>
      </w:r>
      <w:r w:rsidRPr="00BE7A38">
        <w:rPr>
          <w:rFonts w:hint="eastAsia"/>
          <w:sz w:val="18"/>
        </w:rPr>
        <w:t>二者等价 那么</w:t>
      </w:r>
      <w:r w:rsidRPr="00BE7A38">
        <w:rPr>
          <w:sz w:val="18"/>
        </w:rPr>
        <w:t xml:space="preserve">funtion(P’, steps) </w:t>
      </w:r>
      <w:r w:rsidRPr="00BE7A38">
        <w:rPr>
          <w:rFonts w:hint="eastAsia"/>
          <w:sz w:val="18"/>
        </w:rPr>
        <w:t>=</w:t>
      </w:r>
      <w:r w:rsidRPr="00BE7A38">
        <w:rPr>
          <w:sz w:val="18"/>
        </w:rPr>
        <w:t xml:space="preserve"> Bezier</w:t>
      </w:r>
      <w:r w:rsidRPr="00BE7A38">
        <w:rPr>
          <w:rFonts w:hint="eastAsia"/>
          <w:sz w:val="18"/>
        </w:rPr>
        <w:t>曲线</w:t>
      </w:r>
      <w:r w:rsidRPr="00BE7A38">
        <w:rPr>
          <w:sz w:val="18"/>
        </w:rPr>
        <w:t>’</w:t>
      </w:r>
      <w:r w:rsidRPr="00BE7A38">
        <w:rPr>
          <w:rFonts w:hint="eastAsia"/>
          <w:sz w:val="18"/>
        </w:rPr>
        <w:t>=</w:t>
      </w:r>
      <w:r w:rsidRPr="00BE7A38">
        <w:rPr>
          <w:sz w:val="18"/>
        </w:rPr>
        <w:t xml:space="preserve"> Bspline</w:t>
      </w:r>
    </w:p>
    <w:p w14:paraId="5C76978F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再观察，其实很简单，G</w:t>
      </w:r>
      <w:r w:rsidRPr="00BE7A38">
        <w:rPr>
          <w:sz w:val="18"/>
        </w:rPr>
        <w:t xml:space="preserve"> * B’*T = </w:t>
      </w:r>
      <w:r w:rsidRPr="00BE7A38">
        <w:rPr>
          <w:rFonts w:hint="eastAsia"/>
          <w:sz w:val="18"/>
        </w:rPr>
        <w:t>G</w:t>
      </w:r>
      <w:r w:rsidRPr="00BE7A38">
        <w:rPr>
          <w:sz w:val="18"/>
        </w:rPr>
        <w:t xml:space="preserve"> * B’* (B</w:t>
      </w:r>
      <w:r w:rsidRPr="00BE7A38">
        <w:rPr>
          <w:sz w:val="18"/>
          <w:vertAlign w:val="superscript"/>
        </w:rPr>
        <w:t xml:space="preserve">-1 </w:t>
      </w:r>
      <w:r w:rsidRPr="00BE7A38">
        <w:rPr>
          <w:sz w:val="18"/>
        </w:rPr>
        <w:t xml:space="preserve">* B )* T = ( </w:t>
      </w:r>
      <w:r w:rsidRPr="00BE7A38">
        <w:rPr>
          <w:rFonts w:hint="eastAsia"/>
          <w:sz w:val="18"/>
        </w:rPr>
        <w:t>G</w:t>
      </w:r>
      <w:r w:rsidRPr="00BE7A38">
        <w:rPr>
          <w:sz w:val="18"/>
        </w:rPr>
        <w:t xml:space="preserve"> * B’* B</w:t>
      </w:r>
      <w:r w:rsidRPr="00BE7A38">
        <w:rPr>
          <w:sz w:val="18"/>
          <w:vertAlign w:val="superscript"/>
        </w:rPr>
        <w:t>-1</w:t>
      </w:r>
      <w:r w:rsidRPr="00BE7A38">
        <w:rPr>
          <w:sz w:val="18"/>
        </w:rPr>
        <w:t>)* B * T</w:t>
      </w:r>
    </w:p>
    <w:p w14:paraId="4CA13BD0" w14:textId="77777777" w:rsidR="00E72F98" w:rsidRPr="00BE7A38" w:rsidRDefault="00E72F98" w:rsidP="00E72F98">
      <w:pPr>
        <w:pStyle w:val="a7"/>
        <w:numPr>
          <w:ilvl w:val="0"/>
          <w:numId w:val="1"/>
        </w:numPr>
        <w:ind w:firstLineChars="0"/>
        <w:rPr>
          <w:sz w:val="18"/>
        </w:rPr>
      </w:pPr>
      <w:r w:rsidRPr="00BE7A38">
        <w:rPr>
          <w:sz w:val="18"/>
          <w:u w:val="single"/>
        </w:rPr>
        <w:t>P</w:t>
      </w:r>
      <w:r w:rsidRPr="00BE7A38">
        <w:rPr>
          <w:sz w:val="18"/>
          <w:u w:val="single"/>
          <w:vertAlign w:val="superscript"/>
        </w:rPr>
        <w:t>’</w:t>
      </w:r>
      <w:r w:rsidRPr="00BE7A38">
        <w:rPr>
          <w:sz w:val="18"/>
          <w:u w:val="single"/>
        </w:rPr>
        <w:t xml:space="preserve">= </w:t>
      </w:r>
      <w:r w:rsidRPr="00BE7A38">
        <w:rPr>
          <w:rFonts w:hint="eastAsia"/>
          <w:sz w:val="18"/>
          <w:u w:val="single"/>
        </w:rPr>
        <w:t>G</w:t>
      </w:r>
      <w:r w:rsidRPr="00BE7A38">
        <w:rPr>
          <w:sz w:val="18"/>
          <w:u w:val="single"/>
        </w:rPr>
        <w:t xml:space="preserve"> * B’* B</w:t>
      </w:r>
      <w:r w:rsidRPr="00BE7A38">
        <w:rPr>
          <w:sz w:val="18"/>
          <w:u w:val="single"/>
          <w:vertAlign w:val="superscript"/>
        </w:rPr>
        <w:t>-1</w:t>
      </w:r>
      <w:r w:rsidRPr="00BE7A38">
        <w:rPr>
          <w:rFonts w:hint="eastAsia"/>
          <w:sz w:val="18"/>
        </w:rPr>
        <w:t>只需要对输入的点坐标做这个变换就可以了</w:t>
      </w:r>
    </w:p>
    <w:p w14:paraId="608085DC" w14:textId="77777777" w:rsidR="00E72F98" w:rsidRPr="00BE7A38" w:rsidRDefault="00E72F98" w:rsidP="00E72F98">
      <w:pPr>
        <w:rPr>
          <w:sz w:val="18"/>
        </w:rPr>
      </w:pPr>
    </w:p>
    <w:p w14:paraId="3D9C26F5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生成和显示旋转曲面：</w:t>
      </w:r>
    </w:p>
    <w:p w14:paraId="2A8F5D45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1.首先均匀采样旋转角度 即360°分多少个采样点 10°左右感觉差不多 然后计算曲线上点的相应位置；</w:t>
      </w:r>
    </w:p>
    <w:p w14:paraId="58F9F8DB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lastRenderedPageBreak/>
        <w:t>2.顶点无法定义曲面，所以需要把法线也进行一个变换，但是记住我们此时使用的变换矩阵，要进行一个处理，也就是所谓的法线矩阵；用M的左上角3</w:t>
      </w:r>
      <w:r w:rsidRPr="00BE7A38">
        <w:rPr>
          <w:sz w:val="18"/>
        </w:rPr>
        <w:t>x3</w:t>
      </w:r>
      <w:r w:rsidRPr="00BE7A38">
        <w:rPr>
          <w:rFonts w:hint="eastAsia"/>
          <w:sz w:val="18"/>
        </w:rPr>
        <w:t>子矩阵的转置来变换；</w:t>
      </w:r>
    </w:p>
    <w:p w14:paraId="08CCCCC4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复习一下转换那节课程的知识</w:t>
      </w:r>
    </w:p>
    <w:p w14:paraId="33D84190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3.曲线的法线方向，需要进行反转，因为我们定义曲线上的法线方向，是始终指向沿着曲线行进方向的左边，那么也就是从上往下走的曲线，这样，当我们绕着y轴逆时针旋转曲线生成曲面的时候（旋转形成了一个圈），圈上的法线方向始终指向圆心，和我们定义的左手定则方向一致；所以这个时候我们计算出来的法线，就需要反转法向量的方向。</w:t>
      </w:r>
    </w:p>
    <w:p w14:paraId="0A57FA4C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4.还需要生成三角形来表示平面，在相邻两条剖线之间，重复构建三角形；注意，在o</w:t>
      </w:r>
      <w:r w:rsidRPr="00BE7A38">
        <w:rPr>
          <w:sz w:val="18"/>
        </w:rPr>
        <w:t>penGL</w:t>
      </w:r>
      <w:r w:rsidRPr="00BE7A38">
        <w:rPr>
          <w:rFonts w:hint="eastAsia"/>
          <w:sz w:val="18"/>
        </w:rPr>
        <w:t>中，指定三角形的顶点时，必须以逆时针来指定，否则会产生错误；</w:t>
      </w:r>
    </w:p>
    <w:p w14:paraId="6C29E5F0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22D15936" wp14:editId="545844A8">
            <wp:extent cx="5274310" cy="35509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0819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使用变换矩阵，进行旋转的变换；</w:t>
      </w:r>
    </w:p>
    <w:p w14:paraId="71AE6DBD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但是法线的变换不能直接使用这个变换矩阵，要使用经过修正的法线变换矩阵：</w:t>
      </w:r>
    </w:p>
    <w:p w14:paraId="4BB4D083" w14:textId="77777777" w:rsidR="00E72F98" w:rsidRPr="00BE7A38" w:rsidRDefault="00E72F98" w:rsidP="00E72F98">
      <w:pPr>
        <w:rPr>
          <w:sz w:val="18"/>
        </w:rPr>
      </w:pPr>
      <w:r w:rsidRPr="00BE7A38">
        <w:rPr>
          <w:noProof/>
          <w:sz w:val="18"/>
        </w:rPr>
        <w:drawing>
          <wp:inline distT="0" distB="0" distL="0" distR="0" wp14:anchorId="594ECB47" wp14:editId="3ED9525D">
            <wp:extent cx="5274310" cy="4146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1E4F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反正经过推导，结果就是变换矩阵的逆矩阵的转置；又由于平移不影响法线，所以可以把齐次坐标中的平移那一列移除，只变换左上角3</w:t>
      </w:r>
      <w:r w:rsidRPr="00BE7A38">
        <w:rPr>
          <w:sz w:val="18"/>
        </w:rPr>
        <w:t>X3</w:t>
      </w:r>
      <w:r w:rsidRPr="00BE7A38">
        <w:rPr>
          <w:rFonts w:hint="eastAsia"/>
          <w:sz w:val="18"/>
        </w:rPr>
        <w:t>的旋转缩放部分；</w:t>
      </w:r>
    </w:p>
    <w:p w14:paraId="6987AC0A" w14:textId="77777777" w:rsidR="00E72F98" w:rsidRPr="00BE7A38" w:rsidRDefault="00E72F98" w:rsidP="00E72F98">
      <w:pPr>
        <w:rPr>
          <w:sz w:val="18"/>
        </w:rPr>
      </w:pPr>
      <w:r w:rsidRPr="00BE7A38">
        <w:rPr>
          <w:rFonts w:hint="eastAsia"/>
          <w:sz w:val="18"/>
        </w:rPr>
        <w:t>但是由于我们本次作业是绕着y轴旋转的，并且没有位移和缩放（主要是没有缩放）,所以变换矩阵仅仅是旋转矩阵，而旋转矩阵本身是正交的(</w:t>
      </w:r>
      <w:r w:rsidRPr="00BE7A38">
        <w:rPr>
          <w:sz w:val="18"/>
        </w:rPr>
        <w:t>A*A</w:t>
      </w:r>
      <w:r w:rsidRPr="00BE7A38">
        <w:rPr>
          <w:sz w:val="18"/>
          <w:vertAlign w:val="superscript"/>
        </w:rPr>
        <w:t>T</w:t>
      </w:r>
      <w:r w:rsidRPr="00BE7A38">
        <w:rPr>
          <w:rFonts w:hint="eastAsia"/>
          <w:sz w:val="18"/>
        </w:rPr>
        <w:t>=</w:t>
      </w:r>
      <w:r w:rsidRPr="00BE7A38">
        <w:rPr>
          <w:sz w:val="18"/>
        </w:rPr>
        <w:t>E)</w:t>
      </w:r>
      <w:r w:rsidRPr="00BE7A38">
        <w:rPr>
          <w:rFonts w:hint="eastAsia"/>
          <w:sz w:val="18"/>
        </w:rPr>
        <w:t>，所以左上角3</w:t>
      </w:r>
      <w:r w:rsidRPr="00BE7A38">
        <w:rPr>
          <w:sz w:val="18"/>
        </w:rPr>
        <w:t>x3</w:t>
      </w:r>
      <w:r w:rsidRPr="00BE7A38">
        <w:rPr>
          <w:rFonts w:hint="eastAsia"/>
          <w:sz w:val="18"/>
        </w:rPr>
        <w:t>矩阵取逆再取转置之后还是它本身(正交矩阵的逆=转置)，所以对于本作业而言不需要特殊处理。</w:t>
      </w:r>
    </w:p>
    <w:p w14:paraId="0C1FE115" w14:textId="132D2841" w:rsidR="00E764A8" w:rsidRDefault="00E764A8"/>
    <w:p w14:paraId="31F4E0B8" w14:textId="77777777" w:rsidR="00262D0C" w:rsidRDefault="00262D0C">
      <w:pPr>
        <w:widowControl/>
        <w:jc w:val="left"/>
        <w:rPr>
          <w:b/>
          <w:bCs/>
          <w:sz w:val="18"/>
        </w:rPr>
      </w:pPr>
      <w:r>
        <w:rPr>
          <w:b/>
          <w:bCs/>
          <w:sz w:val="18"/>
        </w:rPr>
        <w:br w:type="page"/>
      </w:r>
    </w:p>
    <w:p w14:paraId="466DF68B" w14:textId="73DE4B1F" w:rsidR="009134BD" w:rsidRPr="009134BD" w:rsidRDefault="009134BD">
      <w:pPr>
        <w:rPr>
          <w:b/>
          <w:bCs/>
          <w:sz w:val="18"/>
        </w:rPr>
      </w:pPr>
      <w:r w:rsidRPr="009134BD">
        <w:rPr>
          <w:rFonts w:hint="eastAsia"/>
          <w:b/>
          <w:bCs/>
          <w:sz w:val="18"/>
        </w:rPr>
        <w:lastRenderedPageBreak/>
        <w:t>其他补充：</w:t>
      </w:r>
    </w:p>
    <w:p w14:paraId="03A61390" w14:textId="77777777" w:rsidR="009134BD" w:rsidRPr="009134BD" w:rsidRDefault="009134BD" w:rsidP="009134BD">
      <w:pPr>
        <w:rPr>
          <w:sz w:val="18"/>
        </w:rPr>
      </w:pPr>
      <w:r w:rsidRPr="009134BD">
        <w:rPr>
          <w:rFonts w:hint="eastAsia"/>
          <w:sz w:val="18"/>
        </w:rPr>
        <w:t>目前有的是一条贝塞尔曲线</w:t>
      </w:r>
      <w:r w:rsidRPr="009134BD">
        <w:rPr>
          <w:sz w:val="18"/>
        </w:rPr>
        <w:t xml:space="preserve"> 上面有n个点，包括其位置和法线信息；</w:t>
      </w:r>
    </w:p>
    <w:p w14:paraId="15492786" w14:textId="77777777" w:rsidR="009134BD" w:rsidRPr="009134BD" w:rsidRDefault="009134BD" w:rsidP="009134BD">
      <w:pPr>
        <w:rPr>
          <w:sz w:val="18"/>
        </w:rPr>
      </w:pPr>
      <w:r w:rsidRPr="009134BD">
        <w:rPr>
          <w:sz w:val="18"/>
        </w:rPr>
        <w:t>steps传来的是90，意味着旋转细分为90个部分，也就是90条曲线，相邻曲线相隔4°；</w:t>
      </w:r>
    </w:p>
    <w:p w14:paraId="327DF99A" w14:textId="77777777" w:rsidR="009134BD" w:rsidRPr="009134BD" w:rsidRDefault="009134BD" w:rsidP="009134BD">
      <w:pPr>
        <w:rPr>
          <w:sz w:val="18"/>
        </w:rPr>
      </w:pPr>
      <w:r w:rsidRPr="009134BD">
        <w:rPr>
          <w:rFonts w:hint="eastAsia"/>
          <w:sz w:val="18"/>
        </w:rPr>
        <w:t>（</w:t>
      </w:r>
      <w:r w:rsidRPr="009134BD">
        <w:rPr>
          <w:sz w:val="18"/>
        </w:rPr>
        <w:t>1）于是要将这条曲线绕着Y轴旋转90次，每次4°，然后记录这条旋转曲线的位置和法线信息；</w:t>
      </w:r>
    </w:p>
    <w:p w14:paraId="25DD4C15" w14:textId="77777777" w:rsidR="009134BD" w:rsidRPr="009134BD" w:rsidRDefault="009134BD" w:rsidP="009134BD">
      <w:pPr>
        <w:rPr>
          <w:sz w:val="18"/>
        </w:rPr>
      </w:pPr>
      <w:r w:rsidRPr="009134BD">
        <w:rPr>
          <w:rFonts w:hint="eastAsia"/>
          <w:sz w:val="18"/>
        </w:rPr>
        <w:t>（</w:t>
      </w:r>
      <w:r w:rsidRPr="009134BD">
        <w:rPr>
          <w:sz w:val="18"/>
        </w:rPr>
        <w:t>2）将所有的法线翻转；</w:t>
      </w:r>
    </w:p>
    <w:p w14:paraId="35BC91E1" w14:textId="77777777" w:rsidR="009134BD" w:rsidRPr="009134BD" w:rsidRDefault="009134BD" w:rsidP="009134BD">
      <w:pPr>
        <w:rPr>
          <w:sz w:val="18"/>
        </w:rPr>
      </w:pPr>
      <w:r w:rsidRPr="009134BD">
        <w:rPr>
          <w:rFonts w:hint="eastAsia"/>
          <w:sz w:val="18"/>
        </w:rPr>
        <w:t>（</w:t>
      </w:r>
      <w:r w:rsidRPr="009134BD">
        <w:rPr>
          <w:sz w:val="18"/>
        </w:rPr>
        <w:t>3）递归地记录相邻曲线4个点构成的两个三角形（逆时针）</w:t>
      </w:r>
    </w:p>
    <w:p w14:paraId="1E352CD2" w14:textId="77777777" w:rsidR="009134BD" w:rsidRPr="009134BD" w:rsidRDefault="009134BD" w:rsidP="009134BD">
      <w:pPr>
        <w:rPr>
          <w:sz w:val="18"/>
        </w:rPr>
      </w:pPr>
    </w:p>
    <w:p w14:paraId="79054416" w14:textId="77777777" w:rsidR="009134BD" w:rsidRPr="009134BD" w:rsidRDefault="009134BD" w:rsidP="009134BD">
      <w:pPr>
        <w:rPr>
          <w:sz w:val="18"/>
        </w:rPr>
      </w:pPr>
      <w:r w:rsidRPr="009134BD">
        <w:rPr>
          <w:rFonts w:hint="eastAsia"/>
          <w:sz w:val="18"/>
        </w:rPr>
        <w:t>通用圆柱体：</w:t>
      </w:r>
    </w:p>
    <w:p w14:paraId="5A11EAFD" w14:textId="77777777" w:rsidR="009134BD" w:rsidRPr="009134BD" w:rsidRDefault="009134BD" w:rsidP="009134BD">
      <w:pPr>
        <w:rPr>
          <w:sz w:val="18"/>
        </w:rPr>
      </w:pPr>
      <w:r w:rsidRPr="009134BD">
        <w:rPr>
          <w:rFonts w:hint="eastAsia"/>
          <w:sz w:val="18"/>
        </w:rPr>
        <w:t>遍历扫掠曲线的每一个点，然后跟轮廓线第一个点的位置计算偏移值，然后把轮廓线上的所有点都位移到扫掠曲线的这个点上，相当于将这条轮廓线移动到扫掠曲线上的一个点，然后对下个扫掠曲线上的点也进行如此操作，知道扫掠曲线上的每一个点的位置都有一条轮廓线，然后对相邻轮廓线构造三角形网格即可！</w:t>
      </w:r>
    </w:p>
    <w:p w14:paraId="7C70D46F" w14:textId="77777777" w:rsidR="009134BD" w:rsidRPr="009134BD" w:rsidRDefault="009134BD" w:rsidP="009134BD">
      <w:pPr>
        <w:rPr>
          <w:sz w:val="18"/>
        </w:rPr>
      </w:pPr>
    </w:p>
    <w:p w14:paraId="0F928F14" w14:textId="77777777" w:rsidR="009134BD" w:rsidRPr="009134BD" w:rsidRDefault="009134BD" w:rsidP="009134BD">
      <w:pPr>
        <w:rPr>
          <w:sz w:val="18"/>
        </w:rPr>
      </w:pPr>
      <w:r w:rsidRPr="009134BD">
        <w:rPr>
          <w:rFonts w:hint="eastAsia"/>
          <w:sz w:val="18"/>
        </w:rPr>
        <w:t>贝塞尔公式：</w:t>
      </w:r>
    </w:p>
    <w:p w14:paraId="5FD0F280" w14:textId="4846E5F2" w:rsidR="009134BD" w:rsidRPr="009134BD" w:rsidRDefault="00634A89" w:rsidP="009134BD">
      <w:pPr>
        <w:rPr>
          <w:sz w:val="18"/>
          <w:u w:val="single"/>
        </w:rPr>
      </w:pPr>
      <w:hyperlink r:id="rId24" w:history="1">
        <w:r w:rsidR="009134BD" w:rsidRPr="009134BD">
          <w:rPr>
            <w:rStyle w:val="a8"/>
            <w:sz w:val="18"/>
          </w:rPr>
          <w:t>https://www.jianshu.com/p/7c56103dcf63</w:t>
        </w:r>
      </w:hyperlink>
    </w:p>
    <w:sectPr w:rsidR="009134BD" w:rsidRPr="009134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834B1" w14:textId="77777777" w:rsidR="00634A89" w:rsidRDefault="00634A89" w:rsidP="00E72F98">
      <w:r>
        <w:separator/>
      </w:r>
    </w:p>
  </w:endnote>
  <w:endnote w:type="continuationSeparator" w:id="0">
    <w:p w14:paraId="5FEE0D30" w14:textId="77777777" w:rsidR="00634A89" w:rsidRDefault="00634A89" w:rsidP="00E72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0C9E2B" w14:textId="77777777" w:rsidR="00634A89" w:rsidRDefault="00634A89" w:rsidP="00E72F98">
      <w:r>
        <w:separator/>
      </w:r>
    </w:p>
  </w:footnote>
  <w:footnote w:type="continuationSeparator" w:id="0">
    <w:p w14:paraId="3B2480CF" w14:textId="77777777" w:rsidR="00634A89" w:rsidRDefault="00634A89" w:rsidP="00E72F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286175"/>
    <w:multiLevelType w:val="hybridMultilevel"/>
    <w:tmpl w:val="AC3CF248"/>
    <w:lvl w:ilvl="0" w:tplc="C3FC2C30">
      <w:numFmt w:val="bullet"/>
      <w:lvlText w:val=""/>
      <w:lvlJc w:val="left"/>
      <w:pPr>
        <w:ind w:left="360" w:hanging="360"/>
      </w:pPr>
      <w:rPr>
        <w:rFonts w:ascii="Wingdings" w:eastAsia="微软雅黑" w:hAnsi="Wingdings" w:cs="新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A36A2"/>
    <w:rsid w:val="000A36A2"/>
    <w:rsid w:val="00213078"/>
    <w:rsid w:val="00262D0C"/>
    <w:rsid w:val="004E1D78"/>
    <w:rsid w:val="005B5F2B"/>
    <w:rsid w:val="00634A89"/>
    <w:rsid w:val="009134BD"/>
    <w:rsid w:val="00E72F98"/>
    <w:rsid w:val="00E7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CA1D0"/>
  <w15:chartTrackingRefBased/>
  <w15:docId w15:val="{8DF6E0CA-4BAE-44A2-888B-9A2D896EB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nsolas" w:eastAsia="微软雅黑" w:hAnsi="Consolas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F98"/>
    <w:pPr>
      <w:widowControl w:val="0"/>
      <w:jc w:val="both"/>
    </w:pPr>
    <w:rPr>
      <w:rFonts w:ascii="微软雅黑" w:hAnsi="微软雅黑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2F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2F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2F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2F98"/>
    <w:rPr>
      <w:sz w:val="18"/>
      <w:szCs w:val="18"/>
    </w:rPr>
  </w:style>
  <w:style w:type="paragraph" w:styleId="a7">
    <w:name w:val="List Paragraph"/>
    <w:basedOn w:val="a"/>
    <w:uiPriority w:val="34"/>
    <w:qFormat/>
    <w:rsid w:val="00E72F9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72F98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913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jianshu.com/p/7c56103dcf6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jianshu.com/p/7c56103dcf63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508</Words>
  <Characters>2900</Characters>
  <Application>Microsoft Office Word</Application>
  <DocSecurity>0</DocSecurity>
  <Lines>24</Lines>
  <Paragraphs>6</Paragraphs>
  <ScaleCrop>false</ScaleCrop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1169553019@qq.com</dc:creator>
  <cp:keywords/>
  <dc:description/>
  <cp:lastModifiedBy>1169553019@qq.com</cp:lastModifiedBy>
  <cp:revision>4</cp:revision>
  <dcterms:created xsi:type="dcterms:W3CDTF">2020-07-13T08:07:00Z</dcterms:created>
  <dcterms:modified xsi:type="dcterms:W3CDTF">2020-07-13T10:20:00Z</dcterms:modified>
</cp:coreProperties>
</file>