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D2" w:rsidRDefault="00F857D2" w:rsidP="00F857D2"/>
    <w:p w:rsidR="00B0477E" w:rsidRDefault="00F857D2" w:rsidP="00B0477E">
      <w:pPr>
        <w:pStyle w:val="1"/>
      </w:pPr>
      <w:r>
        <w:rPr>
          <w:rFonts w:hint="eastAsia"/>
        </w:rPr>
        <w:t xml:space="preserve">##HTTPS </w:t>
      </w:r>
      <w:r>
        <w:rPr>
          <w:rFonts w:hint="eastAsia"/>
        </w:rPr>
        <w:t>要做什么</w:t>
      </w:r>
      <w:r>
        <w:rPr>
          <w:rFonts w:hint="eastAsia"/>
        </w:rPr>
        <w:t>###</w:t>
      </w:r>
    </w:p>
    <w:p w:rsidR="00FA1874" w:rsidRDefault="00FA1874" w:rsidP="00FA1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https </w:t>
      </w:r>
      <w:r>
        <w:rPr>
          <w:rFonts w:hint="eastAsia"/>
        </w:rPr>
        <w:t>在传输层</w:t>
      </w:r>
      <w:r>
        <w:rPr>
          <w:rFonts w:hint="eastAsia"/>
        </w:rPr>
        <w:t>(TCP)</w:t>
      </w:r>
      <w:r>
        <w:rPr>
          <w:rFonts w:hint="eastAsia"/>
        </w:rPr>
        <w:t>和应用层之间增加了一层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，从而将传输过程由明文变成密文</w:t>
      </w:r>
    </w:p>
    <w:p w:rsidR="00FA1874" w:rsidRDefault="00FA1874" w:rsidP="00BF1A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传输层通过端口来和应用层交换数据，</w:t>
      </w:r>
      <w:r w:rsidR="00BF1AF1">
        <w:rPr>
          <w:rFonts w:hint="eastAsia"/>
        </w:rPr>
        <w:t>因此</w:t>
      </w:r>
      <w:r>
        <w:rPr>
          <w:rFonts w:hint="eastAsia"/>
        </w:rPr>
        <w:t>同样的</w:t>
      </w:r>
      <w:r>
        <w:rPr>
          <w:rFonts w:hint="eastAsia"/>
        </w:rPr>
        <w:t>web</w:t>
      </w:r>
      <w:r>
        <w:rPr>
          <w:rFonts w:hint="eastAsia"/>
        </w:rPr>
        <w:t>应用只需要通过不同的端口来区分</w:t>
      </w:r>
      <w:r>
        <w:rPr>
          <w:rFonts w:hint="eastAsia"/>
        </w:rPr>
        <w:t xml:space="preserve">http </w:t>
      </w:r>
      <w:r>
        <w:rPr>
          <w:rFonts w:hint="eastAsia"/>
        </w:rPr>
        <w:t>和</w:t>
      </w:r>
      <w:r>
        <w:rPr>
          <w:rFonts w:hint="eastAsia"/>
        </w:rPr>
        <w:t xml:space="preserve"> https</w:t>
      </w:r>
      <w:r w:rsidR="00BF1AF1">
        <w:rPr>
          <w:rFonts w:hint="eastAsia"/>
        </w:rPr>
        <w:t>，应用层的代码不需要任何变动</w:t>
      </w:r>
    </w:p>
    <w:p w:rsidR="00FA1874" w:rsidRPr="00FA1874" w:rsidRDefault="00FA1874" w:rsidP="00FA1874"/>
    <w:p w:rsidR="00B0477E" w:rsidRDefault="00B0477E" w:rsidP="00D9595D">
      <w:pPr>
        <w:pStyle w:val="2"/>
      </w:pPr>
      <w:r>
        <w:rPr>
          <w:rFonts w:hint="eastAsia"/>
        </w:rPr>
        <w:t>*</w:t>
      </w:r>
      <w:r>
        <w:rPr>
          <w:rFonts w:hint="eastAsia"/>
        </w:rPr>
        <w:t>加密</w:t>
      </w:r>
      <w:r>
        <w:rPr>
          <w:rFonts w:hint="eastAsia"/>
        </w:rPr>
        <w:t>*</w:t>
      </w:r>
    </w:p>
    <w:p w:rsidR="0070150E" w:rsidRDefault="0070150E" w:rsidP="0070150E"/>
    <w:p w:rsidR="0070150E" w:rsidRDefault="0070150E" w:rsidP="0070150E">
      <w:r>
        <w:rPr>
          <w:noProof/>
        </w:rPr>
        <w:drawing>
          <wp:inline distT="0" distB="0" distL="0" distR="0">
            <wp:extent cx="5274310" cy="4558367"/>
            <wp:effectExtent l="0" t="0" r="2540" b="0"/>
            <wp:docPr id="18" name="图片 18" descr="http://pic002.cnblogs.com/images/2012/38542/2012072310244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8542/20120723102444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30" w:rsidRDefault="00AC6830" w:rsidP="0070150E"/>
    <w:p w:rsidR="00AC6830" w:rsidRDefault="00AC6830" w:rsidP="0070150E">
      <w:r>
        <w:rPr>
          <w:noProof/>
        </w:rPr>
        <w:lastRenderedPageBreak/>
        <w:drawing>
          <wp:inline distT="0" distB="0" distL="0" distR="0">
            <wp:extent cx="4053840" cy="4399280"/>
            <wp:effectExtent l="0" t="0" r="3810" b="1270"/>
            <wp:docPr id="19" name="图片 19" descr="http://img.blog.csdn.net/2013092410281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9241028127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30" w:rsidRPr="0070150E" w:rsidRDefault="00AC6830" w:rsidP="0070150E"/>
    <w:p w:rsidR="00AC6830" w:rsidRDefault="00AC6830" w:rsidP="00AC68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服务器生成公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:rsidR="00AC6830" w:rsidRDefault="00AC6830" w:rsidP="00AC68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放在证书里发送给客户端，私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自己保存</w:t>
      </w:r>
    </w:p>
    <w:p w:rsidR="00AC6830" w:rsidRDefault="00AC6830" w:rsidP="00AC68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客户端首先向一个权威的服务器检查证书的合法性，如果证书合法，客户端产生一段随机数，这个随机数就作为通信的密钥，我们称之为对称密钥，用公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加密这段随机数，然后发送到服务器，如果客户端的</w:t>
      </w:r>
      <w:proofErr w:type="spellStart"/>
      <w:r w:rsidRPr="009F2586">
        <w:t>truststore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库中已经加入了服务器的公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就不需要权威的服务器检查证书的合法性。</w:t>
      </w:r>
    </w:p>
    <w:p w:rsidR="00AC6830" w:rsidRPr="00AC6830" w:rsidRDefault="00AC6830" w:rsidP="00AC68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服务器用密钥解密获取对称密钥，然后，双方就已对称密钥进行加密解密通信了</w:t>
      </w:r>
    </w:p>
    <w:p w:rsidR="00AC6830" w:rsidRDefault="00AC6830" w:rsidP="00AC68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首次通信的时候才用非对称的方式加密解密</w:t>
      </w:r>
    </w:p>
    <w:p w:rsidR="00AC6830" w:rsidRDefault="00AC6830" w:rsidP="00AC6830"/>
    <w:p w:rsidR="00AC6830" w:rsidRDefault="00AC6830" w:rsidP="00AC6830"/>
    <w:p w:rsidR="00AC6830" w:rsidRPr="00AC6830" w:rsidRDefault="00AC6830" w:rsidP="00AC6830">
      <w:pPr>
        <w:rPr>
          <w:sz w:val="20"/>
        </w:rPr>
      </w:pPr>
      <w:r w:rsidRPr="00AC6830">
        <w:rPr>
          <w:rFonts w:hint="eastAsia"/>
          <w:sz w:val="20"/>
        </w:rPr>
        <w:t>RSA</w:t>
      </w:r>
      <w:r w:rsidRPr="00AC6830">
        <w:rPr>
          <w:rFonts w:hint="eastAsia"/>
          <w:sz w:val="20"/>
        </w:rPr>
        <w:t>性能是非常低的，原因在于寻找大素数、大数计算、数据分割需要耗费很多的</w:t>
      </w:r>
      <w:r w:rsidRPr="00AC6830">
        <w:rPr>
          <w:rFonts w:hint="eastAsia"/>
          <w:sz w:val="20"/>
        </w:rPr>
        <w:t>CPU</w:t>
      </w:r>
      <w:r w:rsidRPr="00AC6830">
        <w:rPr>
          <w:rFonts w:hint="eastAsia"/>
          <w:sz w:val="20"/>
        </w:rPr>
        <w:t>周期，所以一般的</w:t>
      </w:r>
      <w:r w:rsidRPr="00AC6830">
        <w:rPr>
          <w:rFonts w:hint="eastAsia"/>
          <w:sz w:val="20"/>
        </w:rPr>
        <w:t>HTTPS</w:t>
      </w:r>
      <w:r w:rsidRPr="00AC6830">
        <w:rPr>
          <w:rFonts w:hint="eastAsia"/>
          <w:sz w:val="20"/>
        </w:rPr>
        <w:t>连接只在第一次握手时使用非对称加密，通过握手交换对称加密密钥，在之后的</w:t>
      </w:r>
      <w:proofErr w:type="gramStart"/>
      <w:r w:rsidRPr="00AC6830">
        <w:rPr>
          <w:rFonts w:hint="eastAsia"/>
          <w:sz w:val="20"/>
        </w:rPr>
        <w:t>通信走</w:t>
      </w:r>
      <w:proofErr w:type="gramEnd"/>
      <w:r w:rsidRPr="00AC6830">
        <w:rPr>
          <w:rFonts w:hint="eastAsia"/>
          <w:sz w:val="20"/>
        </w:rPr>
        <w:t>对称加密。</w:t>
      </w:r>
    </w:p>
    <w:p w:rsidR="00AC6830" w:rsidRDefault="00AC6830" w:rsidP="00AC6830"/>
    <w:p w:rsidR="00B0477E" w:rsidRDefault="00B0477E" w:rsidP="00D9595D">
      <w:pPr>
        <w:pStyle w:val="2"/>
      </w:pPr>
      <w:r>
        <w:rPr>
          <w:rFonts w:hint="eastAsia"/>
        </w:rPr>
        <w:lastRenderedPageBreak/>
        <w:t>*</w:t>
      </w:r>
      <w:r w:rsidR="008F17E8">
        <w:rPr>
          <w:rFonts w:hint="eastAsia"/>
        </w:rPr>
        <w:t>双向认证</w:t>
      </w:r>
      <w:r>
        <w:rPr>
          <w:rFonts w:hint="eastAsia"/>
        </w:rPr>
        <w:t>*</w:t>
      </w:r>
    </w:p>
    <w:p w:rsidR="00733399" w:rsidRDefault="00733399" w:rsidP="00733399">
      <w:r>
        <w:rPr>
          <w:noProof/>
        </w:rPr>
        <w:drawing>
          <wp:inline distT="0" distB="0" distL="0" distR="0">
            <wp:extent cx="4591050" cy="2717800"/>
            <wp:effectExtent l="0" t="0" r="0" b="6350"/>
            <wp:docPr id="17" name="图片 17" descr="http://dl.iteye.com/upload/attachment/211391/97826f9b-8972-382c-a7ec-2d3542084cb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211391/97826f9b-8972-382c-a7ec-2d3542084cb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22" w:rsidRDefault="009F2586" w:rsidP="00733399">
      <w:r>
        <w:rPr>
          <w:rFonts w:hint="eastAsia"/>
        </w:rPr>
        <w:t>服务端用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存放受信任的客户端证书和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，客户端使用</w:t>
      </w:r>
      <w:r>
        <w:rPr>
          <w:rFonts w:hint="eastAsia"/>
        </w:rPr>
        <w:t xml:space="preserve"> </w:t>
      </w:r>
      <w:proofErr w:type="spellStart"/>
      <w:r w:rsidRPr="009F2586">
        <w:t>truststore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存放受信任的服务器证书</w:t>
      </w:r>
    </w:p>
    <w:p w:rsidR="00052262" w:rsidRPr="00733399" w:rsidRDefault="00052262" w:rsidP="00733399"/>
    <w:p w:rsidR="00063A8E" w:rsidRDefault="00276048" w:rsidP="00063A8E">
      <w:r>
        <w:rPr>
          <w:rFonts w:hint="eastAsia"/>
        </w:rPr>
        <w:t xml:space="preserve">- </w:t>
      </w:r>
      <w:r>
        <w:rPr>
          <w:rFonts w:hint="eastAsia"/>
        </w:rPr>
        <w:t>客户端验证服务器发过来的证书是否在自己的</w:t>
      </w:r>
      <w:proofErr w:type="gramStart"/>
      <w:r>
        <w:rPr>
          <w:rFonts w:hint="eastAsia"/>
        </w:rPr>
        <w:t>信任证</w:t>
      </w:r>
      <w:proofErr w:type="gramEnd"/>
      <w:r>
        <w:rPr>
          <w:rFonts w:hint="eastAsia"/>
        </w:rPr>
        <w:t>书库中，如果没有可以拒绝访问，也可以继续请求</w:t>
      </w:r>
    </w:p>
    <w:p w:rsidR="00276048" w:rsidRPr="00276048" w:rsidRDefault="00276048" w:rsidP="00063A8E">
      <w:r>
        <w:rPr>
          <w:rFonts w:hint="eastAsia"/>
        </w:rPr>
        <w:t xml:space="preserve">- </w:t>
      </w:r>
      <w:r>
        <w:rPr>
          <w:rFonts w:hint="eastAsia"/>
        </w:rPr>
        <w:t>服务器验证客户端传过来的证书（</w:t>
      </w:r>
      <w:r>
        <w:rPr>
          <w:rFonts w:hint="eastAsia"/>
        </w:rPr>
        <w:t>p12</w:t>
      </w:r>
      <w:r>
        <w:rPr>
          <w:rFonts w:hint="eastAsia"/>
        </w:rPr>
        <w:t>）是否在自己的</w:t>
      </w:r>
      <w:proofErr w:type="gramStart"/>
      <w:r>
        <w:rPr>
          <w:rFonts w:hint="eastAsia"/>
        </w:rPr>
        <w:t>信任</w:t>
      </w:r>
      <w:r w:rsidR="00E678CA">
        <w:rPr>
          <w:rFonts w:hint="eastAsia"/>
        </w:rPr>
        <w:t>证</w:t>
      </w:r>
      <w:proofErr w:type="gramEnd"/>
      <w:r w:rsidR="00E678CA">
        <w:rPr>
          <w:rFonts w:hint="eastAsia"/>
        </w:rPr>
        <w:t>书库中，如果不在拒绝客户端的请求</w:t>
      </w:r>
    </w:p>
    <w:p w:rsidR="00F2573F" w:rsidRDefault="00F2573F" w:rsidP="00F857D2"/>
    <w:p w:rsidR="0079018E" w:rsidRDefault="0079018E" w:rsidP="0079018E">
      <w:pPr>
        <w:pStyle w:val="1"/>
      </w:pPr>
      <w:r>
        <w:rPr>
          <w:rFonts w:hint="eastAsia"/>
        </w:rPr>
        <w:t>###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jdk</w:t>
      </w:r>
      <w:proofErr w:type="spellEnd"/>
      <w:r w:rsidR="008D237A">
        <w:rPr>
          <w:rFonts w:hint="eastAsia"/>
        </w:rPr>
        <w:t>的</w:t>
      </w:r>
      <w:proofErr w:type="spellStart"/>
      <w:r w:rsidR="008D237A" w:rsidRPr="009977EC">
        <w:t>keytool</w:t>
      </w:r>
      <w:proofErr w:type="spellEnd"/>
      <w:r>
        <w:rPr>
          <w:rFonts w:hint="eastAsia"/>
        </w:rPr>
        <w:t>生成</w:t>
      </w:r>
      <w:r w:rsidR="004321FF">
        <w:rPr>
          <w:rFonts w:hint="eastAsia"/>
        </w:rPr>
        <w:t>相关</w:t>
      </w:r>
      <w:r>
        <w:rPr>
          <w:rFonts w:hint="eastAsia"/>
        </w:rPr>
        <w:t>证书</w:t>
      </w:r>
      <w:r>
        <w:rPr>
          <w:rFonts w:hint="eastAsia"/>
        </w:rPr>
        <w:t>###</w:t>
      </w:r>
    </w:p>
    <w:p w:rsidR="0079018E" w:rsidRDefault="0079018E" w:rsidP="00F857D2"/>
    <w:p w:rsidR="00F857D2" w:rsidRDefault="00FC1521" w:rsidP="00F857D2">
      <w:r>
        <w:rPr>
          <w:rFonts w:hint="eastAsia"/>
        </w:rPr>
        <w:t>测试服务器</w:t>
      </w:r>
      <w:r w:rsidR="00043F51">
        <w:rPr>
          <w:rFonts w:hint="eastAsia"/>
        </w:rPr>
        <w:t xml:space="preserve">java </w:t>
      </w:r>
      <w:r w:rsidR="00043F51">
        <w:rPr>
          <w:rFonts w:hint="eastAsia"/>
        </w:rPr>
        <w:t>安装在</w:t>
      </w:r>
    </w:p>
    <w:p w:rsidR="00043F51" w:rsidRDefault="00043F51" w:rsidP="00F857D2">
      <w:r>
        <w:rPr>
          <w:rFonts w:hint="eastAsia"/>
        </w:rPr>
        <w:t>`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="0079018E">
        <w:t>/</w:t>
      </w:r>
      <w:proofErr w:type="spellStart"/>
      <w:r w:rsidR="0079018E">
        <w:t>usr</w:t>
      </w:r>
      <w:proofErr w:type="spellEnd"/>
      <w:r w:rsidR="0079018E">
        <w:t>/java/jdk1.7.0_45</w:t>
      </w:r>
      <w:r>
        <w:rPr>
          <w:rFonts w:hint="eastAsia"/>
        </w:rPr>
        <w:t>`</w:t>
      </w:r>
    </w:p>
    <w:p w:rsidR="0079018E" w:rsidRDefault="0079018E" w:rsidP="00F857D2"/>
    <w:p w:rsidR="0079018E" w:rsidRDefault="0079018E" w:rsidP="00F857D2">
      <w:r>
        <w:rPr>
          <w:rFonts w:hint="eastAsia"/>
        </w:rPr>
        <w:t>到</w:t>
      </w:r>
      <w:r>
        <w:rPr>
          <w:rFonts w:hint="eastAsia"/>
        </w:rPr>
        <w:t>bin</w:t>
      </w:r>
      <w:r>
        <w:rPr>
          <w:rFonts w:hint="eastAsia"/>
        </w:rPr>
        <w:t>目录下通过</w:t>
      </w:r>
      <w:proofErr w:type="spellStart"/>
      <w:r w:rsidRPr="009977EC">
        <w:t>keytool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来生成相关证书</w:t>
      </w:r>
    </w:p>
    <w:p w:rsidR="00FC1521" w:rsidRDefault="00FC1521" w:rsidP="00F857D2"/>
    <w:p w:rsidR="00043F51" w:rsidRDefault="001B46CF" w:rsidP="001B46CF">
      <w:pPr>
        <w:pStyle w:val="2"/>
      </w:pPr>
      <w:r>
        <w:rPr>
          <w:rFonts w:hint="eastAsia"/>
        </w:rPr>
        <w:t>####</w:t>
      </w:r>
      <w:r w:rsidR="00043F51">
        <w:rPr>
          <w:rFonts w:hint="eastAsia"/>
        </w:rPr>
        <w:t>生成</w:t>
      </w:r>
      <w:proofErr w:type="gramStart"/>
      <w:r w:rsidR="00043F51">
        <w:rPr>
          <w:rFonts w:hint="eastAsia"/>
        </w:rPr>
        <w:t>服务器端</w:t>
      </w:r>
      <w:r w:rsidR="001A0A74">
        <w:rPr>
          <w:rFonts w:hint="eastAsia"/>
        </w:rPr>
        <w:t>证书</w:t>
      </w:r>
      <w:r w:rsidR="009D22DB">
        <w:rPr>
          <w:rFonts w:hint="eastAsia"/>
        </w:rPr>
        <w:t>库</w:t>
      </w:r>
      <w:proofErr w:type="gramEnd"/>
      <w:r>
        <w:rPr>
          <w:rFonts w:hint="eastAsia"/>
        </w:rPr>
        <w:t>####</w:t>
      </w:r>
    </w:p>
    <w:p w:rsidR="00E24696" w:rsidRDefault="00DE510B" w:rsidP="00E24696">
      <w:r>
        <w:rPr>
          <w:rFonts w:hint="eastAsia"/>
        </w:rPr>
        <w:t>生成服务器端</w:t>
      </w:r>
      <w:r>
        <w:rPr>
          <w:rFonts w:hint="eastAsia"/>
        </w:rPr>
        <w:t xml:space="preserve"> </w:t>
      </w:r>
      <w:proofErr w:type="spellStart"/>
      <w:r w:rsidRPr="009977EC">
        <w:t>keystore</w:t>
      </w:r>
      <w:proofErr w:type="spellEnd"/>
      <w:r w:rsidR="009D2A70">
        <w:rPr>
          <w:rFonts w:hint="eastAsia"/>
        </w:rPr>
        <w:t>文件用于存放私</w:t>
      </w:r>
      <w:proofErr w:type="gramStart"/>
      <w:r w:rsidR="009D2A70">
        <w:rPr>
          <w:rFonts w:hint="eastAsia"/>
        </w:rPr>
        <w:t>钥</w:t>
      </w:r>
      <w:proofErr w:type="gramEnd"/>
      <w:r w:rsidR="009D2A70" w:rsidRPr="009D2A70">
        <w:rPr>
          <w:rFonts w:hint="eastAsia"/>
        </w:rPr>
        <w:t>，</w:t>
      </w:r>
      <w:r w:rsidR="009D2A70">
        <w:rPr>
          <w:rFonts w:hint="eastAsia"/>
        </w:rPr>
        <w:t>再用私</w:t>
      </w:r>
      <w:proofErr w:type="gramStart"/>
      <w:r w:rsidR="009D2A70">
        <w:rPr>
          <w:rFonts w:hint="eastAsia"/>
        </w:rPr>
        <w:t>钥</w:t>
      </w:r>
      <w:proofErr w:type="gramEnd"/>
      <w:r w:rsidR="009D2A70" w:rsidRPr="009D2A70">
        <w:rPr>
          <w:rFonts w:hint="eastAsia"/>
        </w:rPr>
        <w:t>加解密或者为别人做签名</w:t>
      </w:r>
      <w:r w:rsidR="009D2A70">
        <w:rPr>
          <w:rFonts w:hint="eastAsia"/>
        </w:rPr>
        <w:t>。</w:t>
      </w:r>
    </w:p>
    <w:p w:rsidR="00E24696" w:rsidRPr="00E24696" w:rsidRDefault="00E24696" w:rsidP="00E24696"/>
    <w:p w:rsidR="001B46CF" w:rsidRPr="001B46CF" w:rsidRDefault="001B46CF" w:rsidP="001B46CF">
      <w:r>
        <w:rPr>
          <w:rFonts w:hint="eastAsia"/>
        </w:rPr>
        <w:t>通过以下命令</w:t>
      </w:r>
    </w:p>
    <w:p w:rsidR="004B104D" w:rsidRDefault="00FC1521">
      <w:proofErr w:type="gramStart"/>
      <w:r>
        <w:rPr>
          <w:rFonts w:hint="eastAsia"/>
        </w:rPr>
        <w:t>`</w:t>
      </w:r>
      <w:r w:rsidR="00B20836" w:rsidRPr="00B20836">
        <w:t>./</w:t>
      </w:r>
      <w:proofErr w:type="spellStart"/>
      <w:proofErr w:type="gramEnd"/>
      <w:r w:rsidR="00B20836" w:rsidRPr="00B20836">
        <w:t>keytool</w:t>
      </w:r>
      <w:proofErr w:type="spellEnd"/>
      <w:r w:rsidR="00B20836" w:rsidRPr="00B20836">
        <w:t xml:space="preserve"> -</w:t>
      </w:r>
      <w:proofErr w:type="spellStart"/>
      <w:r w:rsidR="00B20836" w:rsidRPr="00B20836">
        <w:t>genkey</w:t>
      </w:r>
      <w:proofErr w:type="spellEnd"/>
      <w:r w:rsidR="00B20836" w:rsidRPr="00B20836">
        <w:t xml:space="preserve"> -alias tomcat_8083 -</w:t>
      </w:r>
      <w:proofErr w:type="spellStart"/>
      <w:r w:rsidR="00B20836" w:rsidRPr="00B20836">
        <w:t>keyalg</w:t>
      </w:r>
      <w:proofErr w:type="spellEnd"/>
      <w:r w:rsidR="00B20836" w:rsidRPr="00B20836">
        <w:t xml:space="preserve"> RSA -</w:t>
      </w:r>
      <w:proofErr w:type="spellStart"/>
      <w:r w:rsidR="00B20836" w:rsidRPr="00B20836">
        <w:t>keystore</w:t>
      </w:r>
      <w:proofErr w:type="spellEnd"/>
      <w:r w:rsidR="00B20836" w:rsidRPr="00B20836">
        <w:t xml:space="preserve"> /</w:t>
      </w:r>
      <w:proofErr w:type="spellStart"/>
      <w:r w:rsidR="00B20836" w:rsidRPr="00B20836">
        <w:t>usr</w:t>
      </w:r>
      <w:proofErr w:type="spellEnd"/>
      <w:r w:rsidR="00B20836" w:rsidRPr="00B20836">
        <w:t>/local/tomcat/tomcat_8083.keystore -validity 36500</w:t>
      </w:r>
      <w:r>
        <w:rPr>
          <w:rFonts w:hint="eastAsia"/>
        </w:rPr>
        <w:t>`</w:t>
      </w:r>
    </w:p>
    <w:p w:rsidR="008D237A" w:rsidRDefault="0095006C">
      <w:r>
        <w:rPr>
          <w:noProof/>
        </w:rPr>
        <w:lastRenderedPageBreak/>
        <w:drawing>
          <wp:inline distT="0" distB="0" distL="0" distR="0" wp14:anchorId="3BDE1052" wp14:editId="129D4DE9">
            <wp:extent cx="5274310" cy="1560927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6C" w:rsidRDefault="0095006C"/>
    <w:p w:rsidR="008D237A" w:rsidRDefault="008D237A">
      <w:r>
        <w:rPr>
          <w:rFonts w:hint="eastAsia"/>
        </w:rPr>
        <w:t>`</w:t>
      </w:r>
      <w:r w:rsidRPr="008D237A">
        <w:rPr>
          <w:rFonts w:hint="eastAsia"/>
        </w:rPr>
        <w:t>-validity 36500</w:t>
      </w:r>
      <w:r>
        <w:rPr>
          <w:rFonts w:hint="eastAsia"/>
        </w:rPr>
        <w:t xml:space="preserve">` </w:t>
      </w:r>
      <w:r w:rsidRPr="008D237A">
        <w:rPr>
          <w:rFonts w:hint="eastAsia"/>
        </w:rPr>
        <w:t>含义是证书有效期，</w:t>
      </w:r>
      <w:r w:rsidRPr="008D237A">
        <w:rPr>
          <w:rFonts w:hint="eastAsia"/>
        </w:rPr>
        <w:t>36500</w:t>
      </w:r>
      <w:r w:rsidRPr="008D237A">
        <w:rPr>
          <w:rFonts w:hint="eastAsia"/>
        </w:rPr>
        <w:t>表示</w:t>
      </w:r>
      <w:r w:rsidRPr="008D237A">
        <w:rPr>
          <w:rFonts w:hint="eastAsia"/>
        </w:rPr>
        <w:t>100</w:t>
      </w:r>
      <w:r w:rsidRPr="008D237A">
        <w:rPr>
          <w:rFonts w:hint="eastAsia"/>
        </w:rPr>
        <w:t>年，默认值是</w:t>
      </w:r>
      <w:r w:rsidRPr="008D237A">
        <w:rPr>
          <w:rFonts w:hint="eastAsia"/>
        </w:rPr>
        <w:t>90</w:t>
      </w:r>
      <w:r w:rsidRPr="008D237A">
        <w:rPr>
          <w:rFonts w:hint="eastAsia"/>
        </w:rPr>
        <w:t>天</w:t>
      </w:r>
      <w:r w:rsidRPr="008D237A">
        <w:rPr>
          <w:rFonts w:hint="eastAsia"/>
        </w:rPr>
        <w:t xml:space="preserve"> </w:t>
      </w:r>
      <w:r>
        <w:rPr>
          <w:rFonts w:hint="eastAsia"/>
        </w:rPr>
        <w:t>`</w:t>
      </w:r>
      <w:r w:rsidRPr="009977EC">
        <w:t>-alias tomcat</w:t>
      </w:r>
      <w:r w:rsidR="00FA1D62">
        <w:rPr>
          <w:rFonts w:hint="eastAsia"/>
        </w:rPr>
        <w:t>_8083</w:t>
      </w:r>
      <w:r>
        <w:rPr>
          <w:rFonts w:hint="eastAsia"/>
        </w:rPr>
        <w:t>`</w:t>
      </w:r>
      <w:r w:rsidRPr="008D237A">
        <w:rPr>
          <w:rFonts w:hint="eastAsia"/>
        </w:rPr>
        <w:t>为自定义证书名称</w:t>
      </w:r>
    </w:p>
    <w:p w:rsidR="009977EC" w:rsidRDefault="009977EC"/>
    <w:p w:rsidR="00082E35" w:rsidRDefault="00082E35" w:rsidP="00082E35"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证书密码</w:t>
      </w:r>
      <w:r>
        <w:rPr>
          <w:rFonts w:hint="eastAsia"/>
        </w:rPr>
        <w:t xml:space="preserve"> </w:t>
      </w:r>
      <w:r w:rsidR="000C588D">
        <w:rPr>
          <w:rFonts w:hint="eastAsia"/>
        </w:rPr>
        <w:t>111111</w:t>
      </w:r>
    </w:p>
    <w:p w:rsidR="009977EC" w:rsidRDefault="00FC1521" w:rsidP="00082E35">
      <w:r>
        <w:rPr>
          <w:rFonts w:hint="eastAsia"/>
        </w:rPr>
        <w:t>`</w:t>
      </w:r>
      <w:r w:rsidR="00082E35">
        <w:t>/</w:t>
      </w:r>
      <w:proofErr w:type="spellStart"/>
      <w:r w:rsidR="00082E35">
        <w:t>usr</w:t>
      </w:r>
      <w:proofErr w:type="spellEnd"/>
      <w:r w:rsidR="00082E35">
        <w:t>/local/tomcat/tomcat</w:t>
      </w:r>
      <w:r w:rsidR="000C588D">
        <w:rPr>
          <w:rFonts w:hint="eastAsia"/>
        </w:rPr>
        <w:t>_8083</w:t>
      </w:r>
      <w:r w:rsidR="00082E35">
        <w:t>.keystore</w:t>
      </w:r>
      <w:r>
        <w:rPr>
          <w:rFonts w:hint="eastAsia"/>
        </w:rPr>
        <w:t>`</w:t>
      </w:r>
    </w:p>
    <w:p w:rsidR="00082E35" w:rsidRDefault="00082E35" w:rsidP="00082E35"/>
    <w:p w:rsidR="001B46CF" w:rsidRDefault="001B46CF" w:rsidP="00A34E71">
      <w:pPr>
        <w:pStyle w:val="2"/>
      </w:pPr>
      <w:r>
        <w:rPr>
          <w:rFonts w:hint="eastAsia"/>
        </w:rPr>
        <w:t>####</w:t>
      </w:r>
      <w:r w:rsidR="00043F51">
        <w:rPr>
          <w:rFonts w:hint="eastAsia"/>
        </w:rPr>
        <w:t>生成客户端</w:t>
      </w:r>
      <w:r w:rsidR="001A0A74">
        <w:rPr>
          <w:rFonts w:hint="eastAsia"/>
        </w:rPr>
        <w:t>证书</w:t>
      </w:r>
      <w:r>
        <w:rPr>
          <w:rFonts w:hint="eastAsia"/>
        </w:rPr>
        <w:t>####</w:t>
      </w:r>
    </w:p>
    <w:p w:rsidR="001B46CF" w:rsidRDefault="001B46CF" w:rsidP="00082E35"/>
    <w:p w:rsidR="00043F51" w:rsidRDefault="001A0A74" w:rsidP="00082E35">
      <w:r w:rsidRPr="001A0A74">
        <w:rPr>
          <w:rFonts w:hint="eastAsia"/>
        </w:rPr>
        <w:t>为浏览器生成证书，以便让服务器来验证它</w:t>
      </w:r>
      <w:r w:rsidR="00C35FF7">
        <w:rPr>
          <w:rFonts w:hint="eastAsia"/>
        </w:rPr>
        <w:t>，这一步也可以认为是为客户端生成私</w:t>
      </w:r>
      <w:proofErr w:type="gramStart"/>
      <w:r w:rsidR="00C35FF7">
        <w:rPr>
          <w:rFonts w:hint="eastAsia"/>
        </w:rPr>
        <w:t>钥</w:t>
      </w:r>
      <w:proofErr w:type="gramEnd"/>
      <w:r w:rsidRPr="001A0A74">
        <w:rPr>
          <w:rFonts w:hint="eastAsia"/>
        </w:rPr>
        <w:t>。为了能将证书顺利导入至</w:t>
      </w:r>
      <w:r w:rsidRPr="001A0A74">
        <w:rPr>
          <w:rFonts w:hint="eastAsia"/>
        </w:rPr>
        <w:t>IE</w:t>
      </w:r>
      <w:r w:rsidRPr="001A0A74">
        <w:rPr>
          <w:rFonts w:hint="eastAsia"/>
        </w:rPr>
        <w:t>和</w:t>
      </w:r>
      <w:r w:rsidRPr="001A0A74">
        <w:rPr>
          <w:rFonts w:hint="eastAsia"/>
        </w:rPr>
        <w:t>Firefox</w:t>
      </w:r>
      <w:r w:rsidR="004E5F22">
        <w:rPr>
          <w:rFonts w:hint="eastAsia"/>
        </w:rPr>
        <w:t>，证书格式</w:t>
      </w:r>
      <w:r w:rsidRPr="001A0A74">
        <w:rPr>
          <w:rFonts w:hint="eastAsia"/>
        </w:rPr>
        <w:t>是</w:t>
      </w:r>
      <w:r w:rsidRPr="001A0A74">
        <w:rPr>
          <w:rFonts w:hint="eastAsia"/>
        </w:rPr>
        <w:t>PKCS12</w:t>
      </w:r>
      <w:r w:rsidR="00A34E71">
        <w:rPr>
          <w:rFonts w:hint="eastAsia"/>
        </w:rPr>
        <w:t>，因此，使用如下命令生成</w:t>
      </w:r>
    </w:p>
    <w:p w:rsidR="00A34E71" w:rsidRPr="00A34E71" w:rsidRDefault="00A34E71" w:rsidP="00082E35"/>
    <w:p w:rsidR="00082E35" w:rsidRDefault="00FC1521" w:rsidP="00082E35">
      <w:proofErr w:type="gramStart"/>
      <w:r>
        <w:rPr>
          <w:rFonts w:hint="eastAsia"/>
        </w:rPr>
        <w:t>`</w:t>
      </w:r>
      <w:r w:rsidR="00036F25" w:rsidRPr="00036F25">
        <w:t>./</w:t>
      </w:r>
      <w:proofErr w:type="spellStart"/>
      <w:proofErr w:type="gramEnd"/>
      <w:r w:rsidR="00036F25" w:rsidRPr="00036F25">
        <w:t>keytool</w:t>
      </w:r>
      <w:proofErr w:type="spellEnd"/>
      <w:r w:rsidR="00036F25" w:rsidRPr="00036F25">
        <w:t xml:space="preserve"> -</w:t>
      </w:r>
      <w:proofErr w:type="spellStart"/>
      <w:r w:rsidR="00036F25" w:rsidRPr="00036F25">
        <w:t>genkey</w:t>
      </w:r>
      <w:proofErr w:type="spellEnd"/>
      <w:r w:rsidR="00036F25" w:rsidRPr="00036F25">
        <w:t xml:space="preserve"> -v -alias client_8083key -</w:t>
      </w:r>
      <w:proofErr w:type="spellStart"/>
      <w:r w:rsidR="00036F25" w:rsidRPr="00036F25">
        <w:t>keyalg</w:t>
      </w:r>
      <w:proofErr w:type="spellEnd"/>
      <w:r w:rsidR="00036F25" w:rsidRPr="00036F25">
        <w:t xml:space="preserve"> RSA -</w:t>
      </w:r>
      <w:proofErr w:type="spellStart"/>
      <w:r w:rsidR="00036F25" w:rsidRPr="00036F25">
        <w:t>storetype</w:t>
      </w:r>
      <w:proofErr w:type="spellEnd"/>
      <w:r w:rsidR="00036F25" w:rsidRPr="00036F25">
        <w:t xml:space="preserve"> PKCS12 -</w:t>
      </w:r>
      <w:proofErr w:type="spellStart"/>
      <w:r w:rsidR="00036F25" w:rsidRPr="00036F25">
        <w:t>keystore</w:t>
      </w:r>
      <w:proofErr w:type="spellEnd"/>
      <w:r w:rsidR="00036F25" w:rsidRPr="00036F25">
        <w:t xml:space="preserve"> /</w:t>
      </w:r>
      <w:proofErr w:type="spellStart"/>
      <w:r w:rsidR="00036F25" w:rsidRPr="00036F25">
        <w:t>usr</w:t>
      </w:r>
      <w:proofErr w:type="spellEnd"/>
      <w:r w:rsidR="00036F25" w:rsidRPr="00036F25">
        <w:t>/local/tomcat/client_8083.p12</w:t>
      </w:r>
      <w:r w:rsidR="00036F25">
        <w:rPr>
          <w:rFonts w:hint="eastAsia"/>
        </w:rPr>
        <w:t xml:space="preserve"> </w:t>
      </w:r>
      <w:r>
        <w:rPr>
          <w:rFonts w:hint="eastAsia"/>
        </w:rPr>
        <w:t>`</w:t>
      </w:r>
    </w:p>
    <w:p w:rsidR="00043F51" w:rsidRDefault="00A07F93" w:rsidP="00082E35">
      <w:r>
        <w:rPr>
          <w:noProof/>
        </w:rPr>
        <w:drawing>
          <wp:inline distT="0" distB="0" distL="0" distR="0" wp14:anchorId="31585457" wp14:editId="69E065BE">
            <wp:extent cx="5274310" cy="156275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F4" w:rsidRDefault="005563F4" w:rsidP="00082E35"/>
    <w:p w:rsidR="001B46CF" w:rsidRDefault="00A34E71" w:rsidP="00A34E71">
      <w:pPr>
        <w:pStyle w:val="2"/>
      </w:pPr>
      <w:r>
        <w:rPr>
          <w:rFonts w:hint="eastAsia"/>
        </w:rPr>
        <w:t>####</w:t>
      </w:r>
      <w:r w:rsidRPr="00A34E71">
        <w:rPr>
          <w:rFonts w:hint="eastAsia"/>
        </w:rPr>
        <w:t>让服务器信任客户端证书</w:t>
      </w:r>
      <w:r>
        <w:rPr>
          <w:rFonts w:hint="eastAsia"/>
        </w:rPr>
        <w:t>####</w:t>
      </w:r>
    </w:p>
    <w:p w:rsidR="00043F51" w:rsidRDefault="00053FFF" w:rsidP="00082E35">
      <w:r w:rsidRPr="00053FFF">
        <w:rPr>
          <w:rFonts w:hint="eastAsia"/>
        </w:rPr>
        <w:t>由于是双向</w:t>
      </w:r>
      <w:r w:rsidRPr="00053FFF">
        <w:rPr>
          <w:rFonts w:hint="eastAsia"/>
        </w:rPr>
        <w:t>SSL</w:t>
      </w:r>
      <w:r w:rsidRPr="00053FFF">
        <w:rPr>
          <w:rFonts w:hint="eastAsia"/>
        </w:rPr>
        <w:t>认证，服务器必须要信任客户端证书</w:t>
      </w:r>
      <w:r w:rsidR="004B42B0">
        <w:rPr>
          <w:rFonts w:hint="eastAsia"/>
        </w:rPr>
        <w:t>，确保客户端的公</w:t>
      </w:r>
      <w:proofErr w:type="gramStart"/>
      <w:r w:rsidR="004B42B0">
        <w:rPr>
          <w:rFonts w:hint="eastAsia"/>
        </w:rPr>
        <w:t>钥</w:t>
      </w:r>
      <w:proofErr w:type="gramEnd"/>
      <w:r w:rsidR="004B42B0">
        <w:rPr>
          <w:rFonts w:hint="eastAsia"/>
        </w:rPr>
        <w:t>证书是由服务器端颁发的</w:t>
      </w:r>
      <w:r w:rsidRPr="00053FFF">
        <w:rPr>
          <w:rFonts w:hint="eastAsia"/>
        </w:rPr>
        <w:t>，因此，必须把客户端证书添加为服务器的信任认证。由于不能直接将</w:t>
      </w:r>
      <w:r w:rsidRPr="00053FFF">
        <w:rPr>
          <w:rFonts w:hint="eastAsia"/>
        </w:rPr>
        <w:t>PKCS12</w:t>
      </w:r>
      <w:r w:rsidRPr="00053FFF">
        <w:rPr>
          <w:rFonts w:hint="eastAsia"/>
        </w:rPr>
        <w:t>格式的证书库导入，必须先把客户端证书导出为一个单独的</w:t>
      </w:r>
      <w:r w:rsidRPr="00053FFF">
        <w:rPr>
          <w:rFonts w:hint="eastAsia"/>
        </w:rPr>
        <w:t>CER</w:t>
      </w:r>
      <w:r w:rsidRPr="00053FFF">
        <w:rPr>
          <w:rFonts w:hint="eastAsia"/>
        </w:rPr>
        <w:t>文件，使用如下命令：</w:t>
      </w:r>
    </w:p>
    <w:p w:rsidR="00053FFF" w:rsidRDefault="00053FFF" w:rsidP="00053FFF">
      <w:proofErr w:type="gramStart"/>
      <w:r>
        <w:t>`</w:t>
      </w:r>
      <w:r w:rsidR="00914DCD" w:rsidRPr="00914DCD">
        <w:t>./</w:t>
      </w:r>
      <w:proofErr w:type="spellStart"/>
      <w:proofErr w:type="gramEnd"/>
      <w:r w:rsidR="00914DCD" w:rsidRPr="00914DCD">
        <w:t>keytool</w:t>
      </w:r>
      <w:proofErr w:type="spellEnd"/>
      <w:r w:rsidR="00914DCD" w:rsidRPr="00914DCD">
        <w:t xml:space="preserve"> -export -alias client_8083key -</w:t>
      </w:r>
      <w:proofErr w:type="spellStart"/>
      <w:r w:rsidR="00914DCD" w:rsidRPr="00914DCD">
        <w:t>keystore</w:t>
      </w:r>
      <w:proofErr w:type="spellEnd"/>
      <w:r w:rsidR="00914DCD" w:rsidRPr="00914DCD">
        <w:t xml:space="preserve"> /</w:t>
      </w:r>
      <w:proofErr w:type="spellStart"/>
      <w:r w:rsidR="00914DCD" w:rsidRPr="00914DCD">
        <w:t>usr</w:t>
      </w:r>
      <w:proofErr w:type="spellEnd"/>
      <w:r w:rsidR="00914DCD" w:rsidRPr="00914DCD">
        <w:t>/local/tomcat/client_8083.p12 -</w:t>
      </w:r>
      <w:proofErr w:type="spellStart"/>
      <w:r w:rsidR="00914DCD" w:rsidRPr="00914DCD">
        <w:t>storetype</w:t>
      </w:r>
      <w:proofErr w:type="spellEnd"/>
      <w:r w:rsidR="00914DCD" w:rsidRPr="00914DCD">
        <w:t xml:space="preserve"> PKCS12 -</w:t>
      </w:r>
      <w:proofErr w:type="spellStart"/>
      <w:r w:rsidR="00914DCD" w:rsidRPr="00914DCD">
        <w:t>storepass</w:t>
      </w:r>
      <w:proofErr w:type="spellEnd"/>
      <w:r w:rsidR="00914DCD" w:rsidRPr="00914DCD">
        <w:t xml:space="preserve"> 111111 -</w:t>
      </w:r>
      <w:proofErr w:type="spellStart"/>
      <w:r w:rsidR="00914DCD" w:rsidRPr="00914DCD">
        <w:t>rfc</w:t>
      </w:r>
      <w:proofErr w:type="spellEnd"/>
      <w:r w:rsidR="00914DCD" w:rsidRPr="00914DCD">
        <w:t xml:space="preserve"> -file /</w:t>
      </w:r>
      <w:proofErr w:type="spellStart"/>
      <w:r w:rsidR="00914DCD" w:rsidRPr="00914DCD">
        <w:t>usr</w:t>
      </w:r>
      <w:proofErr w:type="spellEnd"/>
      <w:r w:rsidR="00914DCD" w:rsidRPr="00914DCD">
        <w:t>/local/tomcat/client_8083.cer</w:t>
      </w:r>
      <w:r w:rsidR="00264F03">
        <w:t xml:space="preserve"> </w:t>
      </w:r>
      <w:r>
        <w:t>`</w:t>
      </w:r>
    </w:p>
    <w:p w:rsidR="00D275A2" w:rsidRDefault="00D275A2" w:rsidP="00053FFF"/>
    <w:p w:rsidR="00053FFF" w:rsidRDefault="00053FFF" w:rsidP="00053FFF"/>
    <w:p w:rsidR="00053FFF" w:rsidRDefault="00053FFF" w:rsidP="00053FFF">
      <w:r>
        <w:rPr>
          <w:rFonts w:hint="eastAsia"/>
        </w:rPr>
        <w:lastRenderedPageBreak/>
        <w:t>返回</w:t>
      </w:r>
      <w:r w:rsidR="00914DCD">
        <w:rPr>
          <w:rFonts w:hint="eastAsia"/>
        </w:rPr>
        <w:t xml:space="preserve"> `</w:t>
      </w:r>
      <w:r w:rsidR="00914DCD" w:rsidRPr="00914DCD">
        <w:t>Certificate stored in file &lt;/</w:t>
      </w:r>
      <w:proofErr w:type="spellStart"/>
      <w:r w:rsidR="00914DCD" w:rsidRPr="00914DCD">
        <w:t>usr</w:t>
      </w:r>
      <w:proofErr w:type="spellEnd"/>
      <w:r w:rsidR="00914DCD" w:rsidRPr="00914DCD">
        <w:t>/local/tomcat/client_8083.cer&gt;</w:t>
      </w:r>
      <w:r w:rsidR="00914DCD" w:rsidRPr="00914DCD">
        <w:rPr>
          <w:rFonts w:hint="eastAsia"/>
        </w:rPr>
        <w:t xml:space="preserve"> </w:t>
      </w:r>
      <w:r>
        <w:rPr>
          <w:rFonts w:hint="eastAsia"/>
        </w:rPr>
        <w:t xml:space="preserve">`  </w:t>
      </w:r>
      <w:r>
        <w:rPr>
          <w:rFonts w:hint="eastAsia"/>
        </w:rPr>
        <w:t>表示成功。</w:t>
      </w:r>
    </w:p>
    <w:p w:rsidR="00BB1F6D" w:rsidRDefault="00393D5D" w:rsidP="00053FFF">
      <w:r>
        <w:rPr>
          <w:noProof/>
        </w:rPr>
        <w:drawing>
          <wp:inline distT="0" distB="0" distL="0" distR="0" wp14:anchorId="589079CD" wp14:editId="6CC149B2">
            <wp:extent cx="5274310" cy="1172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68" w:rsidRDefault="003B7A68" w:rsidP="00053FFF"/>
    <w:p w:rsidR="00D275A2" w:rsidRDefault="00D275A2" w:rsidP="00053FFF">
      <w:r w:rsidRPr="00D275A2">
        <w:rPr>
          <w:rFonts w:hint="eastAsia"/>
        </w:rPr>
        <w:t>(</w:t>
      </w:r>
      <w:r>
        <w:t>client</w:t>
      </w:r>
      <w:r w:rsidR="000E0AD6">
        <w:rPr>
          <w:rFonts w:hint="eastAsia"/>
        </w:rPr>
        <w:t>_8083</w:t>
      </w:r>
      <w:r>
        <w:t>key</w:t>
      </w:r>
      <w:r w:rsidRPr="00D275A2">
        <w:rPr>
          <w:rFonts w:hint="eastAsia"/>
        </w:rPr>
        <w:t>为自定义与客户端定义的</w:t>
      </w:r>
      <w:r w:rsidR="000E0AD6">
        <w:t>client</w:t>
      </w:r>
      <w:r w:rsidR="000E0AD6">
        <w:rPr>
          <w:rFonts w:hint="eastAsia"/>
        </w:rPr>
        <w:t>_8083</w:t>
      </w:r>
      <w:r w:rsidR="000E0AD6">
        <w:t>key</w:t>
      </w:r>
      <w:r w:rsidRPr="00D275A2">
        <w:rPr>
          <w:rFonts w:hint="eastAsia"/>
        </w:rPr>
        <w:t>要一致，</w:t>
      </w:r>
      <w:r w:rsidR="000E0AD6">
        <w:rPr>
          <w:rFonts w:hint="eastAsia"/>
        </w:rPr>
        <w:t>111111</w:t>
      </w:r>
      <w:r>
        <w:rPr>
          <w:rFonts w:hint="eastAsia"/>
        </w:rPr>
        <w:t>是</w:t>
      </w:r>
      <w:r w:rsidRPr="00D275A2">
        <w:rPr>
          <w:rFonts w:hint="eastAsia"/>
        </w:rPr>
        <w:t>设置的密码</w:t>
      </w:r>
      <w:r w:rsidRPr="00D275A2">
        <w:rPr>
          <w:rFonts w:hint="eastAsia"/>
        </w:rPr>
        <w:t>)</w:t>
      </w:r>
      <w:r>
        <w:rPr>
          <w:rFonts w:hint="eastAsia"/>
        </w:rPr>
        <w:t>。通过以上命令，客户端证书就被我们导出到</w:t>
      </w:r>
      <w:r>
        <w:rPr>
          <w:rFonts w:hint="eastAsia"/>
        </w:rPr>
        <w:t>`</w:t>
      </w:r>
      <w:r>
        <w:t>client</w:t>
      </w:r>
      <w:r w:rsidR="000E0AD6">
        <w:rPr>
          <w:rFonts w:hint="eastAsia"/>
        </w:rPr>
        <w:t>_8083</w:t>
      </w:r>
      <w:r>
        <w:t>.cer</w:t>
      </w:r>
      <w:r>
        <w:rPr>
          <w:rFonts w:hint="eastAsia"/>
        </w:rPr>
        <w:t>`</w:t>
      </w:r>
      <w:r w:rsidRPr="00D275A2">
        <w:rPr>
          <w:rFonts w:hint="eastAsia"/>
        </w:rPr>
        <w:t>文件了。</w:t>
      </w:r>
    </w:p>
    <w:p w:rsidR="00D275A2" w:rsidRPr="00D275A2" w:rsidRDefault="00D275A2" w:rsidP="00053FFF"/>
    <w:p w:rsidR="003B7A68" w:rsidRDefault="003B7A68" w:rsidP="00053FFF">
      <w:r w:rsidRPr="003B7A68">
        <w:rPr>
          <w:rFonts w:hint="eastAsia"/>
        </w:rPr>
        <w:t>下一步，是将该文件导入到服务器的证书库，添加为一个信任证书使用命令如下：</w:t>
      </w:r>
    </w:p>
    <w:p w:rsidR="003B7A68" w:rsidRDefault="003B7A68" w:rsidP="00053FFF"/>
    <w:p w:rsidR="00053FFF" w:rsidRDefault="00B27D42" w:rsidP="00053FFF">
      <w:proofErr w:type="gramStart"/>
      <w:r w:rsidRPr="00B27D42">
        <w:t>`</w:t>
      </w:r>
      <w:r w:rsidR="00235AE9" w:rsidRPr="00235AE9">
        <w:t>./</w:t>
      </w:r>
      <w:proofErr w:type="spellStart"/>
      <w:proofErr w:type="gramEnd"/>
      <w:r w:rsidR="00235AE9" w:rsidRPr="00235AE9">
        <w:t>keytool</w:t>
      </w:r>
      <w:proofErr w:type="spellEnd"/>
      <w:r w:rsidR="00235AE9" w:rsidRPr="00235AE9">
        <w:t xml:space="preserve"> -import -v -file /</w:t>
      </w:r>
      <w:proofErr w:type="spellStart"/>
      <w:r w:rsidR="00235AE9" w:rsidRPr="00235AE9">
        <w:t>usr</w:t>
      </w:r>
      <w:proofErr w:type="spellEnd"/>
      <w:r w:rsidR="00235AE9" w:rsidRPr="00235AE9">
        <w:t>/local/tomcat/client_8083.cer -</w:t>
      </w:r>
      <w:proofErr w:type="spellStart"/>
      <w:r w:rsidR="00235AE9" w:rsidRPr="00235AE9">
        <w:t>keystore</w:t>
      </w:r>
      <w:proofErr w:type="spellEnd"/>
      <w:r w:rsidR="00235AE9" w:rsidRPr="00235AE9">
        <w:t xml:space="preserve"> /</w:t>
      </w:r>
      <w:proofErr w:type="spellStart"/>
      <w:r w:rsidR="00235AE9" w:rsidRPr="00235AE9">
        <w:t>usr</w:t>
      </w:r>
      <w:proofErr w:type="spellEnd"/>
      <w:r w:rsidR="00235AE9" w:rsidRPr="00235AE9">
        <w:t>/local/tomcat/tomcat_8083.keystore</w:t>
      </w:r>
      <w:r w:rsidR="00235AE9" w:rsidRPr="00B27D42">
        <w:t xml:space="preserve"> </w:t>
      </w:r>
      <w:r w:rsidRPr="00B27D42">
        <w:t>`</w:t>
      </w:r>
    </w:p>
    <w:p w:rsidR="006951DE" w:rsidRDefault="006951DE" w:rsidP="00053FFF">
      <w:pPr>
        <w:rPr>
          <w:noProof/>
        </w:rPr>
      </w:pPr>
    </w:p>
    <w:p w:rsidR="00B27D42" w:rsidRDefault="00913239" w:rsidP="00053FFF">
      <w:r>
        <w:rPr>
          <w:noProof/>
        </w:rPr>
        <w:drawing>
          <wp:inline distT="0" distB="0" distL="0" distR="0" wp14:anchorId="5274D6FF" wp14:editId="15822D87">
            <wp:extent cx="5274310" cy="197298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12" w:rsidRDefault="00B45E12" w:rsidP="00053FFF"/>
    <w:p w:rsidR="006951DE" w:rsidRDefault="00B45E12" w:rsidP="00053FFF">
      <w:r w:rsidRPr="00B45E12">
        <w:rPr>
          <w:rFonts w:hint="eastAsia"/>
        </w:rPr>
        <w:t>通过</w:t>
      </w:r>
      <w:r w:rsidRPr="00B45E12">
        <w:rPr>
          <w:rFonts w:hint="eastAsia"/>
        </w:rPr>
        <w:t>list</w:t>
      </w:r>
      <w:r w:rsidRPr="00B45E12">
        <w:rPr>
          <w:rFonts w:hint="eastAsia"/>
        </w:rPr>
        <w:t>命令查看服务器的证书库，可以看到两个证书，一个是服务器证书</w:t>
      </w:r>
      <w:r>
        <w:rPr>
          <w:rFonts w:hint="eastAsia"/>
        </w:rPr>
        <w:t>(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)</w:t>
      </w:r>
      <w:r>
        <w:rPr>
          <w:rFonts w:hint="eastAsia"/>
        </w:rPr>
        <w:t>，一个是受信任的客户端证书</w:t>
      </w:r>
      <w:r w:rsidR="004B4976">
        <w:rPr>
          <w:rFonts w:hint="eastAsia"/>
        </w:rPr>
        <w:t>，意思是只有客户端使用了</w:t>
      </w:r>
      <w:r w:rsidR="00284633">
        <w:rPr>
          <w:rFonts w:hint="eastAsia"/>
        </w:rPr>
        <w:t>`</w:t>
      </w:r>
      <w:r w:rsidR="00284633" w:rsidRPr="00284633">
        <w:t xml:space="preserve"> </w:t>
      </w:r>
      <w:r w:rsidR="00284633">
        <w:t>client.cer</w:t>
      </w:r>
      <w:r w:rsidR="00284633">
        <w:rPr>
          <w:rFonts w:hint="eastAsia"/>
        </w:rPr>
        <w:t xml:space="preserve"> `</w:t>
      </w:r>
      <w:r w:rsidR="00284633">
        <w:rPr>
          <w:rFonts w:hint="eastAsia"/>
        </w:rPr>
        <w:t>证书才能够访问服务器。</w:t>
      </w:r>
    </w:p>
    <w:p w:rsidR="00333A4F" w:rsidRDefault="00333A4F" w:rsidP="00053FFF">
      <w:proofErr w:type="gramStart"/>
      <w:r>
        <w:rPr>
          <w:rFonts w:hint="eastAsia"/>
        </w:rPr>
        <w:t>`./</w:t>
      </w:r>
      <w:proofErr w:type="spellStart"/>
      <w:proofErr w:type="gramEnd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-list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/local/tomcat/tomcat_8083.keystore`</w:t>
      </w:r>
    </w:p>
    <w:p w:rsidR="006951DE" w:rsidRDefault="006951DE" w:rsidP="00053FFF"/>
    <w:p w:rsidR="006951DE" w:rsidRDefault="00333A4F" w:rsidP="00053FFF">
      <w:r>
        <w:rPr>
          <w:noProof/>
        </w:rPr>
        <w:drawing>
          <wp:inline distT="0" distB="0" distL="0" distR="0" wp14:anchorId="673FDA87" wp14:editId="530A59E1">
            <wp:extent cx="5274310" cy="122456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DE" w:rsidRDefault="006951DE" w:rsidP="00053FFF"/>
    <w:p w:rsidR="00CF057D" w:rsidRDefault="00CF057D" w:rsidP="00053FFF"/>
    <w:p w:rsidR="00CF057D" w:rsidRDefault="005F2E72" w:rsidP="005F2E72">
      <w:pPr>
        <w:pStyle w:val="2"/>
      </w:pPr>
      <w:r>
        <w:rPr>
          <w:rFonts w:hint="eastAsia"/>
        </w:rPr>
        <w:t>####</w:t>
      </w:r>
      <w:r w:rsidRPr="005F2E72">
        <w:rPr>
          <w:rFonts w:hint="eastAsia"/>
        </w:rPr>
        <w:t>让客户端信任服务器证书</w:t>
      </w:r>
      <w:r>
        <w:rPr>
          <w:rFonts w:hint="eastAsia"/>
        </w:rPr>
        <w:t>####</w:t>
      </w:r>
    </w:p>
    <w:p w:rsidR="005F2E72" w:rsidRDefault="00701B43" w:rsidP="005F2E72">
      <w:r>
        <w:rPr>
          <w:rFonts w:hint="eastAsia"/>
        </w:rPr>
        <w:t>既然</w:t>
      </w:r>
      <w:r w:rsidRPr="00701B43">
        <w:rPr>
          <w:rFonts w:hint="eastAsia"/>
        </w:rPr>
        <w:t>是双向</w:t>
      </w:r>
      <w:r w:rsidRPr="00701B43">
        <w:rPr>
          <w:rFonts w:hint="eastAsia"/>
        </w:rPr>
        <w:t>SSL</w:t>
      </w:r>
      <w:r w:rsidRPr="00701B43">
        <w:rPr>
          <w:rFonts w:hint="eastAsia"/>
        </w:rPr>
        <w:t>认证，客户端也要验证服务器证书</w:t>
      </w:r>
      <w:r w:rsidR="00A15C6B">
        <w:rPr>
          <w:rFonts w:hint="eastAsia"/>
        </w:rPr>
        <w:t>。</w:t>
      </w:r>
      <w:r w:rsidR="00093469">
        <w:rPr>
          <w:rFonts w:hint="eastAsia"/>
        </w:rPr>
        <w:t>如果客户端有了服务端的证书，那么浏览器就不会警告用户了</w:t>
      </w:r>
      <w:r w:rsidRPr="00701B43">
        <w:rPr>
          <w:rFonts w:hint="eastAsia"/>
        </w:rPr>
        <w:t>，因此，必须把服务器证书添加到浏览的“受信任的根证书颁发机构”。由于不能直接将</w:t>
      </w:r>
      <w:proofErr w:type="spellStart"/>
      <w:r w:rsidRPr="00701B43">
        <w:rPr>
          <w:rFonts w:hint="eastAsia"/>
        </w:rPr>
        <w:t>keystore</w:t>
      </w:r>
      <w:proofErr w:type="spellEnd"/>
      <w:r w:rsidRPr="00701B43">
        <w:rPr>
          <w:rFonts w:hint="eastAsia"/>
        </w:rPr>
        <w:t>格式的证书库导入，必须先把服务器证书导出为一个单独的</w:t>
      </w:r>
      <w:r w:rsidRPr="00701B43">
        <w:rPr>
          <w:rFonts w:hint="eastAsia"/>
        </w:rPr>
        <w:t>CER</w:t>
      </w:r>
      <w:r>
        <w:rPr>
          <w:rFonts w:hint="eastAsia"/>
        </w:rPr>
        <w:t>文件，使用如下命令</w:t>
      </w:r>
    </w:p>
    <w:p w:rsidR="007933F5" w:rsidRDefault="007933F5" w:rsidP="005F2E72"/>
    <w:p w:rsidR="007933F5" w:rsidRDefault="007933F5" w:rsidP="005F2E72">
      <w:proofErr w:type="gramStart"/>
      <w:r>
        <w:rPr>
          <w:rFonts w:hint="eastAsia"/>
        </w:rPr>
        <w:lastRenderedPageBreak/>
        <w:t>`</w:t>
      </w:r>
      <w:r w:rsidR="009C698E">
        <w:rPr>
          <w:rFonts w:hint="eastAsia"/>
        </w:rPr>
        <w:t>./</w:t>
      </w:r>
      <w:proofErr w:type="spellStart"/>
      <w:proofErr w:type="gramEnd"/>
      <w:r w:rsidR="009C698E">
        <w:rPr>
          <w:rFonts w:hint="eastAsia"/>
        </w:rPr>
        <w:t>keytool</w:t>
      </w:r>
      <w:proofErr w:type="spellEnd"/>
      <w:r w:rsidR="009C698E">
        <w:rPr>
          <w:rFonts w:hint="eastAsia"/>
        </w:rPr>
        <w:t xml:space="preserve"> -</w:t>
      </w:r>
      <w:proofErr w:type="spellStart"/>
      <w:r w:rsidR="009C698E">
        <w:rPr>
          <w:rFonts w:hint="eastAsia"/>
        </w:rPr>
        <w:t>keystore</w:t>
      </w:r>
      <w:proofErr w:type="spellEnd"/>
      <w:r w:rsidR="009C698E">
        <w:rPr>
          <w:rFonts w:hint="eastAsia"/>
        </w:rPr>
        <w:t xml:space="preserve"> /</w:t>
      </w:r>
      <w:proofErr w:type="spellStart"/>
      <w:r w:rsidR="009C698E">
        <w:rPr>
          <w:rFonts w:hint="eastAsia"/>
        </w:rPr>
        <w:t>usr</w:t>
      </w:r>
      <w:proofErr w:type="spellEnd"/>
      <w:r w:rsidR="009C698E">
        <w:rPr>
          <w:rFonts w:hint="eastAsia"/>
        </w:rPr>
        <w:t>/local/tomcat/tomcat_8083.keystore -export -alias tomcat_8083 -file /</w:t>
      </w:r>
      <w:proofErr w:type="spellStart"/>
      <w:r w:rsidR="009C698E">
        <w:rPr>
          <w:rFonts w:hint="eastAsia"/>
        </w:rPr>
        <w:t>usr</w:t>
      </w:r>
      <w:proofErr w:type="spellEnd"/>
      <w:r w:rsidR="009C698E">
        <w:rPr>
          <w:rFonts w:hint="eastAsia"/>
        </w:rPr>
        <w:t xml:space="preserve">/local/tomcat/tomcat_8083.cer </w:t>
      </w:r>
      <w:r>
        <w:rPr>
          <w:rFonts w:hint="eastAsia"/>
        </w:rPr>
        <w:t>`</w:t>
      </w:r>
    </w:p>
    <w:p w:rsidR="00701B43" w:rsidRDefault="007B52CD" w:rsidP="005F2E72">
      <w:r>
        <w:rPr>
          <w:noProof/>
        </w:rPr>
        <w:drawing>
          <wp:inline distT="0" distB="0" distL="0" distR="0" wp14:anchorId="7D5DABE1" wp14:editId="05444795">
            <wp:extent cx="5274310" cy="23075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6A" w:rsidRDefault="0007676A" w:rsidP="005F2E72">
      <w:r>
        <w:rPr>
          <w:rFonts w:hint="eastAsia"/>
        </w:rPr>
        <w:t>通过以上命令，服务器证书就被我们导出到</w:t>
      </w:r>
      <w:r>
        <w:rPr>
          <w:rFonts w:hint="eastAsia"/>
        </w:rPr>
        <w:t>`</w:t>
      </w:r>
      <w:r w:rsidRPr="0007676A">
        <w:t>/</w:t>
      </w:r>
      <w:proofErr w:type="spellStart"/>
      <w:r w:rsidRPr="0007676A">
        <w:t>usr</w:t>
      </w:r>
      <w:proofErr w:type="spellEnd"/>
      <w:r w:rsidRPr="0007676A">
        <w:t>/local/tomcat/tomcat</w:t>
      </w:r>
      <w:r w:rsidR="007B52CD">
        <w:rPr>
          <w:rFonts w:hint="eastAsia"/>
        </w:rPr>
        <w:t>_8083</w:t>
      </w:r>
      <w:r w:rsidRPr="0007676A">
        <w:t>.cer</w:t>
      </w:r>
      <w:r>
        <w:rPr>
          <w:rFonts w:hint="eastAsia"/>
        </w:rPr>
        <w:t>`</w:t>
      </w:r>
      <w:r w:rsidRPr="0007676A">
        <w:rPr>
          <w:rFonts w:hint="eastAsia"/>
        </w:rPr>
        <w:t>文件了。</w:t>
      </w:r>
      <w:r w:rsidR="00B87065">
        <w:rPr>
          <w:rFonts w:hint="eastAsia"/>
        </w:rPr>
        <w:t>然后下载到本地，</w:t>
      </w:r>
      <w:r w:rsidRPr="0007676A">
        <w:rPr>
          <w:rFonts w:hint="eastAsia"/>
        </w:rPr>
        <w:t>双击</w:t>
      </w:r>
      <w:r w:rsidR="00674A21">
        <w:rPr>
          <w:rFonts w:hint="eastAsia"/>
        </w:rPr>
        <w:t>`</w:t>
      </w:r>
      <w:r w:rsidRPr="0007676A">
        <w:rPr>
          <w:rFonts w:hint="eastAsia"/>
        </w:rPr>
        <w:t>tomcat</w:t>
      </w:r>
      <w:r w:rsidR="007B52CD">
        <w:rPr>
          <w:rFonts w:hint="eastAsia"/>
        </w:rPr>
        <w:t>_8083</w:t>
      </w:r>
      <w:r w:rsidRPr="0007676A">
        <w:rPr>
          <w:rFonts w:hint="eastAsia"/>
        </w:rPr>
        <w:t>.cer</w:t>
      </w:r>
      <w:r w:rsidR="00674A21">
        <w:rPr>
          <w:rFonts w:hint="eastAsia"/>
        </w:rPr>
        <w:t>`</w:t>
      </w:r>
      <w:r w:rsidR="00AB780B">
        <w:rPr>
          <w:rFonts w:hint="eastAsia"/>
        </w:rPr>
        <w:t>文件，按照提示安装证书，将证书填入到</w:t>
      </w:r>
      <w:r w:rsidR="00AB780B">
        <w:rPr>
          <w:rFonts w:hint="eastAsia"/>
        </w:rPr>
        <w:t>*</w:t>
      </w:r>
      <w:r w:rsidR="00AB780B">
        <w:rPr>
          <w:rFonts w:hint="eastAsia"/>
        </w:rPr>
        <w:t>受信任的根证书颁发机构</w:t>
      </w:r>
      <w:r w:rsidR="00AB780B">
        <w:rPr>
          <w:rFonts w:hint="eastAsia"/>
        </w:rPr>
        <w:t>*</w:t>
      </w:r>
      <w:r w:rsidRPr="0007676A">
        <w:rPr>
          <w:rFonts w:hint="eastAsia"/>
        </w:rPr>
        <w:t>。</w:t>
      </w:r>
    </w:p>
    <w:p w:rsidR="007546E6" w:rsidRDefault="007546E6" w:rsidP="005F2E72"/>
    <w:p w:rsidR="007546E6" w:rsidRDefault="007546E6" w:rsidP="007546E6">
      <w:pPr>
        <w:pStyle w:val="2"/>
      </w:pPr>
      <w:r>
        <w:rPr>
          <w:rFonts w:hint="eastAsia"/>
        </w:rPr>
        <w:t>####</w:t>
      </w:r>
      <w:r>
        <w:rPr>
          <w:rFonts w:hint="eastAsia"/>
        </w:rPr>
        <w:t>将服务器端证书导入到客户端的</w:t>
      </w:r>
      <w:proofErr w:type="gramStart"/>
      <w:r>
        <w:rPr>
          <w:rFonts w:hint="eastAsia"/>
        </w:rPr>
        <w:t>信任证</w:t>
      </w:r>
      <w:proofErr w:type="gramEnd"/>
      <w:r>
        <w:rPr>
          <w:rFonts w:hint="eastAsia"/>
        </w:rPr>
        <w:t>书库</w:t>
      </w:r>
      <w:r>
        <w:rPr>
          <w:rFonts w:hint="eastAsia"/>
        </w:rPr>
        <w:t>####</w:t>
      </w:r>
    </w:p>
    <w:p w:rsidR="0087563D" w:rsidRDefault="00543E3A" w:rsidP="0087563D">
      <w:r>
        <w:rPr>
          <w:rFonts w:hint="eastAsia"/>
        </w:rPr>
        <w:t>上一步生成的</w:t>
      </w:r>
      <w:r>
        <w:rPr>
          <w:rFonts w:hint="eastAsia"/>
        </w:rPr>
        <w:t xml:space="preserve"> `</w:t>
      </w:r>
      <w:r w:rsidRPr="0007676A">
        <w:rPr>
          <w:rFonts w:hint="eastAsia"/>
        </w:rPr>
        <w:t>tomcat</w:t>
      </w:r>
      <w:r w:rsidR="00CC54C7">
        <w:rPr>
          <w:rFonts w:hint="eastAsia"/>
        </w:rPr>
        <w:t>_8083</w:t>
      </w:r>
      <w:r w:rsidRPr="0007676A">
        <w:rPr>
          <w:rFonts w:hint="eastAsia"/>
        </w:rPr>
        <w:t>.cer</w:t>
      </w:r>
      <w:r>
        <w:rPr>
          <w:rFonts w:hint="eastAsia"/>
        </w:rPr>
        <w:t>`</w:t>
      </w:r>
      <w:r>
        <w:rPr>
          <w:rFonts w:hint="eastAsia"/>
        </w:rPr>
        <w:t>用于浏览器，让浏览器认为服务端是受信任的站点。这一步生成的</w:t>
      </w:r>
      <w:proofErr w:type="spellStart"/>
      <w:r w:rsidR="0087563D">
        <w:rPr>
          <w:rFonts w:hint="eastAsia"/>
        </w:rPr>
        <w:t>truststore</w:t>
      </w:r>
      <w:proofErr w:type="spellEnd"/>
      <w:r>
        <w:rPr>
          <w:rFonts w:hint="eastAsia"/>
        </w:rPr>
        <w:t>文件</w:t>
      </w:r>
      <w:r w:rsidR="0087563D">
        <w:rPr>
          <w:rFonts w:hint="eastAsia"/>
        </w:rPr>
        <w:t>保存的是一些可信任的证书，主要是</w:t>
      </w:r>
      <w:r w:rsidR="0087563D">
        <w:rPr>
          <w:rFonts w:hint="eastAsia"/>
        </w:rPr>
        <w:t>java</w:t>
      </w:r>
      <w:r w:rsidR="0087563D">
        <w:rPr>
          <w:rFonts w:hint="eastAsia"/>
        </w:rPr>
        <w:t>在代码中访问某个</w:t>
      </w:r>
      <w:r w:rsidR="0087563D">
        <w:rPr>
          <w:rFonts w:hint="eastAsia"/>
        </w:rPr>
        <w:t>https</w:t>
      </w:r>
      <w:r w:rsidR="00D50648">
        <w:rPr>
          <w:rFonts w:hint="eastAsia"/>
        </w:rPr>
        <w:t>的时候对被访问者进行认证的，以确保其实可信任的</w:t>
      </w:r>
      <w:r w:rsidR="00F12377">
        <w:rPr>
          <w:rFonts w:hint="eastAsia"/>
        </w:rPr>
        <w:t>，下面使用</w:t>
      </w:r>
      <w:proofErr w:type="spellStart"/>
      <w:r w:rsidR="00F12377">
        <w:rPr>
          <w:rFonts w:hint="eastAsia"/>
        </w:rPr>
        <w:t>HttpClient</w:t>
      </w:r>
      <w:proofErr w:type="spellEnd"/>
      <w:r w:rsidR="00F12377">
        <w:rPr>
          <w:rFonts w:hint="eastAsia"/>
        </w:rPr>
        <w:t>访问</w:t>
      </w:r>
      <w:r w:rsidR="00F12377">
        <w:rPr>
          <w:rFonts w:hint="eastAsia"/>
        </w:rPr>
        <w:t>https</w:t>
      </w:r>
      <w:r w:rsidR="00F12377">
        <w:rPr>
          <w:rFonts w:hint="eastAsia"/>
        </w:rPr>
        <w:t>网站的时候会用到。</w:t>
      </w:r>
      <w:bookmarkStart w:id="0" w:name="_GoBack"/>
      <w:bookmarkEnd w:id="0"/>
    </w:p>
    <w:p w:rsidR="0087563D" w:rsidRDefault="0087563D" w:rsidP="0087563D"/>
    <w:p w:rsidR="0087563D" w:rsidRDefault="0087563D" w:rsidP="0087563D">
      <w:proofErr w:type="spellStart"/>
      <w:r>
        <w:rPr>
          <w:rFonts w:hint="eastAsia"/>
        </w:rPr>
        <w:t>truststore</w:t>
      </w:r>
      <w:proofErr w:type="spellEnd"/>
      <w:r>
        <w:rPr>
          <w:rFonts w:hint="eastAsia"/>
        </w:rPr>
        <w:t>是必须的，如果我们没有显式的指定，那么</w:t>
      </w:r>
      <w:r>
        <w:rPr>
          <w:rFonts w:hint="eastAsia"/>
        </w:rPr>
        <w:t>java</w:t>
      </w:r>
      <w:r>
        <w:rPr>
          <w:rFonts w:hint="eastAsia"/>
        </w:rPr>
        <w:t>会默认指定为</w:t>
      </w:r>
      <w:r>
        <w:rPr>
          <w:rFonts w:hint="eastAsia"/>
        </w:rPr>
        <w:t>$JAVA_HOME/lib/security/</w:t>
      </w:r>
      <w:proofErr w:type="spellStart"/>
      <w:r>
        <w:rPr>
          <w:rFonts w:hint="eastAsia"/>
        </w:rPr>
        <w:t>cacerts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这个文件。</w:t>
      </w:r>
    </w:p>
    <w:p w:rsidR="0087563D" w:rsidRDefault="0087563D" w:rsidP="0087563D"/>
    <w:p w:rsidR="0087563D" w:rsidRDefault="0087563D" w:rsidP="0087563D">
      <w:r>
        <w:rPr>
          <w:rFonts w:hint="eastAsia"/>
        </w:rPr>
        <w:t>如果要指定的话，可以在</w:t>
      </w:r>
      <w:r>
        <w:rPr>
          <w:rFonts w:hint="eastAsia"/>
        </w:rPr>
        <w:t>java</w:t>
      </w:r>
      <w:r>
        <w:rPr>
          <w:rFonts w:hint="eastAsia"/>
        </w:rPr>
        <w:t>的参数中进行指定</w:t>
      </w:r>
      <w:r w:rsidR="00543E3A">
        <w:rPr>
          <w:rFonts w:hint="eastAsia"/>
        </w:rPr>
        <w:t>：</w:t>
      </w:r>
    </w:p>
    <w:p w:rsidR="00543E3A" w:rsidRDefault="00543E3A" w:rsidP="00543E3A">
      <w:r>
        <w:rPr>
          <w:rFonts w:hint="eastAsia"/>
        </w:rPr>
        <w:t>```</w:t>
      </w:r>
    </w:p>
    <w:p w:rsidR="00543E3A" w:rsidRDefault="00543E3A" w:rsidP="00543E3A">
      <w:r>
        <w:t>-</w:t>
      </w:r>
      <w:proofErr w:type="spellStart"/>
      <w:r>
        <w:t>Djavax.net.ssl.keyStore</w:t>
      </w:r>
      <w:proofErr w:type="spellEnd"/>
      <w:r>
        <w:t>=</w:t>
      </w:r>
      <w:proofErr w:type="spellStart"/>
      <w:r>
        <w:t>clientKeys</w:t>
      </w:r>
      <w:proofErr w:type="spellEnd"/>
      <w:r>
        <w:t xml:space="preserve"> </w:t>
      </w:r>
    </w:p>
    <w:p w:rsidR="00543E3A" w:rsidRDefault="00543E3A" w:rsidP="00543E3A">
      <w:r>
        <w:rPr>
          <w:rFonts w:hint="eastAsia"/>
        </w:rPr>
        <w:t>-</w:t>
      </w:r>
      <w:proofErr w:type="spellStart"/>
      <w:r>
        <w:rPr>
          <w:rFonts w:hint="eastAsia"/>
        </w:rPr>
        <w:t>Djavax.net.ssl.keyStorePassword</w:t>
      </w:r>
      <w:proofErr w:type="spellEnd"/>
      <w:r>
        <w:rPr>
          <w:rFonts w:hint="eastAsia"/>
        </w:rPr>
        <w:t xml:space="preserve">=password </w:t>
      </w:r>
    </w:p>
    <w:p w:rsidR="00543E3A" w:rsidRDefault="00543E3A" w:rsidP="00543E3A">
      <w:r>
        <w:rPr>
          <w:rFonts w:hint="eastAsia"/>
        </w:rPr>
        <w:t>-</w:t>
      </w:r>
      <w:proofErr w:type="spellStart"/>
      <w:r>
        <w:rPr>
          <w:rFonts w:hint="eastAsia"/>
        </w:rPr>
        <w:t>Djavax.net.ssl.trustStore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clientTrust</w:t>
      </w:r>
      <w:proofErr w:type="spellEnd"/>
      <w:r>
        <w:rPr>
          <w:rFonts w:hint="eastAsia"/>
        </w:rPr>
        <w:t xml:space="preserve"> </w:t>
      </w:r>
    </w:p>
    <w:p w:rsidR="00543E3A" w:rsidRDefault="00543E3A" w:rsidP="00543E3A">
      <w:r>
        <w:rPr>
          <w:rFonts w:hint="eastAsia"/>
        </w:rPr>
        <w:t>-</w:t>
      </w:r>
      <w:proofErr w:type="spellStart"/>
      <w:r>
        <w:rPr>
          <w:rFonts w:hint="eastAsia"/>
        </w:rPr>
        <w:t>Djavax.net.ssl.trustStorePassword</w:t>
      </w:r>
      <w:proofErr w:type="spellEnd"/>
      <w:r>
        <w:rPr>
          <w:rFonts w:hint="eastAsia"/>
        </w:rPr>
        <w:t>=password</w:t>
      </w:r>
    </w:p>
    <w:p w:rsidR="00543E3A" w:rsidRPr="00543E3A" w:rsidRDefault="00543E3A" w:rsidP="00543E3A">
      <w:r>
        <w:rPr>
          <w:rFonts w:hint="eastAsia"/>
        </w:rPr>
        <w:t>```</w:t>
      </w:r>
    </w:p>
    <w:p w:rsidR="0087563D" w:rsidRPr="0087563D" w:rsidRDefault="0087563D" w:rsidP="0087563D"/>
    <w:p w:rsidR="009844AF" w:rsidRPr="009844AF" w:rsidRDefault="009844AF" w:rsidP="009844AF">
      <w:r>
        <w:rPr>
          <w:rFonts w:hint="eastAsia"/>
        </w:rPr>
        <w:t>执行如下命令：</w:t>
      </w:r>
    </w:p>
    <w:p w:rsidR="00F5071D" w:rsidRDefault="009844AF" w:rsidP="00F5071D">
      <w:r>
        <w:rPr>
          <w:rFonts w:hint="eastAsia"/>
        </w:rPr>
        <w:t>`</w:t>
      </w:r>
      <w:r w:rsidR="00060786" w:rsidRPr="00060786">
        <w:t>./</w:t>
      </w:r>
      <w:proofErr w:type="spellStart"/>
      <w:r w:rsidR="00060786" w:rsidRPr="00060786">
        <w:t>keytool</w:t>
      </w:r>
      <w:proofErr w:type="spellEnd"/>
      <w:r w:rsidR="00060786" w:rsidRPr="00060786">
        <w:t xml:space="preserve"> -import -v -alias server -file /</w:t>
      </w:r>
      <w:proofErr w:type="spellStart"/>
      <w:r w:rsidR="00060786" w:rsidRPr="00060786">
        <w:t>usr</w:t>
      </w:r>
      <w:proofErr w:type="spellEnd"/>
      <w:r w:rsidR="00060786" w:rsidRPr="00060786">
        <w:t>/local/tomcat/tomcat_8083.cer -</w:t>
      </w:r>
      <w:proofErr w:type="spellStart"/>
      <w:r w:rsidR="00060786" w:rsidRPr="00060786">
        <w:t>keystore</w:t>
      </w:r>
      <w:proofErr w:type="spellEnd"/>
      <w:r w:rsidR="00060786" w:rsidRPr="00060786">
        <w:t xml:space="preserve"> /</w:t>
      </w:r>
      <w:proofErr w:type="spellStart"/>
      <w:r w:rsidR="00060786" w:rsidRPr="00060786">
        <w:t>usr</w:t>
      </w:r>
      <w:proofErr w:type="spellEnd"/>
      <w:r w:rsidR="00060786" w:rsidRPr="00060786">
        <w:t>/local/tomcat/client_8083.truststore -</w:t>
      </w:r>
      <w:proofErr w:type="spellStart"/>
      <w:r w:rsidR="00060786" w:rsidRPr="00060786">
        <w:t>storepass</w:t>
      </w:r>
      <w:proofErr w:type="spellEnd"/>
      <w:r w:rsidR="00060786" w:rsidRPr="00060786">
        <w:t xml:space="preserve"> 111111</w:t>
      </w:r>
      <w:r w:rsidR="00060786">
        <w:rPr>
          <w:rFonts w:hint="eastAsia"/>
        </w:rPr>
        <w:t xml:space="preserve"> </w:t>
      </w:r>
      <w:r>
        <w:rPr>
          <w:rFonts w:hint="eastAsia"/>
        </w:rPr>
        <w:t>`</w:t>
      </w:r>
    </w:p>
    <w:p w:rsidR="009844AF" w:rsidRPr="00F5071D" w:rsidRDefault="009844AF" w:rsidP="00F5071D"/>
    <w:p w:rsidR="007546E6" w:rsidRPr="007546E6" w:rsidRDefault="00271DDF" w:rsidP="007546E6">
      <w:r>
        <w:rPr>
          <w:noProof/>
        </w:rPr>
        <w:drawing>
          <wp:inline distT="0" distB="0" distL="0" distR="0" wp14:anchorId="13DB2CC0" wp14:editId="5A5DB2DF">
            <wp:extent cx="5274310" cy="15645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72" w:rsidRDefault="0007676A" w:rsidP="00932F8C">
      <w:r>
        <w:rPr>
          <w:rFonts w:hint="eastAsia"/>
        </w:rPr>
        <w:br/>
      </w:r>
    </w:p>
    <w:p w:rsidR="00E56CAA" w:rsidRDefault="00E55621" w:rsidP="005F2E72">
      <w:r>
        <w:rPr>
          <w:rFonts w:hint="eastAsia"/>
        </w:rPr>
        <w:t>执行下面命令查看</w:t>
      </w:r>
      <w:r>
        <w:rPr>
          <w:rFonts w:hint="eastAsia"/>
        </w:rPr>
        <w:t xml:space="preserve"> </w:t>
      </w:r>
      <w:proofErr w:type="spellStart"/>
      <w:r w:rsidRPr="00060786">
        <w:t>truststore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库中的证书</w:t>
      </w:r>
    </w:p>
    <w:p w:rsidR="00E55621" w:rsidRDefault="007E7267" w:rsidP="005F2E72">
      <w:proofErr w:type="gramStart"/>
      <w:r>
        <w:rPr>
          <w:rFonts w:hint="eastAsia"/>
        </w:rPr>
        <w:t>`</w:t>
      </w:r>
      <w:r w:rsidR="00BC168F" w:rsidRPr="00BC168F">
        <w:t>./</w:t>
      </w:r>
      <w:proofErr w:type="spellStart"/>
      <w:proofErr w:type="gramEnd"/>
      <w:r w:rsidR="00BC168F" w:rsidRPr="00BC168F">
        <w:t>keytool</w:t>
      </w:r>
      <w:proofErr w:type="spellEnd"/>
      <w:r w:rsidR="00BC168F" w:rsidRPr="00BC168F">
        <w:t xml:space="preserve"> -list -</w:t>
      </w:r>
      <w:proofErr w:type="spellStart"/>
      <w:r w:rsidR="00BC168F" w:rsidRPr="00BC168F">
        <w:t>keystore</w:t>
      </w:r>
      <w:proofErr w:type="spellEnd"/>
      <w:r w:rsidR="00BC168F" w:rsidRPr="00BC168F">
        <w:t xml:space="preserve"> /</w:t>
      </w:r>
      <w:proofErr w:type="spellStart"/>
      <w:r w:rsidR="00BC168F" w:rsidRPr="00BC168F">
        <w:t>usr</w:t>
      </w:r>
      <w:proofErr w:type="spellEnd"/>
      <w:r w:rsidR="00BC168F" w:rsidRPr="00BC168F">
        <w:t>/local/tomcat/client_8083.truststore</w:t>
      </w:r>
      <w:r w:rsidR="00BC168F" w:rsidRPr="00BC168F">
        <w:rPr>
          <w:rFonts w:hint="eastAsia"/>
        </w:rPr>
        <w:t xml:space="preserve"> </w:t>
      </w:r>
      <w:r>
        <w:rPr>
          <w:rFonts w:hint="eastAsia"/>
        </w:rPr>
        <w:t>`</w:t>
      </w:r>
    </w:p>
    <w:p w:rsidR="00BC168F" w:rsidRPr="005F2E72" w:rsidRDefault="00FF28E4" w:rsidP="005F2E72">
      <w:r>
        <w:rPr>
          <w:noProof/>
        </w:rPr>
        <w:lastRenderedPageBreak/>
        <w:drawing>
          <wp:inline distT="0" distB="0" distL="0" distR="0" wp14:anchorId="7DB6B06D" wp14:editId="324A8C95">
            <wp:extent cx="5274310" cy="107805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7D" w:rsidRDefault="00CF057D" w:rsidP="00053FFF"/>
    <w:p w:rsidR="00115476" w:rsidRDefault="00115476" w:rsidP="00115476">
      <w:pPr>
        <w:pStyle w:val="2"/>
      </w:pPr>
      <w:r>
        <w:rPr>
          <w:rFonts w:hint="eastAsia"/>
        </w:rPr>
        <w:t>####</w:t>
      </w:r>
      <w:r>
        <w:rPr>
          <w:rFonts w:hint="eastAsia"/>
        </w:rPr>
        <w:t>将服务器端证书导入到浏览器中</w:t>
      </w:r>
      <w:r>
        <w:rPr>
          <w:rFonts w:hint="eastAsia"/>
        </w:rPr>
        <w:t>####</w:t>
      </w:r>
    </w:p>
    <w:p w:rsidR="00115476" w:rsidRDefault="00115476" w:rsidP="00053FFF"/>
    <w:p w:rsidR="003A04EE" w:rsidRDefault="003A04EE" w:rsidP="00053FFF">
      <w:r>
        <w:rPr>
          <w:rFonts w:hint="eastAsia"/>
        </w:rPr>
        <w:t>双击</w:t>
      </w:r>
      <w:r>
        <w:rPr>
          <w:rFonts w:hint="eastAsia"/>
        </w:rPr>
        <w:t xml:space="preserve"> </w:t>
      </w:r>
      <w:r w:rsidRPr="0007676A">
        <w:rPr>
          <w:rFonts w:hint="eastAsia"/>
        </w:rPr>
        <w:t>tomcat</w:t>
      </w:r>
      <w:r w:rsidR="00932F8C">
        <w:rPr>
          <w:rFonts w:hint="eastAsia"/>
        </w:rPr>
        <w:t>_8083</w:t>
      </w:r>
      <w:r w:rsidRPr="0007676A">
        <w:rPr>
          <w:rFonts w:hint="eastAsia"/>
        </w:rPr>
        <w:t>.cer</w:t>
      </w:r>
      <w:r>
        <w:rPr>
          <w:rFonts w:hint="eastAsia"/>
        </w:rPr>
        <w:t xml:space="preserve"> </w:t>
      </w:r>
      <w:r>
        <w:rPr>
          <w:rFonts w:hint="eastAsia"/>
        </w:rPr>
        <w:t>文件会有如下提示，点击</w:t>
      </w:r>
      <w:r>
        <w:t>*</w:t>
      </w:r>
      <w:r>
        <w:rPr>
          <w:rFonts w:hint="eastAsia"/>
        </w:rPr>
        <w:t>是</w:t>
      </w:r>
      <w:r>
        <w:t>*</w:t>
      </w:r>
      <w:r>
        <w:rPr>
          <w:rFonts w:hint="eastAsia"/>
        </w:rPr>
        <w:t>完成安装。</w:t>
      </w:r>
    </w:p>
    <w:p w:rsidR="00CF057D" w:rsidRDefault="003A04EE" w:rsidP="00053FFF">
      <w:r>
        <w:rPr>
          <w:noProof/>
        </w:rPr>
        <w:drawing>
          <wp:inline distT="0" distB="0" distL="0" distR="0" wp14:anchorId="58B65AFE" wp14:editId="7915F444">
            <wp:extent cx="5274310" cy="372559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C7" w:rsidRDefault="007272C7" w:rsidP="00053FFF"/>
    <w:p w:rsidR="007272C7" w:rsidRDefault="007272C7" w:rsidP="00053FFF"/>
    <w:p w:rsidR="007272C7" w:rsidRDefault="003F2463" w:rsidP="003F2463">
      <w:pPr>
        <w:pStyle w:val="2"/>
      </w:pPr>
      <w:r>
        <w:rPr>
          <w:rFonts w:hint="eastAsia"/>
        </w:rPr>
        <w:t>####</w:t>
      </w:r>
      <w:r w:rsidRPr="003F2463">
        <w:rPr>
          <w:rFonts w:hint="eastAsia"/>
        </w:rPr>
        <w:t>配置</w:t>
      </w:r>
      <w:r w:rsidRPr="003F2463">
        <w:rPr>
          <w:rFonts w:hint="eastAsia"/>
        </w:rPr>
        <w:t>Tomcat</w:t>
      </w:r>
      <w:r w:rsidRPr="003F2463">
        <w:rPr>
          <w:rFonts w:hint="eastAsia"/>
        </w:rPr>
        <w:t>服务器</w:t>
      </w:r>
      <w:r>
        <w:rPr>
          <w:rFonts w:hint="eastAsia"/>
        </w:rPr>
        <w:t>####</w:t>
      </w:r>
    </w:p>
    <w:p w:rsidR="00DE4D47" w:rsidRDefault="00DE4D47" w:rsidP="00DE4D47"/>
    <w:p w:rsidR="00DE4D47" w:rsidRDefault="00DE4D47" w:rsidP="00DE4D47"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根目录下的</w:t>
      </w:r>
      <w:r>
        <w:rPr>
          <w:rFonts w:hint="eastAsia"/>
        </w:rPr>
        <w:t>`/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/server.xml`</w:t>
      </w:r>
      <w:r>
        <w:rPr>
          <w:rFonts w:hint="eastAsia"/>
        </w:rPr>
        <w:t>，找到</w:t>
      </w:r>
      <w:r>
        <w:rPr>
          <w:rFonts w:hint="eastAsia"/>
        </w:rPr>
        <w:t>`Connector port="8443"`</w:t>
      </w:r>
      <w:r>
        <w:rPr>
          <w:rFonts w:hint="eastAsia"/>
        </w:rPr>
        <w:t>配置段，默认是被注释掉了，修改为如下：</w:t>
      </w:r>
    </w:p>
    <w:p w:rsidR="00DE4D47" w:rsidRDefault="00DE4D47" w:rsidP="00DE4D47"/>
    <w:p w:rsidR="00DE4D47" w:rsidRDefault="00DE4D47" w:rsidP="00DE4D47">
      <w:r>
        <w:t>```</w:t>
      </w:r>
    </w:p>
    <w:p w:rsidR="00DE4D47" w:rsidRDefault="00DE4D47" w:rsidP="00DE4D47">
      <w:r>
        <w:t>&lt;Connector port="8443" protocol="org.apache.coyote.http11.Http11NioProtocol"</w:t>
      </w:r>
    </w:p>
    <w:p w:rsidR="00DE4D47" w:rsidRDefault="00DE4D47" w:rsidP="00DE4D47">
      <w:r>
        <w:t xml:space="preserve">                </w:t>
      </w:r>
      <w:proofErr w:type="spellStart"/>
      <w:r>
        <w:t>SSLEnabled</w:t>
      </w:r>
      <w:proofErr w:type="spellEnd"/>
      <w:r>
        <w:t xml:space="preserve">="true" </w:t>
      </w:r>
      <w:proofErr w:type="spellStart"/>
      <w:r>
        <w:t>maxThreads</w:t>
      </w:r>
      <w:proofErr w:type="spellEnd"/>
      <w:r>
        <w:t>="150" scheme="https"</w:t>
      </w:r>
    </w:p>
    <w:p w:rsidR="00DE4D47" w:rsidRDefault="00DE4D47" w:rsidP="00DE4D47">
      <w:r>
        <w:lastRenderedPageBreak/>
        <w:t xml:space="preserve">                </w:t>
      </w:r>
      <w:proofErr w:type="gramStart"/>
      <w:r>
        <w:t>secure</w:t>
      </w:r>
      <w:proofErr w:type="gramEnd"/>
      <w:r>
        <w:t xml:space="preserve">="true" </w:t>
      </w:r>
      <w:proofErr w:type="spellStart"/>
      <w:r>
        <w:t>clientAuth</w:t>
      </w:r>
      <w:proofErr w:type="spellEnd"/>
      <w:r>
        <w:t xml:space="preserve">="true" </w:t>
      </w:r>
      <w:proofErr w:type="spellStart"/>
      <w:r>
        <w:t>sslProtocol</w:t>
      </w:r>
      <w:proofErr w:type="spellEnd"/>
      <w:r>
        <w:t>="TLS"</w:t>
      </w:r>
    </w:p>
    <w:p w:rsidR="00DE4D47" w:rsidRDefault="00DE4D47" w:rsidP="00DE4D47">
      <w:r>
        <w:t xml:space="preserve">                </w:t>
      </w:r>
      <w:proofErr w:type="spellStart"/>
      <w:r>
        <w:t>keystoreFile</w:t>
      </w:r>
      <w:proofErr w:type="spellEnd"/>
      <w:r>
        <w:t>="/</w:t>
      </w:r>
      <w:proofErr w:type="spellStart"/>
      <w:r>
        <w:t>usr</w:t>
      </w:r>
      <w:proofErr w:type="spellEnd"/>
      <w:r>
        <w:t>/local/tomcat/tomcat</w:t>
      </w:r>
      <w:r w:rsidR="00260EE8">
        <w:rPr>
          <w:rFonts w:hint="eastAsia"/>
        </w:rPr>
        <w:t>_8083</w:t>
      </w:r>
      <w:r>
        <w:t xml:space="preserve">.keystore" </w:t>
      </w:r>
      <w:proofErr w:type="spellStart"/>
      <w:r>
        <w:t>keystorePass</w:t>
      </w:r>
      <w:proofErr w:type="spellEnd"/>
      <w:r>
        <w:t>="</w:t>
      </w:r>
      <w:r w:rsidR="00260EE8">
        <w:t>111111</w:t>
      </w:r>
      <w:r>
        <w:t>"</w:t>
      </w:r>
    </w:p>
    <w:p w:rsidR="00DE4D47" w:rsidRDefault="00DE4D47" w:rsidP="00DE4D47">
      <w:r>
        <w:t xml:space="preserve">                </w:t>
      </w:r>
      <w:proofErr w:type="spellStart"/>
      <w:r>
        <w:t>truststoreFile</w:t>
      </w:r>
      <w:proofErr w:type="spellEnd"/>
      <w:r>
        <w:t>="/</w:t>
      </w:r>
      <w:proofErr w:type="spellStart"/>
      <w:r>
        <w:t>usr</w:t>
      </w:r>
      <w:proofErr w:type="spellEnd"/>
      <w:r>
        <w:t>/local/tomcat/tomcat</w:t>
      </w:r>
      <w:r w:rsidR="00260EE8">
        <w:rPr>
          <w:rFonts w:hint="eastAsia"/>
        </w:rPr>
        <w:t>_8083</w:t>
      </w:r>
      <w:r>
        <w:t xml:space="preserve">.keystore" </w:t>
      </w:r>
      <w:proofErr w:type="spellStart"/>
      <w:r>
        <w:t>truststorePass</w:t>
      </w:r>
      <w:proofErr w:type="spellEnd"/>
      <w:r>
        <w:t>="</w:t>
      </w:r>
      <w:r w:rsidR="00260EE8">
        <w:t>111111</w:t>
      </w:r>
      <w:r>
        <w:t>" /&gt;</w:t>
      </w:r>
    </w:p>
    <w:p w:rsidR="00DE4D47" w:rsidRDefault="00597C2E" w:rsidP="00DE4D47">
      <w:r>
        <w:t>```</w:t>
      </w:r>
    </w:p>
    <w:p w:rsidR="00597C2E" w:rsidRDefault="00597C2E" w:rsidP="00DE4D47"/>
    <w:p w:rsidR="00DE4D47" w:rsidRDefault="00DE4D47" w:rsidP="00DE4D47">
      <w:r>
        <w:rPr>
          <w:rFonts w:hint="eastAsia"/>
        </w:rPr>
        <w:t>属性说明：</w:t>
      </w:r>
    </w:p>
    <w:p w:rsidR="00DE4D47" w:rsidRDefault="00DE4D47" w:rsidP="00DE4D47">
      <w:proofErr w:type="spellStart"/>
      <w:r>
        <w:rPr>
          <w:rFonts w:hint="eastAsia"/>
        </w:rPr>
        <w:t>clientAuth</w:t>
      </w:r>
      <w:proofErr w:type="spellEnd"/>
      <w:r>
        <w:rPr>
          <w:rFonts w:hint="eastAsia"/>
        </w:rPr>
        <w:t>:</w:t>
      </w:r>
      <w:r>
        <w:rPr>
          <w:rFonts w:hint="eastAsia"/>
        </w:rPr>
        <w:t>设置是否双向验证，默认为</w:t>
      </w:r>
      <w:r>
        <w:rPr>
          <w:rFonts w:hint="eastAsia"/>
        </w:rPr>
        <w:t>false</w:t>
      </w:r>
      <w:r w:rsidR="0027385B">
        <w:rPr>
          <w:rFonts w:hint="eastAsia"/>
        </w:rPr>
        <w:t>，表示不需要验证客户端合法性</w:t>
      </w:r>
      <w:r w:rsidR="00CB6936">
        <w:rPr>
          <w:rFonts w:hint="eastAsia"/>
        </w:rPr>
        <w:t>，任何客户端都可以访问</w:t>
      </w:r>
      <w:r w:rsidR="007C0F2E">
        <w:rPr>
          <w:rFonts w:hint="eastAsia"/>
        </w:rPr>
        <w:t>；</w:t>
      </w:r>
      <w:r>
        <w:rPr>
          <w:rFonts w:hint="eastAsia"/>
        </w:rPr>
        <w:t>设置为</w:t>
      </w:r>
      <w:r>
        <w:rPr>
          <w:rFonts w:hint="eastAsia"/>
        </w:rPr>
        <w:t>true</w:t>
      </w:r>
      <w:r w:rsidR="004B4257">
        <w:rPr>
          <w:rFonts w:hint="eastAsia"/>
        </w:rPr>
        <w:t>，</w:t>
      </w:r>
      <w:r w:rsidR="00597694">
        <w:rPr>
          <w:rFonts w:hint="eastAsia"/>
        </w:rPr>
        <w:t>表示</w:t>
      </w:r>
      <w:r w:rsidR="004B4257">
        <w:rPr>
          <w:rFonts w:hint="eastAsia"/>
        </w:rPr>
        <w:t>需要验证客户端发过来的证书</w:t>
      </w:r>
      <w:r w:rsidR="009F5030">
        <w:rPr>
          <w:rFonts w:hint="eastAsia"/>
        </w:rPr>
        <w:t>（由服务器端</w:t>
      </w:r>
      <w:r w:rsidR="00FD689F">
        <w:rPr>
          <w:rFonts w:hint="eastAsia"/>
        </w:rPr>
        <w:t>生成</w:t>
      </w:r>
      <w:r w:rsidR="009F5030">
        <w:rPr>
          <w:rFonts w:hint="eastAsia"/>
        </w:rPr>
        <w:t>的</w:t>
      </w:r>
      <w:r w:rsidR="00FD689F" w:rsidRPr="00FC1521">
        <w:t>p12</w:t>
      </w:r>
      <w:r w:rsidR="00FD689F">
        <w:rPr>
          <w:rFonts w:hint="eastAsia"/>
        </w:rPr>
        <w:t>文件</w:t>
      </w:r>
      <w:r w:rsidR="009F5030">
        <w:rPr>
          <w:rFonts w:hint="eastAsia"/>
        </w:rPr>
        <w:t>）</w:t>
      </w:r>
      <w:r w:rsidR="004B4257">
        <w:rPr>
          <w:rFonts w:hint="eastAsia"/>
        </w:rPr>
        <w:t>是否在服务器端的</w:t>
      </w:r>
      <w:r w:rsidR="004B4257">
        <w:rPr>
          <w:rFonts w:hint="eastAsia"/>
        </w:rPr>
        <w:t xml:space="preserve"> </w:t>
      </w:r>
      <w:proofErr w:type="spellStart"/>
      <w:r w:rsidR="004B4257">
        <w:t>truststore</w:t>
      </w:r>
      <w:proofErr w:type="spellEnd"/>
      <w:r w:rsidR="004B4257">
        <w:rPr>
          <w:rFonts w:hint="eastAsia"/>
        </w:rPr>
        <w:t xml:space="preserve"> </w:t>
      </w:r>
      <w:r w:rsidR="006A6D48">
        <w:rPr>
          <w:rFonts w:hint="eastAsia"/>
        </w:rPr>
        <w:t>里面，如果没有就无法访问。</w:t>
      </w:r>
    </w:p>
    <w:p w:rsidR="00DE4D47" w:rsidRDefault="00DE4D47" w:rsidP="00DE4D47">
      <w:proofErr w:type="spellStart"/>
      <w:r>
        <w:rPr>
          <w:rFonts w:hint="eastAsia"/>
        </w:rPr>
        <w:t>keystoreFile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服务器证书文件路径</w:t>
      </w:r>
    </w:p>
    <w:p w:rsidR="00DE4D47" w:rsidRDefault="00DE4D47" w:rsidP="00DE4D47">
      <w:proofErr w:type="spellStart"/>
      <w:r>
        <w:rPr>
          <w:rFonts w:hint="eastAsia"/>
        </w:rPr>
        <w:t>keystorePass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服务器证书密码</w:t>
      </w:r>
    </w:p>
    <w:p w:rsidR="00DE4D47" w:rsidRDefault="00DE4D47" w:rsidP="00DE4D47">
      <w:proofErr w:type="spellStart"/>
      <w:r>
        <w:rPr>
          <w:rFonts w:hint="eastAsia"/>
        </w:rPr>
        <w:t>truststoreFile</w:t>
      </w:r>
      <w:proofErr w:type="spellEnd"/>
      <w:r>
        <w:rPr>
          <w:rFonts w:hint="eastAsia"/>
        </w:rPr>
        <w:t>:</w:t>
      </w:r>
      <w:r>
        <w:rPr>
          <w:rFonts w:hint="eastAsia"/>
        </w:rPr>
        <w:t>用来验证客户端证书的根证书，此例中就是服务器证书</w:t>
      </w:r>
    </w:p>
    <w:p w:rsidR="007272C7" w:rsidRDefault="00DE4D47" w:rsidP="00DE4D47">
      <w:proofErr w:type="spellStart"/>
      <w:r>
        <w:rPr>
          <w:rFonts w:hint="eastAsia"/>
        </w:rPr>
        <w:t>truststorePass</w:t>
      </w:r>
      <w:proofErr w:type="spellEnd"/>
      <w:r>
        <w:rPr>
          <w:rFonts w:hint="eastAsia"/>
        </w:rPr>
        <w:t>:</w:t>
      </w:r>
      <w:r>
        <w:rPr>
          <w:rFonts w:hint="eastAsia"/>
        </w:rPr>
        <w:t>根证书密码</w:t>
      </w:r>
    </w:p>
    <w:p w:rsidR="007272C7" w:rsidRDefault="007272C7" w:rsidP="00053FFF"/>
    <w:p w:rsidR="00DE4D47" w:rsidRDefault="00B137B3" w:rsidP="00053FFF">
      <w:r>
        <w:rPr>
          <w:rFonts w:hint="eastAsia"/>
        </w:rPr>
        <w:t>然后</w:t>
      </w:r>
      <w:r w:rsidR="00C40A67">
        <w:rPr>
          <w:rFonts w:hint="eastAsia"/>
        </w:rPr>
        <w:t>重启</w:t>
      </w:r>
      <w:r w:rsidR="00C40A67">
        <w:rPr>
          <w:rFonts w:hint="eastAsia"/>
        </w:rPr>
        <w:t>tomcat</w:t>
      </w:r>
      <w:r>
        <w:rPr>
          <w:rFonts w:hint="eastAsia"/>
        </w:rPr>
        <w:t>。</w:t>
      </w:r>
    </w:p>
    <w:p w:rsidR="00B137B3" w:rsidRDefault="00B137B3" w:rsidP="00053FFF"/>
    <w:p w:rsidR="00B137B3" w:rsidRDefault="00156B19" w:rsidP="00156B19">
      <w:pPr>
        <w:pStyle w:val="2"/>
      </w:pPr>
      <w:r>
        <w:rPr>
          <w:rFonts w:hint="eastAsia"/>
        </w:rPr>
        <w:t>####</w:t>
      </w:r>
      <w:r w:rsidR="00227F31">
        <w:rPr>
          <w:rFonts w:hint="eastAsia"/>
        </w:rPr>
        <w:t>使用浏览器访问</w:t>
      </w:r>
      <w:r w:rsidR="00227F31">
        <w:rPr>
          <w:rFonts w:hint="eastAsia"/>
        </w:rPr>
        <w:t>https</w:t>
      </w:r>
      <w:r w:rsidR="00DB4ADC">
        <w:rPr>
          <w:rFonts w:hint="eastAsia"/>
        </w:rPr>
        <w:t>网站</w:t>
      </w:r>
      <w:r>
        <w:rPr>
          <w:rFonts w:hint="eastAsia"/>
        </w:rPr>
        <w:t>####</w:t>
      </w:r>
    </w:p>
    <w:p w:rsidR="00300F2A" w:rsidRDefault="00300F2A" w:rsidP="00053FFF">
      <w:r>
        <w:rPr>
          <w:rFonts w:hint="eastAsia"/>
        </w:rPr>
        <w:t>在浏览器中输入</w:t>
      </w:r>
      <w:r>
        <w:rPr>
          <w:rFonts w:hint="eastAsia"/>
        </w:rPr>
        <w:t>`</w:t>
      </w:r>
      <w:r w:rsidRPr="00300F2A">
        <w:t>https://192.168.37.118:8443/mobile/school/countries</w:t>
      </w:r>
      <w:r>
        <w:rPr>
          <w:rFonts w:hint="eastAsia"/>
        </w:rPr>
        <w:t>`</w:t>
      </w:r>
      <w:r>
        <w:rPr>
          <w:rFonts w:hint="eastAsia"/>
        </w:rPr>
        <w:t>会有如下提示，点击</w:t>
      </w:r>
      <w:r>
        <w:rPr>
          <w:rFonts w:hint="eastAsia"/>
        </w:rPr>
        <w:t>*</w:t>
      </w:r>
      <w:r>
        <w:rPr>
          <w:rFonts w:hint="eastAsia"/>
        </w:rPr>
        <w:t>确定</w:t>
      </w:r>
      <w:r>
        <w:rPr>
          <w:rFonts w:hint="eastAsia"/>
        </w:rPr>
        <w:t>*</w:t>
      </w:r>
      <w:r w:rsidR="00F810C0">
        <w:rPr>
          <w:rFonts w:hint="eastAsia"/>
        </w:rPr>
        <w:t>，然后点击</w:t>
      </w:r>
      <w:r w:rsidR="00F810C0">
        <w:rPr>
          <w:rFonts w:hint="eastAsia"/>
        </w:rPr>
        <w:t>*</w:t>
      </w:r>
      <w:r w:rsidR="00F74F43" w:rsidRPr="00F74F43">
        <w:rPr>
          <w:rFonts w:hint="eastAsia"/>
        </w:rPr>
        <w:t>继续前往</w:t>
      </w:r>
      <w:r w:rsidR="00F74F43" w:rsidRPr="00F74F43">
        <w:rPr>
          <w:rFonts w:hint="eastAsia"/>
        </w:rPr>
        <w:t>192.168.37.118</w:t>
      </w:r>
      <w:r w:rsidR="00F74F43" w:rsidRPr="00F74F43">
        <w:rPr>
          <w:rFonts w:hint="eastAsia"/>
        </w:rPr>
        <w:t>（不安全）</w:t>
      </w:r>
      <w:r w:rsidR="00F810C0">
        <w:rPr>
          <w:rFonts w:hint="eastAsia"/>
        </w:rPr>
        <w:t>*</w:t>
      </w:r>
      <w:r w:rsidR="00F74F43">
        <w:rPr>
          <w:rFonts w:hint="eastAsia"/>
        </w:rPr>
        <w:t>即可。</w:t>
      </w:r>
    </w:p>
    <w:p w:rsidR="00300F2A" w:rsidRDefault="00300F2A" w:rsidP="00053FFF">
      <w:r>
        <w:rPr>
          <w:noProof/>
        </w:rPr>
        <w:drawing>
          <wp:inline distT="0" distB="0" distL="0" distR="0" wp14:anchorId="2BD8E8A5" wp14:editId="3CDC2C82">
            <wp:extent cx="5274310" cy="1408314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C7" w:rsidRDefault="00F810C0" w:rsidP="00053FFF">
      <w:r>
        <w:rPr>
          <w:noProof/>
        </w:rPr>
        <w:lastRenderedPageBreak/>
        <w:drawing>
          <wp:inline distT="0" distB="0" distL="0" distR="0" wp14:anchorId="137E77D4" wp14:editId="0C8606B5">
            <wp:extent cx="5274310" cy="312673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43" w:rsidRDefault="00F74F43" w:rsidP="00053FFF"/>
    <w:p w:rsidR="00F74F43" w:rsidRDefault="00F74F43" w:rsidP="00053FFF">
      <w:r>
        <w:rPr>
          <w:noProof/>
        </w:rPr>
        <w:drawing>
          <wp:inline distT="0" distB="0" distL="0" distR="0" wp14:anchorId="7B9608D5" wp14:editId="6924D738">
            <wp:extent cx="5274310" cy="5409830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2" w:rsidRDefault="008905C2" w:rsidP="00053FFF"/>
    <w:p w:rsidR="008905C2" w:rsidRDefault="008905C2" w:rsidP="00053FFF">
      <w:r>
        <w:rPr>
          <w:rFonts w:hint="eastAsia"/>
        </w:rPr>
        <w:t>用</w:t>
      </w:r>
      <w:r>
        <w:rPr>
          <w:rFonts w:hint="eastAsia"/>
        </w:rPr>
        <w:t xml:space="preserve">Fiddler </w:t>
      </w:r>
      <w:r>
        <w:rPr>
          <w:rFonts w:hint="eastAsia"/>
        </w:rPr>
        <w:t>抓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看到明文内容了。</w:t>
      </w:r>
    </w:p>
    <w:p w:rsidR="008905C2" w:rsidRDefault="008905C2" w:rsidP="00053FFF"/>
    <w:p w:rsidR="008905C2" w:rsidRDefault="008905C2" w:rsidP="00053FFF">
      <w:r>
        <w:rPr>
          <w:noProof/>
        </w:rPr>
        <w:drawing>
          <wp:inline distT="0" distB="0" distL="0" distR="0" wp14:anchorId="70593AF9" wp14:editId="58989378">
            <wp:extent cx="5274310" cy="261212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2" w:rsidRDefault="008905C2" w:rsidP="00053FFF"/>
    <w:p w:rsidR="0022205C" w:rsidRDefault="0022205C" w:rsidP="00053FFF">
      <w:r>
        <w:rPr>
          <w:rFonts w:hint="eastAsia"/>
        </w:rPr>
        <w:t>如果没有证书将会有如下提示</w:t>
      </w:r>
      <w:r>
        <w:rPr>
          <w:rFonts w:hint="eastAsia"/>
        </w:rPr>
        <w:t>:</w:t>
      </w:r>
    </w:p>
    <w:p w:rsidR="00AA6EB1" w:rsidRPr="00AA6EB1" w:rsidRDefault="00AA6EB1" w:rsidP="00AA6E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E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48B7D0" wp14:editId="31C0838D">
            <wp:extent cx="6174432" cy="3158836"/>
            <wp:effectExtent l="0" t="0" r="0" b="3810"/>
            <wp:docPr id="15" name="图片 15" descr="d:\Documents\QQEIM Files\2850270329\Image\C2C\]}~O@K)SK$PLG~QYYH[U(}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QQEIM Files\2850270329\Image\C2C\]}~O@K)SK$PLG~QYYH[U(}R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523" cy="315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5C" w:rsidRDefault="0022205C" w:rsidP="00053FFF"/>
    <w:p w:rsidR="00690275" w:rsidRDefault="00690275" w:rsidP="00690275">
      <w:pPr>
        <w:pStyle w:val="2"/>
      </w:pPr>
      <w:r>
        <w:rPr>
          <w:rFonts w:hint="eastAsia"/>
        </w:rPr>
        <w:t>####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https</w:t>
      </w:r>
      <w:r>
        <w:rPr>
          <w:rFonts w:hint="eastAsia"/>
        </w:rPr>
        <w:t>网站</w:t>
      </w:r>
      <w:r>
        <w:rPr>
          <w:rFonts w:hint="eastAsia"/>
        </w:rPr>
        <w:t>####</w:t>
      </w:r>
    </w:p>
    <w:p w:rsidR="00075E67" w:rsidRDefault="00690275" w:rsidP="00053FFF">
      <w:r>
        <w:rPr>
          <w:rFonts w:hint="eastAsia"/>
        </w:rPr>
        <w:t>参考下面这个例子</w:t>
      </w:r>
    </w:p>
    <w:p w:rsidR="00690275" w:rsidRDefault="00F7215B" w:rsidP="00053FFF">
      <w:r>
        <w:rPr>
          <w:rFonts w:hint="eastAsia"/>
        </w:rPr>
        <w:t>[</w:t>
      </w:r>
      <w:r w:rsidRPr="00F7215B">
        <w:rPr>
          <w:rFonts w:hint="eastAsia"/>
        </w:rPr>
        <w:t>使用</w:t>
      </w:r>
      <w:proofErr w:type="spellStart"/>
      <w:r w:rsidRPr="00F7215B">
        <w:rPr>
          <w:rFonts w:hint="eastAsia"/>
        </w:rPr>
        <w:t>HttpClient</w:t>
      </w:r>
      <w:proofErr w:type="spellEnd"/>
      <w:r w:rsidRPr="00F7215B">
        <w:rPr>
          <w:rFonts w:hint="eastAsia"/>
        </w:rPr>
        <w:t>访问</w:t>
      </w:r>
      <w:r w:rsidRPr="00F7215B">
        <w:rPr>
          <w:rFonts w:hint="eastAsia"/>
        </w:rPr>
        <w:t>https</w:t>
      </w:r>
      <w:r w:rsidRPr="00F7215B">
        <w:rPr>
          <w:rFonts w:hint="eastAsia"/>
        </w:rPr>
        <w:t>网站的小例子</w:t>
      </w:r>
      <w:r>
        <w:rPr>
          <w:rFonts w:hint="eastAsia"/>
        </w:rPr>
        <w:t>](</w:t>
      </w:r>
      <w:r w:rsidRPr="00F7215B">
        <w:t>https://github.com/toulezu/play/tree/master/testHttpsClient</w:t>
      </w:r>
      <w:r>
        <w:rPr>
          <w:rFonts w:hint="eastAsia"/>
        </w:rPr>
        <w:t>)</w:t>
      </w:r>
    </w:p>
    <w:p w:rsidR="00690275" w:rsidRPr="00690275" w:rsidRDefault="00690275" w:rsidP="00053FFF"/>
    <w:p w:rsidR="00690275" w:rsidRDefault="00690275" w:rsidP="00053FFF"/>
    <w:p w:rsidR="00075E67" w:rsidRDefault="00227F31" w:rsidP="00227F31">
      <w:pPr>
        <w:pStyle w:val="2"/>
      </w:pPr>
      <w:r>
        <w:rPr>
          <w:rFonts w:hint="eastAsia"/>
        </w:rPr>
        <w:lastRenderedPageBreak/>
        <w:t>####</w:t>
      </w:r>
      <w:r w:rsidR="00CF69F4">
        <w:rPr>
          <w:rFonts w:hint="eastAsia"/>
        </w:rPr>
        <w:t>参考</w:t>
      </w:r>
      <w:r>
        <w:rPr>
          <w:rFonts w:hint="eastAsia"/>
        </w:rPr>
        <w:t>####</w:t>
      </w:r>
    </w:p>
    <w:p w:rsidR="00872D3A" w:rsidRPr="00AC6830" w:rsidRDefault="00872D3A" w:rsidP="00053FFF">
      <w:r>
        <w:rPr>
          <w:rFonts w:hint="eastAsia"/>
        </w:rPr>
        <w:t>[</w:t>
      </w:r>
      <w:r>
        <w:rPr>
          <w:rFonts w:hint="eastAsia"/>
        </w:rPr>
        <w:t>图解</w:t>
      </w:r>
      <w:r>
        <w:rPr>
          <w:rFonts w:hint="eastAsia"/>
        </w:rPr>
        <w:t>https](</w:t>
      </w:r>
      <w:r w:rsidRPr="00CD6D4F">
        <w:t>http://www.cnblogs.com/zhuqil/archive/2012/07/23/2604572.html</w:t>
      </w:r>
      <w:r>
        <w:rPr>
          <w:rFonts w:hint="eastAsia"/>
        </w:rPr>
        <w:t>)</w:t>
      </w:r>
    </w:p>
    <w:p w:rsidR="00CF69F4" w:rsidRDefault="00091891" w:rsidP="00053FFF">
      <w:r>
        <w:rPr>
          <w:rFonts w:hint="eastAsia"/>
        </w:rPr>
        <w:t>[</w:t>
      </w:r>
      <w:r w:rsidRPr="00091891">
        <w:rPr>
          <w:rFonts w:hint="eastAsia"/>
        </w:rPr>
        <w:t xml:space="preserve">Java Tomcat SSL </w:t>
      </w:r>
      <w:r w:rsidRPr="00091891">
        <w:rPr>
          <w:rFonts w:hint="eastAsia"/>
        </w:rPr>
        <w:t>服务端</w:t>
      </w:r>
      <w:r w:rsidRPr="00091891">
        <w:rPr>
          <w:rFonts w:hint="eastAsia"/>
        </w:rPr>
        <w:t>/</w:t>
      </w:r>
      <w:r w:rsidRPr="00091891">
        <w:rPr>
          <w:rFonts w:hint="eastAsia"/>
        </w:rPr>
        <w:t>客户端双向认证（一）</w:t>
      </w:r>
      <w:r>
        <w:rPr>
          <w:rFonts w:hint="eastAsia"/>
        </w:rPr>
        <w:t>](</w:t>
      </w:r>
      <w:r w:rsidR="00647ACF" w:rsidRPr="00647ACF">
        <w:t xml:space="preserve"> </w:t>
      </w:r>
      <w:hyperlink r:id="rId25" w:history="1">
        <w:r w:rsidR="00647ACF" w:rsidRPr="00EF2E76">
          <w:rPr>
            <w:rStyle w:val="a6"/>
          </w:rPr>
          <w:t>http://www.blogjava.net/icewee/archive/2012/06/04/379947.html</w:t>
        </w:r>
      </w:hyperlink>
      <w:r>
        <w:rPr>
          <w:rFonts w:hint="eastAsia"/>
        </w:rPr>
        <w:t>)</w:t>
      </w:r>
    </w:p>
    <w:p w:rsidR="00647ACF" w:rsidRDefault="0007609D" w:rsidP="00053FFF">
      <w:r>
        <w:rPr>
          <w:rFonts w:hint="eastAsia"/>
        </w:rPr>
        <w:t>[</w:t>
      </w:r>
      <w:r w:rsidR="0061011B" w:rsidRPr="0061011B">
        <w:rPr>
          <w:rFonts w:hint="eastAsia"/>
        </w:rPr>
        <w:t xml:space="preserve">Java Tomcat SSL </w:t>
      </w:r>
      <w:r w:rsidR="0061011B" w:rsidRPr="0061011B">
        <w:rPr>
          <w:rFonts w:hint="eastAsia"/>
        </w:rPr>
        <w:t>服务端</w:t>
      </w:r>
      <w:r w:rsidR="0061011B" w:rsidRPr="0061011B">
        <w:rPr>
          <w:rFonts w:hint="eastAsia"/>
        </w:rPr>
        <w:t>/</w:t>
      </w:r>
      <w:r w:rsidR="0061011B" w:rsidRPr="0061011B">
        <w:rPr>
          <w:rFonts w:hint="eastAsia"/>
        </w:rPr>
        <w:t>客户端双向认证の</w:t>
      </w:r>
      <w:r w:rsidR="0061011B" w:rsidRPr="0061011B">
        <w:rPr>
          <w:rFonts w:hint="eastAsia"/>
        </w:rPr>
        <w:t xml:space="preserve">Apache </w:t>
      </w:r>
      <w:proofErr w:type="spellStart"/>
      <w:r w:rsidR="0061011B" w:rsidRPr="0061011B">
        <w:rPr>
          <w:rFonts w:hint="eastAsia"/>
        </w:rPr>
        <w:t>HttpClient</w:t>
      </w:r>
      <w:proofErr w:type="spellEnd"/>
      <w:r w:rsidR="0061011B" w:rsidRPr="0061011B">
        <w:rPr>
          <w:rFonts w:hint="eastAsia"/>
        </w:rPr>
        <w:t>（二）</w:t>
      </w:r>
      <w:r>
        <w:rPr>
          <w:rFonts w:hint="eastAsia"/>
        </w:rPr>
        <w:t>](</w:t>
      </w:r>
      <w:r w:rsidR="0061011B" w:rsidRPr="0061011B">
        <w:t xml:space="preserve"> </w:t>
      </w:r>
      <w:hyperlink r:id="rId26" w:history="1">
        <w:r w:rsidR="00CD6D4F" w:rsidRPr="00EF2E76">
          <w:rPr>
            <w:rStyle w:val="a6"/>
          </w:rPr>
          <w:t>http://www.blogjava.net/icewee/archive/2012/06/05/379983.html</w:t>
        </w:r>
      </w:hyperlink>
      <w:r>
        <w:rPr>
          <w:rFonts w:hint="eastAsia"/>
        </w:rPr>
        <w:t>)</w:t>
      </w:r>
    </w:p>
    <w:p w:rsidR="005C2B82" w:rsidRDefault="005C2B82" w:rsidP="00053FFF">
      <w:r>
        <w:rPr>
          <w:rFonts w:hint="eastAsia"/>
        </w:rPr>
        <w:t>[</w:t>
      </w:r>
      <w:r w:rsidRPr="005C2B82">
        <w:rPr>
          <w:rFonts w:hint="eastAsia"/>
        </w:rPr>
        <w:t>HTTPS</w:t>
      </w:r>
      <w:r w:rsidRPr="005C2B82">
        <w:rPr>
          <w:rFonts w:hint="eastAsia"/>
        </w:rPr>
        <w:t>的工作原理</w:t>
      </w:r>
      <w:r>
        <w:rPr>
          <w:rFonts w:hint="eastAsia"/>
        </w:rPr>
        <w:t>](</w:t>
      </w:r>
      <w:r w:rsidRPr="005C2B82">
        <w:t>http://www.cnblogs.com/ttltry-air/archive/2012/08/20/2647898.html</w:t>
      </w:r>
      <w:r>
        <w:rPr>
          <w:rFonts w:hint="eastAsia"/>
        </w:rPr>
        <w:t>)</w:t>
      </w:r>
    </w:p>
    <w:sectPr w:rsidR="005C2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C31" w:rsidRDefault="00BE5C31" w:rsidP="00B0477E">
      <w:r>
        <w:separator/>
      </w:r>
    </w:p>
  </w:endnote>
  <w:endnote w:type="continuationSeparator" w:id="0">
    <w:p w:rsidR="00BE5C31" w:rsidRDefault="00BE5C31" w:rsidP="00B0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C31" w:rsidRDefault="00BE5C31" w:rsidP="00B0477E">
      <w:r>
        <w:separator/>
      </w:r>
    </w:p>
  </w:footnote>
  <w:footnote w:type="continuationSeparator" w:id="0">
    <w:p w:rsidR="00BE5C31" w:rsidRDefault="00BE5C31" w:rsidP="00B04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93C0A"/>
    <w:multiLevelType w:val="hybridMultilevel"/>
    <w:tmpl w:val="AF8C30C2"/>
    <w:lvl w:ilvl="0" w:tplc="C890F2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D004C8"/>
    <w:multiLevelType w:val="hybridMultilevel"/>
    <w:tmpl w:val="63984E50"/>
    <w:lvl w:ilvl="0" w:tplc="7F24297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C86A1A"/>
    <w:multiLevelType w:val="hybridMultilevel"/>
    <w:tmpl w:val="DA625BDE"/>
    <w:lvl w:ilvl="0" w:tplc="D9B6CCD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DD"/>
    <w:rsid w:val="00036F25"/>
    <w:rsid w:val="00043F51"/>
    <w:rsid w:val="00052262"/>
    <w:rsid w:val="00053FFF"/>
    <w:rsid w:val="00060786"/>
    <w:rsid w:val="00063A8E"/>
    <w:rsid w:val="00075E67"/>
    <w:rsid w:val="0007609D"/>
    <w:rsid w:val="0007676A"/>
    <w:rsid w:val="00082E35"/>
    <w:rsid w:val="00091891"/>
    <w:rsid w:val="00093469"/>
    <w:rsid w:val="000C588D"/>
    <w:rsid w:val="000E0AD6"/>
    <w:rsid w:val="00105F75"/>
    <w:rsid w:val="00115476"/>
    <w:rsid w:val="00156B19"/>
    <w:rsid w:val="0017296A"/>
    <w:rsid w:val="001A0A74"/>
    <w:rsid w:val="001B46CF"/>
    <w:rsid w:val="00217D3A"/>
    <w:rsid w:val="0022205C"/>
    <w:rsid w:val="00227F31"/>
    <w:rsid w:val="00235AE9"/>
    <w:rsid w:val="002428CD"/>
    <w:rsid w:val="00260EE8"/>
    <w:rsid w:val="00264F03"/>
    <w:rsid w:val="00271DDF"/>
    <w:rsid w:val="0027385B"/>
    <w:rsid w:val="00276048"/>
    <w:rsid w:val="00284633"/>
    <w:rsid w:val="002976F2"/>
    <w:rsid w:val="00300F2A"/>
    <w:rsid w:val="00333A4F"/>
    <w:rsid w:val="0034629D"/>
    <w:rsid w:val="00393D5D"/>
    <w:rsid w:val="003A04EE"/>
    <w:rsid w:val="003B7A68"/>
    <w:rsid w:val="003F2463"/>
    <w:rsid w:val="00407B01"/>
    <w:rsid w:val="004321FF"/>
    <w:rsid w:val="004B4257"/>
    <w:rsid w:val="004B42B0"/>
    <w:rsid w:val="004B4976"/>
    <w:rsid w:val="004E5F22"/>
    <w:rsid w:val="00543E3A"/>
    <w:rsid w:val="005563F4"/>
    <w:rsid w:val="00597694"/>
    <w:rsid w:val="00597C2E"/>
    <w:rsid w:val="005C2B82"/>
    <w:rsid w:val="005F2E72"/>
    <w:rsid w:val="0061011B"/>
    <w:rsid w:val="00647ACF"/>
    <w:rsid w:val="00674A21"/>
    <w:rsid w:val="00690275"/>
    <w:rsid w:val="00691162"/>
    <w:rsid w:val="006951DE"/>
    <w:rsid w:val="006A6D48"/>
    <w:rsid w:val="006F71A9"/>
    <w:rsid w:val="0070150E"/>
    <w:rsid w:val="00701B43"/>
    <w:rsid w:val="007272C7"/>
    <w:rsid w:val="00733399"/>
    <w:rsid w:val="007546E6"/>
    <w:rsid w:val="007872DC"/>
    <w:rsid w:val="0079018E"/>
    <w:rsid w:val="007933F5"/>
    <w:rsid w:val="007B52CD"/>
    <w:rsid w:val="007C0F2E"/>
    <w:rsid w:val="007E6815"/>
    <w:rsid w:val="007E7267"/>
    <w:rsid w:val="007F5522"/>
    <w:rsid w:val="00845409"/>
    <w:rsid w:val="00872D3A"/>
    <w:rsid w:val="0087563D"/>
    <w:rsid w:val="008905C2"/>
    <w:rsid w:val="008D237A"/>
    <w:rsid w:val="008D3DAE"/>
    <w:rsid w:val="008E3CED"/>
    <w:rsid w:val="008F17E8"/>
    <w:rsid w:val="00913239"/>
    <w:rsid w:val="00914DCD"/>
    <w:rsid w:val="00932F8C"/>
    <w:rsid w:val="0095006C"/>
    <w:rsid w:val="009844AF"/>
    <w:rsid w:val="009977EC"/>
    <w:rsid w:val="009C698E"/>
    <w:rsid w:val="009D22DB"/>
    <w:rsid w:val="009D2A70"/>
    <w:rsid w:val="009E3D9F"/>
    <w:rsid w:val="009F2586"/>
    <w:rsid w:val="009F5030"/>
    <w:rsid w:val="00A00C1A"/>
    <w:rsid w:val="00A07F93"/>
    <w:rsid w:val="00A15C6B"/>
    <w:rsid w:val="00A34E71"/>
    <w:rsid w:val="00A559C5"/>
    <w:rsid w:val="00AA6EB1"/>
    <w:rsid w:val="00AB780B"/>
    <w:rsid w:val="00AC6830"/>
    <w:rsid w:val="00AF28B2"/>
    <w:rsid w:val="00B02722"/>
    <w:rsid w:val="00B0477E"/>
    <w:rsid w:val="00B137B3"/>
    <w:rsid w:val="00B15D24"/>
    <w:rsid w:val="00B20836"/>
    <w:rsid w:val="00B27D42"/>
    <w:rsid w:val="00B45E12"/>
    <w:rsid w:val="00B569EA"/>
    <w:rsid w:val="00B77E0B"/>
    <w:rsid w:val="00B87065"/>
    <w:rsid w:val="00BB1F6D"/>
    <w:rsid w:val="00BC168F"/>
    <w:rsid w:val="00BE5C31"/>
    <w:rsid w:val="00BF1AF1"/>
    <w:rsid w:val="00C112DD"/>
    <w:rsid w:val="00C35FF7"/>
    <w:rsid w:val="00C40A67"/>
    <w:rsid w:val="00CB6936"/>
    <w:rsid w:val="00CC54C7"/>
    <w:rsid w:val="00CD6D4F"/>
    <w:rsid w:val="00CF057D"/>
    <w:rsid w:val="00CF69F4"/>
    <w:rsid w:val="00D275A2"/>
    <w:rsid w:val="00D50648"/>
    <w:rsid w:val="00D9595D"/>
    <w:rsid w:val="00DB4ADC"/>
    <w:rsid w:val="00DE4D47"/>
    <w:rsid w:val="00DE4F95"/>
    <w:rsid w:val="00DE510B"/>
    <w:rsid w:val="00E24696"/>
    <w:rsid w:val="00E55621"/>
    <w:rsid w:val="00E56CAA"/>
    <w:rsid w:val="00E678CA"/>
    <w:rsid w:val="00F12377"/>
    <w:rsid w:val="00F2573F"/>
    <w:rsid w:val="00F5071D"/>
    <w:rsid w:val="00F7215B"/>
    <w:rsid w:val="00F74F43"/>
    <w:rsid w:val="00F810C0"/>
    <w:rsid w:val="00F857D2"/>
    <w:rsid w:val="00FA1874"/>
    <w:rsid w:val="00FA1D62"/>
    <w:rsid w:val="00FC1521"/>
    <w:rsid w:val="00FD689F"/>
    <w:rsid w:val="00F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77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B1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1F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04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47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4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477E"/>
    <w:rPr>
      <w:sz w:val="18"/>
      <w:szCs w:val="18"/>
    </w:rPr>
  </w:style>
  <w:style w:type="character" w:styleId="a6">
    <w:name w:val="Hyperlink"/>
    <w:basedOn w:val="a0"/>
    <w:uiPriority w:val="99"/>
    <w:unhideWhenUsed/>
    <w:rsid w:val="00647AC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68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77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B1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1F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04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47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4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477E"/>
    <w:rPr>
      <w:sz w:val="18"/>
      <w:szCs w:val="18"/>
    </w:rPr>
  </w:style>
  <w:style w:type="character" w:styleId="a6">
    <w:name w:val="Hyperlink"/>
    <w:basedOn w:val="a0"/>
    <w:uiPriority w:val="99"/>
    <w:unhideWhenUsed/>
    <w:rsid w:val="00647AC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68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blogjava.net/icewee/archive/2012/06/05/379983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blogjava.net/icewee/archive/2012/06/04/379947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11</Pages>
  <Words>727</Words>
  <Characters>4147</Characters>
  <Application>Microsoft Office Word</Application>
  <DocSecurity>0</DocSecurity>
  <Lines>34</Lines>
  <Paragraphs>9</Paragraphs>
  <ScaleCrop>false</ScaleCrop>
  <Company>微软中国</Company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2016-03-18T08:22:00Z</dcterms:created>
  <dcterms:modified xsi:type="dcterms:W3CDTF">2016-04-01T01:47:00Z</dcterms:modified>
</cp:coreProperties>
</file>