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8E4B" w14:textId="42A58EF4" w:rsidR="00F03472" w:rsidRDefault="00F03472" w:rsidP="00F03472">
      <w:r w:rsidRPr="00F03472">
        <w:rPr>
          <w:highlight w:val="yellow"/>
        </w:rPr>
        <w:t xml:space="preserve">(2) (6%) Consider a deque of </w:t>
      </w:r>
      <w:proofErr w:type="spellStart"/>
      <w:r w:rsidRPr="00F03472">
        <w:rPr>
          <w:highlight w:val="yellow"/>
        </w:rPr>
        <w:t>ints</w:t>
      </w:r>
      <w:proofErr w:type="spellEnd"/>
      <w:r w:rsidRPr="00F03472">
        <w:rPr>
          <w:highlight w:val="yellow"/>
        </w:rPr>
        <w:t xml:space="preserve"> implemented by an int array of size MAXSIZE. In this implementation, an attribute front of type int points to the front of the deque. In the operations (or methods) that modify the deque, front needs to be updated. What types of changes to front should be supported? How should they be implemented in code?</w:t>
      </w:r>
    </w:p>
    <w:p w14:paraId="6469F41D" w14:textId="731B027F" w:rsidR="00F03472" w:rsidRDefault="00F03472" w:rsidP="00F03472"/>
    <w:p w14:paraId="6E3BB3F3" w14:textId="00428D34" w:rsidR="00F03472" w:rsidRDefault="00F03472" w:rsidP="00F03472">
      <w:pPr>
        <w:pStyle w:val="ListParagraph"/>
        <w:numPr>
          <w:ilvl w:val="0"/>
          <w:numId w:val="1"/>
        </w:numPr>
      </w:pPr>
      <w:r>
        <w:t>Correctness: at most one error or none</w:t>
      </w:r>
    </w:p>
    <w:p w14:paraId="0A65E960" w14:textId="77777777" w:rsidR="00F03472" w:rsidRPr="00A22288" w:rsidRDefault="00F03472" w:rsidP="00F03472">
      <w:pPr>
        <w:contextualSpacing/>
        <w:rPr>
          <w:rFonts w:ascii="Courier New" w:eastAsia="DengXian" w:hAnsi="Courier New" w:cs="Courier New"/>
          <w:color w:val="000000"/>
          <w:sz w:val="24"/>
        </w:rPr>
      </w:pPr>
      <w:r>
        <w:rPr>
          <w:rFonts w:ascii="Courier New" w:eastAsia="DengXian" w:hAnsi="Courier New" w:cs="Courier New"/>
          <w:color w:val="000000"/>
          <w:sz w:val="24"/>
        </w:rPr>
        <w:t xml:space="preserve">class Foo </w:t>
      </w:r>
      <w:r w:rsidRPr="00A22288">
        <w:rPr>
          <w:rFonts w:ascii="Courier New" w:eastAsia="DengXian" w:hAnsi="Courier New" w:cs="Courier New"/>
          <w:color w:val="000000"/>
          <w:sz w:val="24"/>
        </w:rPr>
        <w:t>{</w:t>
      </w:r>
    </w:p>
    <w:p w14:paraId="02B6B510" w14:textId="77777777" w:rsidR="00F03472" w:rsidRPr="00A22288" w:rsidRDefault="00F03472" w:rsidP="00F03472">
      <w:pPr>
        <w:contextualSpacing/>
        <w:rPr>
          <w:rFonts w:ascii="Courier New" w:eastAsia="DengXian" w:hAnsi="Courier New" w:cs="Courier New"/>
          <w:color w:val="000000"/>
          <w:sz w:val="24"/>
        </w:rPr>
      </w:pPr>
      <w:r w:rsidRPr="00A22288">
        <w:rPr>
          <w:rFonts w:ascii="Courier New" w:eastAsia="DengXian" w:hAnsi="Courier New" w:cs="Courier New"/>
          <w:color w:val="000000"/>
          <w:sz w:val="24"/>
        </w:rPr>
        <w:tab/>
        <w:t>int size;</w:t>
      </w:r>
    </w:p>
    <w:p w14:paraId="364CC83B" w14:textId="77777777" w:rsidR="00F03472" w:rsidRDefault="00F03472" w:rsidP="00F03472">
      <w:pPr>
        <w:contextualSpacing/>
        <w:rPr>
          <w:rFonts w:ascii="Courier New" w:eastAsia="DengXian" w:hAnsi="Courier New" w:cs="Courier New"/>
          <w:color w:val="000000"/>
          <w:sz w:val="24"/>
        </w:rPr>
      </w:pPr>
      <w:r>
        <w:rPr>
          <w:rFonts w:ascii="Courier New" w:eastAsia="DengXian" w:hAnsi="Courier New" w:cs="Courier New"/>
          <w:color w:val="000000"/>
          <w:sz w:val="24"/>
        </w:rPr>
        <w:t>public:</w:t>
      </w:r>
    </w:p>
    <w:p w14:paraId="3AAA59BA" w14:textId="77777777" w:rsidR="00F03472" w:rsidRDefault="00F03472" w:rsidP="00F03472">
      <w:pPr>
        <w:contextualSpacing/>
        <w:rPr>
          <w:rFonts w:ascii="Courier New" w:eastAsia="DengXian" w:hAnsi="Courier New" w:cs="Courier New"/>
          <w:color w:val="000000"/>
          <w:sz w:val="24"/>
        </w:rPr>
      </w:pPr>
      <w:r>
        <w:rPr>
          <w:rFonts w:ascii="Courier New" w:eastAsia="DengXian" w:hAnsi="Courier New" w:cs="Courier New"/>
          <w:color w:val="000000"/>
          <w:sz w:val="24"/>
        </w:rPr>
        <w:tab/>
        <w:t>Foo(int s): size(s)</w:t>
      </w:r>
      <w:r>
        <w:rPr>
          <w:rFonts w:ascii="Courier New" w:eastAsia="DengXian" w:hAnsi="Courier New" w:cs="Courier New" w:hint="eastAsia"/>
          <w:color w:val="000000"/>
          <w:sz w:val="24"/>
        </w:rPr>
        <w:t>{</w:t>
      </w:r>
      <w:r>
        <w:rPr>
          <w:rFonts w:ascii="Courier New" w:eastAsia="DengXian" w:hAnsi="Courier New" w:cs="Courier New"/>
          <w:color w:val="000000"/>
          <w:sz w:val="24"/>
        </w:rPr>
        <w:t xml:space="preserve"> </w:t>
      </w:r>
      <w:r>
        <w:rPr>
          <w:rFonts w:ascii="Courier New" w:eastAsia="DengXian" w:hAnsi="Courier New" w:cs="Courier New" w:hint="eastAsia"/>
          <w:color w:val="000000"/>
          <w:sz w:val="24"/>
        </w:rPr>
        <w:t>}</w:t>
      </w:r>
    </w:p>
    <w:p w14:paraId="3440FA54" w14:textId="77777777" w:rsidR="00F03472" w:rsidRPr="00A22288" w:rsidRDefault="00F03472" w:rsidP="00F03472">
      <w:pPr>
        <w:contextualSpacing/>
        <w:rPr>
          <w:rFonts w:ascii="Courier New" w:eastAsia="DengXian" w:hAnsi="Courier New" w:cs="Courier New"/>
          <w:color w:val="000000"/>
          <w:sz w:val="24"/>
        </w:rPr>
      </w:pPr>
      <w:r>
        <w:rPr>
          <w:rFonts w:ascii="Courier New" w:eastAsia="DengXian" w:hAnsi="Courier New" w:cs="Courier New"/>
          <w:color w:val="000000"/>
          <w:sz w:val="24"/>
        </w:rPr>
        <w:tab/>
        <w:t xml:space="preserve">friend int </w:t>
      </w:r>
      <w:proofErr w:type="spellStart"/>
      <w:r>
        <w:rPr>
          <w:rFonts w:ascii="Courier New" w:eastAsia="DengXian" w:hAnsi="Courier New" w:cs="Courier New"/>
          <w:color w:val="000000"/>
          <w:sz w:val="24"/>
        </w:rPr>
        <w:t>getSize</w:t>
      </w:r>
      <w:proofErr w:type="spellEnd"/>
      <w:r>
        <w:rPr>
          <w:rFonts w:ascii="Courier New" w:eastAsia="DengXian" w:hAnsi="Courier New" w:cs="Courier New"/>
          <w:color w:val="000000"/>
          <w:sz w:val="24"/>
        </w:rPr>
        <w:t>(Foo f)</w:t>
      </w:r>
      <w:r w:rsidRPr="00A22288">
        <w:rPr>
          <w:rFonts w:ascii="Courier New" w:eastAsia="DengXian" w:hAnsi="Courier New" w:cs="Courier New"/>
          <w:color w:val="000000"/>
          <w:sz w:val="24"/>
        </w:rPr>
        <w:t>;</w:t>
      </w:r>
    </w:p>
    <w:p w14:paraId="3BD0467A" w14:textId="77777777" w:rsidR="00F03472" w:rsidRPr="00A22288" w:rsidRDefault="00F03472" w:rsidP="00F03472">
      <w:pPr>
        <w:contextualSpacing/>
        <w:rPr>
          <w:rFonts w:ascii="Courier New" w:eastAsia="DengXian" w:hAnsi="Courier New" w:cs="Courier New"/>
          <w:color w:val="000000"/>
          <w:sz w:val="24"/>
        </w:rPr>
      </w:pPr>
      <w:r>
        <w:rPr>
          <w:rFonts w:ascii="Courier New" w:eastAsia="DengXian" w:hAnsi="Courier New" w:cs="Courier New"/>
          <w:color w:val="000000"/>
          <w:sz w:val="24"/>
        </w:rPr>
        <w:tab/>
      </w:r>
      <w:r>
        <w:rPr>
          <w:rFonts w:ascii="Courier New" w:eastAsia="DengXian" w:hAnsi="Courier New" w:cs="Courier New" w:hint="eastAsia"/>
          <w:color w:val="000000"/>
          <w:sz w:val="24"/>
        </w:rPr>
        <w:t>//</w:t>
      </w:r>
      <w:r>
        <w:rPr>
          <w:rFonts w:ascii="Courier New" w:eastAsia="DengXian" w:hAnsi="Courier New" w:cs="Courier New"/>
          <w:color w:val="000000"/>
          <w:sz w:val="24"/>
        </w:rPr>
        <w:t xml:space="preserve"> </w:t>
      </w:r>
      <w:r>
        <w:rPr>
          <w:rFonts w:ascii="Courier New" w:eastAsia="DengXian" w:hAnsi="Courier New" w:cs="Courier New" w:hint="eastAsia"/>
          <w:color w:val="000000"/>
          <w:sz w:val="24"/>
        </w:rPr>
        <w:t>other</w:t>
      </w:r>
      <w:r>
        <w:rPr>
          <w:rFonts w:ascii="Courier New" w:eastAsia="DengXian" w:hAnsi="Courier New" w:cs="Courier New"/>
          <w:color w:val="000000"/>
          <w:sz w:val="24"/>
        </w:rPr>
        <w:t xml:space="preserve"> unrelated methods omitted</w:t>
      </w:r>
    </w:p>
    <w:p w14:paraId="402C879E" w14:textId="77777777" w:rsidR="00F03472" w:rsidRDefault="00F03472" w:rsidP="00F03472">
      <w:pPr>
        <w:contextualSpacing/>
        <w:rPr>
          <w:rFonts w:ascii="Courier New" w:eastAsia="DengXian" w:hAnsi="Courier New" w:cs="Courier New"/>
          <w:color w:val="000000"/>
          <w:sz w:val="24"/>
        </w:rPr>
      </w:pPr>
      <w:r w:rsidRPr="00A22288">
        <w:rPr>
          <w:rFonts w:ascii="Courier New" w:eastAsia="DengXian" w:hAnsi="Courier New" w:cs="Courier New"/>
          <w:color w:val="000000"/>
          <w:sz w:val="24"/>
        </w:rPr>
        <w:t>}</w:t>
      </w:r>
      <w:r>
        <w:rPr>
          <w:rFonts w:ascii="Courier New" w:eastAsia="DengXian" w:hAnsi="Courier New" w:cs="Courier New"/>
          <w:color w:val="000000"/>
          <w:sz w:val="24"/>
        </w:rPr>
        <w:t>;</w:t>
      </w:r>
    </w:p>
    <w:p w14:paraId="075B9550" w14:textId="77777777" w:rsidR="00F03472" w:rsidRDefault="00F03472" w:rsidP="00F03472">
      <w:pPr>
        <w:contextualSpacing/>
        <w:rPr>
          <w:rFonts w:ascii="Courier New" w:eastAsia="DengXian" w:hAnsi="Courier New" w:cs="Courier New"/>
          <w:color w:val="000000"/>
          <w:sz w:val="24"/>
        </w:rPr>
      </w:pPr>
    </w:p>
    <w:p w14:paraId="5F7BDA87" w14:textId="77777777" w:rsidR="00F03472" w:rsidRDefault="00F03472" w:rsidP="00F03472">
      <w:pPr>
        <w:contextualSpacing/>
        <w:rPr>
          <w:rFonts w:ascii="Courier New" w:eastAsia="DengXian" w:hAnsi="Courier New" w:cs="Courier New"/>
          <w:color w:val="000000"/>
          <w:sz w:val="24"/>
        </w:rPr>
      </w:pPr>
      <w:r>
        <w:rPr>
          <w:rFonts w:ascii="Courier New" w:eastAsia="DengXian" w:hAnsi="Courier New" w:cs="Courier New"/>
          <w:color w:val="000000"/>
          <w:sz w:val="24"/>
        </w:rPr>
        <w:t xml:space="preserve">int </w:t>
      </w:r>
      <w:r>
        <w:rPr>
          <w:rFonts w:ascii="Courier New" w:eastAsia="DengXian" w:hAnsi="Courier New" w:cs="Courier New" w:hint="eastAsia"/>
          <w:color w:val="000000"/>
          <w:sz w:val="24"/>
        </w:rPr>
        <w:t>F</w:t>
      </w:r>
      <w:r>
        <w:rPr>
          <w:rFonts w:ascii="Courier New" w:eastAsia="DengXian" w:hAnsi="Courier New" w:cs="Courier New"/>
          <w:color w:val="000000"/>
          <w:sz w:val="24"/>
        </w:rPr>
        <w:t>oo::</w:t>
      </w:r>
      <w:proofErr w:type="spellStart"/>
      <w:r>
        <w:rPr>
          <w:rFonts w:ascii="Courier New" w:eastAsia="DengXian" w:hAnsi="Courier New" w:cs="Courier New"/>
          <w:color w:val="000000"/>
          <w:sz w:val="24"/>
        </w:rPr>
        <w:t>getSize</w:t>
      </w:r>
      <w:proofErr w:type="spellEnd"/>
      <w:r>
        <w:rPr>
          <w:rFonts w:ascii="Courier New" w:eastAsia="DengXian" w:hAnsi="Courier New" w:cs="Courier New"/>
          <w:color w:val="000000"/>
          <w:sz w:val="24"/>
        </w:rPr>
        <w:t>(Foo f){</w:t>
      </w:r>
    </w:p>
    <w:p w14:paraId="2D7B5D49" w14:textId="77777777" w:rsidR="00F03472" w:rsidRDefault="00F03472" w:rsidP="00F03472">
      <w:pPr>
        <w:contextualSpacing/>
        <w:rPr>
          <w:rFonts w:ascii="Courier New" w:eastAsia="DengXian" w:hAnsi="Courier New" w:cs="Courier New"/>
          <w:color w:val="000000"/>
          <w:sz w:val="24"/>
        </w:rPr>
      </w:pPr>
      <w:r>
        <w:rPr>
          <w:rFonts w:ascii="Courier New" w:eastAsia="DengXian" w:hAnsi="Courier New" w:cs="Courier New"/>
          <w:color w:val="000000"/>
          <w:sz w:val="24"/>
        </w:rPr>
        <w:tab/>
        <w:t xml:space="preserve">return </w:t>
      </w:r>
      <w:proofErr w:type="spellStart"/>
      <w:r>
        <w:rPr>
          <w:rFonts w:ascii="Courier New" w:eastAsia="DengXian" w:hAnsi="Courier New" w:cs="Courier New"/>
          <w:color w:val="000000"/>
          <w:sz w:val="24"/>
        </w:rPr>
        <w:t>f.size</w:t>
      </w:r>
      <w:proofErr w:type="spellEnd"/>
      <w:r>
        <w:rPr>
          <w:rFonts w:ascii="Courier New" w:eastAsia="DengXian" w:hAnsi="Courier New" w:cs="Courier New"/>
          <w:color w:val="000000"/>
          <w:sz w:val="24"/>
        </w:rPr>
        <w:t>;</w:t>
      </w:r>
    </w:p>
    <w:p w14:paraId="70B6971A" w14:textId="6B18C498" w:rsidR="00F03472" w:rsidRDefault="00F03472" w:rsidP="00F03472">
      <w:pPr>
        <w:contextualSpacing/>
        <w:rPr>
          <w:rFonts w:ascii="Courier New" w:eastAsia="DengXian" w:hAnsi="Courier New" w:cs="Courier New"/>
          <w:color w:val="000000"/>
          <w:sz w:val="24"/>
        </w:rPr>
      </w:pPr>
      <w:r>
        <w:rPr>
          <w:rFonts w:ascii="Courier New" w:eastAsia="DengXian" w:hAnsi="Courier New" w:cs="Courier New" w:hint="eastAsia"/>
          <w:color w:val="000000"/>
          <w:sz w:val="24"/>
        </w:rPr>
        <w:t>}</w:t>
      </w:r>
    </w:p>
    <w:p w14:paraId="303AFA86" w14:textId="61A9B188" w:rsidR="00027276" w:rsidRDefault="00027276" w:rsidP="00F03472">
      <w:pPr>
        <w:contextualSpacing/>
        <w:rPr>
          <w:rFonts w:ascii="Courier New" w:eastAsia="DengXian" w:hAnsi="Courier New" w:cs="Courier New"/>
          <w:color w:val="000000"/>
          <w:sz w:val="24"/>
        </w:rPr>
      </w:pPr>
    </w:p>
    <w:p w14:paraId="460C99DA" w14:textId="1AF4AF1A" w:rsidR="00027276" w:rsidRPr="00A22288" w:rsidRDefault="00027276" w:rsidP="00F03472">
      <w:pPr>
        <w:contextualSpacing/>
        <w:rPr>
          <w:rFonts w:ascii="Courier New" w:eastAsia="DengXian" w:hAnsi="Courier New" w:cs="Courier New" w:hint="eastAsia"/>
          <w:color w:val="000000"/>
          <w:sz w:val="24"/>
        </w:rPr>
      </w:pPr>
    </w:p>
    <w:p w14:paraId="1ECC7C7E" w14:textId="10CA816F" w:rsidR="00F03472" w:rsidRDefault="00F03472" w:rsidP="00F03472"/>
    <w:p w14:paraId="43D43E1D" w14:textId="14C9F6F7" w:rsidR="00F03472" w:rsidRDefault="00F03472" w:rsidP="00F03472">
      <w:pPr>
        <w:pStyle w:val="ListParagraph"/>
        <w:numPr>
          <w:ilvl w:val="0"/>
          <w:numId w:val="1"/>
        </w:numPr>
      </w:pPr>
      <w:r>
        <w:t>Correctness: at most one error or none</w:t>
      </w:r>
    </w:p>
    <w:p w14:paraId="142CCF03"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class A{</w:t>
      </w:r>
    </w:p>
    <w:p w14:paraId="160E6EC6"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ab/>
        <w:t>int a;</w:t>
      </w:r>
    </w:p>
    <w:p w14:paraId="42BC5CC0"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hint="eastAsia"/>
          <w:color w:val="000000"/>
          <w:sz w:val="24"/>
        </w:rPr>
        <w:t>p</w:t>
      </w:r>
      <w:r w:rsidRPr="00F03472">
        <w:rPr>
          <w:rFonts w:ascii="Courier New" w:eastAsia="DengXian" w:hAnsi="Courier New" w:cs="Courier New"/>
          <w:color w:val="000000"/>
          <w:sz w:val="24"/>
        </w:rPr>
        <w:t>ublic:</w:t>
      </w:r>
    </w:p>
    <w:p w14:paraId="4F3EFBC7"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ab/>
        <w:t>A(int _a=</w:t>
      </w:r>
      <w:r w:rsidRPr="00F03472">
        <w:rPr>
          <w:rFonts w:ascii="Courier New" w:eastAsia="DengXian" w:hAnsi="Courier New" w:cs="Courier New" w:hint="eastAsia"/>
          <w:color w:val="000000"/>
          <w:sz w:val="24"/>
        </w:rPr>
        <w:t>0):</w:t>
      </w:r>
      <w:r w:rsidRPr="00F03472">
        <w:rPr>
          <w:rFonts w:ascii="Courier New" w:eastAsia="DengXian" w:hAnsi="Courier New" w:cs="Courier New"/>
          <w:color w:val="000000"/>
          <w:sz w:val="24"/>
        </w:rPr>
        <w:t xml:space="preserve"> a(_a){ }</w:t>
      </w:r>
    </w:p>
    <w:p w14:paraId="3E4DECD1"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ab/>
        <w:t xml:space="preserve">int </w:t>
      </w:r>
      <w:proofErr w:type="spellStart"/>
      <w:r w:rsidRPr="00F03472">
        <w:rPr>
          <w:rFonts w:ascii="Courier New" w:eastAsia="DengXian" w:hAnsi="Courier New" w:cs="Courier New"/>
          <w:color w:val="000000"/>
          <w:sz w:val="24"/>
        </w:rPr>
        <w:t>getA</w:t>
      </w:r>
      <w:proofErr w:type="spellEnd"/>
      <w:r w:rsidRPr="00F03472">
        <w:rPr>
          <w:rFonts w:ascii="Courier New" w:eastAsia="DengXian" w:hAnsi="Courier New" w:cs="Courier New"/>
          <w:color w:val="000000"/>
          <w:sz w:val="24"/>
        </w:rPr>
        <w:t>(){ return a; }</w:t>
      </w:r>
    </w:p>
    <w:p w14:paraId="4E82DA80"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hint="eastAsia"/>
          <w:color w:val="000000"/>
          <w:sz w:val="24"/>
        </w:rPr>
        <w:t>}</w:t>
      </w:r>
      <w:r w:rsidRPr="00F03472">
        <w:rPr>
          <w:rFonts w:ascii="Courier New" w:eastAsia="DengXian" w:hAnsi="Courier New" w:cs="Courier New"/>
          <w:color w:val="000000"/>
          <w:sz w:val="24"/>
        </w:rPr>
        <w:t>;</w:t>
      </w:r>
    </w:p>
    <w:p w14:paraId="0D0552C5" w14:textId="77777777" w:rsidR="00F03472" w:rsidRPr="00F03472" w:rsidRDefault="00F03472" w:rsidP="00F03472">
      <w:pPr>
        <w:contextualSpacing/>
        <w:rPr>
          <w:rFonts w:ascii="Courier New" w:eastAsia="DengXian" w:hAnsi="Courier New" w:cs="Courier New"/>
          <w:color w:val="000000"/>
          <w:sz w:val="24"/>
        </w:rPr>
      </w:pPr>
    </w:p>
    <w:p w14:paraId="2045031F"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class B: public A{</w:t>
      </w:r>
    </w:p>
    <w:p w14:paraId="12956E8B"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ab/>
        <w:t>int b;</w:t>
      </w:r>
    </w:p>
    <w:p w14:paraId="09BE7968"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hint="eastAsia"/>
          <w:color w:val="000000"/>
          <w:sz w:val="24"/>
        </w:rPr>
        <w:t>p</w:t>
      </w:r>
      <w:r w:rsidRPr="00F03472">
        <w:rPr>
          <w:rFonts w:ascii="Courier New" w:eastAsia="DengXian" w:hAnsi="Courier New" w:cs="Courier New"/>
          <w:color w:val="000000"/>
          <w:sz w:val="24"/>
        </w:rPr>
        <w:t>ublic:</w:t>
      </w:r>
    </w:p>
    <w:p w14:paraId="6B443304"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ab/>
      </w:r>
      <w:r w:rsidRPr="00F03472">
        <w:rPr>
          <w:rFonts w:ascii="Courier New" w:eastAsia="DengXian" w:hAnsi="Courier New" w:cs="Courier New" w:hint="eastAsia"/>
          <w:color w:val="000000"/>
          <w:sz w:val="24"/>
        </w:rPr>
        <w:t>B</w:t>
      </w:r>
      <w:r w:rsidRPr="00F03472">
        <w:rPr>
          <w:rFonts w:ascii="Courier New" w:eastAsia="DengXian" w:hAnsi="Courier New" w:cs="Courier New"/>
          <w:color w:val="000000"/>
          <w:sz w:val="24"/>
        </w:rPr>
        <w:t>(int _b=0): b(_b){ }</w:t>
      </w:r>
    </w:p>
    <w:p w14:paraId="32660F0C"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ab/>
        <w:t xml:space="preserve">int </w:t>
      </w:r>
      <w:proofErr w:type="spellStart"/>
      <w:r w:rsidRPr="00F03472">
        <w:rPr>
          <w:rFonts w:ascii="Courier New" w:eastAsia="DengXian" w:hAnsi="Courier New" w:cs="Courier New"/>
          <w:color w:val="000000"/>
          <w:sz w:val="24"/>
        </w:rPr>
        <w:t>getB</w:t>
      </w:r>
      <w:proofErr w:type="spellEnd"/>
      <w:r w:rsidRPr="00F03472">
        <w:rPr>
          <w:rFonts w:ascii="Courier New" w:eastAsia="DengXian" w:hAnsi="Courier New" w:cs="Courier New"/>
          <w:color w:val="000000"/>
          <w:sz w:val="24"/>
        </w:rPr>
        <w:t>() { return b; }</w:t>
      </w:r>
    </w:p>
    <w:p w14:paraId="105C1D19"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hint="eastAsia"/>
          <w:color w:val="000000"/>
          <w:sz w:val="24"/>
        </w:rPr>
        <w:t>}</w:t>
      </w:r>
      <w:r w:rsidRPr="00F03472">
        <w:rPr>
          <w:rFonts w:ascii="Courier New" w:eastAsia="DengXian" w:hAnsi="Courier New" w:cs="Courier New"/>
          <w:color w:val="000000"/>
          <w:sz w:val="24"/>
        </w:rPr>
        <w:t>;</w:t>
      </w:r>
    </w:p>
    <w:p w14:paraId="38D5047A" w14:textId="77777777" w:rsidR="00F03472" w:rsidRPr="00F03472" w:rsidRDefault="00F03472" w:rsidP="00F03472">
      <w:pPr>
        <w:contextualSpacing/>
        <w:rPr>
          <w:rFonts w:ascii="Courier New" w:eastAsia="DengXian" w:hAnsi="Courier New" w:cs="Courier New"/>
          <w:color w:val="000000"/>
          <w:sz w:val="24"/>
        </w:rPr>
      </w:pPr>
    </w:p>
    <w:p w14:paraId="5F197F3B"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int main() {</w:t>
      </w:r>
    </w:p>
    <w:p w14:paraId="7032DC23"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ab/>
        <w:t>A *pa = new B();</w:t>
      </w:r>
    </w:p>
    <w:p w14:paraId="6A342585"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ab/>
        <w:t xml:space="preserve">B </w:t>
      </w:r>
      <w:r w:rsidRPr="00F03472">
        <w:rPr>
          <w:rFonts w:ascii="Courier New" w:eastAsia="DengXian" w:hAnsi="Courier New" w:cs="Courier New" w:hint="eastAsia"/>
          <w:color w:val="000000"/>
          <w:sz w:val="24"/>
        </w:rPr>
        <w:t>*pb</w:t>
      </w:r>
      <w:r w:rsidRPr="00F03472">
        <w:rPr>
          <w:rFonts w:ascii="Courier New" w:eastAsia="DengXian" w:hAnsi="Courier New" w:cs="Courier New"/>
          <w:color w:val="000000"/>
          <w:sz w:val="24"/>
        </w:rPr>
        <w:t xml:space="preserve"> = </w:t>
      </w:r>
      <w:proofErr w:type="spellStart"/>
      <w:r w:rsidRPr="00F03472">
        <w:rPr>
          <w:rFonts w:ascii="Courier New" w:eastAsia="DengXian" w:hAnsi="Courier New" w:cs="Courier New"/>
          <w:color w:val="000000"/>
          <w:sz w:val="24"/>
        </w:rPr>
        <w:t>dynamic_cast</w:t>
      </w:r>
      <w:proofErr w:type="spellEnd"/>
      <w:r w:rsidRPr="00F03472">
        <w:rPr>
          <w:rFonts w:ascii="Courier New" w:eastAsia="DengXian" w:hAnsi="Courier New" w:cs="Courier New"/>
          <w:color w:val="000000"/>
          <w:sz w:val="24"/>
        </w:rPr>
        <w:t>&lt;B *&gt;(pa);</w:t>
      </w:r>
    </w:p>
    <w:p w14:paraId="6D90546D" w14:textId="77777777" w:rsidR="00F03472" w:rsidRPr="00F03472"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ab/>
        <w:t>return pb-&gt;</w:t>
      </w:r>
      <w:proofErr w:type="spellStart"/>
      <w:r w:rsidRPr="00F03472">
        <w:rPr>
          <w:rFonts w:ascii="Courier New" w:eastAsia="DengXian" w:hAnsi="Courier New" w:cs="Courier New"/>
          <w:color w:val="000000"/>
          <w:sz w:val="24"/>
        </w:rPr>
        <w:t>getB</w:t>
      </w:r>
      <w:proofErr w:type="spellEnd"/>
      <w:r w:rsidRPr="00F03472">
        <w:rPr>
          <w:rFonts w:ascii="Courier New" w:eastAsia="DengXian" w:hAnsi="Courier New" w:cs="Courier New"/>
          <w:color w:val="000000"/>
          <w:sz w:val="24"/>
        </w:rPr>
        <w:t>();</w:t>
      </w:r>
    </w:p>
    <w:p w14:paraId="5503D621" w14:textId="77777777" w:rsidR="00F03472" w:rsidRPr="00A22288" w:rsidRDefault="00F03472" w:rsidP="00F03472">
      <w:pPr>
        <w:contextualSpacing/>
        <w:rPr>
          <w:rFonts w:ascii="Courier New" w:eastAsia="DengXian" w:hAnsi="Courier New" w:cs="Courier New"/>
          <w:color w:val="000000"/>
          <w:sz w:val="24"/>
        </w:rPr>
      </w:pPr>
      <w:r w:rsidRPr="00F03472">
        <w:rPr>
          <w:rFonts w:ascii="Courier New" w:eastAsia="DengXian" w:hAnsi="Courier New" w:cs="Courier New"/>
          <w:color w:val="000000"/>
          <w:sz w:val="24"/>
        </w:rPr>
        <w:t>}</w:t>
      </w:r>
    </w:p>
    <w:p w14:paraId="1DCFA97B" w14:textId="212FA03E" w:rsidR="00F03472" w:rsidRDefault="00F03472" w:rsidP="00F03472">
      <w:r>
        <w:br w:type="page"/>
      </w:r>
    </w:p>
    <w:p w14:paraId="1789C0C1" w14:textId="77777777" w:rsidR="00F03472" w:rsidRDefault="00F03472" w:rsidP="00F03472">
      <w:r>
        <w:lastRenderedPageBreak/>
        <w:t>Solution:</w:t>
      </w:r>
    </w:p>
    <w:p w14:paraId="1AB46DAE" w14:textId="77777777" w:rsidR="00F03472" w:rsidRDefault="00F03472" w:rsidP="00F03472">
      <w:r>
        <w:t>Increment front and wrap it to the beginning when the value after increment is MAXSIZE. In code:</w:t>
      </w:r>
    </w:p>
    <w:p w14:paraId="16E05D38" w14:textId="77777777" w:rsidR="00F03472" w:rsidRDefault="00F03472" w:rsidP="00F03472">
      <w:r>
        <w:t>front = (front+1)%MAXSIZE;</w:t>
      </w:r>
    </w:p>
    <w:p w14:paraId="3864D8E1" w14:textId="77777777" w:rsidR="00F03472" w:rsidRDefault="00F03472" w:rsidP="00F03472">
      <w:r>
        <w:t>Decrement front and wrap it to the end when the value after decrement is -1. In code:</w:t>
      </w:r>
    </w:p>
    <w:p w14:paraId="0FE0F7AC" w14:textId="77777777" w:rsidR="00F03472" w:rsidRDefault="00F03472" w:rsidP="00F03472">
      <w:r>
        <w:t xml:space="preserve">front = (front+MAXSIZE-1)%MAXSIZE; </w:t>
      </w:r>
    </w:p>
    <w:p w14:paraId="369652C5" w14:textId="5EF79C12" w:rsidR="00F03472" w:rsidRDefault="00F03472" w:rsidP="00F03472">
      <w:r>
        <w:t>(Note that it cannot be front = (front-1)%MAXSIZE;)</w:t>
      </w:r>
    </w:p>
    <w:p w14:paraId="510E4BF5" w14:textId="2C84E9EB" w:rsidR="000E3C6F" w:rsidRDefault="000E3C6F" w:rsidP="00F03472"/>
    <w:p w14:paraId="020EB624" w14:textId="3DD3BDB8" w:rsidR="000E3C6F" w:rsidRDefault="000E3C6F" w:rsidP="00F03472">
      <w:r>
        <w:rPr>
          <w:rFonts w:hint="eastAsia"/>
        </w:rPr>
        <w:t>Fun</w:t>
      </w:r>
      <w:r>
        <w:t xml:space="preserve">ction </w:t>
      </w:r>
      <w:proofErr w:type="spellStart"/>
      <w:r>
        <w:t>getSize</w:t>
      </w:r>
      <w:proofErr w:type="spellEnd"/>
      <w:r>
        <w:t xml:space="preserve"> is not a member method of Foo.</w:t>
      </w:r>
    </w:p>
    <w:p w14:paraId="7F221C59" w14:textId="5AA680BC" w:rsidR="000E3C6F" w:rsidRDefault="000E3C6F" w:rsidP="00F03472"/>
    <w:p w14:paraId="40A5969F" w14:textId="5E047AEF" w:rsidR="000E3C6F" w:rsidRDefault="000E3C6F" w:rsidP="00F03472">
      <w:proofErr w:type="spellStart"/>
      <w:r>
        <w:t>dynamic_cast</w:t>
      </w:r>
      <w:proofErr w:type="spellEnd"/>
      <w:r>
        <w:t xml:space="preserve"> cannot succeed because there is no virtual method.</w:t>
      </w:r>
    </w:p>
    <w:p w14:paraId="231EACD3" w14:textId="77777777" w:rsidR="00F03472" w:rsidRDefault="00F03472" w:rsidP="00F03472"/>
    <w:sectPr w:rsidR="00F0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C2D28"/>
    <w:multiLevelType w:val="hybridMultilevel"/>
    <w:tmpl w:val="9B44E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72"/>
    <w:rsid w:val="00027276"/>
    <w:rsid w:val="000E3C6F"/>
    <w:rsid w:val="00916E27"/>
    <w:rsid w:val="00F03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E7ED"/>
  <w15:chartTrackingRefBased/>
  <w15:docId w15:val="{A7BF6AF6-E1FB-46A6-B6B5-68092EB1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郭馨 尹</dc:creator>
  <cp:keywords/>
  <dc:description/>
  <cp:lastModifiedBy>郭馨 尹</cp:lastModifiedBy>
  <cp:revision>2</cp:revision>
  <dcterms:created xsi:type="dcterms:W3CDTF">2020-08-01T01:52:00Z</dcterms:created>
  <dcterms:modified xsi:type="dcterms:W3CDTF">2020-08-01T03:49:00Z</dcterms:modified>
</cp:coreProperties>
</file>