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6"/>
          <w:szCs w:val="56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56"/>
          <w:szCs w:val="56"/>
          <w:lang w:val="en-US" w:eastAsia="zh-CN"/>
        </w:rPr>
        <w:t>计算机图形学实验报告</w: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学号：1004161221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姓名：  白云鹏</w:t>
      </w:r>
      <w:r>
        <w:rPr>
          <w:rFonts w:hint="eastAsia"/>
          <w:b/>
          <w:bCs/>
          <w:color w:val="FFFFFF"/>
          <w:sz w:val="44"/>
          <w:szCs w:val="44"/>
          <w:lang w:val="en-US" w:eastAsia="zh-CN"/>
        </w:rPr>
        <w:t>__</w:t>
      </w:r>
      <w:r>
        <w:rPr>
          <w:rFonts w:hint="eastAsia"/>
          <w:b/>
          <w:bCs/>
          <w:sz w:val="44"/>
          <w:szCs w:val="44"/>
          <w:lang w:val="en-US" w:eastAsia="zh-CN"/>
        </w:rPr>
        <w:t xml:space="preserve">      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日期:  2018/12/21</w: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10 64位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内存（可用/实际）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7.78/8.00　</w:t>
            </w:r>
            <w:r>
              <w:rPr>
                <w:rFonts w:hint="default"/>
                <w:vertAlign w:val="baseline"/>
                <w:lang w:val="en-US" w:eastAsia="zh-CN"/>
              </w:rPr>
              <w:t>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CPU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I5-7360U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Cohen-Sutherland线段裁剪算法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其算法思想是用裁剪区域上下左右边界将线段分解为两部分，即可见区域和不可见区域，线段一共只有三种情况：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全部落在可见区域，全部保留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全部落在不可见区域，全部舍弃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部分落在可见区域，只保留这部分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然后按照左右下上的顺序对其进行裁剪，每次传递其落在窗口内或者与窗口相交的顶点。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wcPt2D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GLfloat x,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wcPt2D() { x = y = 0.0;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wcPt2D(float a, float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 =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setCoords(GLfloat xCoord, GLfloat yCoord)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xCoord;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 = yCoord;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GLfloat getx() const { return x;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GLfloat gety() const { return y;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drawLine(GLint x0, GLint y0, GLint x1, GLint y1)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glColor3f(1, 0,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glBegin(GL_LINES);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glVertex2i(x0, y0);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glVertex2i(x1, y1);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glEnd();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GLint winLeftBitCode = 0x1;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GLint winRightBitCode = 0x2;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GLint winBottomBitCode = 0x4;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GLint winTopBitCode = 0x8;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 GLint round(const GLfloat a) { return GLint(a + 0.5);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 GLint inside(GLint code) { return GLint(!code);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 GLint reject(GLint code1, GLint code2) { return GLint(code1 &amp; code2);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 GLint accept(GLint code1, GLint code2)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GLint(!(code1 | code2));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GLubyte encode(wcPt2D pt, wcPt2D winMin, wcPt2D winMax)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GLubyte code = 0x00;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(pt.getx() &lt; winMin.getx())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code = code | winLeftBitCode;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(pt.getx() &gt; winMax.getx())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code = code | winRightBitCode;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(pt.gety() &lt; winMin.gety())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code = code | winBottomBitCode;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(pt.gety() &gt; winMax.gety())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code = code | winTopBitCode;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code;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swapPts(wcPt2D *p1, wcPt2D *p2)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wcPt2D tem;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 = *p1;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*p1 = *p2;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*p2 = tem;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swapCodes(GLubyte *c1, GLubyte *c2)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GLubyte tem;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 = *c1;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*c1 = *c2;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*c2 = tem;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lineClipCohSuth(wcPt2D winMin, wcPt2D winMax, wcPt2D p1, wcPt2D p2)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GLubyte code1, code2;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GLint done = false, plotLine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GLfloat 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(!done)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code1 = encode(p1, winMin, winMax);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code2 = encode(p2, winMin, winMax);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(accept(code1, code2))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done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plotLine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 (reject(code1, code2))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done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(inside(code1))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swapPts(&amp;p1, &amp;p2);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swapCodes(&amp;code1, &amp;code2);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(p2.getx() != p1.getx())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 = (p2.gety() - p1.gety()) / (p2.getx() - p1.getx());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(code1 &amp; winLeftBitCode)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p1.y += (winMin.getx() - p1.x) * 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p1.x = winMax.x;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 (code1 &amp; winRightBitCode)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p1.y += (winMax.x - p1.x) * 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p1.x = winMax.x;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 (code1 &amp; winBottomBitCode)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(p2.x != p1.x)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p1.x += (winMin.y - p1.y) / 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p1.y = winMin.y;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 (code1 &amp; winTopBitCode)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(p2.x != p1.x)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p1.x += (winMax.y - p1.y) / 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p1.y = winMax.y;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if(plotLine){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drawLine(round(p1.x),round(p1.y),round(p2.x),round(p2.y));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86200" cy="3929380"/>
            <wp:effectExtent l="0" t="0" r="0" b="4445"/>
            <wp:docPr id="1" name="图片 1" descr="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92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梁友栋-Barsky线段裁剪算法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算法流程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wcPt2D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GLfloat x,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wcPt2D() { x = y = 0.0;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wcPt2D(float a, float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 =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setCoords(GLfloat xCoord, GLfloat yCoord)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xCoord;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 = yCoord;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GLfloat getx() const { return x;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GLfloat gety() const { return y;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 GLint round(const GLfloat a) { return GLint(a + 0.5);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GLint clipTest(GLfloat p, GLfloat q, GLfloat *u1, GLfloat *u2)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GLfloat 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GLint returnValue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(p &lt; 0.0)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 = q /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 &gt; *u2)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returnValue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 (r &gt; *u1)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*u1 = 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if (p &gt; 0.0)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 = q /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 &lt; *u1)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returnValue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 (r &lt; *u2)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*u2 = 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(q &lt; 0.0)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returnValue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returnValue;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drawLine(GLint x0, GLint y0, GLint x1, GLint y1)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glColor3f(1, 0,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glBegin(GL_LINES);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glVertex2i(x0, y0);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glVertex2i(x1, y1);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glEnd();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lineClipLiangBarsk(wcPt2D winMin, wcPt2D winMax, wcPt2D p1, wcPt2D p2)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GLfloat u1 = 0.0, u2 = 1.0, dx = p2.getx() - p1.getx(), dy;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(clipTest(-dx, p1.getx() - winMin.getx(), &amp;u1, &amp;u2))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(clipTest(dx, winMax.getx() - p1.getx(), &amp;u1, &amp;u2))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dy = p2.gety() - p1.gety();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(clipTest(-dy, p1.gety() - winMin.gety(), &amp;u1, &amp;u2))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(clipTest(dy, winMax.gety() - p1.gety(), &amp;u1, &amp;u2))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(u2 &lt; 1.0)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p2.setCoords(p1.getx() + u2 * dx, p1.gety() + u2 * dy);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(u1 &gt; 0.0)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p1.setCoords(p1.getx() + u1 * dx, p1.gety() + u1 * dy);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drawLine(round(p1.getx()), round(p1.gety()), round(p2.getx()),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round(p2.gety()));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5765800"/>
            <wp:effectExtent l="0" t="0" r="5080" b="6350"/>
            <wp:docPr id="2" name="图片 2" descr="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6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4D44D"/>
    <w:multiLevelType w:val="singleLevel"/>
    <w:tmpl w:val="38B4D4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6331B"/>
    <w:rsid w:val="00C272B0"/>
    <w:rsid w:val="0CB34727"/>
    <w:rsid w:val="1312590C"/>
    <w:rsid w:val="13412960"/>
    <w:rsid w:val="18496D84"/>
    <w:rsid w:val="21B82F03"/>
    <w:rsid w:val="26C71581"/>
    <w:rsid w:val="2B46331B"/>
    <w:rsid w:val="2F0D2855"/>
    <w:rsid w:val="31616875"/>
    <w:rsid w:val="348E5EC9"/>
    <w:rsid w:val="34B21E33"/>
    <w:rsid w:val="3D3B1218"/>
    <w:rsid w:val="3F527C64"/>
    <w:rsid w:val="4571094C"/>
    <w:rsid w:val="467274FF"/>
    <w:rsid w:val="50545CB1"/>
    <w:rsid w:val="52C07C86"/>
    <w:rsid w:val="541F00B5"/>
    <w:rsid w:val="56EE5E53"/>
    <w:rsid w:val="5F6861D5"/>
    <w:rsid w:val="66AC0FA1"/>
    <w:rsid w:val="6858462E"/>
    <w:rsid w:val="6C2874B5"/>
    <w:rsid w:val="72A3788A"/>
    <w:rsid w:val="7C3527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2018-12-21T02:34:00Z</dcterms:created>
  <dc:creator>baiyun</dc:creator>
  <cp:lastModifiedBy>baiyun</cp:lastModifiedBy>
  <dcterms:modified xsi:type="dcterms:W3CDTF">2018-12-21T03:10:15Z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