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90413" w14:textId="57705E48" w:rsidR="00E05232" w:rsidRDefault="009C34A2">
      <w:pPr>
        <w:pStyle w:val="Title"/>
      </w:pPr>
      <w:r>
        <w:t xml:space="preserve">Bike Sharing Systems </w:t>
      </w:r>
      <w:r w:rsidR="00521C6A">
        <w:t>Multiple Regression &amp; Diagnostic Analysis</w:t>
      </w:r>
    </w:p>
    <w:p w14:paraId="6CCE09F7" w14:textId="36BDF7CC" w:rsidR="00E05232" w:rsidRDefault="0007378E">
      <w:pPr>
        <w:pStyle w:val="Author"/>
      </w:pPr>
      <w:r>
        <w:t>Steven Broussard</w:t>
      </w:r>
    </w:p>
    <w:p w14:paraId="37614A5B" w14:textId="5B5F9A62" w:rsidR="00E05232" w:rsidRDefault="0007378E">
      <w:pPr>
        <w:pStyle w:val="Date"/>
      </w:pPr>
      <w:r>
        <w:t>November 2</w:t>
      </w:r>
      <w:r w:rsidR="00BC4286">
        <w:t>2</w:t>
      </w:r>
      <w:r w:rsidRPr="0007378E">
        <w:rPr>
          <w:vertAlign w:val="superscript"/>
        </w:rPr>
        <w:t>th</w:t>
      </w:r>
      <w:r w:rsidR="00FC04E3">
        <w:t>, 2023</w:t>
      </w:r>
    </w:p>
    <w:sdt>
      <w:sdtPr>
        <w:rPr>
          <w:rFonts w:asciiTheme="minorHAnsi" w:eastAsiaTheme="minorHAnsi" w:hAnsiTheme="minorHAnsi" w:cstheme="minorBidi"/>
          <w:color w:val="auto"/>
          <w:sz w:val="24"/>
          <w:szCs w:val="24"/>
        </w:rPr>
        <w:id w:val="1629589576"/>
        <w:docPartObj>
          <w:docPartGallery w:val="Table of Contents"/>
          <w:docPartUnique/>
        </w:docPartObj>
      </w:sdtPr>
      <w:sdtEndPr/>
      <w:sdtContent>
        <w:p w14:paraId="2A6E6831" w14:textId="77777777" w:rsidR="00E05232" w:rsidRDefault="00FC04E3">
          <w:pPr>
            <w:pStyle w:val="TOCHeading"/>
          </w:pPr>
          <w:r>
            <w:t>Table of Contents</w:t>
          </w:r>
        </w:p>
        <w:p w14:paraId="3CFCFE5C" w14:textId="2289AF04" w:rsidR="00A42969" w:rsidRDefault="00FC04E3">
          <w:pPr>
            <w:pStyle w:val="TOC1"/>
            <w:tabs>
              <w:tab w:val="left" w:pos="440"/>
              <w:tab w:val="right" w:leader="dot" w:pos="9350"/>
            </w:tabs>
            <w:rPr>
              <w:rFonts w:eastAsiaTheme="minorEastAsia"/>
              <w:noProof/>
              <w:kern w:val="2"/>
              <w:sz w:val="22"/>
              <w:szCs w:val="22"/>
              <w14:ligatures w14:val="standardContextual"/>
            </w:rPr>
          </w:pPr>
          <w:r>
            <w:fldChar w:fldCharType="begin"/>
          </w:r>
          <w:r>
            <w:instrText>TOC \o "1-3" \h \z \u</w:instrText>
          </w:r>
          <w:r>
            <w:fldChar w:fldCharType="separate"/>
          </w:r>
          <w:hyperlink w:anchor="_Toc151589633" w:history="1">
            <w:r w:rsidR="00A42969" w:rsidRPr="00BE1B70">
              <w:rPr>
                <w:rStyle w:val="Hyperlink"/>
                <w:noProof/>
              </w:rPr>
              <w:t>1</w:t>
            </w:r>
            <w:r w:rsidR="00A42969">
              <w:rPr>
                <w:rFonts w:eastAsiaTheme="minorEastAsia"/>
                <w:noProof/>
                <w:kern w:val="2"/>
                <w:sz w:val="22"/>
                <w:szCs w:val="22"/>
                <w14:ligatures w14:val="standardContextual"/>
              </w:rPr>
              <w:tab/>
            </w:r>
            <w:r w:rsidR="00A42969" w:rsidRPr="00BE1B70">
              <w:rPr>
                <w:rStyle w:val="Hyperlink"/>
                <w:noProof/>
              </w:rPr>
              <w:t>Introduction</w:t>
            </w:r>
            <w:r w:rsidR="00A42969">
              <w:rPr>
                <w:noProof/>
                <w:webHidden/>
              </w:rPr>
              <w:tab/>
            </w:r>
            <w:r w:rsidR="00A42969">
              <w:rPr>
                <w:noProof/>
                <w:webHidden/>
              </w:rPr>
              <w:fldChar w:fldCharType="begin"/>
            </w:r>
            <w:r w:rsidR="00A42969">
              <w:rPr>
                <w:noProof/>
                <w:webHidden/>
              </w:rPr>
              <w:instrText xml:space="preserve"> PAGEREF _Toc151589633 \h </w:instrText>
            </w:r>
            <w:r w:rsidR="00A42969">
              <w:rPr>
                <w:noProof/>
                <w:webHidden/>
              </w:rPr>
            </w:r>
            <w:r w:rsidR="00A42969">
              <w:rPr>
                <w:noProof/>
                <w:webHidden/>
              </w:rPr>
              <w:fldChar w:fldCharType="separate"/>
            </w:r>
            <w:r w:rsidR="00A42969">
              <w:rPr>
                <w:noProof/>
                <w:webHidden/>
              </w:rPr>
              <w:t>2</w:t>
            </w:r>
            <w:r w:rsidR="00A42969">
              <w:rPr>
                <w:noProof/>
                <w:webHidden/>
              </w:rPr>
              <w:fldChar w:fldCharType="end"/>
            </w:r>
          </w:hyperlink>
        </w:p>
        <w:p w14:paraId="50B6DB8C" w14:textId="5285CC7A" w:rsidR="00A42969" w:rsidRDefault="00A42969">
          <w:pPr>
            <w:pStyle w:val="TOC1"/>
            <w:tabs>
              <w:tab w:val="left" w:pos="440"/>
              <w:tab w:val="right" w:leader="dot" w:pos="9350"/>
            </w:tabs>
            <w:rPr>
              <w:rFonts w:eastAsiaTheme="minorEastAsia"/>
              <w:noProof/>
              <w:kern w:val="2"/>
              <w:sz w:val="22"/>
              <w:szCs w:val="22"/>
              <w14:ligatures w14:val="standardContextual"/>
            </w:rPr>
          </w:pPr>
          <w:hyperlink w:anchor="_Toc151589634" w:history="1">
            <w:r w:rsidRPr="00BE1B70">
              <w:rPr>
                <w:rStyle w:val="Hyperlink"/>
                <w:noProof/>
              </w:rPr>
              <w:t>2</w:t>
            </w:r>
            <w:r>
              <w:rPr>
                <w:rFonts w:eastAsiaTheme="minorEastAsia"/>
                <w:noProof/>
                <w:kern w:val="2"/>
                <w:sz w:val="22"/>
                <w:szCs w:val="22"/>
                <w14:ligatures w14:val="standardContextual"/>
              </w:rPr>
              <w:tab/>
            </w:r>
            <w:r w:rsidRPr="00BE1B70">
              <w:rPr>
                <w:rStyle w:val="Hyperlink"/>
                <w:noProof/>
              </w:rPr>
              <w:t>Problem Statement</w:t>
            </w:r>
            <w:r>
              <w:rPr>
                <w:noProof/>
                <w:webHidden/>
              </w:rPr>
              <w:tab/>
            </w:r>
            <w:r>
              <w:rPr>
                <w:noProof/>
                <w:webHidden/>
              </w:rPr>
              <w:fldChar w:fldCharType="begin"/>
            </w:r>
            <w:r>
              <w:rPr>
                <w:noProof/>
                <w:webHidden/>
              </w:rPr>
              <w:instrText xml:space="preserve"> PAGEREF _Toc151589634 \h </w:instrText>
            </w:r>
            <w:r>
              <w:rPr>
                <w:noProof/>
                <w:webHidden/>
              </w:rPr>
            </w:r>
            <w:r>
              <w:rPr>
                <w:noProof/>
                <w:webHidden/>
              </w:rPr>
              <w:fldChar w:fldCharType="separate"/>
            </w:r>
            <w:r>
              <w:rPr>
                <w:noProof/>
                <w:webHidden/>
              </w:rPr>
              <w:t>2</w:t>
            </w:r>
            <w:r>
              <w:rPr>
                <w:noProof/>
                <w:webHidden/>
              </w:rPr>
              <w:fldChar w:fldCharType="end"/>
            </w:r>
          </w:hyperlink>
        </w:p>
        <w:p w14:paraId="121178AE" w14:textId="3C81F9B2" w:rsidR="00A42969" w:rsidRDefault="00A42969">
          <w:pPr>
            <w:pStyle w:val="TOC1"/>
            <w:tabs>
              <w:tab w:val="left" w:pos="440"/>
              <w:tab w:val="right" w:leader="dot" w:pos="9350"/>
            </w:tabs>
            <w:rPr>
              <w:rFonts w:eastAsiaTheme="minorEastAsia"/>
              <w:noProof/>
              <w:kern w:val="2"/>
              <w:sz w:val="22"/>
              <w:szCs w:val="22"/>
              <w14:ligatures w14:val="standardContextual"/>
            </w:rPr>
          </w:pPr>
          <w:hyperlink w:anchor="_Toc151589635" w:history="1">
            <w:r w:rsidRPr="00BE1B70">
              <w:rPr>
                <w:rStyle w:val="Hyperlink"/>
                <w:noProof/>
              </w:rPr>
              <w:t>3</w:t>
            </w:r>
            <w:r>
              <w:rPr>
                <w:rFonts w:eastAsiaTheme="minorEastAsia"/>
                <w:noProof/>
                <w:kern w:val="2"/>
                <w:sz w:val="22"/>
                <w:szCs w:val="22"/>
                <w14:ligatures w14:val="standardContextual"/>
              </w:rPr>
              <w:tab/>
            </w:r>
            <w:r w:rsidRPr="00BE1B70">
              <w:rPr>
                <w:rStyle w:val="Hyperlink"/>
                <w:noProof/>
              </w:rPr>
              <w:t>Exploratory Data Analysis</w:t>
            </w:r>
            <w:r>
              <w:rPr>
                <w:noProof/>
                <w:webHidden/>
              </w:rPr>
              <w:tab/>
            </w:r>
            <w:r>
              <w:rPr>
                <w:noProof/>
                <w:webHidden/>
              </w:rPr>
              <w:fldChar w:fldCharType="begin"/>
            </w:r>
            <w:r>
              <w:rPr>
                <w:noProof/>
                <w:webHidden/>
              </w:rPr>
              <w:instrText xml:space="preserve"> PAGEREF _Toc151589635 \h </w:instrText>
            </w:r>
            <w:r>
              <w:rPr>
                <w:noProof/>
                <w:webHidden/>
              </w:rPr>
            </w:r>
            <w:r>
              <w:rPr>
                <w:noProof/>
                <w:webHidden/>
              </w:rPr>
              <w:fldChar w:fldCharType="separate"/>
            </w:r>
            <w:r>
              <w:rPr>
                <w:noProof/>
                <w:webHidden/>
              </w:rPr>
              <w:t>3</w:t>
            </w:r>
            <w:r>
              <w:rPr>
                <w:noProof/>
                <w:webHidden/>
              </w:rPr>
              <w:fldChar w:fldCharType="end"/>
            </w:r>
          </w:hyperlink>
        </w:p>
        <w:p w14:paraId="434F777D" w14:textId="1DF2CCAC" w:rsidR="00A42969" w:rsidRDefault="00A42969">
          <w:pPr>
            <w:pStyle w:val="TOC2"/>
            <w:tabs>
              <w:tab w:val="left" w:pos="880"/>
              <w:tab w:val="right" w:leader="dot" w:pos="9350"/>
            </w:tabs>
            <w:rPr>
              <w:rFonts w:eastAsiaTheme="minorEastAsia"/>
              <w:noProof/>
              <w:kern w:val="2"/>
              <w:sz w:val="22"/>
              <w:szCs w:val="22"/>
              <w14:ligatures w14:val="standardContextual"/>
            </w:rPr>
          </w:pPr>
          <w:hyperlink w:anchor="_Toc151589636" w:history="1">
            <w:r w:rsidRPr="00BE1B70">
              <w:rPr>
                <w:rStyle w:val="Hyperlink"/>
                <w:noProof/>
              </w:rPr>
              <w:t>3.1</w:t>
            </w:r>
            <w:r>
              <w:rPr>
                <w:rFonts w:eastAsiaTheme="minorEastAsia"/>
                <w:noProof/>
                <w:kern w:val="2"/>
                <w:sz w:val="22"/>
                <w:szCs w:val="22"/>
                <w14:ligatures w14:val="standardContextual"/>
              </w:rPr>
              <w:tab/>
            </w:r>
            <w:r w:rsidRPr="00BE1B70">
              <w:rPr>
                <w:rStyle w:val="Hyperlink"/>
                <w:noProof/>
              </w:rPr>
              <w:t>Check Missing Data</w:t>
            </w:r>
            <w:r>
              <w:rPr>
                <w:noProof/>
                <w:webHidden/>
              </w:rPr>
              <w:tab/>
            </w:r>
            <w:r>
              <w:rPr>
                <w:noProof/>
                <w:webHidden/>
              </w:rPr>
              <w:fldChar w:fldCharType="begin"/>
            </w:r>
            <w:r>
              <w:rPr>
                <w:noProof/>
                <w:webHidden/>
              </w:rPr>
              <w:instrText xml:space="preserve"> PAGEREF _Toc151589636 \h </w:instrText>
            </w:r>
            <w:r>
              <w:rPr>
                <w:noProof/>
                <w:webHidden/>
              </w:rPr>
            </w:r>
            <w:r>
              <w:rPr>
                <w:noProof/>
                <w:webHidden/>
              </w:rPr>
              <w:fldChar w:fldCharType="separate"/>
            </w:r>
            <w:r>
              <w:rPr>
                <w:noProof/>
                <w:webHidden/>
              </w:rPr>
              <w:t>3</w:t>
            </w:r>
            <w:r>
              <w:rPr>
                <w:noProof/>
                <w:webHidden/>
              </w:rPr>
              <w:fldChar w:fldCharType="end"/>
            </w:r>
          </w:hyperlink>
        </w:p>
        <w:p w14:paraId="5AA7CCCD" w14:textId="6018108E" w:rsidR="00A42969" w:rsidRDefault="00A42969">
          <w:pPr>
            <w:pStyle w:val="TOC2"/>
            <w:tabs>
              <w:tab w:val="left" w:pos="880"/>
              <w:tab w:val="right" w:leader="dot" w:pos="9350"/>
            </w:tabs>
            <w:rPr>
              <w:rFonts w:eastAsiaTheme="minorEastAsia"/>
              <w:noProof/>
              <w:kern w:val="2"/>
              <w:sz w:val="22"/>
              <w:szCs w:val="22"/>
              <w14:ligatures w14:val="standardContextual"/>
            </w:rPr>
          </w:pPr>
          <w:hyperlink w:anchor="_Toc151589637" w:history="1">
            <w:r w:rsidRPr="00BE1B70">
              <w:rPr>
                <w:rStyle w:val="Hyperlink"/>
                <w:noProof/>
              </w:rPr>
              <w:t>3.2</w:t>
            </w:r>
            <w:r>
              <w:rPr>
                <w:rFonts w:eastAsiaTheme="minorEastAsia"/>
                <w:noProof/>
                <w:kern w:val="2"/>
                <w:sz w:val="22"/>
                <w:szCs w:val="22"/>
                <w14:ligatures w14:val="standardContextual"/>
              </w:rPr>
              <w:tab/>
            </w:r>
            <w:r w:rsidRPr="00BE1B70">
              <w:rPr>
                <w:rStyle w:val="Hyperlink"/>
                <w:noProof/>
              </w:rPr>
              <w:t>Cleaning Methods</w:t>
            </w:r>
            <w:r>
              <w:rPr>
                <w:noProof/>
                <w:webHidden/>
              </w:rPr>
              <w:tab/>
            </w:r>
            <w:r>
              <w:rPr>
                <w:noProof/>
                <w:webHidden/>
              </w:rPr>
              <w:fldChar w:fldCharType="begin"/>
            </w:r>
            <w:r>
              <w:rPr>
                <w:noProof/>
                <w:webHidden/>
              </w:rPr>
              <w:instrText xml:space="preserve"> PAGEREF _Toc151589637 \h </w:instrText>
            </w:r>
            <w:r>
              <w:rPr>
                <w:noProof/>
                <w:webHidden/>
              </w:rPr>
            </w:r>
            <w:r>
              <w:rPr>
                <w:noProof/>
                <w:webHidden/>
              </w:rPr>
              <w:fldChar w:fldCharType="separate"/>
            </w:r>
            <w:r>
              <w:rPr>
                <w:noProof/>
                <w:webHidden/>
              </w:rPr>
              <w:t>3</w:t>
            </w:r>
            <w:r>
              <w:rPr>
                <w:noProof/>
                <w:webHidden/>
              </w:rPr>
              <w:fldChar w:fldCharType="end"/>
            </w:r>
          </w:hyperlink>
        </w:p>
        <w:p w14:paraId="7268BEDE" w14:textId="08BF3D16" w:rsidR="00A42969" w:rsidRDefault="00A42969">
          <w:pPr>
            <w:pStyle w:val="TOC2"/>
            <w:tabs>
              <w:tab w:val="left" w:pos="880"/>
              <w:tab w:val="right" w:leader="dot" w:pos="9350"/>
            </w:tabs>
            <w:rPr>
              <w:rFonts w:eastAsiaTheme="minorEastAsia"/>
              <w:noProof/>
              <w:kern w:val="2"/>
              <w:sz w:val="22"/>
              <w:szCs w:val="22"/>
              <w14:ligatures w14:val="standardContextual"/>
            </w:rPr>
          </w:pPr>
          <w:hyperlink w:anchor="_Toc151589638" w:history="1">
            <w:r w:rsidRPr="00BE1B70">
              <w:rPr>
                <w:rStyle w:val="Hyperlink"/>
                <w:noProof/>
              </w:rPr>
              <w:t>3.3</w:t>
            </w:r>
            <w:r>
              <w:rPr>
                <w:rFonts w:eastAsiaTheme="minorEastAsia"/>
                <w:noProof/>
                <w:kern w:val="2"/>
                <w:sz w:val="22"/>
                <w:szCs w:val="22"/>
                <w14:ligatures w14:val="standardContextual"/>
              </w:rPr>
              <w:tab/>
            </w:r>
            <w:r w:rsidRPr="00BE1B70">
              <w:rPr>
                <w:rStyle w:val="Hyperlink"/>
                <w:noProof/>
              </w:rPr>
              <w:t>Correlation &amp; Diagnostics/Partitioning The Data</w:t>
            </w:r>
            <w:r>
              <w:rPr>
                <w:noProof/>
                <w:webHidden/>
              </w:rPr>
              <w:tab/>
            </w:r>
            <w:r>
              <w:rPr>
                <w:noProof/>
                <w:webHidden/>
              </w:rPr>
              <w:fldChar w:fldCharType="begin"/>
            </w:r>
            <w:r>
              <w:rPr>
                <w:noProof/>
                <w:webHidden/>
              </w:rPr>
              <w:instrText xml:space="preserve"> PAGEREF _Toc151589638 \h </w:instrText>
            </w:r>
            <w:r>
              <w:rPr>
                <w:noProof/>
                <w:webHidden/>
              </w:rPr>
            </w:r>
            <w:r>
              <w:rPr>
                <w:noProof/>
                <w:webHidden/>
              </w:rPr>
              <w:fldChar w:fldCharType="separate"/>
            </w:r>
            <w:r>
              <w:rPr>
                <w:noProof/>
                <w:webHidden/>
              </w:rPr>
              <w:t>4</w:t>
            </w:r>
            <w:r>
              <w:rPr>
                <w:noProof/>
                <w:webHidden/>
              </w:rPr>
              <w:fldChar w:fldCharType="end"/>
            </w:r>
          </w:hyperlink>
        </w:p>
        <w:p w14:paraId="376F4827" w14:textId="0EB6F917" w:rsidR="00A42969" w:rsidRDefault="00A42969">
          <w:pPr>
            <w:pStyle w:val="TOC1"/>
            <w:tabs>
              <w:tab w:val="left" w:pos="440"/>
              <w:tab w:val="right" w:leader="dot" w:pos="9350"/>
            </w:tabs>
            <w:rPr>
              <w:rFonts w:eastAsiaTheme="minorEastAsia"/>
              <w:noProof/>
              <w:kern w:val="2"/>
              <w:sz w:val="22"/>
              <w:szCs w:val="22"/>
              <w14:ligatures w14:val="standardContextual"/>
            </w:rPr>
          </w:pPr>
          <w:hyperlink w:anchor="_Toc151589639" w:history="1">
            <w:r w:rsidRPr="00BE1B70">
              <w:rPr>
                <w:rStyle w:val="Hyperlink"/>
                <w:noProof/>
              </w:rPr>
              <w:t>4</w:t>
            </w:r>
            <w:r>
              <w:rPr>
                <w:rFonts w:eastAsiaTheme="minorEastAsia"/>
                <w:noProof/>
                <w:kern w:val="2"/>
                <w:sz w:val="22"/>
                <w:szCs w:val="22"/>
                <w14:ligatures w14:val="standardContextual"/>
              </w:rPr>
              <w:tab/>
            </w:r>
            <w:r w:rsidRPr="00BE1B70">
              <w:rPr>
                <w:rStyle w:val="Hyperlink"/>
                <w:noProof/>
              </w:rPr>
              <w:t>First Model &amp; Insights</w:t>
            </w:r>
            <w:r>
              <w:rPr>
                <w:noProof/>
                <w:webHidden/>
              </w:rPr>
              <w:tab/>
            </w:r>
            <w:r>
              <w:rPr>
                <w:noProof/>
                <w:webHidden/>
              </w:rPr>
              <w:fldChar w:fldCharType="begin"/>
            </w:r>
            <w:r>
              <w:rPr>
                <w:noProof/>
                <w:webHidden/>
              </w:rPr>
              <w:instrText xml:space="preserve"> PAGEREF _Toc151589639 \h </w:instrText>
            </w:r>
            <w:r>
              <w:rPr>
                <w:noProof/>
                <w:webHidden/>
              </w:rPr>
            </w:r>
            <w:r>
              <w:rPr>
                <w:noProof/>
                <w:webHidden/>
              </w:rPr>
              <w:fldChar w:fldCharType="separate"/>
            </w:r>
            <w:r>
              <w:rPr>
                <w:noProof/>
                <w:webHidden/>
              </w:rPr>
              <w:t>5</w:t>
            </w:r>
            <w:r>
              <w:rPr>
                <w:noProof/>
                <w:webHidden/>
              </w:rPr>
              <w:fldChar w:fldCharType="end"/>
            </w:r>
          </w:hyperlink>
        </w:p>
        <w:p w14:paraId="432FE399" w14:textId="00731814" w:rsidR="00A42969" w:rsidRDefault="00A42969">
          <w:pPr>
            <w:pStyle w:val="TOC1"/>
            <w:tabs>
              <w:tab w:val="left" w:pos="440"/>
              <w:tab w:val="right" w:leader="dot" w:pos="9350"/>
            </w:tabs>
            <w:rPr>
              <w:rFonts w:eastAsiaTheme="minorEastAsia"/>
              <w:noProof/>
              <w:kern w:val="2"/>
              <w:sz w:val="22"/>
              <w:szCs w:val="22"/>
              <w14:ligatures w14:val="standardContextual"/>
            </w:rPr>
          </w:pPr>
          <w:hyperlink w:anchor="_Toc151589640" w:history="1">
            <w:r w:rsidRPr="00BE1B70">
              <w:rPr>
                <w:rStyle w:val="Hyperlink"/>
                <w:noProof/>
              </w:rPr>
              <w:t>5</w:t>
            </w:r>
            <w:r>
              <w:rPr>
                <w:rFonts w:eastAsiaTheme="minorEastAsia"/>
                <w:noProof/>
                <w:kern w:val="2"/>
                <w:sz w:val="22"/>
                <w:szCs w:val="22"/>
                <w14:ligatures w14:val="standardContextual"/>
              </w:rPr>
              <w:tab/>
            </w:r>
            <w:r w:rsidRPr="00BE1B70">
              <w:rPr>
                <w:rStyle w:val="Hyperlink"/>
                <w:noProof/>
              </w:rPr>
              <w:t>Second Model &amp; Third Model</w:t>
            </w:r>
            <w:r>
              <w:rPr>
                <w:noProof/>
                <w:webHidden/>
              </w:rPr>
              <w:tab/>
            </w:r>
            <w:r>
              <w:rPr>
                <w:noProof/>
                <w:webHidden/>
              </w:rPr>
              <w:fldChar w:fldCharType="begin"/>
            </w:r>
            <w:r>
              <w:rPr>
                <w:noProof/>
                <w:webHidden/>
              </w:rPr>
              <w:instrText xml:space="preserve"> PAGEREF _Toc151589640 \h </w:instrText>
            </w:r>
            <w:r>
              <w:rPr>
                <w:noProof/>
                <w:webHidden/>
              </w:rPr>
            </w:r>
            <w:r>
              <w:rPr>
                <w:noProof/>
                <w:webHidden/>
              </w:rPr>
              <w:fldChar w:fldCharType="separate"/>
            </w:r>
            <w:r>
              <w:rPr>
                <w:noProof/>
                <w:webHidden/>
              </w:rPr>
              <w:t>6</w:t>
            </w:r>
            <w:r>
              <w:rPr>
                <w:noProof/>
                <w:webHidden/>
              </w:rPr>
              <w:fldChar w:fldCharType="end"/>
            </w:r>
          </w:hyperlink>
        </w:p>
        <w:p w14:paraId="1F3B3FD9" w14:textId="4D859D3C" w:rsidR="00A42969" w:rsidRDefault="00A42969">
          <w:pPr>
            <w:pStyle w:val="TOC2"/>
            <w:tabs>
              <w:tab w:val="left" w:pos="880"/>
              <w:tab w:val="right" w:leader="dot" w:pos="9350"/>
            </w:tabs>
            <w:rPr>
              <w:rFonts w:eastAsiaTheme="minorEastAsia"/>
              <w:noProof/>
              <w:kern w:val="2"/>
              <w:sz w:val="22"/>
              <w:szCs w:val="22"/>
              <w14:ligatures w14:val="standardContextual"/>
            </w:rPr>
          </w:pPr>
          <w:hyperlink w:anchor="_Toc151589641" w:history="1">
            <w:r w:rsidRPr="00BE1B70">
              <w:rPr>
                <w:rStyle w:val="Hyperlink"/>
                <w:noProof/>
              </w:rPr>
              <w:t>5.1</w:t>
            </w:r>
            <w:r>
              <w:rPr>
                <w:rFonts w:eastAsiaTheme="minorEastAsia"/>
                <w:noProof/>
                <w:kern w:val="2"/>
                <w:sz w:val="22"/>
                <w:szCs w:val="22"/>
                <w14:ligatures w14:val="standardContextual"/>
              </w:rPr>
              <w:tab/>
            </w:r>
            <w:r w:rsidRPr="00BE1B70">
              <w:rPr>
                <w:rStyle w:val="Hyperlink"/>
                <w:noProof/>
              </w:rPr>
              <w:t>Second Model &amp; Linearity</w:t>
            </w:r>
            <w:r>
              <w:rPr>
                <w:noProof/>
                <w:webHidden/>
              </w:rPr>
              <w:tab/>
            </w:r>
            <w:r>
              <w:rPr>
                <w:noProof/>
                <w:webHidden/>
              </w:rPr>
              <w:fldChar w:fldCharType="begin"/>
            </w:r>
            <w:r>
              <w:rPr>
                <w:noProof/>
                <w:webHidden/>
              </w:rPr>
              <w:instrText xml:space="preserve"> PAGEREF _Toc151589641 \h </w:instrText>
            </w:r>
            <w:r>
              <w:rPr>
                <w:noProof/>
                <w:webHidden/>
              </w:rPr>
            </w:r>
            <w:r>
              <w:rPr>
                <w:noProof/>
                <w:webHidden/>
              </w:rPr>
              <w:fldChar w:fldCharType="separate"/>
            </w:r>
            <w:r>
              <w:rPr>
                <w:noProof/>
                <w:webHidden/>
              </w:rPr>
              <w:t>6</w:t>
            </w:r>
            <w:r>
              <w:rPr>
                <w:noProof/>
                <w:webHidden/>
              </w:rPr>
              <w:fldChar w:fldCharType="end"/>
            </w:r>
          </w:hyperlink>
        </w:p>
        <w:p w14:paraId="3F0D2473" w14:textId="0F105B1C" w:rsidR="00A42969" w:rsidRDefault="00A42969">
          <w:pPr>
            <w:pStyle w:val="TOC2"/>
            <w:tabs>
              <w:tab w:val="left" w:pos="880"/>
              <w:tab w:val="right" w:leader="dot" w:pos="9350"/>
            </w:tabs>
            <w:rPr>
              <w:rFonts w:eastAsiaTheme="minorEastAsia"/>
              <w:noProof/>
              <w:kern w:val="2"/>
              <w:sz w:val="22"/>
              <w:szCs w:val="22"/>
              <w14:ligatures w14:val="standardContextual"/>
            </w:rPr>
          </w:pPr>
          <w:hyperlink w:anchor="_Toc151589642" w:history="1">
            <w:r w:rsidRPr="00BE1B70">
              <w:rPr>
                <w:rStyle w:val="Hyperlink"/>
                <w:noProof/>
              </w:rPr>
              <w:t>5.2</w:t>
            </w:r>
            <w:r>
              <w:rPr>
                <w:rFonts w:eastAsiaTheme="minorEastAsia"/>
                <w:noProof/>
                <w:kern w:val="2"/>
                <w:sz w:val="22"/>
                <w:szCs w:val="22"/>
                <w14:ligatures w14:val="standardContextual"/>
              </w:rPr>
              <w:tab/>
            </w:r>
            <w:r w:rsidRPr="00BE1B70">
              <w:rPr>
                <w:rStyle w:val="Hyperlink"/>
                <w:noProof/>
              </w:rPr>
              <w:t>Third Model &amp; y-Transformations</w:t>
            </w:r>
            <w:r>
              <w:rPr>
                <w:noProof/>
                <w:webHidden/>
              </w:rPr>
              <w:tab/>
            </w:r>
            <w:r>
              <w:rPr>
                <w:noProof/>
                <w:webHidden/>
              </w:rPr>
              <w:fldChar w:fldCharType="begin"/>
            </w:r>
            <w:r>
              <w:rPr>
                <w:noProof/>
                <w:webHidden/>
              </w:rPr>
              <w:instrText xml:space="preserve"> PAGEREF _Toc151589642 \h </w:instrText>
            </w:r>
            <w:r>
              <w:rPr>
                <w:noProof/>
                <w:webHidden/>
              </w:rPr>
            </w:r>
            <w:r>
              <w:rPr>
                <w:noProof/>
                <w:webHidden/>
              </w:rPr>
              <w:fldChar w:fldCharType="separate"/>
            </w:r>
            <w:r>
              <w:rPr>
                <w:noProof/>
                <w:webHidden/>
              </w:rPr>
              <w:t>6</w:t>
            </w:r>
            <w:r>
              <w:rPr>
                <w:noProof/>
                <w:webHidden/>
              </w:rPr>
              <w:fldChar w:fldCharType="end"/>
            </w:r>
          </w:hyperlink>
        </w:p>
        <w:p w14:paraId="763C2797" w14:textId="414B886C" w:rsidR="00A42969" w:rsidRDefault="00A42969">
          <w:pPr>
            <w:pStyle w:val="TOC1"/>
            <w:tabs>
              <w:tab w:val="left" w:pos="440"/>
              <w:tab w:val="right" w:leader="dot" w:pos="9350"/>
            </w:tabs>
            <w:rPr>
              <w:rFonts w:eastAsiaTheme="minorEastAsia"/>
              <w:noProof/>
              <w:kern w:val="2"/>
              <w:sz w:val="22"/>
              <w:szCs w:val="22"/>
              <w14:ligatures w14:val="standardContextual"/>
            </w:rPr>
          </w:pPr>
          <w:hyperlink w:anchor="_Toc151589643" w:history="1">
            <w:r w:rsidRPr="00BE1B70">
              <w:rPr>
                <w:rStyle w:val="Hyperlink"/>
                <w:noProof/>
              </w:rPr>
              <w:t xml:space="preserve">6 </w:t>
            </w:r>
            <w:r>
              <w:rPr>
                <w:rFonts w:eastAsiaTheme="minorEastAsia"/>
                <w:noProof/>
                <w:kern w:val="2"/>
                <w:sz w:val="22"/>
                <w:szCs w:val="22"/>
                <w14:ligatures w14:val="standardContextual"/>
              </w:rPr>
              <w:tab/>
            </w:r>
            <w:r w:rsidRPr="00BE1B70">
              <w:rPr>
                <w:rStyle w:val="Hyperlink"/>
                <w:noProof/>
              </w:rPr>
              <w:t>Results</w:t>
            </w:r>
            <w:r>
              <w:rPr>
                <w:noProof/>
                <w:webHidden/>
              </w:rPr>
              <w:tab/>
            </w:r>
            <w:r>
              <w:rPr>
                <w:noProof/>
                <w:webHidden/>
              </w:rPr>
              <w:fldChar w:fldCharType="begin"/>
            </w:r>
            <w:r>
              <w:rPr>
                <w:noProof/>
                <w:webHidden/>
              </w:rPr>
              <w:instrText xml:space="preserve"> PAGEREF _Toc151589643 \h </w:instrText>
            </w:r>
            <w:r>
              <w:rPr>
                <w:noProof/>
                <w:webHidden/>
              </w:rPr>
            </w:r>
            <w:r>
              <w:rPr>
                <w:noProof/>
                <w:webHidden/>
              </w:rPr>
              <w:fldChar w:fldCharType="separate"/>
            </w:r>
            <w:r>
              <w:rPr>
                <w:noProof/>
                <w:webHidden/>
              </w:rPr>
              <w:t>7</w:t>
            </w:r>
            <w:r>
              <w:rPr>
                <w:noProof/>
                <w:webHidden/>
              </w:rPr>
              <w:fldChar w:fldCharType="end"/>
            </w:r>
          </w:hyperlink>
        </w:p>
        <w:p w14:paraId="7CC7C78F" w14:textId="4CF6AC09" w:rsidR="00A42969" w:rsidRDefault="00A42969">
          <w:pPr>
            <w:pStyle w:val="TOC1"/>
            <w:tabs>
              <w:tab w:val="left" w:pos="440"/>
              <w:tab w:val="right" w:leader="dot" w:pos="9350"/>
            </w:tabs>
            <w:rPr>
              <w:rFonts w:eastAsiaTheme="minorEastAsia"/>
              <w:noProof/>
              <w:kern w:val="2"/>
              <w:sz w:val="22"/>
              <w:szCs w:val="22"/>
              <w14:ligatures w14:val="standardContextual"/>
            </w:rPr>
          </w:pPr>
          <w:hyperlink w:anchor="_Toc151589644" w:history="1">
            <w:r w:rsidRPr="00BE1B70">
              <w:rPr>
                <w:rStyle w:val="Hyperlink"/>
                <w:noProof/>
              </w:rPr>
              <w:t>7</w:t>
            </w:r>
            <w:r>
              <w:rPr>
                <w:rFonts w:eastAsiaTheme="minorEastAsia"/>
                <w:noProof/>
                <w:kern w:val="2"/>
                <w:sz w:val="22"/>
                <w:szCs w:val="22"/>
                <w14:ligatures w14:val="standardContextual"/>
              </w:rPr>
              <w:tab/>
            </w:r>
            <w:r w:rsidRPr="00BE1B70">
              <w:rPr>
                <w:rStyle w:val="Hyperlink"/>
                <w:noProof/>
              </w:rPr>
              <w:t>Appendix</w:t>
            </w:r>
            <w:r>
              <w:rPr>
                <w:noProof/>
                <w:webHidden/>
              </w:rPr>
              <w:tab/>
            </w:r>
            <w:r>
              <w:rPr>
                <w:noProof/>
                <w:webHidden/>
              </w:rPr>
              <w:fldChar w:fldCharType="begin"/>
            </w:r>
            <w:r>
              <w:rPr>
                <w:noProof/>
                <w:webHidden/>
              </w:rPr>
              <w:instrText xml:space="preserve"> PAGEREF _Toc151589644 \h </w:instrText>
            </w:r>
            <w:r>
              <w:rPr>
                <w:noProof/>
                <w:webHidden/>
              </w:rPr>
            </w:r>
            <w:r>
              <w:rPr>
                <w:noProof/>
                <w:webHidden/>
              </w:rPr>
              <w:fldChar w:fldCharType="separate"/>
            </w:r>
            <w:r>
              <w:rPr>
                <w:noProof/>
                <w:webHidden/>
              </w:rPr>
              <w:t>8</w:t>
            </w:r>
            <w:r>
              <w:rPr>
                <w:noProof/>
                <w:webHidden/>
              </w:rPr>
              <w:fldChar w:fldCharType="end"/>
            </w:r>
          </w:hyperlink>
        </w:p>
        <w:p w14:paraId="49D51D4D" w14:textId="173FB4F5" w:rsidR="00E05232" w:rsidRDefault="00FC04E3">
          <w:r>
            <w:fldChar w:fldCharType="end"/>
          </w:r>
        </w:p>
      </w:sdtContent>
    </w:sdt>
    <w:p w14:paraId="0FD1E8D8" w14:textId="77777777" w:rsidR="00E05232" w:rsidRDefault="00FC04E3">
      <w:r>
        <w:br w:type="page"/>
      </w:r>
    </w:p>
    <w:p w14:paraId="02DE6018" w14:textId="5A4878CF" w:rsidR="00E05232" w:rsidRDefault="00FC04E3">
      <w:pPr>
        <w:pStyle w:val="Heading1"/>
      </w:pPr>
      <w:bookmarkStart w:id="0" w:name="abstract"/>
      <w:bookmarkStart w:id="1" w:name="_Toc151589633"/>
      <w:r>
        <w:rPr>
          <w:rStyle w:val="SectionNumber"/>
        </w:rPr>
        <w:lastRenderedPageBreak/>
        <w:t>1</w:t>
      </w:r>
      <w:r>
        <w:tab/>
      </w:r>
      <w:r w:rsidR="00B73B31">
        <w:t>Introduction</w:t>
      </w:r>
      <w:bookmarkEnd w:id="1"/>
    </w:p>
    <w:p w14:paraId="48B1E390" w14:textId="7E91180A" w:rsidR="00D1303F" w:rsidRDefault="002B41E9" w:rsidP="00E715BA">
      <w:pPr>
        <w:pStyle w:val="FirstParagraph"/>
        <w:ind w:firstLine="720"/>
      </w:pPr>
      <w:bookmarkStart w:id="2" w:name="introduction"/>
      <w:bookmarkEnd w:id="0"/>
      <w:r w:rsidRPr="00C04FB4">
        <w:t>This research stems from the analysis of multi-regression models utilizing bikeshare datasets, culminating in a strategic recommendation for bike share companies. The findings propose the optimization of future business development initiatives</w:t>
      </w:r>
      <w:r w:rsidR="009C572E">
        <w:t xml:space="preserve">. </w:t>
      </w:r>
      <w:r w:rsidRPr="00C04FB4">
        <w:t>The study underscores the significance of these variables in predicting bike demand, offering actionable insights that can enhance the precision and efficacy of business predictions in the realm of bike-sharing systems.</w:t>
      </w:r>
      <w:r w:rsidR="00B73B31">
        <w:t xml:space="preserve"> </w:t>
      </w:r>
      <w:r w:rsidR="0036662F">
        <w:t xml:space="preserve">These systems empower users to effortlessly rent bikes from specific locations and return them at alternate positions, fostering unparalleled convenience. Globally, the proliferation of bike-sharing programs exceeds 500, spanning a vast network of over 500 thousand bicycles. The profound interest in these systems emanates from their pivotal role in mitigating traffic concerns and addressing critical environmental and health issues. As we delve into the intricate dynamics of bike-sharing, our focus narrows to a critical analysis of the data derived from these systems, aiming to unravel insights that can further enhance their impact on business development and predictive modeling. </w:t>
      </w:r>
    </w:p>
    <w:p w14:paraId="56FF09AF" w14:textId="6D8563D1" w:rsidR="00E715BA" w:rsidRDefault="0036662F" w:rsidP="00E715BA">
      <w:pPr>
        <w:pStyle w:val="FirstParagraph"/>
        <w:ind w:firstLine="720"/>
      </w:pPr>
      <w:r>
        <w:t>I explore the potential of leveraging temperature and time of day as influential variables for shaping future initiatives and predicting bike demand</w:t>
      </w:r>
      <w:r w:rsidR="009872CE">
        <w:t>. The research underscores the profound significance of these variables in accurately predicting bike demand, providing actionable insights that can elevate the precision and effectiveness of business predictions within the realm of bike-sharing systems.</w:t>
      </w:r>
      <w:r w:rsidR="00E715BA">
        <w:t xml:space="preserve"> </w:t>
      </w:r>
      <w:r w:rsidR="009872CE">
        <w:t xml:space="preserve">The Bike Share dataset offers intricate data on bike rental demand in Washington, D.C., where individuals utilize the bike-sharing system to rent bikes from specific locations and return them either to the same place or a different location based on their needs—mainly casual users or through membership for regular users. This process is facilitated by a network of automated kiosks distributed across the </w:t>
      </w:r>
      <w:r w:rsidR="00314A02">
        <w:t>city. The</w:t>
      </w:r>
      <w:r w:rsidR="009872CE">
        <w:t xml:space="preserve"> dataset encompasses hourly rental data spanning two years (2011 and 2012) for the first 19 days of each month, featuring a range of variables that contribute to the comprehensive understanding of bike rental dynamics.</w:t>
      </w:r>
    </w:p>
    <w:p w14:paraId="66ECC0EB" w14:textId="4DC1E1D3" w:rsidR="00E05232" w:rsidRDefault="00FC04E3">
      <w:pPr>
        <w:pStyle w:val="Heading1"/>
      </w:pPr>
      <w:bookmarkStart w:id="3" w:name="_Toc151589634"/>
      <w:r>
        <w:rPr>
          <w:rStyle w:val="SectionNumber"/>
        </w:rPr>
        <w:t>2</w:t>
      </w:r>
      <w:r>
        <w:tab/>
      </w:r>
      <w:r w:rsidR="00B73B31">
        <w:t>Problem Statement</w:t>
      </w:r>
      <w:bookmarkEnd w:id="3"/>
    </w:p>
    <w:p w14:paraId="1C7F9743" w14:textId="1DCED3DE" w:rsidR="00B005CF" w:rsidRDefault="00B005CF" w:rsidP="00B005CF">
      <w:pPr>
        <w:pStyle w:val="FirstParagraph"/>
        <w:ind w:firstLine="720"/>
      </w:pPr>
      <w:r>
        <w:t xml:space="preserve">Capital Bikeshare stands among the numerous enterprises reshaping global transportation systems. When confronted with decisions aimed at demand for relatively novel infrastructures, harnessing current datasets and employing predictive modeling becomes paramount. Capital Bikeshare strategically tailors marketing approaches, retaining valuable customers by delving into predictive modeling for fresh insights and forecasting future behaviors. </w:t>
      </w:r>
      <w:r w:rsidR="009A7927">
        <w:t>My</w:t>
      </w:r>
      <w:r>
        <w:t xml:space="preserve"> ultimate recommendation, informed by multi-regression models on bikeshare datasets, advises the integration of temperature and hour of the day for forthcoming business development initiatives.</w:t>
      </w:r>
    </w:p>
    <w:p w14:paraId="1D8A899D" w14:textId="4FE08B8C" w:rsidR="00DE4FDF" w:rsidRDefault="00B005CF" w:rsidP="00086281">
      <w:pPr>
        <w:pStyle w:val="FirstParagraph"/>
        <w:ind w:firstLine="720"/>
      </w:pPr>
      <w:r>
        <w:t xml:space="preserve">To arrive at this solution, an exhaustive exploration </w:t>
      </w:r>
      <w:r w:rsidR="004044DE">
        <w:t xml:space="preserve">of the dataset. A </w:t>
      </w:r>
      <w:r>
        <w:t>correlation study among dependent variables further aided in selecting pertinent variables. Subsequently, the modeling iterative process commenced, focusing on predicting the most influential variables in bike rental demand. Multiple diagnostic tests and model modifications were undertaken, guided by key assumptions—namely, independence of observations, linearity, normality, absence of multicollinearity, and, notably, heteroscedasticity. The refined model, featuring temperature and hour of the day, exhibited a multiple R-squared value of 0.</w:t>
      </w:r>
      <w:r w:rsidR="00010954">
        <w:t>77</w:t>
      </w:r>
      <w:r>
        <w:t xml:space="preserve">, meeting assumptions post-outlier removal. </w:t>
      </w:r>
    </w:p>
    <w:p w14:paraId="23B1D4F5" w14:textId="039428ED" w:rsidR="00E05232" w:rsidRDefault="00DE4FDF" w:rsidP="00086281">
      <w:pPr>
        <w:pStyle w:val="FirstParagraph"/>
        <w:ind w:firstLine="720"/>
      </w:pPr>
      <w:r w:rsidRPr="00DE4FDF">
        <w:t>The primary objective in developing the multiple linear regression model for Capital Bikeshare was to establish a robust predictive framework capable of discerning and quantifying the key variables that wield the most significant influence on the demand for bike rentals. By delving into this multifaceted analysis, the goal was to equip Capital Bikeshare with a predictive tool that not only identifies the critical drivers of demand but also provides valuable insights for strategic decision-making in optimizing bike-sharing services.</w:t>
      </w:r>
    </w:p>
    <w:p w14:paraId="6CD9C61A" w14:textId="337E1F84" w:rsidR="00E05232" w:rsidRDefault="0085637F">
      <w:pPr>
        <w:pStyle w:val="Heading1"/>
      </w:pPr>
      <w:bookmarkStart w:id="4" w:name="method"/>
      <w:bookmarkStart w:id="5" w:name="_Toc151589635"/>
      <w:bookmarkEnd w:id="2"/>
      <w:r>
        <w:rPr>
          <w:rStyle w:val="SectionNumber"/>
        </w:rPr>
        <w:t>3</w:t>
      </w:r>
      <w:r w:rsidR="00FC04E3">
        <w:tab/>
      </w:r>
      <w:r w:rsidR="00533362">
        <w:t>Explor</w:t>
      </w:r>
      <w:r w:rsidR="002F43B2">
        <w:t>atory Data Analysis</w:t>
      </w:r>
      <w:bookmarkEnd w:id="5"/>
      <w:r w:rsidR="002F43B2">
        <w:t xml:space="preserve"> </w:t>
      </w:r>
    </w:p>
    <w:p w14:paraId="7991C735" w14:textId="4643AB2D" w:rsidR="00E05232" w:rsidRDefault="0085637F">
      <w:pPr>
        <w:pStyle w:val="Heading2"/>
      </w:pPr>
      <w:bookmarkStart w:id="6" w:name="participants"/>
      <w:bookmarkStart w:id="7" w:name="_Toc151589636"/>
      <w:r>
        <w:rPr>
          <w:rStyle w:val="SectionNumber"/>
        </w:rPr>
        <w:t>3</w:t>
      </w:r>
      <w:r w:rsidR="00FC04E3">
        <w:rPr>
          <w:rStyle w:val="SectionNumber"/>
        </w:rPr>
        <w:t>.1</w:t>
      </w:r>
      <w:r w:rsidR="00FC04E3">
        <w:tab/>
      </w:r>
      <w:r w:rsidR="00505359">
        <w:t>Check Missing Data</w:t>
      </w:r>
      <w:bookmarkEnd w:id="7"/>
    </w:p>
    <w:p w14:paraId="50E0664E" w14:textId="77777777" w:rsidR="00BC4286" w:rsidRDefault="00243202" w:rsidP="00BC4286">
      <w:pPr>
        <w:pStyle w:val="FirstParagraph"/>
        <w:ind w:firstLine="720"/>
      </w:pPr>
      <w:bookmarkStart w:id="8" w:name="materials"/>
      <w:bookmarkEnd w:id="6"/>
      <w:r>
        <w:t xml:space="preserve">The original dataset held 17 variables and </w:t>
      </w:r>
      <w:r w:rsidR="00FE4A94">
        <w:t xml:space="preserve">17,379 observations. </w:t>
      </w:r>
      <w:r w:rsidR="00E77152" w:rsidRPr="00E77152">
        <w:t>In this dataset, each row represents a specific record, and the columns hold different pieces of information. The "Instant" column serves as the record index, allowing for easy reference. "Dteday" represents the date of the record, while "Season" categorizes the season into four types: Winter (1), Spring (2), Summer (3), and Fall (4). The "Yr" column indicates the year (0 for 2011, 1 for 2012), and "Mnth" denotes the month (ranging from 1 to 12). "Hr" signifies the hour of the day (0 to 23). The dataset includes information on whether the day is a holiday ("Holiday"), the day of the week ("Weekday"), and whether it is a working day ("Workingday"). The "Weather" column classifies weather conditions into four categories. Temperature-related variables include "Temp" for hourly temperature in Celsius (normalized) and "Atemp," representing the "feels like" temperature. "Hum" stands for relative humidity, while "Windspeed" indicates wind speed (both normalized). The dataset also captures the number of registered users ("Registered"), casual users ("Casual"), and the total count of rentals ("Count"). Each variable's definition helps users interpret and analyze the dataset effectively.</w:t>
      </w:r>
      <w:r w:rsidR="00E77152" w:rsidRPr="00E77152">
        <w:t xml:space="preserve"> </w:t>
      </w:r>
    </w:p>
    <w:p w14:paraId="2B64D8CF" w14:textId="24E71A15" w:rsidR="0093187A" w:rsidRPr="0093187A" w:rsidRDefault="0093187A" w:rsidP="00BC4286">
      <w:pPr>
        <w:pStyle w:val="FirstParagraph"/>
        <w:ind w:firstLine="720"/>
      </w:pPr>
      <w:r w:rsidRPr="0093187A">
        <w:t>The primary step necessitated a thorough examination of the dataset to identify any potential missing, duplicate, or erroneous values. Fortunately, the data did not present any instances of missing values. However, if such gaps were present, an in-depth analysis would have been conducted to determine their nature—whether they were missing completely at random, missing at random, or missing not at random, wherein the absence of values depended on other variables.</w:t>
      </w:r>
    </w:p>
    <w:p w14:paraId="17C97E4F" w14:textId="004AF418" w:rsidR="00E05232" w:rsidRDefault="0085637F">
      <w:pPr>
        <w:pStyle w:val="Heading2"/>
      </w:pPr>
      <w:bookmarkStart w:id="9" w:name="_Toc151589637"/>
      <w:r>
        <w:rPr>
          <w:rStyle w:val="SectionNumber"/>
        </w:rPr>
        <w:t>3</w:t>
      </w:r>
      <w:r w:rsidR="00FC04E3">
        <w:rPr>
          <w:rStyle w:val="SectionNumber"/>
        </w:rPr>
        <w:t>.2</w:t>
      </w:r>
      <w:r w:rsidR="00FC04E3">
        <w:tab/>
      </w:r>
      <w:r w:rsidR="001F7486">
        <w:t>Cleaning Methods</w:t>
      </w:r>
      <w:bookmarkEnd w:id="9"/>
    </w:p>
    <w:p w14:paraId="16A592CD" w14:textId="7ECD9D05" w:rsidR="00023074" w:rsidRDefault="00023074" w:rsidP="00314A02">
      <w:pPr>
        <w:pStyle w:val="FirstParagraph"/>
        <w:ind w:firstLine="720"/>
      </w:pPr>
      <w:bookmarkStart w:id="10" w:name="procedure"/>
      <w:bookmarkEnd w:id="8"/>
      <w:r>
        <w:t>Upon embarking on the analysis of the subsequent data retrieved from the Excel file, the pr</w:t>
      </w:r>
      <w:r w:rsidR="00D1303F">
        <w:t>i</w:t>
      </w:r>
      <w:r>
        <w:t xml:space="preserve">mary focus was to </w:t>
      </w:r>
      <w:r w:rsidR="00082AA0">
        <w:t>look at</w:t>
      </w:r>
      <w:r>
        <w:t xml:space="preserve"> which numeric values necessitated conversion into categorical variables for optimal model compatibility. Within the dataset comprising 17 variables, a selection was made, resulting in the identification of 8 variables </w:t>
      </w:r>
      <w:r w:rsidR="00082AA0">
        <w:t>ready</w:t>
      </w:r>
      <w:r>
        <w:t xml:space="preserve"> for transition from numeric to categorical status. These pivotal variables encompassed season, year, month, hour, holiday, weekday, working day, and weathersit. To enhance interpretability and align with conventional naming conventions, each variable was categorized accordingly. For instance, the "season" variable assumed values from 1 to 4, representing "Winter," "Spring," "Summer," and "Fall," respectively. Employing this approach, all 8 variables were seamlessly transformed into categorical counterparts.</w:t>
      </w:r>
    </w:p>
    <w:p w14:paraId="5EB9BBEA" w14:textId="6F111920" w:rsidR="00023074" w:rsidRDefault="00824E83" w:rsidP="00D1303F">
      <w:pPr>
        <w:pStyle w:val="FirstParagraph"/>
        <w:ind w:firstLine="720"/>
      </w:pPr>
      <w:r>
        <w:t>During</w:t>
      </w:r>
      <w:r w:rsidR="00023074">
        <w:t xml:space="preserve"> this analysis, a discerning observation led to the identification of redundancy in the </w:t>
      </w:r>
      <w:r w:rsidR="00082AA0">
        <w:t>variable’s</w:t>
      </w:r>
      <w:r w:rsidR="00023074">
        <w:t xml:space="preserve"> "day" and "instant," with the latter serving as an index. Consequently, a strategic decision was made to </w:t>
      </w:r>
      <w:r w:rsidR="00082AA0">
        <w:t>remove</w:t>
      </w:r>
      <w:r w:rsidR="00023074">
        <w:t xml:space="preserve"> these redundant variables from the new dataset, resulting in a refined dataset comprising 13 variables while retaining 17,379 observations.</w:t>
      </w:r>
    </w:p>
    <w:p w14:paraId="17F74965" w14:textId="3E947014" w:rsidR="00C82667" w:rsidRPr="00171909" w:rsidRDefault="00023074" w:rsidP="00D1303F">
      <w:pPr>
        <w:pStyle w:val="FirstParagraph"/>
        <w:ind w:firstLine="720"/>
      </w:pPr>
      <w:r>
        <w:t xml:space="preserve">The subsequent step involved the creation of dummy variables for the categorical variables. The 8 numeric variables that underwent encoding were subject to the dummy encoding process, culminating in the formation of a new dataset </w:t>
      </w:r>
      <w:r w:rsidR="00082AA0">
        <w:t>ready</w:t>
      </w:r>
      <w:r>
        <w:t xml:space="preserve"> for comprehensive analysis and eventual utilization </w:t>
      </w:r>
      <w:r w:rsidR="00082AA0">
        <w:t xml:space="preserve">for my </w:t>
      </w:r>
      <w:r>
        <w:t xml:space="preserve">linear regression model. This </w:t>
      </w:r>
      <w:r w:rsidR="00082AA0">
        <w:t>new</w:t>
      </w:r>
      <w:r>
        <w:t xml:space="preserve"> bike-sharing dataset now </w:t>
      </w:r>
      <w:r w:rsidR="00082AA0">
        <w:t>had</w:t>
      </w:r>
      <w:r>
        <w:t xml:space="preserve"> 56 variables, with the initial 8 variables serving as the first column being systematically omitted. This meticulous process lays the foundation for a robust analytical framework, ensuring that </w:t>
      </w:r>
      <w:r w:rsidR="00082AA0">
        <w:t>my</w:t>
      </w:r>
      <w:r>
        <w:t xml:space="preserve"> subsequent linear regression model is</w:t>
      </w:r>
      <w:r w:rsidR="00082AA0">
        <w:t xml:space="preserve"> ready and</w:t>
      </w:r>
      <w:r>
        <w:t xml:space="preserve"> curated </w:t>
      </w:r>
      <w:r w:rsidR="00082AA0">
        <w:t xml:space="preserve">for an </w:t>
      </w:r>
      <w:r>
        <w:t>optimal predictive modeling outcome.</w:t>
      </w:r>
    </w:p>
    <w:p w14:paraId="0990F611" w14:textId="6BECD210" w:rsidR="00E05232" w:rsidRDefault="0085637F">
      <w:pPr>
        <w:pStyle w:val="Heading2"/>
      </w:pPr>
      <w:bookmarkStart w:id="11" w:name="_Toc151589638"/>
      <w:r>
        <w:rPr>
          <w:rStyle w:val="SectionNumber"/>
        </w:rPr>
        <w:t>3</w:t>
      </w:r>
      <w:r w:rsidR="00FC04E3">
        <w:rPr>
          <w:rStyle w:val="SectionNumber"/>
        </w:rPr>
        <w:t>.3</w:t>
      </w:r>
      <w:r w:rsidR="00FC04E3">
        <w:tab/>
      </w:r>
      <w:r w:rsidR="006368BD">
        <w:t>Correlation &amp; Diagnostics</w:t>
      </w:r>
      <w:r w:rsidR="009D60C6">
        <w:t>/Partitioning The Data</w:t>
      </w:r>
      <w:bookmarkEnd w:id="11"/>
    </w:p>
    <w:p w14:paraId="62F205A0" w14:textId="77777777" w:rsidR="00FC04E3" w:rsidRDefault="005F5422" w:rsidP="00314A02">
      <w:pPr>
        <w:pStyle w:val="FirstParagraph"/>
        <w:ind w:firstLine="720"/>
      </w:pPr>
      <w:r>
        <w:rPr>
          <w:noProof/>
        </w:rPr>
        <mc:AlternateContent>
          <mc:Choice Requires="wps">
            <w:drawing>
              <wp:anchor distT="45720" distB="45720" distL="114300" distR="114300" simplePos="0" relativeHeight="251660288" behindDoc="0" locked="0" layoutInCell="1" allowOverlap="1" wp14:anchorId="4AC7B52F" wp14:editId="706A9AFE">
                <wp:simplePos x="0" y="0"/>
                <wp:positionH relativeFrom="column">
                  <wp:posOffset>3204845</wp:posOffset>
                </wp:positionH>
                <wp:positionV relativeFrom="paragraph">
                  <wp:posOffset>3780155</wp:posOffset>
                </wp:positionV>
                <wp:extent cx="3048000" cy="414020"/>
                <wp:effectExtent l="0" t="0" r="1905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14020"/>
                        </a:xfrm>
                        <a:prstGeom prst="rect">
                          <a:avLst/>
                        </a:prstGeom>
                        <a:solidFill>
                          <a:srgbClr val="FFFFFF"/>
                        </a:solidFill>
                        <a:ln w="9525">
                          <a:solidFill>
                            <a:srgbClr val="000000"/>
                          </a:solidFill>
                          <a:miter lim="800000"/>
                          <a:headEnd/>
                          <a:tailEnd/>
                        </a:ln>
                      </wps:spPr>
                      <wps:txbx>
                        <w:txbxContent>
                          <w:p w14:paraId="3FCB42A8" w14:textId="6CE581BD" w:rsidR="006535E0" w:rsidRPr="004F72E8" w:rsidRDefault="009E14AF">
                            <w:pPr>
                              <w:rPr>
                                <w:sz w:val="20"/>
                                <w:szCs w:val="20"/>
                              </w:rPr>
                            </w:pPr>
                            <w:r w:rsidRPr="004F72E8">
                              <w:rPr>
                                <w:b/>
                                <w:bCs/>
                                <w:i/>
                                <w:iCs/>
                                <w:sz w:val="20"/>
                                <w:szCs w:val="20"/>
                                <w:u w:val="single"/>
                              </w:rPr>
                              <w:t>Figure 1 :</w:t>
                            </w:r>
                            <w:r w:rsidRPr="004F72E8">
                              <w:rPr>
                                <w:sz w:val="20"/>
                                <w:szCs w:val="20"/>
                              </w:rPr>
                              <w:t xml:space="preserve"> Correlation </w:t>
                            </w:r>
                            <w:r w:rsidR="005B51C3" w:rsidRPr="004F72E8">
                              <w:rPr>
                                <w:sz w:val="20"/>
                                <w:szCs w:val="20"/>
                              </w:rPr>
                              <w:t>Bar Plot</w:t>
                            </w:r>
                            <w:r w:rsidR="004F72E8" w:rsidRPr="004F72E8">
                              <w:rPr>
                                <w:sz w:val="20"/>
                                <w:szCs w:val="20"/>
                              </w:rPr>
                              <w:t xml:space="preserve"> of each continuous data point in the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7B52F" id="_x0000_t202" coordsize="21600,21600" o:spt="202" path="m,l,21600r21600,l21600,xe">
                <v:stroke joinstyle="miter"/>
                <v:path gradientshapeok="t" o:connecttype="rect"/>
              </v:shapetype>
              <v:shape id="Text Box 2" o:spid="_x0000_s1026" type="#_x0000_t202" style="position:absolute;left:0;text-align:left;margin-left:252.35pt;margin-top:297.65pt;width:240pt;height:32.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">
                <v:textbox>
                  <w:txbxContent>
                    <w:p w14:paraId="3FCB42A8" w14:textId="6CE581BD" w:rsidR="006535E0" w:rsidRPr="004F72E8" w:rsidRDefault="009E14AF">
                      <w:pPr>
                        <w:rPr>
                          <w:sz w:val="20"/>
                          <w:szCs w:val="20"/>
                        </w:rPr>
                      </w:pPr>
                      <w:r w:rsidRPr="004F72E8">
                        <w:rPr>
                          <w:b/>
                          <w:bCs/>
                          <w:i/>
                          <w:iCs/>
                          <w:sz w:val="20"/>
                          <w:szCs w:val="20"/>
                          <w:u w:val="single"/>
                        </w:rPr>
                        <w:t>Figure 1 :</w:t>
                      </w:r>
                      <w:r w:rsidRPr="004F72E8">
                        <w:rPr>
                          <w:sz w:val="20"/>
                          <w:szCs w:val="20"/>
                        </w:rPr>
                        <w:t xml:space="preserve"> Correlation </w:t>
                      </w:r>
                      <w:r w:rsidR="005B51C3" w:rsidRPr="004F72E8">
                        <w:rPr>
                          <w:sz w:val="20"/>
                          <w:szCs w:val="20"/>
                        </w:rPr>
                        <w:t>Bar Plot</w:t>
                      </w:r>
                      <w:r w:rsidR="004F72E8" w:rsidRPr="004F72E8">
                        <w:rPr>
                          <w:sz w:val="20"/>
                          <w:szCs w:val="20"/>
                        </w:rPr>
                        <w:t xml:space="preserve"> of each continuous data point in the dataset</w:t>
                      </w:r>
                    </w:p>
                  </w:txbxContent>
                </v:textbox>
                <w10:wrap type="square"/>
              </v:shape>
            </w:pict>
          </mc:Fallback>
        </mc:AlternateContent>
      </w:r>
      <w:r w:rsidRPr="00135807">
        <w:drawing>
          <wp:anchor distT="0" distB="0" distL="114300" distR="114300" simplePos="0" relativeHeight="251658240" behindDoc="1" locked="0" layoutInCell="1" allowOverlap="1" wp14:anchorId="2B960617" wp14:editId="30A3CFEF">
            <wp:simplePos x="0" y="0"/>
            <wp:positionH relativeFrom="page">
              <wp:posOffset>3386137</wp:posOffset>
            </wp:positionH>
            <wp:positionV relativeFrom="paragraph">
              <wp:posOffset>1653858</wp:posOffset>
            </wp:positionV>
            <wp:extent cx="4164330" cy="2185035"/>
            <wp:effectExtent l="0" t="0" r="7620" b="5715"/>
            <wp:wrapTight wrapText="bothSides">
              <wp:wrapPolygon edited="0">
                <wp:start x="0" y="0"/>
                <wp:lineTo x="0" y="21468"/>
                <wp:lineTo x="21541" y="21468"/>
                <wp:lineTo x="21541" y="0"/>
                <wp:lineTo x="0" y="0"/>
              </wp:wrapPolygon>
            </wp:wrapTight>
            <wp:docPr id="90953276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32760" name="Picture 1" descr="A graph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4330" cy="2185035"/>
                    </a:xfrm>
                    <a:prstGeom prst="rect">
                      <a:avLst/>
                    </a:prstGeom>
                  </pic:spPr>
                </pic:pic>
              </a:graphicData>
            </a:graphic>
            <wp14:sizeRelH relativeFrom="margin">
              <wp14:pctWidth>0</wp14:pctWidth>
            </wp14:sizeRelH>
            <wp14:sizeRelV relativeFrom="margin">
              <wp14:pctHeight>0</wp14:pctHeight>
            </wp14:sizeRelV>
          </wp:anchor>
        </w:drawing>
      </w:r>
      <w:r w:rsidRPr="005F5422">
        <w:t xml:space="preserve">In the process of transforming numerical values into categorical variables within the training data, a meticulous examination of the correlation among each data point in the training set was undertaken. The overarching objective of this scrutiny was to delve into the intricacies of the relationships inherent within the set of numerical variables. As visually represented in </w:t>
      </w:r>
      <w:r w:rsidRPr="00411975">
        <w:rPr>
          <w:b/>
          <w:bCs/>
          <w:i/>
          <w:iCs/>
          <w:u w:val="single"/>
        </w:rPr>
        <w:t>Figure 1</w:t>
      </w:r>
      <w:r w:rsidRPr="00411975">
        <w:rPr>
          <w:u w:val="single"/>
        </w:rPr>
        <w:t>,</w:t>
      </w:r>
      <w:r w:rsidRPr="005F5422">
        <w:t xml:space="preserve"> variables positioned in the middle of the bar graph are construed as less significant and probably unrelated to the number of registered bikes. On the contrary, the presence of larger bars, each associated with numerical values, signifies potential correlations with the target variable, namely, "bikes rented." Worth noting is that a substantial portion of these variables manifests as dummy variables, specifically those pertaining to "weekday," "hour," and "month." These variables, when grouped together, exhibit a lower likelihood of correlation with "cnt." To further refine the model and mitigate multicollinearity, certain variables such as "registered" and "casual" were omitted. These variables demonstrated a pronounced correlation with "cnt" due to the inherent grouping of bike rentals. Following this refinement, the train-test split method was strategically employed for its expeditious execution, facilitating a prompt and insightful comparison of machine learning </w:t>
      </w:r>
    </w:p>
    <w:p w14:paraId="193C92CA" w14:textId="79CEB72B" w:rsidR="00E05232" w:rsidRPr="001924BC" w:rsidRDefault="005F5422" w:rsidP="00314A02">
      <w:pPr>
        <w:pStyle w:val="FirstParagraph"/>
        <w:ind w:firstLine="720"/>
      </w:pPr>
      <w:r w:rsidRPr="005F5422">
        <w:t>algorithm effectiveness. The dataset was meticulously partitioned, with 70 percent designated for training and 30 percent for rigorous testing purposes, ensuring a robust evaluation of predictive modeling outcomes.</w:t>
      </w:r>
    </w:p>
    <w:p w14:paraId="29FCF2BF" w14:textId="18130385" w:rsidR="005A1F3B" w:rsidRPr="005A1F3B" w:rsidRDefault="0085637F" w:rsidP="005A1F3B">
      <w:pPr>
        <w:pStyle w:val="Heading1"/>
      </w:pPr>
      <w:bookmarkStart w:id="12" w:name="results"/>
      <w:bookmarkStart w:id="13" w:name="_Toc151589639"/>
      <w:bookmarkEnd w:id="4"/>
      <w:bookmarkEnd w:id="10"/>
      <w:r>
        <w:rPr>
          <w:rStyle w:val="SectionNumber"/>
        </w:rPr>
        <w:t>4</w:t>
      </w:r>
      <w:r w:rsidR="00FC04E3">
        <w:tab/>
      </w:r>
      <w:r w:rsidR="009563E5">
        <w:t>First Model &amp; Insights</w:t>
      </w:r>
      <w:bookmarkEnd w:id="13"/>
      <w:r w:rsidR="009563E5">
        <w:t xml:space="preserve"> </w:t>
      </w:r>
    </w:p>
    <w:bookmarkEnd w:id="12"/>
    <w:p w14:paraId="055EE402" w14:textId="05B2E7FD" w:rsidR="003A11CC" w:rsidRDefault="00876808" w:rsidP="003A11CC">
      <w:pPr>
        <w:pStyle w:val="FirstParagraph"/>
        <w:ind w:firstLine="720"/>
      </w:pPr>
      <w:r w:rsidRPr="00876808">
        <w:drawing>
          <wp:anchor distT="0" distB="0" distL="114300" distR="114300" simplePos="0" relativeHeight="251664384" behindDoc="0" locked="0" layoutInCell="1" allowOverlap="1" wp14:anchorId="570AE63F" wp14:editId="7B7295FB">
            <wp:simplePos x="0" y="0"/>
            <wp:positionH relativeFrom="margin">
              <wp:posOffset>-895350</wp:posOffset>
            </wp:positionH>
            <wp:positionV relativeFrom="paragraph">
              <wp:posOffset>2194560</wp:posOffset>
            </wp:positionV>
            <wp:extent cx="3361055" cy="1642745"/>
            <wp:effectExtent l="0" t="0" r="0" b="0"/>
            <wp:wrapSquare wrapText="bothSides"/>
            <wp:docPr id="1759608971"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08971" name="Picture 1" descr="A graph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1055" cy="1642745"/>
                    </a:xfrm>
                    <a:prstGeom prst="rect">
                      <a:avLst/>
                    </a:prstGeom>
                  </pic:spPr>
                </pic:pic>
              </a:graphicData>
            </a:graphic>
            <wp14:sizeRelH relativeFrom="margin">
              <wp14:pctWidth>0</wp14:pctWidth>
            </wp14:sizeRelH>
            <wp14:sizeRelV relativeFrom="margin">
              <wp14:pctHeight>0</wp14:pctHeight>
            </wp14:sizeRelV>
          </wp:anchor>
        </w:drawing>
      </w:r>
      <w:r w:rsidR="00411975" w:rsidRPr="0000147B">
        <w:drawing>
          <wp:anchor distT="0" distB="0" distL="114300" distR="114300" simplePos="0" relativeHeight="251661312" behindDoc="1" locked="0" layoutInCell="1" allowOverlap="1" wp14:anchorId="373EF270" wp14:editId="69252F50">
            <wp:simplePos x="0" y="0"/>
            <wp:positionH relativeFrom="page">
              <wp:align>right</wp:align>
            </wp:positionH>
            <wp:positionV relativeFrom="paragraph">
              <wp:posOffset>1094105</wp:posOffset>
            </wp:positionV>
            <wp:extent cx="4288790" cy="538480"/>
            <wp:effectExtent l="0" t="0" r="0" b="0"/>
            <wp:wrapTight wrapText="bothSides">
              <wp:wrapPolygon edited="0">
                <wp:start x="0" y="0"/>
                <wp:lineTo x="0" y="20632"/>
                <wp:lineTo x="21491" y="20632"/>
                <wp:lineTo x="21491" y="0"/>
                <wp:lineTo x="0" y="0"/>
              </wp:wrapPolygon>
            </wp:wrapTight>
            <wp:docPr id="987257684"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57684" name="Picture 1" descr="A close-up of a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88790" cy="538480"/>
                    </a:xfrm>
                    <a:prstGeom prst="rect">
                      <a:avLst/>
                    </a:prstGeom>
                  </pic:spPr>
                </pic:pic>
              </a:graphicData>
            </a:graphic>
            <wp14:sizeRelH relativeFrom="margin">
              <wp14:pctWidth>0</wp14:pctWidth>
            </wp14:sizeRelH>
            <wp14:sizeRelV relativeFrom="margin">
              <wp14:pctHeight>0</wp14:pctHeight>
            </wp14:sizeRelV>
          </wp:anchor>
        </w:drawing>
      </w:r>
      <w:r w:rsidR="0000147B">
        <w:rPr>
          <w:noProof/>
        </w:rPr>
        <mc:AlternateContent>
          <mc:Choice Requires="wps">
            <w:drawing>
              <wp:anchor distT="45720" distB="45720" distL="114300" distR="114300" simplePos="0" relativeHeight="251663360" behindDoc="0" locked="0" layoutInCell="1" allowOverlap="1" wp14:anchorId="19632ED7" wp14:editId="0EAD4862">
                <wp:simplePos x="0" y="0"/>
                <wp:positionH relativeFrom="column">
                  <wp:posOffset>3228975</wp:posOffset>
                </wp:positionH>
                <wp:positionV relativeFrom="paragraph">
                  <wp:posOffset>1594168</wp:posOffset>
                </wp:positionV>
                <wp:extent cx="2773680" cy="484505"/>
                <wp:effectExtent l="0" t="0" r="26670" b="10795"/>
                <wp:wrapSquare wrapText="bothSides"/>
                <wp:docPr id="1228221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484505"/>
                        </a:xfrm>
                        <a:prstGeom prst="rect">
                          <a:avLst/>
                        </a:prstGeom>
                        <a:solidFill>
                          <a:srgbClr val="FFFFFF"/>
                        </a:solidFill>
                        <a:ln w="9525">
                          <a:solidFill>
                            <a:srgbClr val="000000"/>
                          </a:solidFill>
                          <a:miter lim="800000"/>
                          <a:headEnd/>
                          <a:tailEnd/>
                        </a:ln>
                      </wps:spPr>
                      <wps:txbx>
                        <w:txbxContent>
                          <w:p w14:paraId="3DEED1A6" w14:textId="219599F7" w:rsidR="0000147B" w:rsidRPr="0000147B" w:rsidRDefault="0000147B">
                            <w:pPr>
                              <w:rPr>
                                <w:sz w:val="20"/>
                                <w:szCs w:val="20"/>
                              </w:rPr>
                            </w:pPr>
                            <w:r w:rsidRPr="0000147B">
                              <w:rPr>
                                <w:b/>
                                <w:bCs/>
                                <w:i/>
                                <w:iCs/>
                                <w:sz w:val="20"/>
                                <w:szCs w:val="20"/>
                                <w:u w:val="single"/>
                              </w:rPr>
                              <w:t>Figure 2:</w:t>
                            </w:r>
                            <w:r w:rsidRPr="0000147B">
                              <w:rPr>
                                <w:sz w:val="20"/>
                                <w:szCs w:val="20"/>
                              </w:rPr>
                              <w:t xml:space="preserve"> Model 1 R Squared and Adjusted R Squared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32ED7" id="_x0000_s1027" type="#_x0000_t202" style="position:absolute;left:0;text-align:left;margin-left:254.25pt;margin-top:125.55pt;width:218.4pt;height:38.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">
                <v:textbox>
                  <w:txbxContent>
                    <w:p w14:paraId="3DEED1A6" w14:textId="219599F7" w:rsidR="0000147B" w:rsidRPr="0000147B" w:rsidRDefault="0000147B">
                      <w:pPr>
                        <w:rPr>
                          <w:sz w:val="20"/>
                          <w:szCs w:val="20"/>
                        </w:rPr>
                      </w:pPr>
                      <w:r w:rsidRPr="0000147B">
                        <w:rPr>
                          <w:b/>
                          <w:bCs/>
                          <w:i/>
                          <w:iCs/>
                          <w:sz w:val="20"/>
                          <w:szCs w:val="20"/>
                          <w:u w:val="single"/>
                        </w:rPr>
                        <w:t>Figure 2:</w:t>
                      </w:r>
                      <w:r w:rsidRPr="0000147B">
                        <w:rPr>
                          <w:sz w:val="20"/>
                          <w:szCs w:val="20"/>
                        </w:rPr>
                        <w:t xml:space="preserve"> Model 1 R Squared and Adjusted R Squared</w:t>
                      </w:r>
                    </w:p>
                  </w:txbxContent>
                </v:textbox>
                <w10:wrap type="square"/>
              </v:shape>
            </w:pict>
          </mc:Fallback>
        </mc:AlternateContent>
      </w:r>
      <w:r w:rsidR="00E41D48">
        <w:t xml:space="preserve">Approaching </w:t>
      </w:r>
      <w:r w:rsidR="003A11CC">
        <w:t>the initiation of ou</w:t>
      </w:r>
      <w:r w:rsidR="000F7759">
        <w:t xml:space="preserve">r </w:t>
      </w:r>
      <w:r w:rsidR="003A11CC">
        <w:t xml:space="preserve">model, the set of 56 variables </w:t>
      </w:r>
      <w:r w:rsidR="000F7759">
        <w:t>were ready for analysis</w:t>
      </w:r>
      <w:r w:rsidR="003A11CC">
        <w:t>.</w:t>
      </w:r>
      <w:r w:rsidR="000F7759">
        <w:t xml:space="preserve"> </w:t>
      </w:r>
      <w:r w:rsidR="003A11CC">
        <w:t xml:space="preserve">I opted to employ a simple linear regression model as a preliminary approach. This initial exploration yielded </w:t>
      </w:r>
      <w:r w:rsidR="000F7759">
        <w:t xml:space="preserve">great </w:t>
      </w:r>
      <w:r w:rsidR="003A11CC">
        <w:t xml:space="preserve">results, with approximately 33 variables demonstrating significance concerning the total count of registered bikes, </w:t>
      </w:r>
      <w:r w:rsidR="000F7759">
        <w:t>regarded</w:t>
      </w:r>
      <w:r w:rsidR="003A11CC">
        <w:t xml:space="preserve"> as "cnt." Given the desire to streamline our model and focus on variables exhibiting high correlation with the predictive variable, </w:t>
      </w:r>
      <w:r w:rsidR="000F7759">
        <w:t>I started analyzing the variables</w:t>
      </w:r>
      <w:r w:rsidR="003A11CC">
        <w:t>.</w:t>
      </w:r>
    </w:p>
    <w:p w14:paraId="245DDE05" w14:textId="77777777" w:rsidR="003A11CC" w:rsidRDefault="003A11CC" w:rsidP="003A11CC">
      <w:pPr>
        <w:pStyle w:val="FirstParagraph"/>
        <w:ind w:firstLine="720"/>
      </w:pPr>
    </w:p>
    <w:p w14:paraId="56D33EDC" w14:textId="77777777" w:rsidR="00FC04E3" w:rsidRDefault="00E12E69" w:rsidP="00E12E69">
      <w:pPr>
        <w:pStyle w:val="FirstParagraph"/>
        <w:ind w:firstLine="720"/>
      </w:pPr>
      <w:r>
        <w:rPr>
          <w:noProof/>
        </w:rPr>
        <mc:AlternateContent>
          <mc:Choice Requires="wps">
            <w:drawing>
              <wp:anchor distT="45720" distB="45720" distL="114300" distR="114300" simplePos="0" relativeHeight="251666432" behindDoc="0" locked="0" layoutInCell="1" allowOverlap="1" wp14:anchorId="1EE7294E" wp14:editId="61B94830">
                <wp:simplePos x="0" y="0"/>
                <wp:positionH relativeFrom="column">
                  <wp:posOffset>-461962</wp:posOffset>
                </wp:positionH>
                <wp:positionV relativeFrom="paragraph">
                  <wp:posOffset>1594485</wp:posOffset>
                </wp:positionV>
                <wp:extent cx="2773680" cy="484505"/>
                <wp:effectExtent l="0" t="0" r="26670" b="10795"/>
                <wp:wrapSquare wrapText="bothSides"/>
                <wp:docPr id="10645600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484505"/>
                        </a:xfrm>
                        <a:prstGeom prst="rect">
                          <a:avLst/>
                        </a:prstGeom>
                        <a:solidFill>
                          <a:srgbClr val="FFFFFF"/>
                        </a:solidFill>
                        <a:ln w="9525">
                          <a:solidFill>
                            <a:srgbClr val="000000"/>
                          </a:solidFill>
                          <a:miter lim="800000"/>
                          <a:headEnd/>
                          <a:tailEnd/>
                        </a:ln>
                      </wps:spPr>
                      <wps:txbx>
                        <w:txbxContent>
                          <w:p w14:paraId="472AE264" w14:textId="0E557A2A" w:rsidR="00E12E69" w:rsidRPr="0000147B" w:rsidRDefault="00E12E69" w:rsidP="00E12E69">
                            <w:pPr>
                              <w:rPr>
                                <w:sz w:val="20"/>
                                <w:szCs w:val="20"/>
                              </w:rPr>
                            </w:pPr>
                            <w:r w:rsidRPr="0000147B">
                              <w:rPr>
                                <w:b/>
                                <w:bCs/>
                                <w:i/>
                                <w:iCs/>
                                <w:sz w:val="20"/>
                                <w:szCs w:val="20"/>
                                <w:u w:val="single"/>
                              </w:rPr>
                              <w:t xml:space="preserve">Figure </w:t>
                            </w:r>
                            <w:r>
                              <w:rPr>
                                <w:b/>
                                <w:bCs/>
                                <w:i/>
                                <w:iCs/>
                                <w:sz w:val="20"/>
                                <w:szCs w:val="20"/>
                                <w:u w:val="single"/>
                              </w:rPr>
                              <w:t>3</w:t>
                            </w:r>
                            <w:r w:rsidRPr="0000147B">
                              <w:rPr>
                                <w:b/>
                                <w:bCs/>
                                <w:i/>
                                <w:iCs/>
                                <w:sz w:val="20"/>
                                <w:szCs w:val="20"/>
                                <w:u w:val="single"/>
                              </w:rPr>
                              <w:t>:</w:t>
                            </w:r>
                            <w:r w:rsidRPr="0000147B">
                              <w:rPr>
                                <w:sz w:val="20"/>
                                <w:szCs w:val="20"/>
                              </w:rPr>
                              <w:t xml:space="preserve"> </w:t>
                            </w:r>
                            <w:r>
                              <w:rPr>
                                <w:sz w:val="20"/>
                                <w:szCs w:val="20"/>
                              </w:rPr>
                              <w:t>Histogram of Residuals in Model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7294E" id="_x0000_s1028" type="#_x0000_t202" style="position:absolute;left:0;text-align:left;margin-left:-36.35pt;margin-top:125.55pt;width:218.4pt;height:38.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">
                <v:textbox>
                  <w:txbxContent>
                    <w:p w14:paraId="472AE264" w14:textId="0E557A2A" w:rsidR="00E12E69" w:rsidRPr="0000147B" w:rsidRDefault="00E12E69" w:rsidP="00E12E69">
                      <w:pPr>
                        <w:rPr>
                          <w:sz w:val="20"/>
                          <w:szCs w:val="20"/>
                        </w:rPr>
                      </w:pPr>
                      <w:r w:rsidRPr="0000147B">
                        <w:rPr>
                          <w:b/>
                          <w:bCs/>
                          <w:i/>
                          <w:iCs/>
                          <w:sz w:val="20"/>
                          <w:szCs w:val="20"/>
                          <w:u w:val="single"/>
                        </w:rPr>
                        <w:t xml:space="preserve">Figure </w:t>
                      </w:r>
                      <w:r>
                        <w:rPr>
                          <w:b/>
                          <w:bCs/>
                          <w:i/>
                          <w:iCs/>
                          <w:sz w:val="20"/>
                          <w:szCs w:val="20"/>
                          <w:u w:val="single"/>
                        </w:rPr>
                        <w:t>3</w:t>
                      </w:r>
                      <w:r w:rsidRPr="0000147B">
                        <w:rPr>
                          <w:b/>
                          <w:bCs/>
                          <w:i/>
                          <w:iCs/>
                          <w:sz w:val="20"/>
                          <w:szCs w:val="20"/>
                          <w:u w:val="single"/>
                        </w:rPr>
                        <w:t>:</w:t>
                      </w:r>
                      <w:r w:rsidRPr="0000147B">
                        <w:rPr>
                          <w:sz w:val="20"/>
                          <w:szCs w:val="20"/>
                        </w:rPr>
                        <w:t xml:space="preserve"> </w:t>
                      </w:r>
                      <w:r>
                        <w:rPr>
                          <w:sz w:val="20"/>
                          <w:szCs w:val="20"/>
                        </w:rPr>
                        <w:t>Histogram of Residuals in Model 1</w:t>
                      </w:r>
                    </w:p>
                  </w:txbxContent>
                </v:textbox>
                <w10:wrap type="square"/>
              </v:shape>
            </w:pict>
          </mc:Fallback>
        </mc:AlternateContent>
      </w:r>
      <w:r w:rsidR="00FC04E3" w:rsidRPr="00FC04E3">
        <w:t xml:space="preserve"> </w:t>
      </w:r>
      <w:r w:rsidR="00FC04E3">
        <w:t xml:space="preserve">                                                                         </w:t>
      </w:r>
    </w:p>
    <w:p w14:paraId="0110D03F" w14:textId="77777777" w:rsidR="00FC04E3" w:rsidRDefault="00FC04E3" w:rsidP="00E12E69">
      <w:pPr>
        <w:pStyle w:val="FirstParagraph"/>
        <w:ind w:firstLine="720"/>
      </w:pPr>
    </w:p>
    <w:p w14:paraId="6DFEBD60" w14:textId="7F583C2A" w:rsidR="003A11CC" w:rsidRDefault="00FC04E3" w:rsidP="00E12E69">
      <w:pPr>
        <w:pStyle w:val="FirstParagraph"/>
        <w:ind w:firstLine="720"/>
      </w:pPr>
      <w:r>
        <w:t>The variables chosen to propel my model</w:t>
      </w:r>
      <w:r w:rsidR="003A11CC">
        <w:t xml:space="preserve"> forward included temperature, humidity, season, year, and hour. These variables stood out as the most highly correlated within the dataset, setting the stage for a more refined and targeted analysis. To delve deeper into the model's performance, considerations of linearity, homoscedasticity, and distribution were meticulously examined, laying the groundwork for the subsequent evolution into Model 2.</w:t>
      </w:r>
    </w:p>
    <w:p w14:paraId="551F6D91" w14:textId="77777777" w:rsidR="00FC04E3" w:rsidRDefault="00FC04E3" w:rsidP="00FC04E3">
      <w:pPr>
        <w:pStyle w:val="FirstParagraph"/>
        <w:ind w:firstLine="720"/>
      </w:pPr>
    </w:p>
    <w:p w14:paraId="659E40C4" w14:textId="1CFDF151" w:rsidR="00FC04E3" w:rsidRPr="00FC04E3" w:rsidRDefault="003A11CC" w:rsidP="00FC04E3">
      <w:pPr>
        <w:pStyle w:val="FirstParagraph"/>
        <w:ind w:firstLine="720"/>
      </w:pPr>
      <w:r>
        <w:t xml:space="preserve">Upon </w:t>
      </w:r>
      <w:r w:rsidR="008C4D89">
        <w:t>reviewing</w:t>
      </w:r>
      <w:r>
        <w:t xml:space="preserve"> the R-squared and adjusted R-squared values, </w:t>
      </w:r>
      <w:r w:rsidR="008C4D89">
        <w:t>I realized that it was</w:t>
      </w:r>
      <w:r>
        <w:t xml:space="preserve"> registering at 0.6772 and 0.6764, respectively, as illustrated in </w:t>
      </w:r>
      <w:r w:rsidRPr="00E12E69">
        <w:rPr>
          <w:b/>
          <w:bCs/>
          <w:i/>
          <w:iCs/>
          <w:u w:val="single"/>
        </w:rPr>
        <w:t>Figure 2</w:t>
      </w:r>
      <w:r>
        <w:t xml:space="preserve">. </w:t>
      </w:r>
      <w:r w:rsidR="008C4D89">
        <w:t>My analysis</w:t>
      </w:r>
      <w:r>
        <w:t xml:space="preserve"> gaug</w:t>
      </w:r>
      <w:r w:rsidR="008C4D89">
        <w:t>ed</w:t>
      </w:r>
      <w:r>
        <w:t xml:space="preserve"> the model's explanatory power and its ability to accommodate the underlying dataset's complexity. As I delved into the normal distribution aspect of the model, an unexpected revelation surfaced – the model exhibited normality, albeit with a subtle leftward skewness indicative of a positive skew, as </w:t>
      </w:r>
      <w:r w:rsidR="003E15B4">
        <w:t>represented</w:t>
      </w:r>
      <w:r>
        <w:t xml:space="preserve"> in </w:t>
      </w:r>
      <w:r w:rsidRPr="00E12E69">
        <w:rPr>
          <w:b/>
          <w:bCs/>
          <w:i/>
          <w:iCs/>
          <w:u w:val="single"/>
        </w:rPr>
        <w:t>Figure 3</w:t>
      </w:r>
      <w:r>
        <w:t>. This examination of the model's characteristics serves as a pivotal foundation for guiding the trajectory toward subsequent model iterations.</w:t>
      </w:r>
    </w:p>
    <w:p w14:paraId="56906AAE" w14:textId="22EA3B3C" w:rsidR="009563E5" w:rsidRDefault="00432D75" w:rsidP="009563E5">
      <w:pPr>
        <w:pStyle w:val="Heading1"/>
      </w:pPr>
      <w:bookmarkStart w:id="14" w:name="_Toc151589640"/>
      <w:r>
        <w:rPr>
          <w:rStyle w:val="SectionNumber"/>
        </w:rPr>
        <w:t>5</w:t>
      </w:r>
      <w:r>
        <w:tab/>
      </w:r>
      <w:r w:rsidR="009563E5">
        <w:t>Second Model</w:t>
      </w:r>
      <w:r w:rsidR="003864F6">
        <w:t xml:space="preserve"> &amp; Third Model</w:t>
      </w:r>
      <w:bookmarkEnd w:id="14"/>
    </w:p>
    <w:p w14:paraId="7ED5E0F5" w14:textId="6120B8D8" w:rsidR="003864F6" w:rsidRPr="003864F6" w:rsidRDefault="003864F6" w:rsidP="003864F6">
      <w:pPr>
        <w:pStyle w:val="Heading2"/>
      </w:pPr>
      <w:bookmarkStart w:id="15" w:name="_Toc151589641"/>
      <w:r>
        <w:rPr>
          <w:rStyle w:val="SectionNumber"/>
        </w:rPr>
        <w:t>5</w:t>
      </w:r>
      <w:r>
        <w:rPr>
          <w:rStyle w:val="SectionNumber"/>
        </w:rPr>
        <w:t>.</w:t>
      </w:r>
      <w:r>
        <w:rPr>
          <w:rStyle w:val="SectionNumber"/>
        </w:rPr>
        <w:t>1</w:t>
      </w:r>
      <w:r>
        <w:tab/>
      </w:r>
      <w:r>
        <w:t>Second Model &amp; Linearity</w:t>
      </w:r>
      <w:bookmarkEnd w:id="15"/>
      <w:r>
        <w:t xml:space="preserve"> </w:t>
      </w:r>
    </w:p>
    <w:p w14:paraId="7D6C092D" w14:textId="2FB5B2AF" w:rsidR="00FD2727" w:rsidRDefault="0042628C" w:rsidP="00FD2727">
      <w:pPr>
        <w:pStyle w:val="BodyText"/>
      </w:pPr>
      <w:r>
        <w:rPr>
          <w:noProof/>
        </w:rPr>
        <mc:AlternateContent>
          <mc:Choice Requires="wps">
            <w:drawing>
              <wp:anchor distT="45720" distB="45720" distL="114300" distR="114300" simplePos="0" relativeHeight="251670528" behindDoc="0" locked="0" layoutInCell="1" allowOverlap="1" wp14:anchorId="7DE99D85" wp14:editId="3EF302DF">
                <wp:simplePos x="0" y="0"/>
                <wp:positionH relativeFrom="column">
                  <wp:posOffset>3604895</wp:posOffset>
                </wp:positionH>
                <wp:positionV relativeFrom="paragraph">
                  <wp:posOffset>2266315</wp:posOffset>
                </wp:positionV>
                <wp:extent cx="2492375" cy="400050"/>
                <wp:effectExtent l="0" t="0" r="22225" b="19050"/>
                <wp:wrapSquare wrapText="bothSides"/>
                <wp:docPr id="240566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400050"/>
                        </a:xfrm>
                        <a:prstGeom prst="rect">
                          <a:avLst/>
                        </a:prstGeom>
                        <a:solidFill>
                          <a:srgbClr val="FFFFFF"/>
                        </a:solidFill>
                        <a:ln w="9525">
                          <a:solidFill>
                            <a:srgbClr val="000000"/>
                          </a:solidFill>
                          <a:miter lim="800000"/>
                          <a:headEnd/>
                          <a:tailEnd/>
                        </a:ln>
                      </wps:spPr>
                      <wps:txbx>
                        <w:txbxContent>
                          <w:p w14:paraId="05043497" w14:textId="32ED624A" w:rsidR="0042628C" w:rsidRPr="0000147B" w:rsidRDefault="0042628C" w:rsidP="0042628C">
                            <w:pPr>
                              <w:rPr>
                                <w:sz w:val="20"/>
                                <w:szCs w:val="20"/>
                              </w:rPr>
                            </w:pPr>
                            <w:r w:rsidRPr="0000147B">
                              <w:rPr>
                                <w:b/>
                                <w:bCs/>
                                <w:i/>
                                <w:iCs/>
                                <w:sz w:val="20"/>
                                <w:szCs w:val="20"/>
                                <w:u w:val="single"/>
                              </w:rPr>
                              <w:t xml:space="preserve">Figure </w:t>
                            </w:r>
                            <w:r w:rsidR="00056302">
                              <w:rPr>
                                <w:b/>
                                <w:bCs/>
                                <w:i/>
                                <w:iCs/>
                                <w:sz w:val="20"/>
                                <w:szCs w:val="20"/>
                                <w:u w:val="single"/>
                              </w:rPr>
                              <w:t>4</w:t>
                            </w:r>
                            <w:r w:rsidRPr="0000147B">
                              <w:rPr>
                                <w:b/>
                                <w:bCs/>
                                <w:i/>
                                <w:iCs/>
                                <w:sz w:val="20"/>
                                <w:szCs w:val="20"/>
                                <w:u w:val="single"/>
                              </w:rPr>
                              <w:t>:</w:t>
                            </w:r>
                            <w:r w:rsidRPr="0000147B">
                              <w:rPr>
                                <w:sz w:val="20"/>
                                <w:szCs w:val="20"/>
                              </w:rPr>
                              <w:t xml:space="preserve"> </w:t>
                            </w:r>
                            <w:r w:rsidR="00FD2727">
                              <w:rPr>
                                <w:sz w:val="20"/>
                                <w:szCs w:val="20"/>
                              </w:rPr>
                              <w:t>Linearity of Model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99D85" id="_x0000_s1029" type="#_x0000_t202" style="position:absolute;margin-left:283.85pt;margin-top:178.45pt;width:196.25pt;height:3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">
                <v:textbox>
                  <w:txbxContent>
                    <w:p w14:paraId="05043497" w14:textId="32ED624A" w:rsidR="0042628C" w:rsidRPr="0000147B" w:rsidRDefault="0042628C" w:rsidP="0042628C">
                      <w:pPr>
                        <w:rPr>
                          <w:sz w:val="20"/>
                          <w:szCs w:val="20"/>
                        </w:rPr>
                      </w:pPr>
                      <w:r w:rsidRPr="0000147B">
                        <w:rPr>
                          <w:b/>
                          <w:bCs/>
                          <w:i/>
                          <w:iCs/>
                          <w:sz w:val="20"/>
                          <w:szCs w:val="20"/>
                          <w:u w:val="single"/>
                        </w:rPr>
                        <w:t xml:space="preserve">Figure </w:t>
                      </w:r>
                      <w:r w:rsidR="00056302">
                        <w:rPr>
                          <w:b/>
                          <w:bCs/>
                          <w:i/>
                          <w:iCs/>
                          <w:sz w:val="20"/>
                          <w:szCs w:val="20"/>
                          <w:u w:val="single"/>
                        </w:rPr>
                        <w:t>4</w:t>
                      </w:r>
                      <w:r w:rsidRPr="0000147B">
                        <w:rPr>
                          <w:b/>
                          <w:bCs/>
                          <w:i/>
                          <w:iCs/>
                          <w:sz w:val="20"/>
                          <w:szCs w:val="20"/>
                          <w:u w:val="single"/>
                        </w:rPr>
                        <w:t>:</w:t>
                      </w:r>
                      <w:r w:rsidRPr="0000147B">
                        <w:rPr>
                          <w:sz w:val="20"/>
                          <w:szCs w:val="20"/>
                        </w:rPr>
                        <w:t xml:space="preserve"> </w:t>
                      </w:r>
                      <w:r w:rsidR="00FD2727">
                        <w:rPr>
                          <w:sz w:val="20"/>
                          <w:szCs w:val="20"/>
                        </w:rPr>
                        <w:t>Linearity of Model 1</w:t>
                      </w:r>
                    </w:p>
                  </w:txbxContent>
                </v:textbox>
                <w10:wrap type="square"/>
              </v:shape>
            </w:pict>
          </mc:Fallback>
        </mc:AlternateContent>
      </w:r>
      <w:r w:rsidRPr="00754CF1">
        <w:drawing>
          <wp:anchor distT="0" distB="0" distL="114300" distR="114300" simplePos="0" relativeHeight="251667456" behindDoc="0" locked="0" layoutInCell="1" allowOverlap="1" wp14:anchorId="29D9FF2B" wp14:editId="2E79A2FC">
            <wp:simplePos x="0" y="0"/>
            <wp:positionH relativeFrom="page">
              <wp:posOffset>3538855</wp:posOffset>
            </wp:positionH>
            <wp:positionV relativeFrom="paragraph">
              <wp:posOffset>351790</wp:posOffset>
            </wp:positionV>
            <wp:extent cx="4229100" cy="1833245"/>
            <wp:effectExtent l="0" t="0" r="0" b="0"/>
            <wp:wrapSquare wrapText="bothSides"/>
            <wp:docPr id="587543773" name="Picture 1" descr="A graph of 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43773" name="Picture 1" descr="A graph of a graph showing a 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29100" cy="1833245"/>
                    </a:xfrm>
                    <a:prstGeom prst="rect">
                      <a:avLst/>
                    </a:prstGeom>
                  </pic:spPr>
                </pic:pic>
              </a:graphicData>
            </a:graphic>
            <wp14:sizeRelH relativeFrom="margin">
              <wp14:pctWidth>0</wp14:pctWidth>
            </wp14:sizeRelH>
            <wp14:sizeRelV relativeFrom="margin">
              <wp14:pctHeight>0</wp14:pctHeight>
            </wp14:sizeRelV>
          </wp:anchor>
        </w:drawing>
      </w:r>
      <w:r w:rsidRPr="0042628C">
        <w:drawing>
          <wp:anchor distT="0" distB="0" distL="114300" distR="114300" simplePos="0" relativeHeight="251668480" behindDoc="0" locked="0" layoutInCell="1" allowOverlap="1" wp14:anchorId="646BF4D8" wp14:editId="19A372D9">
            <wp:simplePos x="0" y="0"/>
            <wp:positionH relativeFrom="margin">
              <wp:align>left</wp:align>
            </wp:positionH>
            <wp:positionV relativeFrom="paragraph">
              <wp:posOffset>2795270</wp:posOffset>
            </wp:positionV>
            <wp:extent cx="3705860" cy="1600200"/>
            <wp:effectExtent l="0" t="0" r="8890" b="0"/>
            <wp:wrapSquare wrapText="bothSides"/>
            <wp:docPr id="680045130" name="Picture 1" descr="A black and white diagram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45130" name="Picture 1" descr="A black and white diagram with numbers and a red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5860" cy="1600200"/>
                    </a:xfrm>
                    <a:prstGeom prst="rect">
                      <a:avLst/>
                    </a:prstGeom>
                  </pic:spPr>
                </pic:pic>
              </a:graphicData>
            </a:graphic>
            <wp14:sizeRelH relativeFrom="margin">
              <wp14:pctWidth>0</wp14:pctWidth>
            </wp14:sizeRelH>
            <wp14:sizeRelV relativeFrom="margin">
              <wp14:pctHeight>0</wp14:pctHeight>
            </wp14:sizeRelV>
          </wp:anchor>
        </w:drawing>
      </w:r>
      <w:r w:rsidR="00FD2727">
        <w:t xml:space="preserve">In the transition to my second model iteration, a pivotal consideration was the imperative to mitigate multicollinearity and eliminate variables that were potentially contributing to the curvature observed in my linearity graph (Residual vs Fitted). As vividly portrayed in </w:t>
      </w:r>
      <w:r w:rsidR="00FD2727" w:rsidRPr="00FD2727">
        <w:rPr>
          <w:b/>
          <w:bCs/>
          <w:i/>
          <w:iCs/>
          <w:u w:val="single"/>
        </w:rPr>
        <w:t>Figure 4</w:t>
      </w:r>
      <w:r w:rsidR="00FD2727">
        <w:t>, this cur</w:t>
      </w:r>
      <w:r w:rsidR="005A7F5A">
        <w:t>ve</w:t>
      </w:r>
      <w:r w:rsidR="00FD2727">
        <w:t xml:space="preserve"> was notably pronounced at both ends of the model, prompting a closer </w:t>
      </w:r>
      <w:r w:rsidR="005A7F5A">
        <w:t>look</w:t>
      </w:r>
      <w:r w:rsidR="00FD2727">
        <w:t>. It became evident that extreme variability in the numerical values at the model's extrem</w:t>
      </w:r>
      <w:r w:rsidR="005A7F5A">
        <w:t>es</w:t>
      </w:r>
      <w:r w:rsidR="00FD2727">
        <w:t xml:space="preserve"> might be introducing distortions in the predictive accuracy, leading to the observed curv</w:t>
      </w:r>
      <w:r w:rsidR="005A7F5A">
        <w:t>e</w:t>
      </w:r>
      <w:r w:rsidR="00FD2727">
        <w:t>.</w:t>
      </w:r>
    </w:p>
    <w:p w14:paraId="34A8F9F6" w14:textId="77777777" w:rsidR="00FD2727" w:rsidRDefault="00FD2727" w:rsidP="00FD2727">
      <w:pPr>
        <w:pStyle w:val="BodyText"/>
      </w:pPr>
    </w:p>
    <w:p w14:paraId="3BC31D86" w14:textId="67B22297" w:rsidR="0042628C" w:rsidRDefault="00FD2727" w:rsidP="003853B4">
      <w:pPr>
        <w:pStyle w:val="BodyText"/>
      </w:pPr>
      <w:r>
        <w:rPr>
          <w:noProof/>
        </w:rPr>
        <mc:AlternateContent>
          <mc:Choice Requires="wps">
            <w:drawing>
              <wp:anchor distT="45720" distB="45720" distL="114300" distR="114300" simplePos="0" relativeHeight="251672576" behindDoc="0" locked="0" layoutInCell="1" allowOverlap="1" wp14:anchorId="3A9115EB" wp14:editId="1937C8A6">
                <wp:simplePos x="0" y="0"/>
                <wp:positionH relativeFrom="column">
                  <wp:posOffset>242888</wp:posOffset>
                </wp:positionH>
                <wp:positionV relativeFrom="paragraph">
                  <wp:posOffset>1260157</wp:posOffset>
                </wp:positionV>
                <wp:extent cx="2492375" cy="400050"/>
                <wp:effectExtent l="0" t="0" r="22225" b="19050"/>
                <wp:wrapSquare wrapText="bothSides"/>
                <wp:docPr id="1458618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400050"/>
                        </a:xfrm>
                        <a:prstGeom prst="rect">
                          <a:avLst/>
                        </a:prstGeom>
                        <a:solidFill>
                          <a:srgbClr val="FFFFFF"/>
                        </a:solidFill>
                        <a:ln w="9525">
                          <a:solidFill>
                            <a:srgbClr val="000000"/>
                          </a:solidFill>
                          <a:miter lim="800000"/>
                          <a:headEnd/>
                          <a:tailEnd/>
                        </a:ln>
                      </wps:spPr>
                      <wps:txbx>
                        <w:txbxContent>
                          <w:p w14:paraId="4FCDB943" w14:textId="2273C466" w:rsidR="00FD2727" w:rsidRPr="0000147B" w:rsidRDefault="00FD2727" w:rsidP="00FD2727">
                            <w:pPr>
                              <w:rPr>
                                <w:sz w:val="20"/>
                                <w:szCs w:val="20"/>
                              </w:rPr>
                            </w:pPr>
                            <w:r w:rsidRPr="0000147B">
                              <w:rPr>
                                <w:b/>
                                <w:bCs/>
                                <w:i/>
                                <w:iCs/>
                                <w:sz w:val="20"/>
                                <w:szCs w:val="20"/>
                                <w:u w:val="single"/>
                              </w:rPr>
                              <w:t xml:space="preserve">Figure </w:t>
                            </w:r>
                            <w:r>
                              <w:rPr>
                                <w:b/>
                                <w:bCs/>
                                <w:i/>
                                <w:iCs/>
                                <w:sz w:val="20"/>
                                <w:szCs w:val="20"/>
                                <w:u w:val="single"/>
                              </w:rPr>
                              <w:t>5</w:t>
                            </w:r>
                            <w:r w:rsidRPr="0000147B">
                              <w:rPr>
                                <w:b/>
                                <w:bCs/>
                                <w:i/>
                                <w:iCs/>
                                <w:sz w:val="20"/>
                                <w:szCs w:val="20"/>
                                <w:u w:val="single"/>
                              </w:rPr>
                              <w:t>:</w:t>
                            </w:r>
                            <w:r w:rsidRPr="0000147B">
                              <w:rPr>
                                <w:sz w:val="20"/>
                                <w:szCs w:val="20"/>
                              </w:rPr>
                              <w:t xml:space="preserve"> </w:t>
                            </w:r>
                            <w:r>
                              <w:rPr>
                                <w:sz w:val="20"/>
                                <w:szCs w:val="20"/>
                              </w:rPr>
                              <w:t>Linearity of Model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115EB" id="_x0000_s1030" type="#_x0000_t202" style="position:absolute;margin-left:19.15pt;margin-top:99.2pt;width:196.25pt;height:3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">
                <v:textbox>
                  <w:txbxContent>
                    <w:p w14:paraId="4FCDB943" w14:textId="2273C466" w:rsidR="00FD2727" w:rsidRPr="0000147B" w:rsidRDefault="00FD2727" w:rsidP="00FD2727">
                      <w:pPr>
                        <w:rPr>
                          <w:sz w:val="20"/>
                          <w:szCs w:val="20"/>
                        </w:rPr>
                      </w:pPr>
                      <w:r w:rsidRPr="0000147B">
                        <w:rPr>
                          <w:b/>
                          <w:bCs/>
                          <w:i/>
                          <w:iCs/>
                          <w:sz w:val="20"/>
                          <w:szCs w:val="20"/>
                          <w:u w:val="single"/>
                        </w:rPr>
                        <w:t xml:space="preserve">Figure </w:t>
                      </w:r>
                      <w:r>
                        <w:rPr>
                          <w:b/>
                          <w:bCs/>
                          <w:i/>
                          <w:iCs/>
                          <w:sz w:val="20"/>
                          <w:szCs w:val="20"/>
                          <w:u w:val="single"/>
                        </w:rPr>
                        <w:t>5</w:t>
                      </w:r>
                      <w:r w:rsidRPr="0000147B">
                        <w:rPr>
                          <w:b/>
                          <w:bCs/>
                          <w:i/>
                          <w:iCs/>
                          <w:sz w:val="20"/>
                          <w:szCs w:val="20"/>
                          <w:u w:val="single"/>
                        </w:rPr>
                        <w:t>:</w:t>
                      </w:r>
                      <w:r w:rsidRPr="0000147B">
                        <w:rPr>
                          <w:sz w:val="20"/>
                          <w:szCs w:val="20"/>
                        </w:rPr>
                        <w:t xml:space="preserve"> </w:t>
                      </w:r>
                      <w:r>
                        <w:rPr>
                          <w:sz w:val="20"/>
                          <w:szCs w:val="20"/>
                        </w:rPr>
                        <w:t>Linearity of Model 2</w:t>
                      </w:r>
                    </w:p>
                  </w:txbxContent>
                </v:textbox>
                <w10:wrap type="square"/>
              </v:shape>
            </w:pict>
          </mc:Fallback>
        </mc:AlternateContent>
      </w:r>
      <w:r>
        <w:t xml:space="preserve">Taking proactive measures to enhance the model, I opted to strategically remove the variables "year" and "season," recognizing their potential impact on the model's linearity. The transformation in the linearity dynamics is strikingly evident in </w:t>
      </w:r>
      <w:r w:rsidRPr="00FD2727">
        <w:rPr>
          <w:b/>
          <w:bCs/>
          <w:i/>
          <w:iCs/>
          <w:u w:val="single"/>
        </w:rPr>
        <w:t>Figure 5</w:t>
      </w:r>
      <w:r>
        <w:t>. With the exclusion of these variables, the linearity graph underwent a</w:t>
      </w:r>
      <w:r w:rsidR="00447C6E">
        <w:t xml:space="preserve">n </w:t>
      </w:r>
      <w:r>
        <w:t xml:space="preserve">alteration, represented by the red line, which now closely aligns with the dotted line in the middle of the graph. This adjustment not only contributes to the model's overall coherence but also sets the stage for a more refined predictive framework. As we </w:t>
      </w:r>
      <w:r w:rsidR="00447C6E">
        <w:t xml:space="preserve">go </w:t>
      </w:r>
      <w:r>
        <w:t>through the model refinement, such discerning modifications play a crucial role in shaping the model's accuracy and predictive efficacy.</w:t>
      </w:r>
      <w:r w:rsidR="002C7F98">
        <w:t xml:space="preserve"> </w:t>
      </w:r>
    </w:p>
    <w:p w14:paraId="63DCF2AE" w14:textId="321D199C" w:rsidR="003864F6" w:rsidRPr="003864F6" w:rsidRDefault="003864F6" w:rsidP="003864F6">
      <w:pPr>
        <w:pStyle w:val="Heading2"/>
      </w:pPr>
      <w:bookmarkStart w:id="16" w:name="_Toc151589642"/>
      <w:r>
        <w:rPr>
          <w:rStyle w:val="SectionNumber"/>
        </w:rPr>
        <w:t>5.</w:t>
      </w:r>
      <w:r>
        <w:rPr>
          <w:rStyle w:val="SectionNumber"/>
        </w:rPr>
        <w:t>2</w:t>
      </w:r>
      <w:r>
        <w:tab/>
      </w:r>
      <w:r>
        <w:t xml:space="preserve">Third Model &amp; </w:t>
      </w:r>
      <w:r w:rsidR="00BB1C1E">
        <w:t>y-Transformations</w:t>
      </w:r>
      <w:bookmarkEnd w:id="16"/>
    </w:p>
    <w:p w14:paraId="5ACB6328" w14:textId="1742016E" w:rsidR="004977A6" w:rsidRDefault="002D4EE8" w:rsidP="004977A6">
      <w:pPr>
        <w:pStyle w:val="BodyText"/>
      </w:pPr>
      <w:r>
        <w:t xml:space="preserve">When </w:t>
      </w:r>
      <w:r w:rsidR="00D01B89">
        <w:t xml:space="preserve">it came to the point to transform my y-axis, I ran through 3 y-transformations </w:t>
      </w:r>
      <w:r w:rsidR="006D2CB4">
        <w:t>methodologies:</w:t>
      </w:r>
      <w:r w:rsidR="00D01B89">
        <w:t xml:space="preserve"> log, sqrt, and </w:t>
      </w:r>
      <w:r w:rsidR="0008406F">
        <w:t xml:space="preserve">cube root. I was testing the linearity, </w:t>
      </w:r>
      <w:r w:rsidR="00FC65C9">
        <w:t xml:space="preserve">homoscedastic, </w:t>
      </w:r>
      <w:r w:rsidR="006E75A7">
        <w:t xml:space="preserve">distribution and skewedness. I ran through these models with the following variables: </w:t>
      </w:r>
      <w:r w:rsidR="006726D3">
        <w:t xml:space="preserve">temperature, humidity, </w:t>
      </w:r>
      <w:r w:rsidR="00001827">
        <w:t xml:space="preserve">and hours. </w:t>
      </w:r>
      <w:r w:rsidR="004977A6">
        <w:t xml:space="preserve">Upon conducting the Breusch-Pagan test, it was reassuring to observe that the models not only satisfied the homoscedasticity assumption, as indicated by a p-value exceeding 0.05 but also yielded me with the best R squared and adjusted R squared value and it also yielded me the most fitted line when plotting it on the Residuals vs Fitted line. You will see the progress from </w:t>
      </w:r>
      <w:r w:rsidR="004977A6" w:rsidRPr="00E31075">
        <w:rPr>
          <w:b/>
          <w:bCs/>
          <w:i/>
          <w:iCs/>
          <w:u w:val="single"/>
        </w:rPr>
        <w:t>Figure 3</w:t>
      </w:r>
      <w:r w:rsidR="004977A6">
        <w:t xml:space="preserve">, when I first plotted the </w:t>
      </w:r>
      <w:r w:rsidR="00D2236F" w:rsidRPr="00D2236F">
        <w:drawing>
          <wp:anchor distT="0" distB="0" distL="114300" distR="114300" simplePos="0" relativeHeight="251684864" behindDoc="0" locked="0" layoutInCell="1" allowOverlap="1" wp14:anchorId="30FDA859" wp14:editId="7361D25E">
            <wp:simplePos x="0" y="0"/>
            <wp:positionH relativeFrom="page">
              <wp:align>right</wp:align>
            </wp:positionH>
            <wp:positionV relativeFrom="paragraph">
              <wp:posOffset>318</wp:posOffset>
            </wp:positionV>
            <wp:extent cx="4309745" cy="1857375"/>
            <wp:effectExtent l="0" t="0" r="0" b="9525"/>
            <wp:wrapSquare wrapText="bothSides"/>
            <wp:docPr id="801720678" name="Picture 1" descr="A graph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20678" name="Picture 1" descr="A graph of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9745" cy="1857375"/>
                    </a:xfrm>
                    <a:prstGeom prst="rect">
                      <a:avLst/>
                    </a:prstGeom>
                  </pic:spPr>
                </pic:pic>
              </a:graphicData>
            </a:graphic>
            <wp14:sizeRelH relativeFrom="margin">
              <wp14:pctWidth>0</wp14:pctWidth>
            </wp14:sizeRelH>
            <wp14:sizeRelV relativeFrom="margin">
              <wp14:pctHeight>0</wp14:pctHeight>
            </wp14:sizeRelV>
          </wp:anchor>
        </w:drawing>
      </w:r>
      <w:r w:rsidR="004977A6">
        <w:t xml:space="preserve">graph, versus now, in </w:t>
      </w:r>
      <w:r w:rsidR="004977A6" w:rsidRPr="00E31075">
        <w:rPr>
          <w:b/>
          <w:bCs/>
          <w:i/>
          <w:iCs/>
          <w:u w:val="single"/>
        </w:rPr>
        <w:t>Figure 6</w:t>
      </w:r>
      <w:r w:rsidR="004977A6">
        <w:t>.</w:t>
      </w:r>
      <w:r w:rsidR="004131AF">
        <w:t xml:space="preserve"> </w:t>
      </w:r>
      <w:r w:rsidR="00DE7C4C">
        <w:t>This</w:t>
      </w:r>
      <w:r w:rsidR="00DE7C4C">
        <w:t xml:space="preserve"> linearity assumption</w:t>
      </w:r>
      <w:r w:rsidR="00DE7C4C">
        <w:t xml:space="preserve"> </w:t>
      </w:r>
      <w:r w:rsidR="00DE7C4C">
        <w:t>holds</w:t>
      </w:r>
      <w:r w:rsidR="00DE7C4C">
        <w:t xml:space="preserve"> a lot of</w:t>
      </w:r>
      <w:r w:rsidR="00DE7C4C">
        <w:t xml:space="preserve"> significance. It presupposes a linear relationship between the parameters of independent variables and the dependent variable (Y). Delving into the residual vs. fitted values plot, depicted in </w:t>
      </w:r>
      <w:r w:rsidR="00DE7C4C" w:rsidRPr="00DE7C4C">
        <w:rPr>
          <w:b/>
          <w:bCs/>
          <w:i/>
          <w:iCs/>
          <w:u w:val="single"/>
        </w:rPr>
        <w:t xml:space="preserve">Figure </w:t>
      </w:r>
      <w:r w:rsidR="00DE7C4C" w:rsidRPr="00DE7C4C">
        <w:rPr>
          <w:b/>
          <w:bCs/>
          <w:i/>
          <w:iCs/>
          <w:u w:val="single"/>
        </w:rPr>
        <w:t>6</w:t>
      </w:r>
      <w:r w:rsidR="00DE7C4C">
        <w:t xml:space="preserve"> of Model 3, the horizontal alignment of the red line at zero corroborates the model's adherence to </w:t>
      </w:r>
      <w:r w:rsidR="00DE7C4C">
        <w:rPr>
          <w:noProof/>
        </w:rPr>
        <mc:AlternateContent>
          <mc:Choice Requires="wps">
            <w:drawing>
              <wp:anchor distT="45720" distB="45720" distL="114300" distR="114300" simplePos="0" relativeHeight="251681792" behindDoc="0" locked="0" layoutInCell="1" allowOverlap="1" wp14:anchorId="26D2F774" wp14:editId="63CC4115">
                <wp:simplePos x="0" y="0"/>
                <wp:positionH relativeFrom="margin">
                  <wp:posOffset>3136900</wp:posOffset>
                </wp:positionH>
                <wp:positionV relativeFrom="paragraph">
                  <wp:posOffset>1973263</wp:posOffset>
                </wp:positionV>
                <wp:extent cx="2492375" cy="400050"/>
                <wp:effectExtent l="0" t="0" r="22225" b="19050"/>
                <wp:wrapSquare wrapText="bothSides"/>
                <wp:docPr id="4968840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400050"/>
                        </a:xfrm>
                        <a:prstGeom prst="rect">
                          <a:avLst/>
                        </a:prstGeom>
                        <a:solidFill>
                          <a:srgbClr val="FFFFFF"/>
                        </a:solidFill>
                        <a:ln w="9525">
                          <a:solidFill>
                            <a:srgbClr val="000000"/>
                          </a:solidFill>
                          <a:miter lim="800000"/>
                          <a:headEnd/>
                          <a:tailEnd/>
                        </a:ln>
                      </wps:spPr>
                      <wps:txbx>
                        <w:txbxContent>
                          <w:p w14:paraId="73710049" w14:textId="236483F6" w:rsidR="008D4CD3" w:rsidRPr="0000147B" w:rsidRDefault="008D4CD3" w:rsidP="008D4CD3">
                            <w:pPr>
                              <w:rPr>
                                <w:sz w:val="20"/>
                                <w:szCs w:val="20"/>
                              </w:rPr>
                            </w:pPr>
                            <w:r w:rsidRPr="0000147B">
                              <w:rPr>
                                <w:b/>
                                <w:bCs/>
                                <w:i/>
                                <w:iCs/>
                                <w:sz w:val="20"/>
                                <w:szCs w:val="20"/>
                                <w:u w:val="single"/>
                              </w:rPr>
                              <w:t xml:space="preserve">Figure </w:t>
                            </w:r>
                            <w:r>
                              <w:rPr>
                                <w:b/>
                                <w:bCs/>
                                <w:i/>
                                <w:iCs/>
                                <w:sz w:val="20"/>
                                <w:szCs w:val="20"/>
                                <w:u w:val="single"/>
                              </w:rPr>
                              <w:t>6</w:t>
                            </w:r>
                            <w:r w:rsidRPr="0000147B">
                              <w:rPr>
                                <w:b/>
                                <w:bCs/>
                                <w:i/>
                                <w:iCs/>
                                <w:sz w:val="20"/>
                                <w:szCs w:val="20"/>
                                <w:u w:val="single"/>
                              </w:rPr>
                              <w:t>:</w:t>
                            </w:r>
                            <w:r w:rsidRPr="0000147B">
                              <w:rPr>
                                <w:sz w:val="20"/>
                                <w:szCs w:val="20"/>
                              </w:rPr>
                              <w:t xml:space="preserve"> </w:t>
                            </w:r>
                            <w:r w:rsidR="008B5FE8">
                              <w:rPr>
                                <w:sz w:val="20"/>
                                <w:szCs w:val="20"/>
                              </w:rPr>
                              <w:t>New Linearity from Model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2F774" id="_x0000_s1031" type="#_x0000_t202" style="position:absolute;margin-left:247pt;margin-top:155.4pt;width:196.25pt;height:31.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">
                <v:textbox>
                  <w:txbxContent>
                    <w:p w14:paraId="73710049" w14:textId="236483F6" w:rsidR="008D4CD3" w:rsidRPr="0000147B" w:rsidRDefault="008D4CD3" w:rsidP="008D4CD3">
                      <w:pPr>
                        <w:rPr>
                          <w:sz w:val="20"/>
                          <w:szCs w:val="20"/>
                        </w:rPr>
                      </w:pPr>
                      <w:r w:rsidRPr="0000147B">
                        <w:rPr>
                          <w:b/>
                          <w:bCs/>
                          <w:i/>
                          <w:iCs/>
                          <w:sz w:val="20"/>
                          <w:szCs w:val="20"/>
                          <w:u w:val="single"/>
                        </w:rPr>
                        <w:t xml:space="preserve">Figure </w:t>
                      </w:r>
                      <w:r>
                        <w:rPr>
                          <w:b/>
                          <w:bCs/>
                          <w:i/>
                          <w:iCs/>
                          <w:sz w:val="20"/>
                          <w:szCs w:val="20"/>
                          <w:u w:val="single"/>
                        </w:rPr>
                        <w:t>6</w:t>
                      </w:r>
                      <w:r w:rsidRPr="0000147B">
                        <w:rPr>
                          <w:b/>
                          <w:bCs/>
                          <w:i/>
                          <w:iCs/>
                          <w:sz w:val="20"/>
                          <w:szCs w:val="20"/>
                          <w:u w:val="single"/>
                        </w:rPr>
                        <w:t>:</w:t>
                      </w:r>
                      <w:r w:rsidRPr="0000147B">
                        <w:rPr>
                          <w:sz w:val="20"/>
                          <w:szCs w:val="20"/>
                        </w:rPr>
                        <w:t xml:space="preserve"> </w:t>
                      </w:r>
                      <w:r w:rsidR="008B5FE8">
                        <w:rPr>
                          <w:sz w:val="20"/>
                          <w:szCs w:val="20"/>
                        </w:rPr>
                        <w:t>New Linearity from Model 3</w:t>
                      </w:r>
                    </w:p>
                  </w:txbxContent>
                </v:textbox>
                <w10:wrap type="square" anchorx="margin"/>
              </v:shape>
            </w:pict>
          </mc:Fallback>
        </mc:AlternateContent>
      </w:r>
      <w:r w:rsidR="00DE7C4C">
        <w:t>linearity. This validation process ensures that our model aligns with fundamental assumptions, instilling confidence in its accuracy and efficacy in predicting bike rental demand for Capital Bikeshare</w:t>
      </w:r>
      <w:r w:rsidR="00DE7C4C">
        <w:t xml:space="preserve">. Additionally, </w:t>
      </w:r>
      <w:r w:rsidR="004131AF">
        <w:t xml:space="preserve">My R squared for the logarithmic transformation was now .7718 vs when I first </w:t>
      </w:r>
      <w:r w:rsidR="008D4CD3" w:rsidRPr="008D4CD3">
        <w:t xml:space="preserve"> </w:t>
      </w:r>
      <w:r w:rsidR="004131AF">
        <w:t xml:space="preserve">started the model, in </w:t>
      </w:r>
      <w:r w:rsidR="004131AF" w:rsidRPr="004131AF">
        <w:rPr>
          <w:b/>
          <w:bCs/>
          <w:i/>
          <w:iCs/>
          <w:u w:val="single"/>
        </w:rPr>
        <w:t>Figure 1</w:t>
      </w:r>
      <w:r w:rsidR="004131AF">
        <w:t>, and it was .6764.</w:t>
      </w:r>
      <w:r w:rsidR="004131AF">
        <w:t xml:space="preserve"> </w:t>
      </w:r>
      <w:r w:rsidR="004977A6">
        <w:t xml:space="preserve">This signifies the reliability of </w:t>
      </w:r>
      <w:r w:rsidR="004131AF">
        <w:t>my</w:t>
      </w:r>
      <w:r w:rsidR="004977A6">
        <w:t xml:space="preserve"> regression models.</w:t>
      </w:r>
      <w:r w:rsidR="008D4CD3" w:rsidRPr="008D4CD3">
        <w:rPr>
          <w:noProof/>
        </w:rPr>
        <w:t xml:space="preserve"> </w:t>
      </w:r>
    </w:p>
    <w:p w14:paraId="2F808917" w14:textId="26A488B0" w:rsidR="00D07787" w:rsidRDefault="004977A6" w:rsidP="00E737CB">
      <w:pPr>
        <w:pStyle w:val="BodyText"/>
        <w:ind w:firstLine="720"/>
      </w:pPr>
      <w:r>
        <w:t>Model 3</w:t>
      </w:r>
      <w:r w:rsidR="00E737CB">
        <w:t xml:space="preserve"> </w:t>
      </w:r>
      <w:r>
        <w:t xml:space="preserve">has demonstrated homoscedasticity and improved fitting, to a meticulous multicollinearity examination. </w:t>
      </w:r>
      <w:r w:rsidR="00487C75">
        <w:t>The VIF serves as a crucial metric, denoting the absence of correlation between the variables in the regression model</w:t>
      </w:r>
      <w:r w:rsidR="00487C75">
        <w:t xml:space="preserve"> and after running this code in my regression model </w:t>
      </w:r>
      <w:r w:rsidR="004C2D09">
        <w:t>– all of my variables</w:t>
      </w:r>
      <w:r>
        <w:t xml:space="preserve"> below the threshold of 3</w:t>
      </w:r>
      <w:r w:rsidR="004C2D09">
        <w:t xml:space="preserve"> as seen in </w:t>
      </w:r>
      <w:r w:rsidR="004C2D09" w:rsidRPr="004C2D09">
        <w:rPr>
          <w:b/>
          <w:bCs/>
          <w:i/>
          <w:iCs/>
          <w:u w:val="single"/>
        </w:rPr>
        <w:t>Figure 7.</w:t>
      </w:r>
      <w:r>
        <w:t xml:space="preserve"> </w:t>
      </w:r>
    </w:p>
    <w:p w14:paraId="44DCEA6A" w14:textId="77777777" w:rsidR="00D07787" w:rsidRDefault="00D07787" w:rsidP="00E737CB">
      <w:pPr>
        <w:pStyle w:val="BodyText"/>
        <w:ind w:firstLine="720"/>
      </w:pPr>
    </w:p>
    <w:p w14:paraId="0BE25728" w14:textId="62A6AE7B" w:rsidR="004977A6" w:rsidRDefault="00D07787" w:rsidP="00E737CB">
      <w:pPr>
        <w:pStyle w:val="BodyText"/>
        <w:ind w:firstLine="720"/>
      </w:pPr>
      <w:r w:rsidRPr="00672F4D">
        <w:drawing>
          <wp:inline distT="0" distB="0" distL="0" distR="0" wp14:anchorId="1CD36348" wp14:editId="0F96960D">
            <wp:extent cx="5943600" cy="503555"/>
            <wp:effectExtent l="0" t="0" r="0" b="0"/>
            <wp:docPr id="50136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62607" name=""/>
                    <pic:cNvPicPr/>
                  </pic:nvPicPr>
                  <pic:blipFill>
                    <a:blip r:embed="rId13"/>
                    <a:stretch>
                      <a:fillRect/>
                    </a:stretch>
                  </pic:blipFill>
                  <pic:spPr>
                    <a:xfrm>
                      <a:off x="0" y="0"/>
                      <a:ext cx="5943600" cy="503555"/>
                    </a:xfrm>
                    <a:prstGeom prst="rect">
                      <a:avLst/>
                    </a:prstGeom>
                  </pic:spPr>
                </pic:pic>
              </a:graphicData>
            </a:graphic>
          </wp:inline>
        </w:drawing>
      </w:r>
    </w:p>
    <w:p w14:paraId="053648E4" w14:textId="6DF601DD" w:rsidR="004977A6" w:rsidRDefault="00D07787" w:rsidP="004977A6">
      <w:pPr>
        <w:pStyle w:val="BodyText"/>
      </w:pPr>
      <w:r>
        <w:rPr>
          <w:noProof/>
        </w:rPr>
        <mc:AlternateContent>
          <mc:Choice Requires="wps">
            <w:drawing>
              <wp:anchor distT="45720" distB="45720" distL="114300" distR="114300" simplePos="0" relativeHeight="251683840" behindDoc="0" locked="0" layoutInCell="1" allowOverlap="1" wp14:anchorId="0EE4BA23" wp14:editId="55191744">
                <wp:simplePos x="0" y="0"/>
                <wp:positionH relativeFrom="column">
                  <wp:posOffset>966153</wp:posOffset>
                </wp:positionH>
                <wp:positionV relativeFrom="paragraph">
                  <wp:posOffset>86042</wp:posOffset>
                </wp:positionV>
                <wp:extent cx="3700145" cy="400050"/>
                <wp:effectExtent l="0" t="0" r="14605" b="19050"/>
                <wp:wrapSquare wrapText="bothSides"/>
                <wp:docPr id="137328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145" cy="400050"/>
                        </a:xfrm>
                        <a:prstGeom prst="rect">
                          <a:avLst/>
                        </a:prstGeom>
                        <a:solidFill>
                          <a:srgbClr val="FFFFFF"/>
                        </a:solidFill>
                        <a:ln w="9525">
                          <a:solidFill>
                            <a:srgbClr val="000000"/>
                          </a:solidFill>
                          <a:miter lim="800000"/>
                          <a:headEnd/>
                          <a:tailEnd/>
                        </a:ln>
                      </wps:spPr>
                      <wps:txbx>
                        <w:txbxContent>
                          <w:p w14:paraId="355B6375" w14:textId="6831BEEE" w:rsidR="00672F4D" w:rsidRPr="0000147B" w:rsidRDefault="00672F4D" w:rsidP="00672F4D">
                            <w:pPr>
                              <w:rPr>
                                <w:sz w:val="20"/>
                                <w:szCs w:val="20"/>
                              </w:rPr>
                            </w:pPr>
                            <w:r w:rsidRPr="0000147B">
                              <w:rPr>
                                <w:b/>
                                <w:bCs/>
                                <w:i/>
                                <w:iCs/>
                                <w:sz w:val="20"/>
                                <w:szCs w:val="20"/>
                                <w:u w:val="single"/>
                              </w:rPr>
                              <w:t xml:space="preserve">Figure </w:t>
                            </w:r>
                            <w:r>
                              <w:rPr>
                                <w:b/>
                                <w:bCs/>
                                <w:i/>
                                <w:iCs/>
                                <w:sz w:val="20"/>
                                <w:szCs w:val="20"/>
                                <w:u w:val="single"/>
                              </w:rPr>
                              <w:t>7</w:t>
                            </w:r>
                            <w:r w:rsidRPr="0000147B">
                              <w:rPr>
                                <w:b/>
                                <w:bCs/>
                                <w:i/>
                                <w:iCs/>
                                <w:sz w:val="20"/>
                                <w:szCs w:val="20"/>
                                <w:u w:val="single"/>
                              </w:rPr>
                              <w:t>:</w:t>
                            </w:r>
                            <w:r w:rsidR="008B5FE8">
                              <w:rPr>
                                <w:b/>
                                <w:bCs/>
                                <w:i/>
                                <w:iCs/>
                                <w:sz w:val="20"/>
                                <w:szCs w:val="20"/>
                                <w:u w:val="single"/>
                              </w:rPr>
                              <w:t xml:space="preserve">  </w:t>
                            </w:r>
                            <w:r w:rsidR="008B5FE8" w:rsidRPr="008B5FE8">
                              <w:rPr>
                                <w:sz w:val="20"/>
                                <w:szCs w:val="20"/>
                              </w:rPr>
                              <w:t>VIF from Model 3; everything is under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4BA23" id="_x0000_s1032" type="#_x0000_t202" style="position:absolute;margin-left:76.1pt;margin-top:6.75pt;width:291.35pt;height:31.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">
                <v:textbox>
                  <w:txbxContent>
                    <w:p w14:paraId="355B6375" w14:textId="6831BEEE" w:rsidR="00672F4D" w:rsidRPr="0000147B" w:rsidRDefault="00672F4D" w:rsidP="00672F4D">
                      <w:pPr>
                        <w:rPr>
                          <w:sz w:val="20"/>
                          <w:szCs w:val="20"/>
                        </w:rPr>
                      </w:pPr>
                      <w:r w:rsidRPr="0000147B">
                        <w:rPr>
                          <w:b/>
                          <w:bCs/>
                          <w:i/>
                          <w:iCs/>
                          <w:sz w:val="20"/>
                          <w:szCs w:val="20"/>
                          <w:u w:val="single"/>
                        </w:rPr>
                        <w:t xml:space="preserve">Figure </w:t>
                      </w:r>
                      <w:r>
                        <w:rPr>
                          <w:b/>
                          <w:bCs/>
                          <w:i/>
                          <w:iCs/>
                          <w:sz w:val="20"/>
                          <w:szCs w:val="20"/>
                          <w:u w:val="single"/>
                        </w:rPr>
                        <w:t>7</w:t>
                      </w:r>
                      <w:r w:rsidRPr="0000147B">
                        <w:rPr>
                          <w:b/>
                          <w:bCs/>
                          <w:i/>
                          <w:iCs/>
                          <w:sz w:val="20"/>
                          <w:szCs w:val="20"/>
                          <w:u w:val="single"/>
                        </w:rPr>
                        <w:t>:</w:t>
                      </w:r>
                      <w:r w:rsidR="008B5FE8">
                        <w:rPr>
                          <w:b/>
                          <w:bCs/>
                          <w:i/>
                          <w:iCs/>
                          <w:sz w:val="20"/>
                          <w:szCs w:val="20"/>
                          <w:u w:val="single"/>
                        </w:rPr>
                        <w:t xml:space="preserve">  </w:t>
                      </w:r>
                      <w:r w:rsidR="008B5FE8" w:rsidRPr="008B5FE8">
                        <w:rPr>
                          <w:sz w:val="20"/>
                          <w:szCs w:val="20"/>
                        </w:rPr>
                        <w:t>VIF from Model 3; everything is under 3</w:t>
                      </w:r>
                    </w:p>
                  </w:txbxContent>
                </v:textbox>
                <w10:wrap type="square"/>
              </v:shape>
            </w:pict>
          </mc:Fallback>
        </mc:AlternateContent>
      </w:r>
    </w:p>
    <w:p w14:paraId="2AD6342A" w14:textId="0E264A1D" w:rsidR="00672F4D" w:rsidRDefault="00672F4D" w:rsidP="004977A6">
      <w:pPr>
        <w:pStyle w:val="BodyText"/>
      </w:pPr>
    </w:p>
    <w:p w14:paraId="57B1BCCF" w14:textId="3D0E14A2" w:rsidR="00672F4D" w:rsidRDefault="00672F4D" w:rsidP="004977A6">
      <w:pPr>
        <w:pStyle w:val="BodyText"/>
      </w:pPr>
    </w:p>
    <w:p w14:paraId="6E977C4B" w14:textId="3FFE12F6" w:rsidR="00432D75" w:rsidRDefault="003F69BA" w:rsidP="00432D75">
      <w:pPr>
        <w:pStyle w:val="Heading1"/>
      </w:pPr>
      <w:bookmarkStart w:id="17" w:name="_Toc151589643"/>
      <w:r>
        <w:t xml:space="preserve">6 </w:t>
      </w:r>
      <w:r>
        <w:tab/>
      </w:r>
      <w:r w:rsidR="00E93D08">
        <w:t>Results</w:t>
      </w:r>
      <w:bookmarkEnd w:id="17"/>
    </w:p>
    <w:p w14:paraId="0E41A05D" w14:textId="446AFC22" w:rsidR="00562A53" w:rsidRDefault="004102F7" w:rsidP="008711C2">
      <w:pPr>
        <w:pStyle w:val="FirstParagraph"/>
        <w:ind w:firstLine="720"/>
      </w:pPr>
      <w:r>
        <w:t xml:space="preserve">After </w:t>
      </w:r>
      <w:r w:rsidR="00980035">
        <w:t>d</w:t>
      </w:r>
      <w:r w:rsidR="00980035" w:rsidRPr="00980035">
        <w:t xml:space="preserve">rawing insights from the multi-regression models </w:t>
      </w:r>
      <w:r w:rsidR="00660C61">
        <w:t xml:space="preserve">my </w:t>
      </w:r>
      <w:r w:rsidR="00980035" w:rsidRPr="00980035">
        <w:t xml:space="preserve">conclusive recommendation to the esteemed bike share company centers on the </w:t>
      </w:r>
      <w:r w:rsidR="00660C61">
        <w:t>variables</w:t>
      </w:r>
      <w:r w:rsidR="00980035" w:rsidRPr="00980035">
        <w:t xml:space="preserve"> of temperature</w:t>
      </w:r>
      <w:r w:rsidR="00660C61">
        <w:t xml:space="preserve">, </w:t>
      </w:r>
      <w:r w:rsidR="00980035" w:rsidRPr="00980035">
        <w:t>hour</w:t>
      </w:r>
      <w:r w:rsidR="00660C61">
        <w:t>, and humidity</w:t>
      </w:r>
      <w:r w:rsidR="00980035" w:rsidRPr="00980035">
        <w:t xml:space="preserve"> as pivotal components for steering future business development initiatives. The discerned significance of these variables lies in t</w:t>
      </w:r>
      <w:r w:rsidR="00AC7C5C">
        <w:t>he company’s</w:t>
      </w:r>
      <w:r w:rsidR="00980035" w:rsidRPr="00980035">
        <w:t xml:space="preserve"> potential </w:t>
      </w:r>
      <w:r w:rsidR="00AC7C5C">
        <w:t xml:space="preserve">for </w:t>
      </w:r>
      <w:r w:rsidR="00980035" w:rsidRPr="00980035">
        <w:t>invaluable insights</w:t>
      </w:r>
      <w:r w:rsidR="00AC7C5C">
        <w:t xml:space="preserve"> and the overall </w:t>
      </w:r>
      <w:r w:rsidR="00980035" w:rsidRPr="00980035">
        <w:t>landscape of bike demand. This strategic integration of predictive variables stands as a testament to our commitment to delivering forward-thinking solutions,</w:t>
      </w:r>
      <w:r w:rsidR="007525C0">
        <w:t xml:space="preserve"> creating</w:t>
      </w:r>
      <w:r w:rsidR="00980035" w:rsidRPr="00980035">
        <w:t xml:space="preserve"> the symbiotic relationship between data-driven foresight and the strategic evolution of bike-sharing systems. As we </w:t>
      </w:r>
      <w:r w:rsidR="007525C0">
        <w:t xml:space="preserve">embark on </w:t>
      </w:r>
      <w:r w:rsidR="00980035" w:rsidRPr="00980035">
        <w:t xml:space="preserve">the nexus of data analytics and industry foresight, our recommendation </w:t>
      </w:r>
      <w:r w:rsidR="008711C2">
        <w:t>shows</w:t>
      </w:r>
      <w:r w:rsidR="007525C0">
        <w:t xml:space="preserve"> how your company can </w:t>
      </w:r>
      <w:r w:rsidR="00980035" w:rsidRPr="00980035">
        <w:t>grow</w:t>
      </w:r>
      <w:r w:rsidR="008711C2">
        <w:t xml:space="preserve">. </w:t>
      </w:r>
    </w:p>
    <w:p w14:paraId="0E4E16FD" w14:textId="503E6047" w:rsidR="00432D75" w:rsidRDefault="003F69BA" w:rsidP="00432D75">
      <w:pPr>
        <w:pStyle w:val="Heading1"/>
      </w:pPr>
      <w:bookmarkStart w:id="18" w:name="_Toc151589644"/>
      <w:r>
        <w:rPr>
          <w:rStyle w:val="SectionNumber"/>
        </w:rPr>
        <w:t>7</w:t>
      </w:r>
      <w:r w:rsidR="00432D75">
        <w:tab/>
      </w:r>
      <w:r w:rsidR="00E93D08">
        <w:t>Appendix</w:t>
      </w:r>
      <w:bookmarkEnd w:id="18"/>
    </w:p>
    <w:p w14:paraId="6883B20B" w14:textId="77777777" w:rsidR="006252A5" w:rsidRDefault="005800DF" w:rsidP="00B40DD8">
      <w:pPr>
        <w:pStyle w:val="FirstParagraph"/>
      </w:pPr>
      <w:r w:rsidRPr="00AD006D">
        <w:rPr>
          <w:b/>
          <w:bCs/>
          <w:i/>
          <w:iCs/>
          <w:u w:val="single"/>
        </w:rPr>
        <w:t xml:space="preserve">Figure </w:t>
      </w:r>
      <w:r w:rsidR="00E93D08" w:rsidRPr="00AD006D">
        <w:rPr>
          <w:b/>
          <w:bCs/>
          <w:i/>
          <w:iCs/>
          <w:u w:val="single"/>
        </w:rPr>
        <w:t>1)</w:t>
      </w:r>
      <w:r w:rsidR="00E93D08">
        <w:t xml:space="preserve"> </w:t>
      </w:r>
    </w:p>
    <w:p w14:paraId="467C27D0" w14:textId="1878ACA3" w:rsidR="00B40DD8" w:rsidRDefault="00E93D08" w:rsidP="00B40DD8">
      <w:pPr>
        <w:pStyle w:val="FirstParagraph"/>
      </w:pPr>
      <w:r w:rsidRPr="00056302">
        <w:rPr>
          <w:highlight w:val="yellow"/>
        </w:rPr>
        <w:t>Code:</w:t>
      </w:r>
      <w:r>
        <w:t xml:space="preserve"> </w:t>
      </w:r>
      <w:r w:rsidR="00B40DD8">
        <w:t># Calculating correlations of continuous variables with SalePrice</w:t>
      </w:r>
    </w:p>
    <w:p w14:paraId="24102850" w14:textId="77777777" w:rsidR="00B40DD8" w:rsidRDefault="00B40DD8" w:rsidP="00B40DD8">
      <w:pPr>
        <w:pStyle w:val="FirstParagraph"/>
      </w:pPr>
      <w:r>
        <w:t>continuous_vars &lt;- bikedf2 %&gt;% select_if(is.numeric)</w:t>
      </w:r>
    </w:p>
    <w:p w14:paraId="1AE73F0F" w14:textId="77777777" w:rsidR="00B40DD8" w:rsidRDefault="00B40DD8" w:rsidP="00B40DD8">
      <w:pPr>
        <w:pStyle w:val="FirstParagraph"/>
      </w:pPr>
      <w:r>
        <w:t>correlations &lt;- cor(continuous_vars)</w:t>
      </w:r>
    </w:p>
    <w:p w14:paraId="346AEC8E" w14:textId="77777777" w:rsidR="00B40DD8" w:rsidRDefault="00B40DD8" w:rsidP="00B40DD8">
      <w:pPr>
        <w:pStyle w:val="FirstParagraph"/>
      </w:pPr>
      <w:r>
        <w:t>cnt_correlations &lt;- correlations['cnt',]</w:t>
      </w:r>
    </w:p>
    <w:p w14:paraId="0501CFB8" w14:textId="77777777" w:rsidR="00B40DD8" w:rsidRDefault="00B40DD8" w:rsidP="00B40DD8">
      <w:pPr>
        <w:pStyle w:val="FirstParagraph"/>
      </w:pPr>
      <w:r>
        <w:t xml:space="preserve">cnt_correlations_df &lt;- data.frame(Variable = names(cnt_correlations), </w:t>
      </w:r>
    </w:p>
    <w:p w14:paraId="318A67F0" w14:textId="77777777" w:rsidR="00B40DD8" w:rsidRDefault="00B40DD8" w:rsidP="00B40DD8">
      <w:pPr>
        <w:pStyle w:val="FirstParagraph"/>
      </w:pPr>
      <w:r>
        <w:t xml:space="preserve">                                  Correlation = cnt_correlations) %&gt;%</w:t>
      </w:r>
    </w:p>
    <w:p w14:paraId="257D61A0" w14:textId="0731E550" w:rsidR="00B40DD8" w:rsidRDefault="00B40DD8" w:rsidP="00B40DD8">
      <w:pPr>
        <w:pStyle w:val="FirstParagraph"/>
      </w:pPr>
      <w:r>
        <w:t>arrange(desc(Correlation))</w:t>
      </w:r>
    </w:p>
    <w:p w14:paraId="5616FB29" w14:textId="77777777" w:rsidR="00B40DD8" w:rsidRDefault="00B40DD8" w:rsidP="00B40DD8">
      <w:pPr>
        <w:pStyle w:val="FirstParagraph"/>
      </w:pPr>
      <w:r>
        <w:t># Plotting these correlations</w:t>
      </w:r>
    </w:p>
    <w:p w14:paraId="4AAE2B09" w14:textId="77777777" w:rsidR="00B40DD8" w:rsidRDefault="00B40DD8" w:rsidP="00B40DD8">
      <w:pPr>
        <w:pStyle w:val="FirstParagraph"/>
      </w:pPr>
      <w:r>
        <w:t>ggplot(data = cnt_correlations_df, aes(x = reorder(Variable, Correlation), y = Correlation)) +</w:t>
      </w:r>
    </w:p>
    <w:p w14:paraId="16B5DBA1" w14:textId="77777777" w:rsidR="00B40DD8" w:rsidRDefault="00B40DD8" w:rsidP="00B40DD8">
      <w:pPr>
        <w:pStyle w:val="FirstParagraph"/>
      </w:pPr>
      <w:r>
        <w:t xml:space="preserve">  geom_bar(stat = "identity") +</w:t>
      </w:r>
    </w:p>
    <w:p w14:paraId="59B75D6B" w14:textId="77777777" w:rsidR="00B40DD8" w:rsidRDefault="00B40DD8" w:rsidP="00B40DD8">
      <w:pPr>
        <w:pStyle w:val="FirstParagraph"/>
      </w:pPr>
      <w:r>
        <w:t xml:space="preserve">  coord_flip() +</w:t>
      </w:r>
    </w:p>
    <w:p w14:paraId="6A87B8F8" w14:textId="77777777" w:rsidR="00B40DD8" w:rsidRDefault="00B40DD8" w:rsidP="00B40DD8">
      <w:pPr>
        <w:pStyle w:val="FirstParagraph"/>
      </w:pPr>
      <w:r>
        <w:t xml:space="preserve">  labs(title = "Correlation of Continuous Variables with Cnt", x = "", y = "Correlation") +</w:t>
      </w:r>
    </w:p>
    <w:p w14:paraId="505244C9" w14:textId="73CFFFE5" w:rsidR="00082AA0" w:rsidRDefault="00B40DD8" w:rsidP="00B40DD8">
      <w:pPr>
        <w:pStyle w:val="FirstParagraph"/>
      </w:pPr>
      <w:r>
        <w:t xml:space="preserve">  theme_minimal()</w:t>
      </w:r>
    </w:p>
    <w:p w14:paraId="64D4AB32" w14:textId="47F63009" w:rsidR="00432D75" w:rsidRDefault="00082AA0" w:rsidP="00432D75">
      <w:pPr>
        <w:pStyle w:val="FirstParagraph"/>
      </w:pPr>
      <w:r w:rsidRPr="00056302">
        <w:rPr>
          <w:highlight w:val="yellow"/>
        </w:rPr>
        <w:t>Picture:</w:t>
      </w:r>
      <w:r>
        <w:t xml:space="preserve"> </w:t>
      </w:r>
      <w:r w:rsidRPr="00135807">
        <w:drawing>
          <wp:anchor distT="0" distB="0" distL="114300" distR="114300" simplePos="0" relativeHeight="251674624" behindDoc="1" locked="0" layoutInCell="1" allowOverlap="1" wp14:anchorId="042F8C09" wp14:editId="2F1BE872">
            <wp:simplePos x="0" y="0"/>
            <wp:positionH relativeFrom="page">
              <wp:posOffset>914400</wp:posOffset>
            </wp:positionH>
            <wp:positionV relativeFrom="paragraph">
              <wp:posOffset>180975</wp:posOffset>
            </wp:positionV>
            <wp:extent cx="4164330" cy="2185035"/>
            <wp:effectExtent l="0" t="0" r="7620" b="5715"/>
            <wp:wrapTight wrapText="bothSides">
              <wp:wrapPolygon edited="0">
                <wp:start x="0" y="0"/>
                <wp:lineTo x="0" y="21468"/>
                <wp:lineTo x="21541" y="21468"/>
                <wp:lineTo x="21541" y="0"/>
                <wp:lineTo x="0" y="0"/>
              </wp:wrapPolygon>
            </wp:wrapTight>
            <wp:docPr id="1203134444" name="Picture 120313444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32760" name="Picture 1" descr="A graph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4330" cy="2185035"/>
                    </a:xfrm>
                    <a:prstGeom prst="rect">
                      <a:avLst/>
                    </a:prstGeom>
                  </pic:spPr>
                </pic:pic>
              </a:graphicData>
            </a:graphic>
            <wp14:sizeRelH relativeFrom="margin">
              <wp14:pctWidth>0</wp14:pctWidth>
            </wp14:sizeRelH>
            <wp14:sizeRelV relativeFrom="margin">
              <wp14:pctHeight>0</wp14:pctHeight>
            </wp14:sizeRelV>
          </wp:anchor>
        </w:drawing>
      </w:r>
    </w:p>
    <w:p w14:paraId="4DB87B59" w14:textId="77777777" w:rsidR="00432D75" w:rsidRPr="005A1F3B" w:rsidRDefault="00432D75" w:rsidP="00432D75">
      <w:pPr>
        <w:pStyle w:val="BodyText"/>
      </w:pPr>
    </w:p>
    <w:p w14:paraId="502AA022" w14:textId="77777777" w:rsidR="00432D75" w:rsidRPr="00432D75" w:rsidRDefault="00432D75" w:rsidP="00432D75">
      <w:pPr>
        <w:pStyle w:val="BodyText"/>
      </w:pPr>
    </w:p>
    <w:p w14:paraId="37C4DD26" w14:textId="77777777" w:rsidR="00432D75" w:rsidRPr="005A1F3B" w:rsidRDefault="00432D75" w:rsidP="00432D75">
      <w:pPr>
        <w:pStyle w:val="BodyText"/>
      </w:pPr>
    </w:p>
    <w:p w14:paraId="581138A9" w14:textId="21B66D9A" w:rsidR="003021E5" w:rsidRDefault="003021E5" w:rsidP="003021E5">
      <w:pPr>
        <w:pStyle w:val="FirstParagraph"/>
      </w:pPr>
    </w:p>
    <w:p w14:paraId="27B7896E" w14:textId="77777777" w:rsidR="003021E5" w:rsidRPr="005A1F3B" w:rsidRDefault="003021E5" w:rsidP="003021E5">
      <w:pPr>
        <w:pStyle w:val="BodyText"/>
      </w:pPr>
    </w:p>
    <w:p w14:paraId="15A3F9DE" w14:textId="77777777" w:rsidR="005A1F3B" w:rsidRDefault="005A1F3B" w:rsidP="005A1F3B">
      <w:pPr>
        <w:pStyle w:val="BodyText"/>
      </w:pPr>
    </w:p>
    <w:p w14:paraId="1D956EB1" w14:textId="77777777" w:rsidR="00082AA0" w:rsidRDefault="00082AA0" w:rsidP="005A1F3B">
      <w:pPr>
        <w:pStyle w:val="BodyText"/>
      </w:pPr>
    </w:p>
    <w:p w14:paraId="68C8BE34" w14:textId="77777777" w:rsidR="00082AA0" w:rsidRDefault="00082AA0" w:rsidP="005A1F3B">
      <w:pPr>
        <w:pStyle w:val="BodyText"/>
      </w:pPr>
    </w:p>
    <w:p w14:paraId="5121CB14" w14:textId="77777777" w:rsidR="006252A5" w:rsidRDefault="005800DF" w:rsidP="00AD006D">
      <w:pPr>
        <w:pStyle w:val="BodyText"/>
        <w:rPr>
          <w:b/>
          <w:bCs/>
          <w:i/>
          <w:iCs/>
          <w:u w:val="single"/>
        </w:rPr>
      </w:pPr>
      <w:r w:rsidRPr="00AD006D">
        <w:rPr>
          <w:b/>
          <w:bCs/>
          <w:i/>
          <w:iCs/>
          <w:u w:val="single"/>
        </w:rPr>
        <w:t xml:space="preserve">Figure </w:t>
      </w:r>
      <w:r w:rsidR="00082AA0" w:rsidRPr="00AD006D">
        <w:rPr>
          <w:b/>
          <w:bCs/>
          <w:i/>
          <w:iCs/>
          <w:u w:val="single"/>
        </w:rPr>
        <w:t>2)</w:t>
      </w:r>
    </w:p>
    <w:p w14:paraId="149570A1" w14:textId="3FA8FDEA" w:rsidR="00AD006D" w:rsidRDefault="00082AA0" w:rsidP="00AD006D">
      <w:pPr>
        <w:pStyle w:val="BodyText"/>
      </w:pPr>
      <w:r>
        <w:t xml:space="preserve"> </w:t>
      </w:r>
      <w:r w:rsidRPr="00056302">
        <w:rPr>
          <w:highlight w:val="yellow"/>
        </w:rPr>
        <w:t>Code:</w:t>
      </w:r>
      <w:r>
        <w:t xml:space="preserve"> </w:t>
      </w:r>
      <w:r w:rsidR="00AD006D">
        <w:t>model</w:t>
      </w:r>
      <w:r w:rsidR="000910FA">
        <w:t>1</w:t>
      </w:r>
      <w:r w:rsidR="00AD006D">
        <w:t xml:space="preserve"> &lt;- lm(cnt ~ +temp+hum+season_Spring+season_Summer+season_Fall+yr_2012+hr_1Am+hr_2AM+hr_3AM+hr_4AM+hr_5AM+hr_6AM+hr_7AM+hr_8AM+hr_9AM+hr_10AM+hr_11AM+hr_12N+hr_1PM+hr_2PM+hr_3PM+hr_4PM+hr_5PM+hr_6PM+hr_7PM+hr_8PM+hr_9PM+hr_10PM+hr_11PM, data = train) # Land.Slope</w:t>
      </w:r>
    </w:p>
    <w:p w14:paraId="440E8C35" w14:textId="3396A528" w:rsidR="00AD006D" w:rsidRDefault="00AD006D" w:rsidP="00AD006D">
      <w:pPr>
        <w:pStyle w:val="BodyText"/>
      </w:pPr>
    </w:p>
    <w:p w14:paraId="43A91722" w14:textId="1150361B" w:rsidR="00082AA0" w:rsidRDefault="00AD006D" w:rsidP="00AD006D">
      <w:pPr>
        <w:pStyle w:val="BodyText"/>
      </w:pPr>
      <w:r>
        <w:t>summary(model</w:t>
      </w:r>
      <w:r w:rsidR="000910FA">
        <w:t>1</w:t>
      </w:r>
      <w:r>
        <w:t>)</w:t>
      </w:r>
    </w:p>
    <w:p w14:paraId="782C0B36" w14:textId="7134CE3D" w:rsidR="00082AA0" w:rsidRDefault="00AD006D" w:rsidP="005A1F3B">
      <w:pPr>
        <w:pStyle w:val="BodyText"/>
      </w:pPr>
      <w:r w:rsidRPr="00056302">
        <w:rPr>
          <w:highlight w:val="yellow"/>
        </w:rPr>
        <w:drawing>
          <wp:anchor distT="0" distB="0" distL="114300" distR="114300" simplePos="0" relativeHeight="251676672" behindDoc="1" locked="0" layoutInCell="1" allowOverlap="1" wp14:anchorId="4ED74367" wp14:editId="59986E6C">
            <wp:simplePos x="0" y="0"/>
            <wp:positionH relativeFrom="page">
              <wp:posOffset>1566545</wp:posOffset>
            </wp:positionH>
            <wp:positionV relativeFrom="paragraph">
              <wp:posOffset>5715</wp:posOffset>
            </wp:positionV>
            <wp:extent cx="4288790" cy="538480"/>
            <wp:effectExtent l="0" t="0" r="0" b="0"/>
            <wp:wrapTight wrapText="bothSides">
              <wp:wrapPolygon edited="0">
                <wp:start x="0" y="0"/>
                <wp:lineTo x="0" y="20632"/>
                <wp:lineTo x="21491" y="20632"/>
                <wp:lineTo x="21491" y="0"/>
                <wp:lineTo x="0" y="0"/>
              </wp:wrapPolygon>
            </wp:wrapTight>
            <wp:docPr id="947694556" name="Picture 947694556"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57684" name="Picture 1" descr="A close-up of a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88790" cy="538480"/>
                    </a:xfrm>
                    <a:prstGeom prst="rect">
                      <a:avLst/>
                    </a:prstGeom>
                  </pic:spPr>
                </pic:pic>
              </a:graphicData>
            </a:graphic>
            <wp14:sizeRelH relativeFrom="margin">
              <wp14:pctWidth>0</wp14:pctWidth>
            </wp14:sizeRelH>
            <wp14:sizeRelV relativeFrom="margin">
              <wp14:pctHeight>0</wp14:pctHeight>
            </wp14:sizeRelV>
          </wp:anchor>
        </w:drawing>
      </w:r>
      <w:r w:rsidR="00082AA0" w:rsidRPr="00056302">
        <w:rPr>
          <w:highlight w:val="yellow"/>
        </w:rPr>
        <w:t>Picture:</w:t>
      </w:r>
      <w:r w:rsidR="00082AA0" w:rsidRPr="00082AA0">
        <w:t xml:space="preserve"> </w:t>
      </w:r>
    </w:p>
    <w:p w14:paraId="4CE3BDF6" w14:textId="77777777" w:rsidR="00082AA0" w:rsidRPr="00082AA0" w:rsidRDefault="00082AA0" w:rsidP="00082AA0"/>
    <w:p w14:paraId="4D852645" w14:textId="77777777" w:rsidR="00082AA0" w:rsidRPr="00082AA0" w:rsidRDefault="00082AA0" w:rsidP="00082AA0"/>
    <w:p w14:paraId="18F665B8" w14:textId="77777777" w:rsidR="006252A5" w:rsidRDefault="005800DF" w:rsidP="00056302">
      <w:r w:rsidRPr="00AD006D">
        <w:rPr>
          <w:b/>
          <w:bCs/>
          <w:i/>
          <w:iCs/>
          <w:u w:val="single"/>
        </w:rPr>
        <w:t xml:space="preserve">Figure </w:t>
      </w:r>
      <w:r w:rsidR="00082AA0" w:rsidRPr="00AD006D">
        <w:rPr>
          <w:b/>
          <w:bCs/>
          <w:i/>
          <w:iCs/>
          <w:u w:val="single"/>
        </w:rPr>
        <w:t>3)</w:t>
      </w:r>
      <w:r w:rsidR="00082AA0">
        <w:t xml:space="preserve"> </w:t>
      </w:r>
    </w:p>
    <w:p w14:paraId="00899B12" w14:textId="7715C368" w:rsidR="00056302" w:rsidRDefault="00082AA0" w:rsidP="00056302">
      <w:r w:rsidRPr="00056302">
        <w:rPr>
          <w:highlight w:val="yellow"/>
        </w:rPr>
        <w:t>Code:</w:t>
      </w:r>
      <w:r>
        <w:t xml:space="preserve"> </w:t>
      </w:r>
      <w:r w:rsidR="00056302">
        <w:t>CheckNormal=function(model){</w:t>
      </w:r>
    </w:p>
    <w:p w14:paraId="3A0EA415" w14:textId="77777777" w:rsidR="00056302" w:rsidRDefault="00056302" w:rsidP="00056302">
      <w:r>
        <w:t xml:space="preserve">  hist(model$residuals,breaks=30)</w:t>
      </w:r>
    </w:p>
    <w:p w14:paraId="5EB9895A" w14:textId="3DA0A232" w:rsidR="00056302" w:rsidRDefault="00056302" w:rsidP="00056302">
      <w:r>
        <w:t xml:space="preserve">  shaptest=shapiro.test(sample(model$residuals,4000))</w:t>
      </w:r>
    </w:p>
    <w:p w14:paraId="0ED73131" w14:textId="77777777" w:rsidR="00056302" w:rsidRDefault="00056302" w:rsidP="00056302">
      <w:r>
        <w:t xml:space="preserve">  print(shaptest)</w:t>
      </w:r>
    </w:p>
    <w:p w14:paraId="7086E310" w14:textId="77777777" w:rsidR="00056302" w:rsidRDefault="00056302" w:rsidP="00056302">
      <w:r>
        <w:t xml:space="preserve">  skewness(model$residuals)</w:t>
      </w:r>
    </w:p>
    <w:p w14:paraId="01C1DAD9" w14:textId="77777777" w:rsidR="00056302" w:rsidRDefault="00056302" w:rsidP="00056302">
      <w:r>
        <w:t xml:space="preserve">  if(shaptest$p.value==.05){</w:t>
      </w:r>
    </w:p>
    <w:p w14:paraId="04F55807" w14:textId="77777777" w:rsidR="00056302" w:rsidRDefault="00056302" w:rsidP="00056302">
      <w:r>
        <w:t xml:space="preserve">    print("H0 rejected : the residuals are Not distributed normally")</w:t>
      </w:r>
    </w:p>
    <w:p w14:paraId="533EC9EE" w14:textId="77777777" w:rsidR="00056302" w:rsidRDefault="00056302" w:rsidP="00056302">
      <w:r>
        <w:t xml:space="preserve">   } else{</w:t>
      </w:r>
    </w:p>
    <w:p w14:paraId="2AD58193" w14:textId="77777777" w:rsidR="00056302" w:rsidRDefault="00056302" w:rsidP="00056302">
      <w:r>
        <w:t xml:space="preserve">      print("H0 failed to reject : the residuals Are distributed normally")</w:t>
      </w:r>
    </w:p>
    <w:p w14:paraId="5BD8B1F4" w14:textId="77777777" w:rsidR="00056302" w:rsidRDefault="00056302" w:rsidP="00056302">
      <w:r>
        <w:t xml:space="preserve">   }</w:t>
      </w:r>
    </w:p>
    <w:p w14:paraId="232FB768" w14:textId="77777777" w:rsidR="00056302" w:rsidRDefault="00056302" w:rsidP="00056302">
      <w:r>
        <w:t>}</w:t>
      </w:r>
    </w:p>
    <w:p w14:paraId="789BDB7B" w14:textId="77777777" w:rsidR="00056302" w:rsidRDefault="00056302" w:rsidP="00056302"/>
    <w:p w14:paraId="29738BAF" w14:textId="0E400190" w:rsidR="00082AA0" w:rsidRDefault="00056302" w:rsidP="00056302">
      <w:r>
        <w:t>CheckNormal(model= model1)</w:t>
      </w:r>
    </w:p>
    <w:p w14:paraId="0B94D39A" w14:textId="34C16F69" w:rsidR="00082AA0" w:rsidRDefault="00082AA0" w:rsidP="00082AA0">
      <w:r w:rsidRPr="00056302">
        <w:rPr>
          <w:highlight w:val="yellow"/>
        </w:rPr>
        <w:t>Picture:</w:t>
      </w:r>
      <w:r>
        <w:t xml:space="preserve"> </w:t>
      </w:r>
      <w:r w:rsidRPr="00876808">
        <w:drawing>
          <wp:anchor distT="0" distB="0" distL="114300" distR="114300" simplePos="0" relativeHeight="251678720" behindDoc="0" locked="0" layoutInCell="1" allowOverlap="1" wp14:anchorId="7BDBD7F9" wp14:editId="3BF95A94">
            <wp:simplePos x="0" y="0"/>
            <wp:positionH relativeFrom="margin">
              <wp:posOffset>0</wp:posOffset>
            </wp:positionH>
            <wp:positionV relativeFrom="paragraph">
              <wp:posOffset>304800</wp:posOffset>
            </wp:positionV>
            <wp:extent cx="3361055" cy="1642745"/>
            <wp:effectExtent l="0" t="0" r="0" b="0"/>
            <wp:wrapSquare wrapText="bothSides"/>
            <wp:docPr id="566057563" name="Picture 566057563"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08971" name="Picture 1" descr="A graph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1055" cy="1642745"/>
                    </a:xfrm>
                    <a:prstGeom prst="rect">
                      <a:avLst/>
                    </a:prstGeom>
                  </pic:spPr>
                </pic:pic>
              </a:graphicData>
            </a:graphic>
            <wp14:sizeRelH relativeFrom="margin">
              <wp14:pctWidth>0</wp14:pctWidth>
            </wp14:sizeRelH>
            <wp14:sizeRelV relativeFrom="margin">
              <wp14:pctHeight>0</wp14:pctHeight>
            </wp14:sizeRelV>
          </wp:anchor>
        </w:drawing>
      </w:r>
    </w:p>
    <w:p w14:paraId="27AF2562" w14:textId="77777777" w:rsidR="00082AA0" w:rsidRPr="00082AA0" w:rsidRDefault="00082AA0" w:rsidP="00082AA0"/>
    <w:p w14:paraId="1BD697E6" w14:textId="77777777" w:rsidR="00082AA0" w:rsidRPr="00082AA0" w:rsidRDefault="00082AA0" w:rsidP="00082AA0"/>
    <w:p w14:paraId="6F2DDFB2" w14:textId="77777777" w:rsidR="00082AA0" w:rsidRPr="00082AA0" w:rsidRDefault="00082AA0" w:rsidP="00082AA0"/>
    <w:p w14:paraId="61C7576F" w14:textId="004FD7EF" w:rsidR="00082AA0" w:rsidRPr="00082AA0" w:rsidRDefault="00082AA0" w:rsidP="00082AA0"/>
    <w:p w14:paraId="314DFCA5" w14:textId="7A8B60E7" w:rsidR="00082AA0" w:rsidRDefault="00082AA0" w:rsidP="00082AA0"/>
    <w:p w14:paraId="55049A34" w14:textId="6F23CB9A" w:rsidR="00082AA0" w:rsidRDefault="00082AA0" w:rsidP="00082AA0"/>
    <w:p w14:paraId="58AC66AE" w14:textId="77777777" w:rsidR="00F07A5D" w:rsidRDefault="00F07A5D" w:rsidP="00082AA0">
      <w:pPr>
        <w:rPr>
          <w:b/>
          <w:bCs/>
          <w:i/>
          <w:iCs/>
          <w:u w:val="single"/>
        </w:rPr>
      </w:pPr>
    </w:p>
    <w:p w14:paraId="43AE497E" w14:textId="77777777" w:rsidR="00F07A5D" w:rsidRDefault="00F07A5D" w:rsidP="00082AA0">
      <w:pPr>
        <w:rPr>
          <w:b/>
          <w:bCs/>
          <w:i/>
          <w:iCs/>
          <w:u w:val="single"/>
        </w:rPr>
      </w:pPr>
    </w:p>
    <w:p w14:paraId="7337CC8C" w14:textId="77777777" w:rsidR="00F07A5D" w:rsidRDefault="00F07A5D" w:rsidP="00082AA0">
      <w:pPr>
        <w:rPr>
          <w:b/>
          <w:bCs/>
          <w:i/>
          <w:iCs/>
          <w:u w:val="single"/>
        </w:rPr>
      </w:pPr>
    </w:p>
    <w:p w14:paraId="31437ECB" w14:textId="77777777" w:rsidR="006252A5" w:rsidRDefault="005800DF" w:rsidP="00082AA0">
      <w:r w:rsidRPr="00F07A5D">
        <w:rPr>
          <w:b/>
          <w:bCs/>
          <w:i/>
          <w:iCs/>
          <w:u w:val="single"/>
        </w:rPr>
        <w:t xml:space="preserve">Figure </w:t>
      </w:r>
      <w:r w:rsidR="00082AA0" w:rsidRPr="00F07A5D">
        <w:rPr>
          <w:b/>
          <w:bCs/>
          <w:i/>
          <w:iCs/>
          <w:u w:val="single"/>
        </w:rPr>
        <w:t>4)</w:t>
      </w:r>
      <w:r w:rsidR="00082AA0">
        <w:t xml:space="preserve"> </w:t>
      </w:r>
    </w:p>
    <w:p w14:paraId="57C43C7D" w14:textId="0B73DDEF" w:rsidR="00056302" w:rsidRDefault="00082AA0" w:rsidP="00082AA0">
      <w:r w:rsidRPr="00F07A5D">
        <w:rPr>
          <w:highlight w:val="yellow"/>
        </w:rPr>
        <w:t>Code:</w:t>
      </w:r>
      <w:r>
        <w:t xml:space="preserve"> </w:t>
      </w:r>
      <w:r w:rsidR="00F07A5D" w:rsidRPr="00F07A5D">
        <w:t>plot(model</w:t>
      </w:r>
      <w:r w:rsidR="00F07A5D">
        <w:t>1</w:t>
      </w:r>
      <w:r w:rsidR="00F07A5D" w:rsidRPr="00F07A5D">
        <w:t>)</w:t>
      </w:r>
    </w:p>
    <w:p w14:paraId="30600958" w14:textId="16F18C44" w:rsidR="00EE1806" w:rsidRDefault="00082AA0" w:rsidP="00082AA0">
      <w:r w:rsidRPr="00F07A5D">
        <w:rPr>
          <w:highlight w:val="yellow"/>
        </w:rPr>
        <w:t>Pictur</w:t>
      </w:r>
      <w:r w:rsidR="00EE1806" w:rsidRPr="00F07A5D">
        <w:rPr>
          <w:highlight w:val="yellow"/>
        </w:rPr>
        <w:t>e:</w:t>
      </w:r>
    </w:p>
    <w:p w14:paraId="684E4087" w14:textId="1E9FB498" w:rsidR="00EE1806" w:rsidRDefault="00EE1806" w:rsidP="00082AA0">
      <w:r w:rsidRPr="00754CF1">
        <w:drawing>
          <wp:anchor distT="0" distB="0" distL="114300" distR="114300" simplePos="0" relativeHeight="251686912" behindDoc="0" locked="0" layoutInCell="1" allowOverlap="1" wp14:anchorId="3BE4E62C" wp14:editId="5471595B">
            <wp:simplePos x="0" y="0"/>
            <wp:positionH relativeFrom="margin">
              <wp:posOffset>494982</wp:posOffset>
            </wp:positionH>
            <wp:positionV relativeFrom="paragraph">
              <wp:posOffset>317</wp:posOffset>
            </wp:positionV>
            <wp:extent cx="3357245" cy="1455420"/>
            <wp:effectExtent l="0" t="0" r="0" b="0"/>
            <wp:wrapSquare wrapText="bothSides"/>
            <wp:docPr id="1131427529" name="Picture 1131427529" descr="A graph of 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43773" name="Picture 1" descr="A graph of a graph showing a lin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7245" cy="1455420"/>
                    </a:xfrm>
                    <a:prstGeom prst="rect">
                      <a:avLst/>
                    </a:prstGeom>
                  </pic:spPr>
                </pic:pic>
              </a:graphicData>
            </a:graphic>
            <wp14:sizeRelH relativeFrom="margin">
              <wp14:pctWidth>0</wp14:pctWidth>
            </wp14:sizeRelH>
            <wp14:sizeRelV relativeFrom="margin">
              <wp14:pctHeight>0</wp14:pctHeight>
            </wp14:sizeRelV>
          </wp:anchor>
        </w:drawing>
      </w:r>
    </w:p>
    <w:p w14:paraId="47A796AC" w14:textId="77777777" w:rsidR="00EE1806" w:rsidRDefault="00EE1806" w:rsidP="00082AA0"/>
    <w:p w14:paraId="18EC7692" w14:textId="77777777" w:rsidR="00EE1806" w:rsidRDefault="00EE1806" w:rsidP="00082AA0"/>
    <w:p w14:paraId="48C80B1C" w14:textId="77777777" w:rsidR="00EE1806" w:rsidRDefault="00EE1806" w:rsidP="00082AA0"/>
    <w:p w14:paraId="016A2CF3" w14:textId="77777777" w:rsidR="00EE1806" w:rsidRDefault="00EE1806" w:rsidP="00082AA0"/>
    <w:p w14:paraId="6C1AD69B" w14:textId="77777777" w:rsidR="006252A5" w:rsidRDefault="005800DF" w:rsidP="008276DF">
      <w:pPr>
        <w:rPr>
          <w:b/>
          <w:bCs/>
          <w:i/>
          <w:iCs/>
          <w:u w:val="single"/>
        </w:rPr>
      </w:pPr>
      <w:r w:rsidRPr="00F07A5D">
        <w:rPr>
          <w:b/>
          <w:bCs/>
          <w:i/>
          <w:iCs/>
          <w:u w:val="single"/>
        </w:rPr>
        <w:t>Figure 5)</w:t>
      </w:r>
      <w:r w:rsidR="00F07A5D">
        <w:rPr>
          <w:b/>
          <w:bCs/>
          <w:i/>
          <w:iCs/>
          <w:u w:val="single"/>
        </w:rPr>
        <w:t xml:space="preserve"> </w:t>
      </w:r>
    </w:p>
    <w:p w14:paraId="01DF48A7" w14:textId="68DC7253" w:rsidR="008276DF" w:rsidRDefault="00F07A5D" w:rsidP="008276DF">
      <w:r w:rsidRPr="00F07A5D">
        <w:rPr>
          <w:highlight w:val="yellow"/>
        </w:rPr>
        <w:t>Code:</w:t>
      </w:r>
      <w:r w:rsidR="008276DF">
        <w:rPr>
          <w:highlight w:val="yellow"/>
        </w:rPr>
        <w:t xml:space="preserve"> </w:t>
      </w:r>
      <w:r w:rsidR="008276DF">
        <w:t>model</w:t>
      </w:r>
      <w:r w:rsidR="008276DF">
        <w:t>2</w:t>
      </w:r>
      <w:r w:rsidR="008276DF">
        <w:t xml:space="preserve"> &lt;- lm(cnt ~ +temp+hum+hr_1Am+hr_2AM+hr_3AM+hr_4AM+hr_5AM+hr_6AM+hr_7AM+hr_8AM+hr_9AM+hr_10AM+hr_11AM+hr_12N+hr_1PM+hr_2PM+hr_3PM+hr_4PM+hr_5PM+hr_6PM+hr_7PM+hr_8PM+hr_9PM+hr_10PM+hr_11PM, data = train) </w:t>
      </w:r>
    </w:p>
    <w:p w14:paraId="1961BC8D" w14:textId="127874ED" w:rsidR="008276DF" w:rsidRDefault="008276DF" w:rsidP="008276DF">
      <w:r>
        <w:t>summary(model</w:t>
      </w:r>
      <w:r>
        <w:t>2</w:t>
      </w:r>
      <w:r>
        <w:t>)</w:t>
      </w:r>
    </w:p>
    <w:p w14:paraId="7F4A630E" w14:textId="1C7B39EC" w:rsidR="005800DF" w:rsidRPr="00F07A5D" w:rsidRDefault="008276DF" w:rsidP="008276DF">
      <w:pPr>
        <w:rPr>
          <w:highlight w:val="yellow"/>
        </w:rPr>
      </w:pPr>
      <w:r>
        <w:t>plot(model</w:t>
      </w:r>
      <w:r>
        <w:t>2</w:t>
      </w:r>
      <w:r>
        <w:t>)</w:t>
      </w:r>
    </w:p>
    <w:p w14:paraId="2C19DFD5" w14:textId="35470451" w:rsidR="00F07A5D" w:rsidRPr="00F07A5D" w:rsidRDefault="00F07A5D" w:rsidP="00082AA0">
      <w:pPr>
        <w:rPr>
          <w:b/>
          <w:bCs/>
          <w:i/>
          <w:iCs/>
          <w:u w:val="single"/>
        </w:rPr>
      </w:pPr>
      <w:r w:rsidRPr="00F07A5D">
        <w:rPr>
          <w:highlight w:val="yellow"/>
        </w:rPr>
        <w:t>Picture:</w:t>
      </w:r>
      <w:r w:rsidRPr="00F07A5D">
        <w:t xml:space="preserve"> </w:t>
      </w:r>
      <w:r w:rsidRPr="0042628C">
        <w:drawing>
          <wp:anchor distT="0" distB="0" distL="114300" distR="114300" simplePos="0" relativeHeight="251688960" behindDoc="0" locked="0" layoutInCell="1" allowOverlap="1" wp14:anchorId="63867333" wp14:editId="37FE63CA">
            <wp:simplePos x="0" y="0"/>
            <wp:positionH relativeFrom="margin">
              <wp:posOffset>0</wp:posOffset>
            </wp:positionH>
            <wp:positionV relativeFrom="paragraph">
              <wp:posOffset>304800</wp:posOffset>
            </wp:positionV>
            <wp:extent cx="3705860" cy="1600200"/>
            <wp:effectExtent l="0" t="0" r="8890" b="0"/>
            <wp:wrapSquare wrapText="bothSides"/>
            <wp:docPr id="959363749" name="Picture 959363749" descr="A black and white diagram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45130" name="Picture 1" descr="A black and white diagram with numbers and a red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5860" cy="1600200"/>
                    </a:xfrm>
                    <a:prstGeom prst="rect">
                      <a:avLst/>
                    </a:prstGeom>
                  </pic:spPr>
                </pic:pic>
              </a:graphicData>
            </a:graphic>
            <wp14:sizeRelH relativeFrom="margin">
              <wp14:pctWidth>0</wp14:pctWidth>
            </wp14:sizeRelH>
            <wp14:sizeRelV relativeFrom="margin">
              <wp14:pctHeight>0</wp14:pctHeight>
            </wp14:sizeRelV>
          </wp:anchor>
        </w:drawing>
      </w:r>
    </w:p>
    <w:p w14:paraId="18324262" w14:textId="77777777" w:rsidR="00F07A5D" w:rsidRDefault="00F07A5D" w:rsidP="00082AA0">
      <w:pPr>
        <w:rPr>
          <w:b/>
          <w:bCs/>
          <w:i/>
          <w:iCs/>
          <w:u w:val="single"/>
        </w:rPr>
      </w:pPr>
    </w:p>
    <w:p w14:paraId="5DC7C6B9" w14:textId="77777777" w:rsidR="00F07A5D" w:rsidRDefault="00F07A5D" w:rsidP="00082AA0">
      <w:pPr>
        <w:rPr>
          <w:b/>
          <w:bCs/>
          <w:i/>
          <w:iCs/>
          <w:u w:val="single"/>
        </w:rPr>
      </w:pPr>
    </w:p>
    <w:p w14:paraId="592D6971" w14:textId="77777777" w:rsidR="00F07A5D" w:rsidRDefault="00F07A5D" w:rsidP="00082AA0">
      <w:pPr>
        <w:rPr>
          <w:b/>
          <w:bCs/>
          <w:i/>
          <w:iCs/>
          <w:u w:val="single"/>
        </w:rPr>
      </w:pPr>
    </w:p>
    <w:p w14:paraId="450ABC69" w14:textId="77777777" w:rsidR="00F07A5D" w:rsidRDefault="00F07A5D" w:rsidP="00082AA0">
      <w:pPr>
        <w:rPr>
          <w:b/>
          <w:bCs/>
          <w:i/>
          <w:iCs/>
          <w:u w:val="single"/>
        </w:rPr>
      </w:pPr>
    </w:p>
    <w:p w14:paraId="19C6C865" w14:textId="77777777" w:rsidR="00F07A5D" w:rsidRDefault="00F07A5D" w:rsidP="00082AA0">
      <w:pPr>
        <w:rPr>
          <w:b/>
          <w:bCs/>
          <w:i/>
          <w:iCs/>
          <w:u w:val="single"/>
        </w:rPr>
      </w:pPr>
    </w:p>
    <w:p w14:paraId="4BAC54EF" w14:textId="77777777" w:rsidR="00F07A5D" w:rsidRDefault="00F07A5D" w:rsidP="00082AA0">
      <w:pPr>
        <w:rPr>
          <w:b/>
          <w:bCs/>
          <w:i/>
          <w:iCs/>
          <w:u w:val="single"/>
        </w:rPr>
      </w:pPr>
    </w:p>
    <w:p w14:paraId="314C23B0" w14:textId="77777777" w:rsidR="006252A5" w:rsidRDefault="005800DF" w:rsidP="00082AA0">
      <w:pPr>
        <w:rPr>
          <w:b/>
          <w:bCs/>
          <w:i/>
          <w:iCs/>
          <w:u w:val="single"/>
        </w:rPr>
      </w:pPr>
      <w:r w:rsidRPr="00F07A5D">
        <w:rPr>
          <w:b/>
          <w:bCs/>
          <w:i/>
          <w:iCs/>
          <w:u w:val="single"/>
        </w:rPr>
        <w:t>Figure 6)</w:t>
      </w:r>
      <w:r w:rsidR="008276DF">
        <w:rPr>
          <w:b/>
          <w:bCs/>
          <w:i/>
          <w:iCs/>
          <w:u w:val="single"/>
        </w:rPr>
        <w:t xml:space="preserve"> </w:t>
      </w:r>
      <w:r w:rsidR="006252A5">
        <w:rPr>
          <w:b/>
          <w:bCs/>
          <w:i/>
          <w:iCs/>
          <w:u w:val="single"/>
        </w:rPr>
        <w:t xml:space="preserve"> </w:t>
      </w:r>
    </w:p>
    <w:p w14:paraId="68F2BBF3" w14:textId="77777777" w:rsidR="0079116E" w:rsidRDefault="006252A5" w:rsidP="0079116E">
      <w:r w:rsidRPr="006252A5">
        <w:rPr>
          <w:highlight w:val="yellow"/>
        </w:rPr>
        <w:t xml:space="preserve">Code: </w:t>
      </w:r>
      <w:r w:rsidR="0079116E">
        <w:t>model3A=lm(log(cnt)~temp+hum+hr_1Am+hr_2AM+hr_3AM+hr_4AM+hr_5AM+hr_6AM+hr_7AM+hr_8AM+hr_9AM+hr_10AM+hr_11AM+hr_12N+hr_1PM+hr_2PM+hr_3PM+hr_4PM+hr_5PM+hr_6PM+hr_7PM+hr_8PM+hr_9PM+hr_10PM+hr_11PM,data=train)</w:t>
      </w:r>
    </w:p>
    <w:p w14:paraId="43214F5D" w14:textId="77777777" w:rsidR="0079116E" w:rsidRDefault="0079116E" w:rsidP="0079116E">
      <w:r>
        <w:t xml:space="preserve">summary(model3A) </w:t>
      </w:r>
    </w:p>
    <w:p w14:paraId="6FEE86D0" w14:textId="77777777" w:rsidR="0079116E" w:rsidRDefault="0079116E" w:rsidP="0079116E">
      <w:r>
        <w:t>CheckNormal(model3A)</w:t>
      </w:r>
    </w:p>
    <w:p w14:paraId="2CB6C636" w14:textId="77777777" w:rsidR="0079116E" w:rsidRDefault="0079116E" w:rsidP="0079116E">
      <w:r>
        <w:t>skewness(model3A$residuals)</w:t>
      </w:r>
    </w:p>
    <w:p w14:paraId="7ADEC7C7" w14:textId="77777777" w:rsidR="0079116E" w:rsidRDefault="0079116E" w:rsidP="0079116E">
      <w:r>
        <w:t>plot(model3A)</w:t>
      </w:r>
    </w:p>
    <w:p w14:paraId="10F0E2B2" w14:textId="07A935C9" w:rsidR="006252A5" w:rsidRPr="006252A5" w:rsidRDefault="006252A5" w:rsidP="00082AA0">
      <w:r w:rsidRPr="006252A5">
        <w:rPr>
          <w:highlight w:val="yellow"/>
        </w:rPr>
        <w:t>Picture</w:t>
      </w:r>
      <w:r w:rsidR="002409B2">
        <w:t>:</w:t>
      </w:r>
      <w:r w:rsidR="002409B2" w:rsidRPr="002409B2">
        <w:t xml:space="preserve"> </w:t>
      </w:r>
      <w:r w:rsidR="002409B2" w:rsidRPr="00D2236F">
        <w:drawing>
          <wp:anchor distT="0" distB="0" distL="114300" distR="114300" simplePos="0" relativeHeight="251691008" behindDoc="0" locked="0" layoutInCell="1" allowOverlap="1" wp14:anchorId="7DAE821D" wp14:editId="2AC2A10D">
            <wp:simplePos x="0" y="0"/>
            <wp:positionH relativeFrom="page">
              <wp:posOffset>914400</wp:posOffset>
            </wp:positionH>
            <wp:positionV relativeFrom="paragraph">
              <wp:posOffset>304800</wp:posOffset>
            </wp:positionV>
            <wp:extent cx="4309745" cy="1857375"/>
            <wp:effectExtent l="0" t="0" r="0" b="9525"/>
            <wp:wrapSquare wrapText="bothSides"/>
            <wp:docPr id="890926266" name="Picture 890926266" descr="A graph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20678" name="Picture 1" descr="A graph of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9745" cy="1857375"/>
                    </a:xfrm>
                    <a:prstGeom prst="rect">
                      <a:avLst/>
                    </a:prstGeom>
                  </pic:spPr>
                </pic:pic>
              </a:graphicData>
            </a:graphic>
            <wp14:sizeRelH relativeFrom="margin">
              <wp14:pctWidth>0</wp14:pctWidth>
            </wp14:sizeRelH>
            <wp14:sizeRelV relativeFrom="margin">
              <wp14:pctHeight>0</wp14:pctHeight>
            </wp14:sizeRelV>
          </wp:anchor>
        </w:drawing>
      </w:r>
    </w:p>
    <w:p w14:paraId="71D934FB" w14:textId="77777777" w:rsidR="002409B2" w:rsidRDefault="002409B2" w:rsidP="00082AA0">
      <w:pPr>
        <w:rPr>
          <w:b/>
          <w:bCs/>
          <w:i/>
          <w:iCs/>
          <w:u w:val="single"/>
        </w:rPr>
      </w:pPr>
    </w:p>
    <w:p w14:paraId="0AE5A2DA" w14:textId="77777777" w:rsidR="002409B2" w:rsidRDefault="002409B2" w:rsidP="00082AA0">
      <w:pPr>
        <w:rPr>
          <w:b/>
          <w:bCs/>
          <w:i/>
          <w:iCs/>
          <w:u w:val="single"/>
        </w:rPr>
      </w:pPr>
    </w:p>
    <w:p w14:paraId="29FDA15C" w14:textId="77777777" w:rsidR="002409B2" w:rsidRDefault="002409B2" w:rsidP="00082AA0">
      <w:pPr>
        <w:rPr>
          <w:b/>
          <w:bCs/>
          <w:i/>
          <w:iCs/>
          <w:u w:val="single"/>
        </w:rPr>
      </w:pPr>
    </w:p>
    <w:p w14:paraId="3ACC0BFE" w14:textId="77777777" w:rsidR="002409B2" w:rsidRDefault="002409B2" w:rsidP="00082AA0">
      <w:pPr>
        <w:rPr>
          <w:b/>
          <w:bCs/>
          <w:i/>
          <w:iCs/>
          <w:u w:val="single"/>
        </w:rPr>
      </w:pPr>
    </w:p>
    <w:p w14:paraId="0DB710B0" w14:textId="77777777" w:rsidR="002409B2" w:rsidRDefault="002409B2" w:rsidP="00082AA0">
      <w:pPr>
        <w:rPr>
          <w:b/>
          <w:bCs/>
          <w:i/>
          <w:iCs/>
          <w:u w:val="single"/>
        </w:rPr>
      </w:pPr>
    </w:p>
    <w:p w14:paraId="23470D2E" w14:textId="77777777" w:rsidR="002409B2" w:rsidRDefault="002409B2" w:rsidP="00082AA0">
      <w:pPr>
        <w:rPr>
          <w:b/>
          <w:bCs/>
          <w:i/>
          <w:iCs/>
          <w:u w:val="single"/>
        </w:rPr>
      </w:pPr>
    </w:p>
    <w:p w14:paraId="34862BB7" w14:textId="77777777" w:rsidR="002409B2" w:rsidRDefault="002409B2" w:rsidP="00082AA0">
      <w:pPr>
        <w:rPr>
          <w:b/>
          <w:bCs/>
          <w:i/>
          <w:iCs/>
          <w:u w:val="single"/>
        </w:rPr>
      </w:pPr>
    </w:p>
    <w:p w14:paraId="05CD4902" w14:textId="77D153BB" w:rsidR="005800DF" w:rsidRDefault="005800DF" w:rsidP="00082AA0">
      <w:pPr>
        <w:rPr>
          <w:b/>
          <w:bCs/>
          <w:i/>
          <w:iCs/>
          <w:u w:val="single"/>
        </w:rPr>
      </w:pPr>
      <w:r w:rsidRPr="00F07A5D">
        <w:rPr>
          <w:b/>
          <w:bCs/>
          <w:i/>
          <w:iCs/>
          <w:u w:val="single"/>
        </w:rPr>
        <w:t>Figure 7)</w:t>
      </w:r>
    </w:p>
    <w:p w14:paraId="0D2677CA" w14:textId="61801F93" w:rsidR="0079116E" w:rsidRPr="0079116E" w:rsidRDefault="0079116E" w:rsidP="00082AA0">
      <w:pPr>
        <w:rPr>
          <w:highlight w:val="yellow"/>
        </w:rPr>
      </w:pPr>
      <w:r w:rsidRPr="0079116E">
        <w:rPr>
          <w:highlight w:val="yellow"/>
        </w:rPr>
        <w:t>Code:</w:t>
      </w:r>
      <w:r>
        <w:rPr>
          <w:b/>
          <w:bCs/>
          <w:i/>
          <w:iCs/>
          <w:u w:val="single"/>
        </w:rPr>
        <w:t xml:space="preserve"> </w:t>
      </w:r>
      <w:r>
        <w:t>vif(model3A)</w:t>
      </w:r>
    </w:p>
    <w:p w14:paraId="730907D5" w14:textId="3F538CB0" w:rsidR="0079116E" w:rsidRPr="0079116E" w:rsidRDefault="0079116E" w:rsidP="00082AA0">
      <w:r w:rsidRPr="0079116E">
        <w:rPr>
          <w:highlight w:val="yellow"/>
        </w:rPr>
        <w:t>Picture:</w:t>
      </w:r>
      <w:r w:rsidRPr="0079116E">
        <w:t xml:space="preserve"> </w:t>
      </w:r>
      <w:r w:rsidRPr="00672F4D">
        <w:drawing>
          <wp:inline distT="0" distB="0" distL="0" distR="0" wp14:anchorId="03490632" wp14:editId="0E397C09">
            <wp:extent cx="5943600" cy="503555"/>
            <wp:effectExtent l="0" t="0" r="0" b="0"/>
            <wp:docPr id="510978782" name="Picture 510978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62607" name=""/>
                    <pic:cNvPicPr/>
                  </pic:nvPicPr>
                  <pic:blipFill>
                    <a:blip r:embed="rId13"/>
                    <a:stretch>
                      <a:fillRect/>
                    </a:stretch>
                  </pic:blipFill>
                  <pic:spPr>
                    <a:xfrm>
                      <a:off x="0" y="0"/>
                      <a:ext cx="5943600" cy="503555"/>
                    </a:xfrm>
                    <a:prstGeom prst="rect">
                      <a:avLst/>
                    </a:prstGeom>
                  </pic:spPr>
                </pic:pic>
              </a:graphicData>
            </a:graphic>
          </wp:inline>
        </w:drawing>
      </w:r>
    </w:p>
    <w:p w14:paraId="383D19B9" w14:textId="77228DE1" w:rsidR="005800DF" w:rsidRPr="00082AA0" w:rsidRDefault="005800DF" w:rsidP="00082AA0"/>
    <w:sectPr w:rsidR="005800DF" w:rsidRPr="00082A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FA9C5" w14:textId="77777777" w:rsidR="00FC04E3" w:rsidRDefault="00FC04E3">
      <w:pPr>
        <w:spacing w:after="0"/>
      </w:pPr>
      <w:r>
        <w:separator/>
      </w:r>
    </w:p>
  </w:endnote>
  <w:endnote w:type="continuationSeparator" w:id="0">
    <w:p w14:paraId="08380F72" w14:textId="77777777" w:rsidR="00FC04E3" w:rsidRDefault="00FC04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53889" w14:textId="77777777" w:rsidR="00E05232" w:rsidRDefault="00FC04E3">
      <w:r>
        <w:separator/>
      </w:r>
    </w:p>
  </w:footnote>
  <w:footnote w:type="continuationSeparator" w:id="0">
    <w:p w14:paraId="27D84729" w14:textId="77777777" w:rsidR="00E05232" w:rsidRDefault="00FC0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DD8D5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5452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32"/>
    <w:rsid w:val="0000147B"/>
    <w:rsid w:val="00001827"/>
    <w:rsid w:val="00001885"/>
    <w:rsid w:val="00010954"/>
    <w:rsid w:val="00023074"/>
    <w:rsid w:val="0002345C"/>
    <w:rsid w:val="0004799B"/>
    <w:rsid w:val="00056302"/>
    <w:rsid w:val="00065797"/>
    <w:rsid w:val="00070554"/>
    <w:rsid w:val="0007378E"/>
    <w:rsid w:val="00076449"/>
    <w:rsid w:val="00082AA0"/>
    <w:rsid w:val="0008406F"/>
    <w:rsid w:val="00086281"/>
    <w:rsid w:val="000910FA"/>
    <w:rsid w:val="000B5101"/>
    <w:rsid w:val="000C2160"/>
    <w:rsid w:val="000F7759"/>
    <w:rsid w:val="0010229D"/>
    <w:rsid w:val="00115959"/>
    <w:rsid w:val="00121A85"/>
    <w:rsid w:val="00135807"/>
    <w:rsid w:val="00162871"/>
    <w:rsid w:val="00171909"/>
    <w:rsid w:val="001851CC"/>
    <w:rsid w:val="001924BC"/>
    <w:rsid w:val="00193B47"/>
    <w:rsid w:val="001C11EB"/>
    <w:rsid w:val="001C3068"/>
    <w:rsid w:val="001D7EC4"/>
    <w:rsid w:val="001F7486"/>
    <w:rsid w:val="002409B2"/>
    <w:rsid w:val="00243202"/>
    <w:rsid w:val="002534AB"/>
    <w:rsid w:val="002804C9"/>
    <w:rsid w:val="00283A83"/>
    <w:rsid w:val="002B41E9"/>
    <w:rsid w:val="002C7F98"/>
    <w:rsid w:val="002D4EE8"/>
    <w:rsid w:val="002F43B2"/>
    <w:rsid w:val="002F6039"/>
    <w:rsid w:val="003021E5"/>
    <w:rsid w:val="00314A02"/>
    <w:rsid w:val="0036662F"/>
    <w:rsid w:val="00376156"/>
    <w:rsid w:val="003853B4"/>
    <w:rsid w:val="003864F6"/>
    <w:rsid w:val="003A11CC"/>
    <w:rsid w:val="003E15B4"/>
    <w:rsid w:val="003E3F18"/>
    <w:rsid w:val="003F69BA"/>
    <w:rsid w:val="004044DE"/>
    <w:rsid w:val="004077D6"/>
    <w:rsid w:val="004102F7"/>
    <w:rsid w:val="00411975"/>
    <w:rsid w:val="004131AF"/>
    <w:rsid w:val="0042628C"/>
    <w:rsid w:val="00432D75"/>
    <w:rsid w:val="00447576"/>
    <w:rsid w:val="00447C6E"/>
    <w:rsid w:val="00487C75"/>
    <w:rsid w:val="00495D18"/>
    <w:rsid w:val="004977A6"/>
    <w:rsid w:val="004C2D09"/>
    <w:rsid w:val="004D1FE2"/>
    <w:rsid w:val="004D27C5"/>
    <w:rsid w:val="004F72E8"/>
    <w:rsid w:val="00505359"/>
    <w:rsid w:val="00510945"/>
    <w:rsid w:val="00521C6A"/>
    <w:rsid w:val="00533362"/>
    <w:rsid w:val="00535DA7"/>
    <w:rsid w:val="00562A53"/>
    <w:rsid w:val="005800DF"/>
    <w:rsid w:val="00582AC3"/>
    <w:rsid w:val="005A1F3B"/>
    <w:rsid w:val="005A7E21"/>
    <w:rsid w:val="005A7F5A"/>
    <w:rsid w:val="005B51C3"/>
    <w:rsid w:val="005C33F2"/>
    <w:rsid w:val="005F289E"/>
    <w:rsid w:val="005F5422"/>
    <w:rsid w:val="006252A5"/>
    <w:rsid w:val="006368BD"/>
    <w:rsid w:val="006535E0"/>
    <w:rsid w:val="00660C61"/>
    <w:rsid w:val="006726D3"/>
    <w:rsid w:val="00672F4D"/>
    <w:rsid w:val="006C2191"/>
    <w:rsid w:val="006C4025"/>
    <w:rsid w:val="006D2CB4"/>
    <w:rsid w:val="006E75A7"/>
    <w:rsid w:val="00700218"/>
    <w:rsid w:val="00717C3F"/>
    <w:rsid w:val="007525C0"/>
    <w:rsid w:val="00754CF1"/>
    <w:rsid w:val="007710E4"/>
    <w:rsid w:val="00775765"/>
    <w:rsid w:val="0079116E"/>
    <w:rsid w:val="007E365E"/>
    <w:rsid w:val="00824E83"/>
    <w:rsid w:val="008276DF"/>
    <w:rsid w:val="00844B4B"/>
    <w:rsid w:val="0085637F"/>
    <w:rsid w:val="00860EE9"/>
    <w:rsid w:val="008711C2"/>
    <w:rsid w:val="008739CE"/>
    <w:rsid w:val="00876808"/>
    <w:rsid w:val="008B5FE8"/>
    <w:rsid w:val="008C4D89"/>
    <w:rsid w:val="008C765A"/>
    <w:rsid w:val="008C7C6F"/>
    <w:rsid w:val="008D4CD3"/>
    <w:rsid w:val="008E5B44"/>
    <w:rsid w:val="00900A56"/>
    <w:rsid w:val="00903476"/>
    <w:rsid w:val="00924091"/>
    <w:rsid w:val="00926E4E"/>
    <w:rsid w:val="0093187A"/>
    <w:rsid w:val="009563E5"/>
    <w:rsid w:val="00980035"/>
    <w:rsid w:val="009872CE"/>
    <w:rsid w:val="00993CB9"/>
    <w:rsid w:val="009A7927"/>
    <w:rsid w:val="009C34A2"/>
    <w:rsid w:val="009C572E"/>
    <w:rsid w:val="009D60C6"/>
    <w:rsid w:val="009E14AF"/>
    <w:rsid w:val="009F3FD8"/>
    <w:rsid w:val="009F47E5"/>
    <w:rsid w:val="00A42969"/>
    <w:rsid w:val="00AA154C"/>
    <w:rsid w:val="00AC45C9"/>
    <w:rsid w:val="00AC7C5C"/>
    <w:rsid w:val="00AD006D"/>
    <w:rsid w:val="00B005CF"/>
    <w:rsid w:val="00B2224E"/>
    <w:rsid w:val="00B40DD8"/>
    <w:rsid w:val="00B66C86"/>
    <w:rsid w:val="00B73B31"/>
    <w:rsid w:val="00B85C46"/>
    <w:rsid w:val="00BB1C1E"/>
    <w:rsid w:val="00BC4286"/>
    <w:rsid w:val="00C04FB4"/>
    <w:rsid w:val="00C13C63"/>
    <w:rsid w:val="00C82667"/>
    <w:rsid w:val="00C828C3"/>
    <w:rsid w:val="00C82BFF"/>
    <w:rsid w:val="00C94D6B"/>
    <w:rsid w:val="00CB36FA"/>
    <w:rsid w:val="00CC08F4"/>
    <w:rsid w:val="00CF2595"/>
    <w:rsid w:val="00D01B89"/>
    <w:rsid w:val="00D07787"/>
    <w:rsid w:val="00D1303F"/>
    <w:rsid w:val="00D1478B"/>
    <w:rsid w:val="00D17AA9"/>
    <w:rsid w:val="00D17B1D"/>
    <w:rsid w:val="00D2236F"/>
    <w:rsid w:val="00D31224"/>
    <w:rsid w:val="00D80DE2"/>
    <w:rsid w:val="00DA02FC"/>
    <w:rsid w:val="00DE0083"/>
    <w:rsid w:val="00DE4FDF"/>
    <w:rsid w:val="00DE7C4C"/>
    <w:rsid w:val="00DF03D2"/>
    <w:rsid w:val="00E05232"/>
    <w:rsid w:val="00E12E69"/>
    <w:rsid w:val="00E25932"/>
    <w:rsid w:val="00E26292"/>
    <w:rsid w:val="00E31075"/>
    <w:rsid w:val="00E41D48"/>
    <w:rsid w:val="00E715BA"/>
    <w:rsid w:val="00E737CB"/>
    <w:rsid w:val="00E77152"/>
    <w:rsid w:val="00E80868"/>
    <w:rsid w:val="00E90166"/>
    <w:rsid w:val="00E93D08"/>
    <w:rsid w:val="00E94517"/>
    <w:rsid w:val="00EE1806"/>
    <w:rsid w:val="00EE34F6"/>
    <w:rsid w:val="00F07A5D"/>
    <w:rsid w:val="00F175D8"/>
    <w:rsid w:val="00F23075"/>
    <w:rsid w:val="00F33BF5"/>
    <w:rsid w:val="00F52453"/>
    <w:rsid w:val="00F602D8"/>
    <w:rsid w:val="00FB5E77"/>
    <w:rsid w:val="00FC04E3"/>
    <w:rsid w:val="00FC65C9"/>
    <w:rsid w:val="00FD2727"/>
    <w:rsid w:val="00FE4A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18E6"/>
  <w15:docId w15:val="{14C2E71B-8E11-44D9-953D-B366BEFA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07378E"/>
    <w:pPr>
      <w:spacing w:after="100"/>
    </w:pPr>
  </w:style>
  <w:style w:type="paragraph" w:styleId="TOC2">
    <w:name w:val="toc 2"/>
    <w:basedOn w:val="Normal"/>
    <w:next w:val="Normal"/>
    <w:autoRedefine/>
    <w:uiPriority w:val="39"/>
    <w:rsid w:val="0007378E"/>
    <w:pPr>
      <w:spacing w:after="100"/>
      <w:ind w:left="240"/>
    </w:pPr>
  </w:style>
  <w:style w:type="paragraph" w:styleId="Header">
    <w:name w:val="header"/>
    <w:basedOn w:val="Normal"/>
    <w:link w:val="HeaderChar"/>
    <w:rsid w:val="00FC04E3"/>
    <w:pPr>
      <w:tabs>
        <w:tab w:val="center" w:pos="4680"/>
        <w:tab w:val="right" w:pos="9360"/>
      </w:tabs>
      <w:spacing w:after="0"/>
    </w:pPr>
  </w:style>
  <w:style w:type="character" w:customStyle="1" w:styleId="HeaderChar">
    <w:name w:val="Header Char"/>
    <w:basedOn w:val="DefaultParagraphFont"/>
    <w:link w:val="Header"/>
    <w:rsid w:val="00FC04E3"/>
  </w:style>
  <w:style w:type="paragraph" w:styleId="Footer">
    <w:name w:val="footer"/>
    <w:basedOn w:val="Normal"/>
    <w:link w:val="FooterChar"/>
    <w:rsid w:val="00FC04E3"/>
    <w:pPr>
      <w:tabs>
        <w:tab w:val="center" w:pos="4680"/>
        <w:tab w:val="right" w:pos="9360"/>
      </w:tabs>
      <w:spacing w:after="0"/>
    </w:pPr>
  </w:style>
  <w:style w:type="character" w:customStyle="1" w:styleId="FooterChar">
    <w:name w:val="Footer Char"/>
    <w:basedOn w:val="DefaultParagraphFont"/>
    <w:link w:val="Footer"/>
    <w:rsid w:val="00FC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860">
      <w:bodyDiv w:val="1"/>
      <w:marLeft w:val="0"/>
      <w:marRight w:val="0"/>
      <w:marTop w:val="0"/>
      <w:marBottom w:val="0"/>
      <w:divBdr>
        <w:top w:val="none" w:sz="0" w:space="0" w:color="auto"/>
        <w:left w:val="none" w:sz="0" w:space="0" w:color="auto"/>
        <w:bottom w:val="none" w:sz="0" w:space="0" w:color="auto"/>
        <w:right w:val="none" w:sz="0" w:space="0" w:color="auto"/>
      </w:divBdr>
    </w:div>
    <w:div w:id="98263261">
      <w:bodyDiv w:val="1"/>
      <w:marLeft w:val="0"/>
      <w:marRight w:val="0"/>
      <w:marTop w:val="0"/>
      <w:marBottom w:val="0"/>
      <w:divBdr>
        <w:top w:val="none" w:sz="0" w:space="0" w:color="auto"/>
        <w:left w:val="none" w:sz="0" w:space="0" w:color="auto"/>
        <w:bottom w:val="none" w:sz="0" w:space="0" w:color="auto"/>
        <w:right w:val="none" w:sz="0" w:space="0" w:color="auto"/>
      </w:divBdr>
    </w:div>
    <w:div w:id="449783703">
      <w:bodyDiv w:val="1"/>
      <w:marLeft w:val="0"/>
      <w:marRight w:val="0"/>
      <w:marTop w:val="0"/>
      <w:marBottom w:val="0"/>
      <w:divBdr>
        <w:top w:val="none" w:sz="0" w:space="0" w:color="auto"/>
        <w:left w:val="none" w:sz="0" w:space="0" w:color="auto"/>
        <w:bottom w:val="none" w:sz="0" w:space="0" w:color="auto"/>
        <w:right w:val="none" w:sz="0" w:space="0" w:color="auto"/>
      </w:divBdr>
      <w:divsChild>
        <w:div w:id="313219901">
          <w:marLeft w:val="0"/>
          <w:marRight w:val="0"/>
          <w:marTop w:val="0"/>
          <w:marBottom w:val="0"/>
          <w:divBdr>
            <w:top w:val="single" w:sz="2" w:space="0" w:color="D9D9E3"/>
            <w:left w:val="single" w:sz="2" w:space="0" w:color="D9D9E3"/>
            <w:bottom w:val="single" w:sz="2" w:space="0" w:color="D9D9E3"/>
            <w:right w:val="single" w:sz="2" w:space="0" w:color="D9D9E3"/>
          </w:divBdr>
          <w:divsChild>
            <w:div w:id="631180669">
              <w:marLeft w:val="0"/>
              <w:marRight w:val="0"/>
              <w:marTop w:val="0"/>
              <w:marBottom w:val="0"/>
              <w:divBdr>
                <w:top w:val="single" w:sz="2" w:space="0" w:color="D9D9E3"/>
                <w:left w:val="single" w:sz="2" w:space="0" w:color="D9D9E3"/>
                <w:bottom w:val="single" w:sz="2" w:space="0" w:color="D9D9E3"/>
                <w:right w:val="single" w:sz="2" w:space="0" w:color="D9D9E3"/>
              </w:divBdr>
              <w:divsChild>
                <w:div w:id="1658847470">
                  <w:marLeft w:val="0"/>
                  <w:marRight w:val="0"/>
                  <w:marTop w:val="0"/>
                  <w:marBottom w:val="0"/>
                  <w:divBdr>
                    <w:top w:val="single" w:sz="2" w:space="0" w:color="D9D9E3"/>
                    <w:left w:val="single" w:sz="2" w:space="0" w:color="D9D9E3"/>
                    <w:bottom w:val="single" w:sz="2" w:space="0" w:color="D9D9E3"/>
                    <w:right w:val="single" w:sz="2" w:space="0" w:color="D9D9E3"/>
                  </w:divBdr>
                  <w:divsChild>
                    <w:div w:id="1128014800">
                      <w:marLeft w:val="0"/>
                      <w:marRight w:val="0"/>
                      <w:marTop w:val="0"/>
                      <w:marBottom w:val="0"/>
                      <w:divBdr>
                        <w:top w:val="single" w:sz="2" w:space="0" w:color="D9D9E3"/>
                        <w:left w:val="single" w:sz="2" w:space="0" w:color="D9D9E3"/>
                        <w:bottom w:val="single" w:sz="2" w:space="0" w:color="D9D9E3"/>
                        <w:right w:val="single" w:sz="2" w:space="0" w:color="D9D9E3"/>
                      </w:divBdr>
                      <w:divsChild>
                        <w:div w:id="348020394">
                          <w:marLeft w:val="0"/>
                          <w:marRight w:val="0"/>
                          <w:marTop w:val="0"/>
                          <w:marBottom w:val="0"/>
                          <w:divBdr>
                            <w:top w:val="none" w:sz="0" w:space="0" w:color="auto"/>
                            <w:left w:val="none" w:sz="0" w:space="0" w:color="auto"/>
                            <w:bottom w:val="none" w:sz="0" w:space="0" w:color="auto"/>
                            <w:right w:val="none" w:sz="0" w:space="0" w:color="auto"/>
                          </w:divBdr>
                          <w:divsChild>
                            <w:div w:id="1806313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751249">
                                  <w:marLeft w:val="0"/>
                                  <w:marRight w:val="0"/>
                                  <w:marTop w:val="0"/>
                                  <w:marBottom w:val="0"/>
                                  <w:divBdr>
                                    <w:top w:val="single" w:sz="2" w:space="0" w:color="D9D9E3"/>
                                    <w:left w:val="single" w:sz="2" w:space="0" w:color="D9D9E3"/>
                                    <w:bottom w:val="single" w:sz="2" w:space="0" w:color="D9D9E3"/>
                                    <w:right w:val="single" w:sz="2" w:space="0" w:color="D9D9E3"/>
                                  </w:divBdr>
                                  <w:divsChild>
                                    <w:div w:id="75051847">
                                      <w:marLeft w:val="0"/>
                                      <w:marRight w:val="0"/>
                                      <w:marTop w:val="0"/>
                                      <w:marBottom w:val="0"/>
                                      <w:divBdr>
                                        <w:top w:val="single" w:sz="2" w:space="0" w:color="D9D9E3"/>
                                        <w:left w:val="single" w:sz="2" w:space="0" w:color="D9D9E3"/>
                                        <w:bottom w:val="single" w:sz="2" w:space="0" w:color="D9D9E3"/>
                                        <w:right w:val="single" w:sz="2" w:space="0" w:color="D9D9E3"/>
                                      </w:divBdr>
                                      <w:divsChild>
                                        <w:div w:id="157775340">
                                          <w:marLeft w:val="0"/>
                                          <w:marRight w:val="0"/>
                                          <w:marTop w:val="0"/>
                                          <w:marBottom w:val="0"/>
                                          <w:divBdr>
                                            <w:top w:val="single" w:sz="2" w:space="0" w:color="D9D9E3"/>
                                            <w:left w:val="single" w:sz="2" w:space="0" w:color="D9D9E3"/>
                                            <w:bottom w:val="single" w:sz="2" w:space="0" w:color="D9D9E3"/>
                                            <w:right w:val="single" w:sz="2" w:space="0" w:color="D9D9E3"/>
                                          </w:divBdr>
                                          <w:divsChild>
                                            <w:div w:id="2095855033">
                                              <w:marLeft w:val="0"/>
                                              <w:marRight w:val="0"/>
                                              <w:marTop w:val="0"/>
                                              <w:marBottom w:val="0"/>
                                              <w:divBdr>
                                                <w:top w:val="single" w:sz="2" w:space="0" w:color="D9D9E3"/>
                                                <w:left w:val="single" w:sz="2" w:space="0" w:color="D9D9E3"/>
                                                <w:bottom w:val="single" w:sz="2" w:space="0" w:color="D9D9E3"/>
                                                <w:right w:val="single" w:sz="2" w:space="0" w:color="D9D9E3"/>
                                              </w:divBdr>
                                              <w:divsChild>
                                                <w:div w:id="2001611408">
                                                  <w:marLeft w:val="0"/>
                                                  <w:marRight w:val="0"/>
                                                  <w:marTop w:val="0"/>
                                                  <w:marBottom w:val="0"/>
                                                  <w:divBdr>
                                                    <w:top w:val="single" w:sz="2" w:space="0" w:color="D9D9E3"/>
                                                    <w:left w:val="single" w:sz="2" w:space="0" w:color="D9D9E3"/>
                                                    <w:bottom w:val="single" w:sz="2" w:space="0" w:color="D9D9E3"/>
                                                    <w:right w:val="single" w:sz="2" w:space="0" w:color="D9D9E3"/>
                                                  </w:divBdr>
                                                  <w:divsChild>
                                                    <w:div w:id="210260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1148588">
          <w:marLeft w:val="0"/>
          <w:marRight w:val="0"/>
          <w:marTop w:val="0"/>
          <w:marBottom w:val="0"/>
          <w:divBdr>
            <w:top w:val="none" w:sz="0" w:space="0" w:color="auto"/>
            <w:left w:val="none" w:sz="0" w:space="0" w:color="auto"/>
            <w:bottom w:val="none" w:sz="0" w:space="0" w:color="auto"/>
            <w:right w:val="none" w:sz="0" w:space="0" w:color="auto"/>
          </w:divBdr>
        </w:div>
      </w:divsChild>
    </w:div>
    <w:div w:id="492914981">
      <w:bodyDiv w:val="1"/>
      <w:marLeft w:val="0"/>
      <w:marRight w:val="0"/>
      <w:marTop w:val="0"/>
      <w:marBottom w:val="0"/>
      <w:divBdr>
        <w:top w:val="none" w:sz="0" w:space="0" w:color="auto"/>
        <w:left w:val="none" w:sz="0" w:space="0" w:color="auto"/>
        <w:bottom w:val="none" w:sz="0" w:space="0" w:color="auto"/>
        <w:right w:val="none" w:sz="0" w:space="0" w:color="auto"/>
      </w:divBdr>
    </w:div>
    <w:div w:id="1250625017">
      <w:bodyDiv w:val="1"/>
      <w:marLeft w:val="0"/>
      <w:marRight w:val="0"/>
      <w:marTop w:val="0"/>
      <w:marBottom w:val="0"/>
      <w:divBdr>
        <w:top w:val="none" w:sz="0" w:space="0" w:color="auto"/>
        <w:left w:val="none" w:sz="0" w:space="0" w:color="auto"/>
        <w:bottom w:val="none" w:sz="0" w:space="0" w:color="auto"/>
        <w:right w:val="none" w:sz="0" w:space="0" w:color="auto"/>
      </w:divBdr>
    </w:div>
    <w:div w:id="1333995077">
      <w:bodyDiv w:val="1"/>
      <w:marLeft w:val="0"/>
      <w:marRight w:val="0"/>
      <w:marTop w:val="0"/>
      <w:marBottom w:val="0"/>
      <w:divBdr>
        <w:top w:val="none" w:sz="0" w:space="0" w:color="auto"/>
        <w:left w:val="none" w:sz="0" w:space="0" w:color="auto"/>
        <w:bottom w:val="none" w:sz="0" w:space="0" w:color="auto"/>
        <w:right w:val="none" w:sz="0" w:space="0" w:color="auto"/>
      </w:divBdr>
    </w:div>
    <w:div w:id="1335105191">
      <w:bodyDiv w:val="1"/>
      <w:marLeft w:val="0"/>
      <w:marRight w:val="0"/>
      <w:marTop w:val="0"/>
      <w:marBottom w:val="0"/>
      <w:divBdr>
        <w:top w:val="none" w:sz="0" w:space="0" w:color="auto"/>
        <w:left w:val="none" w:sz="0" w:space="0" w:color="auto"/>
        <w:bottom w:val="none" w:sz="0" w:space="0" w:color="auto"/>
        <w:right w:val="none" w:sz="0" w:space="0" w:color="auto"/>
      </w:divBdr>
    </w:div>
    <w:div w:id="15575515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4579</TotalTime>
  <Pages>11</Pages>
  <Words>2749</Words>
  <Characters>15672</Characters>
  <Application>Microsoft Office Word</Application>
  <DocSecurity>0</DocSecurity>
  <Lines>130</Lines>
  <Paragraphs>36</Paragraphs>
  <ScaleCrop>false</ScaleCrop>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Report Title Here</dc:title>
  <dc:creator>Your Name Here</dc:creator>
  <cp:keywords/>
  <cp:lastModifiedBy>Steven Nelson Broussard</cp:lastModifiedBy>
  <cp:revision>195</cp:revision>
  <dcterms:created xsi:type="dcterms:W3CDTF">2023-11-19T00:38:00Z</dcterms:created>
  <dcterms:modified xsi:type="dcterms:W3CDTF">2023-11-23T04:55:00Z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25, 2023</vt:lpwstr>
  </property>
  <property fmtid="{D5CDD505-2E9C-101B-9397-08002B2CF9AE}" pid="3" name="fontsize">
    <vt:lpwstr>12pt</vt:lpwstr>
  </property>
  <property fmtid="{D5CDD505-2E9C-101B-9397-08002B2CF9AE}" pid="4" name="geometry">
    <vt:lpwstr>margin=1in</vt:lpwstr>
  </property>
  <property fmtid="{D5CDD505-2E9C-101B-9397-08002B2CF9AE}" pid="5" name="output">
    <vt:lpwstr/>
  </property>
  <property fmtid="{D5CDD505-2E9C-101B-9397-08002B2CF9AE}" pid="6" name="spacing">
    <vt:lpwstr>single</vt:lpwstr>
  </property>
</Properties>
</file>