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0B" w:rsidRDefault="00A2250B" w:rsidP="00A2250B">
      <w:pPr>
        <w:rPr>
          <w:rFonts w:hint="eastAsia"/>
        </w:rPr>
      </w:pPr>
      <w:r>
        <w:rPr>
          <w:rFonts w:hint="eastAsia"/>
        </w:rPr>
        <w:t>概述：</w:t>
      </w:r>
    </w:p>
    <w:p w:rsidR="00A2250B" w:rsidRDefault="00A2250B" w:rsidP="00A2250B">
      <w:pPr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主要分以下几块内容：</w:t>
      </w:r>
    </w:p>
    <w:p w:rsidR="00A2250B" w:rsidRDefault="00A2250B" w:rsidP="00A2250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用户统计的，</w:t>
      </w:r>
    </w:p>
    <w:p w:rsidR="00A2250B" w:rsidRDefault="00A2250B" w:rsidP="00A2250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PUSH</w:t>
      </w:r>
      <w:r>
        <w:rPr>
          <w:rFonts w:hint="eastAsia"/>
        </w:rPr>
        <w:t>类全业务用户的：主要从</w:t>
      </w:r>
      <w:r>
        <w:rPr>
          <w:rFonts w:hint="eastAsia"/>
        </w:rPr>
        <w:t>PUSH</w:t>
      </w:r>
      <w:r>
        <w:rPr>
          <w:rFonts w:hint="eastAsia"/>
        </w:rPr>
        <w:t>路由表计算得来，</w:t>
      </w:r>
      <w:r w:rsidRPr="00A2250B">
        <w:t>ODS_PUSH_ROUTERECORD_DM</w:t>
      </w:r>
      <w:r>
        <w:rPr>
          <w:rFonts w:hint="eastAsia"/>
        </w:rPr>
        <w:t xml:space="preserve"> </w:t>
      </w:r>
      <w:r>
        <w:rPr>
          <w:rFonts w:hint="eastAsia"/>
        </w:rPr>
        <w:t>每个分区全量用户，如果统计活跃用户，就从</w:t>
      </w:r>
      <w:proofErr w:type="spellStart"/>
      <w:r w:rsidRPr="00A2250B">
        <w:t>dw_push_imei_info_dm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（每天的活跃事实表）获取。</w:t>
      </w:r>
    </w:p>
    <w:p w:rsidR="00A2250B" w:rsidRDefault="00A2250B" w:rsidP="00A2250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）、分应用的业务统计，就从</w:t>
      </w:r>
      <w:r>
        <w:rPr>
          <w:rFonts w:hint="eastAsia"/>
        </w:rPr>
        <w:t>token</w:t>
      </w:r>
      <w:r>
        <w:rPr>
          <w:rFonts w:hint="eastAsia"/>
        </w:rPr>
        <w:t>的数据源统计获取，报表有“</w:t>
      </w:r>
      <w:r w:rsidRPr="007731E2">
        <w:rPr>
          <w:rFonts w:ascii="宋体" w:eastAsia="宋体" w:hAnsi="宋体" w:cs="宋体" w:hint="eastAsia"/>
          <w:color w:val="000000"/>
          <w:kern w:val="0"/>
          <w:sz w:val="22"/>
        </w:rPr>
        <w:t>按业务的用户数</w:t>
      </w:r>
      <w:r>
        <w:rPr>
          <w:rFonts w:hint="eastAsia"/>
        </w:rPr>
        <w:t>”、“</w:t>
      </w:r>
      <w:r w:rsidRPr="00A2250B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7731E2">
        <w:rPr>
          <w:rFonts w:ascii="宋体" w:eastAsia="宋体" w:hAnsi="宋体" w:cs="宋体" w:hint="eastAsia"/>
          <w:color w:val="000000"/>
          <w:kern w:val="0"/>
          <w:sz w:val="22"/>
        </w:rPr>
        <w:t>PUSH用户情况</w:t>
      </w:r>
      <w:r>
        <w:rPr>
          <w:rFonts w:hint="eastAsia"/>
        </w:rPr>
        <w:t>”等。</w:t>
      </w:r>
    </w:p>
    <w:p w:rsidR="00A2250B" w:rsidRDefault="00A2250B" w:rsidP="00A2250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、消息统计，分两个</w:t>
      </w:r>
      <w:r>
        <w:rPr>
          <w:rFonts w:hint="eastAsia"/>
        </w:rPr>
        <w:t>CRS</w:t>
      </w:r>
      <w:r>
        <w:rPr>
          <w:rFonts w:hint="eastAsia"/>
        </w:rPr>
        <w:t>（</w:t>
      </w:r>
      <w:r>
        <w:rPr>
          <w:rFonts w:hint="eastAsia"/>
        </w:rPr>
        <w:t>OLD</w:t>
      </w:r>
      <w:r>
        <w:rPr>
          <w:rFonts w:hint="eastAsia"/>
        </w:rPr>
        <w:t>部件），</w:t>
      </w:r>
      <w:r>
        <w:rPr>
          <w:rFonts w:hint="eastAsia"/>
        </w:rPr>
        <w:t>MC</w:t>
      </w:r>
      <w:r>
        <w:rPr>
          <w:rFonts w:hint="eastAsia"/>
        </w:rPr>
        <w:t>（当前主要使用部件）。</w:t>
      </w:r>
    </w:p>
    <w:p w:rsidR="00A2250B" w:rsidRDefault="00A2250B" w:rsidP="00A2250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、接口调用统计，主要就是用</w:t>
      </w:r>
      <w:r w:rsidRPr="00A2250B">
        <w:t>ODS_PUSH_SVC_LOG_DM</w:t>
      </w:r>
      <w:r>
        <w:rPr>
          <w:rFonts w:hint="eastAsia"/>
        </w:rPr>
        <w:t xml:space="preserve"> </w:t>
      </w:r>
      <w:r>
        <w:rPr>
          <w:rFonts w:hint="eastAsia"/>
        </w:rPr>
        <w:t>这个统计的这个数据源。</w:t>
      </w:r>
    </w:p>
    <w:p w:rsidR="00A2250B" w:rsidRPr="00A2250B" w:rsidRDefault="00A2250B" w:rsidP="00A2250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、连接数统计，主要基于</w:t>
      </w:r>
      <w:r w:rsidRPr="00A2250B">
        <w:t>ODS_PUSH_CONNECT_INFO_DS</w:t>
      </w:r>
      <w:r>
        <w:rPr>
          <w:rFonts w:hint="eastAsia"/>
        </w:rPr>
        <w:t>。</w:t>
      </w:r>
    </w:p>
    <w:p w:rsidR="00A2250B" w:rsidRDefault="00A2250B" w:rsidP="00A2250B">
      <w:pPr>
        <w:rPr>
          <w:rFonts w:hint="eastAsia"/>
        </w:rPr>
      </w:pPr>
    </w:p>
    <w:p w:rsidR="00A2250B" w:rsidRDefault="00A2250B" w:rsidP="00A2250B">
      <w:pPr>
        <w:rPr>
          <w:rFonts w:hint="eastAsia"/>
        </w:rPr>
      </w:pPr>
    </w:p>
    <w:p w:rsidR="00A2250B" w:rsidRDefault="00A2250B" w:rsidP="00A2250B">
      <w:pPr>
        <w:rPr>
          <w:rFonts w:hint="eastAsia"/>
        </w:rPr>
      </w:pPr>
    </w:p>
    <w:p w:rsidR="00DA42AE" w:rsidRDefault="007731E2" w:rsidP="00A2250B">
      <w:pPr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所有的当前的报表</w:t>
      </w:r>
    </w:p>
    <w:tbl>
      <w:tblPr>
        <w:tblW w:w="0" w:type="auto"/>
        <w:tblInd w:w="93" w:type="dxa"/>
        <w:tblLook w:val="04A0"/>
      </w:tblPr>
      <w:tblGrid>
        <w:gridCol w:w="1409"/>
        <w:gridCol w:w="1010"/>
        <w:gridCol w:w="1010"/>
        <w:gridCol w:w="2103"/>
        <w:gridCol w:w="2897"/>
      </w:tblGrid>
      <w:tr w:rsidR="007731E2" w:rsidRPr="007731E2" w:rsidTr="007731E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报表分布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一级目录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二级目录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3级目录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CPT名称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应用开放平台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概况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Push_KPI_NEW.cpt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设备机型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PushTerminal.cpt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按业务的用户数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push_token_users.cpt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PUSH用户情况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push_token_user_stat.cpt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接入应用数报表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push_token_app_stat.cpt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MC消息分析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PUSH_mc_msgsend_KPI.cpt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MC/CRS分析TEST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PUSH_MC_CRS.cpt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消息分用户概况TEST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PUSH_MC_CRS_USER.cpt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消息分业务概况TEST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PUSH_MC_CRS_USER_dialog.cpt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首发成功率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PUSH_MC_CRS_First.cpt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维度分析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单维分析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PushSingleDimAnlysis.cpt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OPENGW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接口调用统计（OLD）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cvs_stat.cpt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总体情况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cvs_stat_test.cpt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维度统计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cvs_muti_dim_stat.cpt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连接情况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连接数KPI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PUSH_CONNECT_KPI.cpt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PUSH连接数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PushConnect.cpt 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PUSH上线率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PushTimeOnlineRate.cpt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登陆请求数统计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PushLoginState.cpt</w:t>
            </w:r>
          </w:p>
        </w:tc>
      </w:tr>
      <w:tr w:rsidR="007731E2" w:rsidRPr="007731E2" w:rsidTr="007731E2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TRS请求数统计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push_trs_req.cpt</w:t>
            </w:r>
          </w:p>
        </w:tc>
      </w:tr>
    </w:tbl>
    <w:p w:rsidR="007731E2" w:rsidRDefault="007731E2" w:rsidP="007731E2">
      <w:pPr>
        <w:pStyle w:val="a5"/>
        <w:ind w:left="360" w:firstLineChars="0" w:firstLine="0"/>
        <w:rPr>
          <w:rFonts w:hint="eastAsia"/>
        </w:rPr>
      </w:pPr>
    </w:p>
    <w:p w:rsidR="007731E2" w:rsidRDefault="007731E2" w:rsidP="007731E2">
      <w:pPr>
        <w:pStyle w:val="a5"/>
        <w:ind w:left="360" w:firstLineChars="0" w:firstLine="0"/>
        <w:rPr>
          <w:rFonts w:hint="eastAsia"/>
        </w:rPr>
      </w:pPr>
    </w:p>
    <w:p w:rsidR="007731E2" w:rsidRDefault="007731E2" w:rsidP="000026AB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TCC</w:t>
      </w:r>
      <w:r>
        <w:rPr>
          <w:rFonts w:hint="eastAsia"/>
        </w:rPr>
        <w:t>任务及解释：（黄色背景被</w:t>
      </w:r>
      <w:r>
        <w:rPr>
          <w:rFonts w:hint="eastAsia"/>
        </w:rPr>
        <w:t>ODS</w:t>
      </w:r>
      <w:r>
        <w:rPr>
          <w:rFonts w:hint="eastAsia"/>
        </w:rPr>
        <w:t>数据源）</w:t>
      </w:r>
    </w:p>
    <w:tbl>
      <w:tblPr>
        <w:tblW w:w="0" w:type="auto"/>
        <w:tblInd w:w="94" w:type="dxa"/>
        <w:tblLayout w:type="fixed"/>
        <w:tblLook w:val="04A0"/>
      </w:tblPr>
      <w:tblGrid>
        <w:gridCol w:w="1432"/>
        <w:gridCol w:w="3402"/>
        <w:gridCol w:w="2621"/>
      </w:tblGrid>
      <w:tr w:rsidR="007731E2" w:rsidRPr="007731E2" w:rsidTr="007731E2">
        <w:trPr>
          <w:trHeight w:val="2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Task_ID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task_name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            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18090011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dw_push_login_stat_dm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dw_push_login_stat_dm_hive2mysql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登录统计表-导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</w:t>
            </w:r>
            <w:proofErr w:type="spellEnd"/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18090005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dw_push_mc_asyn_sendtime_stat_dm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MC消息异步发送时长统计表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dw_push_mc_asyn_sendtime_stat_dm_hive2mysql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18020015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dw_push_mc_send_details_dm_0                      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MC消息统计表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18020016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dw_push_mc_send_details_dm_1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MC消息统计表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18090001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dw_push_mc_send_details_dm_2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MC消息统计表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dw_push_mc_send_details_dm_DATAPUSH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18090006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dw_push_mc_sync_sendtime_stat_dm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MC同步消息发送时长统计表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dw_push_mc_sync_sendtime_stat_dm_hive2mysql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18090004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dw_push_send_10min_offline_dm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发送10min离线统计表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18040005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dw_push_send_details_all_dm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消息所有统计表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dw_push_send_details_all_dm_hive2mysql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18020011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dw_push_svc_stat_dm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SVC统计表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dw_push_svc_stat_dmhive2mysql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18020012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dw_push_svc_time_stat_dm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SVC统计表-分时间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dw_push_svc_time_stat_dmhive2mysql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18090012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dw_push_token_users_stat_dm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基于TOEKN表的用户统计表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dw_push_token_users_stat_dmh</w:t>
            </w: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ive2mysql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18020013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dw_push_token_user_snap_dm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基于TOEKN表的用户快照表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18040007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dw_push_token_user_stat_singledim_dm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基于TOEKN表的用户单位统计表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dw_push_token_user_stat_singledim_dm_hive2mysql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18090010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dw_push_trs_req_dm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的请求统计表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dw_push_trs_req_dm_hive2mysql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18020008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NJ_push2_dw_push_connect_info_ds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连接数统计表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18030002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NJ_push2_dw_push_connect_info_ds_2mysql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18020001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NJ_push2_dw_push_imei_info_dm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每天登陆PUSH的事实表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18020003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NJ_push2_dw_push_kpi_dm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push的一些关键统计指标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18040003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NJ_push2_dw_push_kpi_dm2mysql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4040139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NJ_push2_dw_push_new_users_dm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push新增用户统计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4040140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NJ_push2_dw_push_new_users_dm2mysql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4010036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NJ_push2_dw_push_online_rate_dm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在线率统计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4040135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NJ_push2_dw_push_online_rate_mm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在线率统计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18020007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NJ_push2_dw_push_operators_dm                     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操作系统统计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NJ_push2_dw_push_operators_d</w:t>
            </w: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m2mysql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操作系统统计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4050002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NJ_push2_dw_push_send_details_dm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发送消息统计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NJ_push2_dw_push_send_details_dm2mysql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发送消息统计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NJ_push2_ods_push_CRS_log_dm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CRS消息表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4060035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NJ_push2_online_rate_dm2mysql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4060037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NJ_push2_online_rate_mm2mysql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4060036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NJ_push2_online_rate_wm2mysql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4030006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NJ_push_dim_user_device_info_ds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deviceinfo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表的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4010020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NJ_push_dw_push_multi_dim_stat_dm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单维度统计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4010021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NJ_push_dw_push_stat_dm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一些关键指标统计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4010024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NJ_push_dw_push_stat_dmtomysql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4010018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NJ_push_dw_push_user_snap_ds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用户快照表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ODS_PUSH_CONNECT_INFO_DS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push连接数统计（统计信息）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ODS_PUSH_DEV_LOGIN_NEW_DM_DATAIN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登录登出 入库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ODS_PUSH_DEV_LOGIN_NEW_DM_DistributedLzoIndexer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上面任务LZO加索引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999010002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ODS_PUSH_ROUTERECORD_DM_MERGE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路由表汇总（每天全量）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ODS_PUSH_ROUTERECORD_INCREMENT_DM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路由表-增量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18010026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ODS_PUSH_SVC_LOG_DM    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接口统计数据源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18010036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ODS_PUSH_TEXT_LOG_DM   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文本消息数据源 - 目前没有相关统计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ODS_PUSH_TOKEN_APP_DS  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APP信息表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ODS_PUSH_TOKEN_APP_DShive2mysql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ODS_PUSH_TRS_REQ_LOG_DM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TRS请求表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ODS_PUSH_TRS_RSP_LOG_DM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TRS响应表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18060002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push_d_dw_push_mc_send_details_dmhive2mysql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push_log_checkfiles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AUTH日志的检测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18090015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push_log_mergeandpush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AUTH日志的预处理结果推送至北京入库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push_log_pretreatment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auth日志的预处理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push_ods_push_device_token_dm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token的申请注销信息表</w:t>
            </w:r>
          </w:p>
        </w:tc>
      </w:tr>
      <w:tr w:rsidR="007731E2" w:rsidRPr="007731E2" w:rsidTr="007731E2">
        <w:trPr>
          <w:trHeight w:val="270"/>
        </w:trPr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18010015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push_ods_push_mc_log_dm</w:t>
            </w:r>
            <w:proofErr w:type="spellEnd"/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       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1E2" w:rsidRPr="007731E2" w:rsidRDefault="007731E2" w:rsidP="007731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31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MC消息表</w:t>
            </w:r>
          </w:p>
        </w:tc>
      </w:tr>
    </w:tbl>
    <w:p w:rsidR="007731E2" w:rsidRDefault="007731E2" w:rsidP="007731E2">
      <w:pPr>
        <w:pStyle w:val="a5"/>
        <w:ind w:left="360" w:firstLineChars="0" w:firstLine="0"/>
      </w:pPr>
    </w:p>
    <w:sectPr w:rsidR="007731E2" w:rsidSect="003E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7FD" w:rsidRDefault="00E077FD" w:rsidP="00DA42AE">
      <w:r>
        <w:separator/>
      </w:r>
    </w:p>
  </w:endnote>
  <w:endnote w:type="continuationSeparator" w:id="0">
    <w:p w:rsidR="00E077FD" w:rsidRDefault="00E077FD" w:rsidP="00DA4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7FD" w:rsidRDefault="00E077FD" w:rsidP="00DA42AE">
      <w:r>
        <w:separator/>
      </w:r>
    </w:p>
  </w:footnote>
  <w:footnote w:type="continuationSeparator" w:id="0">
    <w:p w:rsidR="00E077FD" w:rsidRDefault="00E077FD" w:rsidP="00DA42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007E7"/>
    <w:multiLevelType w:val="hybridMultilevel"/>
    <w:tmpl w:val="CC0EDA5E"/>
    <w:lvl w:ilvl="0" w:tplc="09123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DE47FC"/>
    <w:multiLevelType w:val="hybridMultilevel"/>
    <w:tmpl w:val="E59E9FE2"/>
    <w:lvl w:ilvl="0" w:tplc="A010F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2AE"/>
    <w:rsid w:val="000026AB"/>
    <w:rsid w:val="0025345D"/>
    <w:rsid w:val="003E3F1C"/>
    <w:rsid w:val="0049344F"/>
    <w:rsid w:val="006E2988"/>
    <w:rsid w:val="007731E2"/>
    <w:rsid w:val="009D11C7"/>
    <w:rsid w:val="00A2250B"/>
    <w:rsid w:val="00DA42AE"/>
    <w:rsid w:val="00DC4D41"/>
    <w:rsid w:val="00E077FD"/>
    <w:rsid w:val="00E7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F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2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2AE"/>
    <w:rPr>
      <w:sz w:val="18"/>
      <w:szCs w:val="18"/>
    </w:rPr>
  </w:style>
  <w:style w:type="paragraph" w:styleId="a5">
    <w:name w:val="List Paragraph"/>
    <w:basedOn w:val="a"/>
    <w:uiPriority w:val="34"/>
    <w:qFormat/>
    <w:rsid w:val="007731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821</Words>
  <Characters>4686</Characters>
  <Application>Microsoft Office Word</Application>
  <DocSecurity>0</DocSecurity>
  <Lines>39</Lines>
  <Paragraphs>10</Paragraphs>
  <ScaleCrop>false</ScaleCrop>
  <Company>Huawei Technologies Co.,Ltd.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j00194342</dc:creator>
  <cp:keywords/>
  <dc:description/>
  <cp:lastModifiedBy>j00194342</cp:lastModifiedBy>
  <cp:revision>4</cp:revision>
  <dcterms:created xsi:type="dcterms:W3CDTF">2016-03-16T07:36:00Z</dcterms:created>
  <dcterms:modified xsi:type="dcterms:W3CDTF">2016-03-16T08:23:00Z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1458111289</vt:lpwstr>
  </property>
  <property fmtid="{D5CDD505-2E9C-101B-9397-08002B2CF9AE}" pid="6" name="_2015_ms_pID_725343">
    <vt:lpwstr>(2)LiCxW1DYrEItg44Xtm83Uy4FntFydb0SkIvIPO9sofJlnnN913CdGUFlrcrAGh407hSuAXyX
HFPGICT8dKEpHH2oezMt6SDhLkkChQuBK4dmXWwqUqXusZC+AINkvyFNNwibo6/GbkIvl8oh
eQ6bvpKxeKWWPwVvYdvJAuypkzEMb6wR1/kwXVWfQnnmYMFU1ogmRPOBz4n+/EX+u/r2rhaU
t4wXfq6A2ozDOTa0xo</vt:lpwstr>
  </property>
  <property fmtid="{D5CDD505-2E9C-101B-9397-08002B2CF9AE}" pid="7" name="_2015_ms_pID_7253431">
    <vt:lpwstr>oAjU6VjN78VVs8TBrB2X/bXeNwIwlDCCz3LAtTNALH+ZT77tddnpVa
dYjk8gBC4Y7FWXYPSlNUnOUtNBAZaUMQrPF6RzCGa73h/wFeUvZtWm3w6O0wPmZLqPYSqcEK
x2ZE1YMO2Bp+5+1lLBIcBRpzNH2bVwZ0mEXZ3xwHLrrOipREiSZLphy0HC/pBPRJUVU=</vt:lpwstr>
  </property>
</Properties>
</file>