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69" w:rsidRDefault="00824A1A" w:rsidP="00824A1A">
      <w:pPr>
        <w:jc w:val="center"/>
        <w:rPr>
          <w:b/>
        </w:rPr>
      </w:pPr>
      <w:r w:rsidRPr="00824A1A">
        <w:rPr>
          <w:b/>
        </w:rPr>
        <w:t>ODS_HISPACE_DOWN_INSTALL_LOG_DM</w:t>
      </w:r>
      <w:r w:rsidRPr="00824A1A">
        <w:rPr>
          <w:rFonts w:hint="eastAsia"/>
          <w:b/>
        </w:rPr>
        <w:t>字段定义</w:t>
      </w:r>
    </w:p>
    <w:p w:rsidR="00824A1A" w:rsidRDefault="00D01915" w:rsidP="00824A1A">
      <w:pPr>
        <w:rPr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该日志前</w:t>
      </w:r>
      <w:r>
        <w:rPr>
          <w:rFonts w:hint="eastAsia"/>
          <w:b/>
        </w:rPr>
        <w:t>7</w:t>
      </w:r>
      <w:r>
        <w:rPr>
          <w:rFonts w:hint="eastAsia"/>
          <w:b/>
        </w:rPr>
        <w:t>个字段是一致的，为：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1915" w:rsidTr="00D01915">
        <w:tc>
          <w:tcPr>
            <w:tcW w:w="4261" w:type="dxa"/>
          </w:tcPr>
          <w:p w:rsidR="00D01915" w:rsidRDefault="00D01915" w:rsidP="00D01915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sign</w:t>
            </w:r>
          </w:p>
        </w:tc>
        <w:tc>
          <w:tcPr>
            <w:tcW w:w="4261" w:type="dxa"/>
          </w:tcPr>
          <w:p w:rsidR="00D01915" w:rsidRPr="00D96D4E" w:rsidRDefault="0066756C" w:rsidP="00824A1A">
            <w:r w:rsidRPr="00D96D4E">
              <w:rPr>
                <w:rFonts w:ascii="宋体" w:hAnsi="宋体" w:hint="eastAsia"/>
              </w:rPr>
              <w:t>解析</w:t>
            </w:r>
            <w:r w:rsidRPr="00D96D4E">
              <w:t>sign</w:t>
            </w:r>
            <w:r w:rsidRPr="00D96D4E">
              <w:rPr>
                <w:rFonts w:ascii="宋体" w:hAnsi="宋体" w:hint="eastAsia"/>
              </w:rPr>
              <w:t>的第</w:t>
            </w:r>
            <w:r w:rsidRPr="00D96D4E">
              <w:t>15</w:t>
            </w:r>
            <w:r w:rsidRPr="00D96D4E">
              <w:rPr>
                <w:rFonts w:ascii="宋体" w:hAnsi="宋体" w:hint="eastAsia"/>
              </w:rPr>
              <w:t>位</w:t>
            </w:r>
            <w:r w:rsidRPr="00D96D4E">
              <w:t>  1</w:t>
            </w:r>
            <w:r w:rsidRPr="00D96D4E">
              <w:rPr>
                <w:rFonts w:ascii="宋体" w:hAnsi="宋体" w:hint="eastAsia"/>
              </w:rPr>
              <w:t>是非独立</w:t>
            </w:r>
            <w:r w:rsidRPr="00D96D4E">
              <w:t>  5</w:t>
            </w:r>
            <w:r w:rsidRPr="00D96D4E">
              <w:rPr>
                <w:rFonts w:ascii="宋体" w:hAnsi="宋体" w:hint="eastAsia"/>
              </w:rPr>
              <w:t>是独立</w:t>
            </w:r>
          </w:p>
        </w:tc>
      </w:tr>
      <w:tr w:rsidR="00D01915" w:rsidTr="00D01915">
        <w:tc>
          <w:tcPr>
            <w:tcW w:w="4261" w:type="dxa"/>
          </w:tcPr>
          <w:p w:rsidR="00D01915" w:rsidRDefault="00D01915" w:rsidP="00D01915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date</w:t>
            </w:r>
          </w:p>
        </w:tc>
        <w:tc>
          <w:tcPr>
            <w:tcW w:w="4261" w:type="dxa"/>
          </w:tcPr>
          <w:p w:rsidR="00D01915" w:rsidRPr="0020378D" w:rsidRDefault="0020378D" w:rsidP="00824A1A">
            <w:r w:rsidRPr="0020378D">
              <w:rPr>
                <w:rFonts w:hint="eastAsia"/>
              </w:rPr>
              <w:t>上报时间</w:t>
            </w:r>
          </w:p>
        </w:tc>
      </w:tr>
      <w:tr w:rsidR="00D01915" w:rsidTr="00D01915">
        <w:tc>
          <w:tcPr>
            <w:tcW w:w="4261" w:type="dxa"/>
          </w:tcPr>
          <w:p w:rsidR="00D01915" w:rsidRDefault="00D01915" w:rsidP="00D01915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appid</w:t>
            </w:r>
          </w:p>
        </w:tc>
        <w:tc>
          <w:tcPr>
            <w:tcW w:w="4261" w:type="dxa"/>
          </w:tcPr>
          <w:p w:rsidR="00D01915" w:rsidRPr="0020378D" w:rsidRDefault="0020378D" w:rsidP="00824A1A">
            <w:r w:rsidRPr="0020378D">
              <w:rPr>
                <w:rFonts w:hint="eastAsia"/>
              </w:rPr>
              <w:t>应用</w:t>
            </w:r>
            <w:r w:rsidRPr="0020378D">
              <w:rPr>
                <w:rFonts w:hint="eastAsia"/>
              </w:rPr>
              <w:t>id</w:t>
            </w:r>
            <w:r w:rsidRPr="0020378D">
              <w:rPr>
                <w:rFonts w:hint="eastAsia"/>
              </w:rPr>
              <w:t>，对应</w:t>
            </w:r>
            <w:r w:rsidRPr="0020378D">
              <w:rPr>
                <w:rFonts w:hint="eastAsia"/>
              </w:rPr>
              <w:t>app_info</w:t>
            </w:r>
            <w:r w:rsidRPr="0020378D">
              <w:rPr>
                <w:rFonts w:hint="eastAsia"/>
              </w:rPr>
              <w:t>表中的</w:t>
            </w:r>
            <w:r w:rsidRPr="0020378D">
              <w:rPr>
                <w:rFonts w:hint="eastAsia"/>
              </w:rPr>
              <w:t>dev_app_id</w:t>
            </w:r>
          </w:p>
        </w:tc>
      </w:tr>
      <w:tr w:rsidR="00D01915" w:rsidTr="00D01915">
        <w:tc>
          <w:tcPr>
            <w:tcW w:w="4261" w:type="dxa"/>
          </w:tcPr>
          <w:p w:rsidR="00D01915" w:rsidRDefault="00D01915" w:rsidP="00D01915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opertype</w:t>
            </w:r>
          </w:p>
        </w:tc>
        <w:tc>
          <w:tcPr>
            <w:tcW w:w="4261" w:type="dxa"/>
          </w:tcPr>
          <w:p w:rsidR="00D01915" w:rsidRPr="00D96D4E" w:rsidRDefault="00595A23" w:rsidP="00595A23">
            <w:pPr>
              <w:spacing w:line="240" w:lineRule="auto"/>
              <w:jc w:val="both"/>
              <w:rPr>
                <w:bCs/>
                <w:snapToGrid/>
              </w:rPr>
            </w:pPr>
            <w:r w:rsidRPr="00D96D4E">
              <w:rPr>
                <w:bCs/>
                <w:snapToGrid/>
              </w:rPr>
              <w:t>0-</w:t>
            </w:r>
            <w:r w:rsidRPr="00D96D4E">
              <w:rPr>
                <w:rFonts w:ascii="宋体" w:cs="宋体" w:hint="eastAsia"/>
                <w:bCs/>
                <w:snapToGrid/>
                <w:lang w:val="zh-CN"/>
              </w:rPr>
              <w:t>开始下载，</w:t>
            </w:r>
            <w:r w:rsidRPr="00D96D4E">
              <w:rPr>
                <w:rFonts w:ascii="Calibri" w:hAnsi="Calibri" w:cs="Calibri"/>
                <w:bCs/>
                <w:snapToGrid/>
              </w:rPr>
              <w:t>1-</w:t>
            </w:r>
            <w:r w:rsidRPr="00D96D4E">
              <w:rPr>
                <w:rFonts w:ascii="宋体" w:hAnsi="Calibri" w:cs="宋体" w:hint="eastAsia"/>
                <w:bCs/>
                <w:snapToGrid/>
                <w:lang w:val="zh-CN"/>
              </w:rPr>
              <w:t>下载完成，</w:t>
            </w:r>
            <w:r w:rsidRPr="00D96D4E">
              <w:rPr>
                <w:rFonts w:ascii="Calibri" w:hAnsi="Calibri" w:cs="Calibri"/>
                <w:bCs/>
                <w:snapToGrid/>
              </w:rPr>
              <w:t>2-</w:t>
            </w:r>
            <w:r w:rsidRPr="00D96D4E">
              <w:rPr>
                <w:rFonts w:ascii="宋体" w:hAnsi="Calibri" w:cs="宋体" w:hint="eastAsia"/>
                <w:bCs/>
                <w:snapToGrid/>
                <w:lang w:val="zh-CN"/>
              </w:rPr>
              <w:t>安装完成</w:t>
            </w:r>
          </w:p>
        </w:tc>
      </w:tr>
      <w:tr w:rsidR="00D01915" w:rsidTr="00D01915">
        <w:tc>
          <w:tcPr>
            <w:tcW w:w="4261" w:type="dxa"/>
          </w:tcPr>
          <w:p w:rsidR="00D01915" w:rsidRDefault="00D01915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result</w:t>
            </w:r>
          </w:p>
        </w:tc>
        <w:tc>
          <w:tcPr>
            <w:tcW w:w="4261" w:type="dxa"/>
          </w:tcPr>
          <w:p w:rsidR="00D01915" w:rsidRPr="00D96D4E" w:rsidRDefault="0066756C" w:rsidP="00824A1A">
            <w:r w:rsidRPr="00D96D4E">
              <w:rPr>
                <w:rFonts w:hint="eastAsia"/>
                <w:bCs/>
                <w:snapToGrid/>
              </w:rPr>
              <w:t>取值为</w:t>
            </w:r>
            <w:r w:rsidRPr="00D96D4E">
              <w:rPr>
                <w:bCs/>
                <w:snapToGrid/>
              </w:rPr>
              <w:t>0</w:t>
            </w:r>
            <w:r w:rsidRPr="00D96D4E">
              <w:rPr>
                <w:rFonts w:hint="eastAsia"/>
                <w:bCs/>
                <w:snapToGrid/>
              </w:rPr>
              <w:t>代表成功，其余为失败</w:t>
            </w:r>
          </w:p>
        </w:tc>
      </w:tr>
      <w:tr w:rsidR="00D01915" w:rsidTr="00D01915">
        <w:tc>
          <w:tcPr>
            <w:tcW w:w="4261" w:type="dxa"/>
          </w:tcPr>
          <w:p w:rsidR="00D01915" w:rsidRDefault="00D01915" w:rsidP="00D01915">
            <w:pPr>
              <w:rPr>
                <w:rFonts w:ascii="Calibri" w:hAnsi="Calibri" w:cs="Calibri"/>
                <w:snapToGrid/>
              </w:rPr>
            </w:pPr>
            <w:r>
              <w:rPr>
                <w:rFonts w:ascii="Calibri" w:hAnsi="Calibri" w:cs="Calibri"/>
                <w:snapToGrid/>
              </w:rPr>
              <w:t>reason</w:t>
            </w:r>
          </w:p>
        </w:tc>
        <w:tc>
          <w:tcPr>
            <w:tcW w:w="4261" w:type="dxa"/>
          </w:tcPr>
          <w:p w:rsidR="00D01915" w:rsidRPr="0020378D" w:rsidRDefault="0020378D" w:rsidP="00824A1A">
            <w:r w:rsidRPr="0020378D">
              <w:rPr>
                <w:rFonts w:hint="eastAsia"/>
              </w:rPr>
              <w:t>失败原因</w:t>
            </w:r>
          </w:p>
        </w:tc>
      </w:tr>
      <w:tr w:rsidR="00D01915" w:rsidTr="00D01915">
        <w:tc>
          <w:tcPr>
            <w:tcW w:w="4261" w:type="dxa"/>
          </w:tcPr>
          <w:p w:rsidR="00D01915" w:rsidRDefault="00D01915" w:rsidP="00824A1A">
            <w:pPr>
              <w:rPr>
                <w:rFonts w:ascii="Calibri" w:hAnsi="Calibri" w:cs="Calibri"/>
                <w:snapToGrid/>
              </w:rPr>
            </w:pPr>
            <w:r>
              <w:rPr>
                <w:rFonts w:ascii="Calibri" w:hAnsi="Calibri" w:cs="Calibri"/>
                <w:snapToGrid/>
              </w:rPr>
              <w:t>clientip</w:t>
            </w:r>
          </w:p>
        </w:tc>
        <w:tc>
          <w:tcPr>
            <w:tcW w:w="4261" w:type="dxa"/>
          </w:tcPr>
          <w:p w:rsidR="00D01915" w:rsidRPr="0020378D" w:rsidRDefault="0020378D" w:rsidP="00824A1A">
            <w:r w:rsidRPr="0020378D">
              <w:rPr>
                <w:rFonts w:hint="eastAsia"/>
              </w:rPr>
              <w:t>客户端</w:t>
            </w:r>
            <w:r w:rsidRPr="0020378D">
              <w:rPr>
                <w:rFonts w:hint="eastAsia"/>
              </w:rPr>
              <w:t>ip</w:t>
            </w:r>
          </w:p>
        </w:tc>
      </w:tr>
    </w:tbl>
    <w:p w:rsidR="00595A23" w:rsidRPr="00595A23" w:rsidRDefault="00595A23" w:rsidP="00824A1A">
      <w:pPr>
        <w:rPr>
          <w:b/>
        </w:rPr>
      </w:pPr>
    </w:p>
    <w:p w:rsidR="003F6DC0" w:rsidRDefault="003F6DC0" w:rsidP="00824A1A">
      <w:pPr>
        <w:rPr>
          <w:rFonts w:ascii="Calibri" w:hAnsi="Calibri" w:cs="Calibri"/>
          <w:snapToGrid/>
        </w:rPr>
      </w:pPr>
      <w:r>
        <w:rPr>
          <w:rFonts w:hint="eastAsia"/>
          <w:b/>
        </w:rPr>
        <w:t xml:space="preserve">2 </w:t>
      </w:r>
      <w:r w:rsidR="00595A23">
        <w:rPr>
          <w:rFonts w:hint="eastAsia"/>
          <w:b/>
        </w:rPr>
        <w:t>后续字段的定义，根据</w:t>
      </w:r>
      <w:r w:rsidR="00595A23">
        <w:rPr>
          <w:rFonts w:ascii="Calibri" w:hAnsi="Calibri" w:cs="Calibri"/>
          <w:snapToGrid/>
        </w:rPr>
        <w:t>opertype</w:t>
      </w:r>
      <w:r w:rsidR="00595A23">
        <w:rPr>
          <w:rFonts w:ascii="Calibri" w:hAnsi="Calibri" w:cs="Calibri" w:hint="eastAsia"/>
          <w:snapToGrid/>
        </w:rPr>
        <w:t>不同：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5A23" w:rsidTr="00595A23">
        <w:tc>
          <w:tcPr>
            <w:tcW w:w="2130" w:type="dxa"/>
          </w:tcPr>
          <w:p w:rsidR="00595A23" w:rsidRDefault="00595A23" w:rsidP="00824A1A">
            <w:pPr>
              <w:rPr>
                <w:b/>
              </w:rPr>
            </w:pPr>
          </w:p>
        </w:tc>
        <w:tc>
          <w:tcPr>
            <w:tcW w:w="2130" w:type="dxa"/>
          </w:tcPr>
          <w:p w:rsidR="00595A23" w:rsidRDefault="00595A23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Opertype</w:t>
            </w:r>
            <w:r>
              <w:rPr>
                <w:rFonts w:ascii="Calibri" w:hAnsi="Calibri" w:cs="Calibri" w:hint="eastAsia"/>
                <w:snapToGrid/>
              </w:rPr>
              <w:t>=0</w:t>
            </w:r>
          </w:p>
        </w:tc>
        <w:tc>
          <w:tcPr>
            <w:tcW w:w="2131" w:type="dxa"/>
          </w:tcPr>
          <w:p w:rsidR="00595A23" w:rsidRDefault="00595A23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Opertype</w:t>
            </w:r>
            <w:r>
              <w:rPr>
                <w:rFonts w:ascii="Calibri" w:hAnsi="Calibri" w:cs="Calibri" w:hint="eastAsia"/>
                <w:snapToGrid/>
              </w:rPr>
              <w:t>=1</w:t>
            </w:r>
          </w:p>
        </w:tc>
        <w:tc>
          <w:tcPr>
            <w:tcW w:w="2131" w:type="dxa"/>
          </w:tcPr>
          <w:p w:rsidR="00595A23" w:rsidRDefault="00595A23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Opertype</w:t>
            </w:r>
            <w:r>
              <w:rPr>
                <w:rFonts w:ascii="Calibri" w:hAnsi="Calibri" w:cs="Calibri" w:hint="eastAsia"/>
                <w:snapToGrid/>
              </w:rPr>
              <w:t>=2</w:t>
            </w:r>
          </w:p>
        </w:tc>
      </w:tr>
      <w:tr w:rsidR="00C74749" w:rsidTr="00595A23">
        <w:tc>
          <w:tcPr>
            <w:tcW w:w="2130" w:type="dxa"/>
          </w:tcPr>
          <w:p w:rsidR="00C74749" w:rsidRDefault="00C74749" w:rsidP="00824A1A">
            <w:pPr>
              <w:rPr>
                <w:b/>
              </w:rPr>
            </w:pPr>
            <w:r>
              <w:rPr>
                <w:rFonts w:hint="eastAsia"/>
                <w:b/>
              </w:rPr>
              <w:t>Info</w:t>
            </w:r>
          </w:p>
        </w:tc>
        <w:tc>
          <w:tcPr>
            <w:tcW w:w="2130" w:type="dxa"/>
          </w:tcPr>
          <w:p w:rsidR="00C74749" w:rsidRDefault="00C74749" w:rsidP="00824A1A">
            <w:pPr>
              <w:rPr>
                <w:rFonts w:ascii="Calibri" w:hAnsi="Calibri" w:cs="Calibri"/>
                <w:snapToGrid/>
              </w:rPr>
            </w:pPr>
          </w:p>
        </w:tc>
        <w:tc>
          <w:tcPr>
            <w:tcW w:w="2131" w:type="dxa"/>
          </w:tcPr>
          <w:p w:rsidR="00C74749" w:rsidRDefault="00E11349" w:rsidP="00824A1A">
            <w:pPr>
              <w:rPr>
                <w:rFonts w:ascii="Calibri" w:hAnsi="Calibri" w:cs="Calibri"/>
                <w:snapToGrid/>
              </w:rPr>
            </w:pPr>
            <w:r>
              <w:rPr>
                <w:rFonts w:ascii="Calibri" w:hAnsi="Calibri" w:cs="Calibri"/>
                <w:snapToGrid/>
              </w:rPr>
              <w:t>detailId</w:t>
            </w:r>
          </w:p>
          <w:p w:rsidR="00FD0136" w:rsidRDefault="00FD0136" w:rsidP="00824A1A">
            <w:pPr>
              <w:rPr>
                <w:rFonts w:ascii="Calibri" w:hAnsi="Calibri" w:cs="Calibri" w:hint="eastAsia"/>
                <w:snapToGrid/>
              </w:rPr>
            </w:pPr>
            <w:r>
              <w:t>detail:1</w:t>
            </w:r>
            <w:r>
              <w:rPr>
                <w:rFonts w:hint="eastAsia"/>
              </w:rPr>
              <w:t>表示</w:t>
            </w:r>
            <w:r>
              <w:t>详情页</w:t>
            </w:r>
          </w:p>
        </w:tc>
        <w:tc>
          <w:tcPr>
            <w:tcW w:w="2131" w:type="dxa"/>
          </w:tcPr>
          <w:p w:rsidR="00C74749" w:rsidRDefault="008F1EA7" w:rsidP="00824A1A">
            <w:pPr>
              <w:rPr>
                <w:rFonts w:ascii="Calibri" w:hAnsi="Calibri" w:cs="Calibri"/>
                <w:snapToGrid/>
              </w:rPr>
            </w:pPr>
            <w:r>
              <w:rPr>
                <w:rFonts w:ascii="Calibri" w:hAnsi="Calibri" w:cs="Calibri"/>
                <w:snapToGrid/>
              </w:rPr>
              <w:t>fileSize</w:t>
            </w:r>
          </w:p>
        </w:tc>
      </w:tr>
      <w:tr w:rsidR="00595A23" w:rsidTr="00595A23">
        <w:tc>
          <w:tcPr>
            <w:tcW w:w="2130" w:type="dxa"/>
          </w:tcPr>
          <w:p w:rsidR="00595A23" w:rsidRDefault="00595A2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nfo1</w:t>
            </w:r>
          </w:p>
        </w:tc>
        <w:tc>
          <w:tcPr>
            <w:tcW w:w="2130" w:type="dxa"/>
          </w:tcPr>
          <w:p w:rsidR="00595A23" w:rsidRDefault="00595A23" w:rsidP="00824A1A">
            <w:pPr>
              <w:rPr>
                <w:b/>
              </w:rPr>
            </w:pPr>
          </w:p>
        </w:tc>
        <w:tc>
          <w:tcPr>
            <w:tcW w:w="2131" w:type="dxa"/>
          </w:tcPr>
          <w:p w:rsidR="00595A23" w:rsidRDefault="00E11349" w:rsidP="00824A1A">
            <w:pPr>
              <w:rPr>
                <w:b/>
              </w:rPr>
            </w:pPr>
            <w:r>
              <w:rPr>
                <w:rFonts w:ascii="宋体" w:cs="宋体" w:hint="eastAsia"/>
                <w:snapToGrid/>
                <w:lang w:val="zh-CN"/>
              </w:rPr>
              <w:t>开始下载时间</w:t>
            </w:r>
          </w:p>
        </w:tc>
        <w:tc>
          <w:tcPr>
            <w:tcW w:w="2131" w:type="dxa"/>
          </w:tcPr>
          <w:p w:rsidR="00595A23" w:rsidRDefault="008F1EA7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hash</w:t>
            </w:r>
          </w:p>
        </w:tc>
      </w:tr>
      <w:tr w:rsidR="00595A23" w:rsidTr="00595A23">
        <w:tc>
          <w:tcPr>
            <w:tcW w:w="2130" w:type="dxa"/>
          </w:tcPr>
          <w:p w:rsidR="00595A2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nfo2</w:t>
            </w:r>
          </w:p>
        </w:tc>
        <w:tc>
          <w:tcPr>
            <w:tcW w:w="2130" w:type="dxa"/>
          </w:tcPr>
          <w:p w:rsidR="00595A23" w:rsidRDefault="001B7D2B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trace</w:t>
            </w:r>
          </w:p>
        </w:tc>
        <w:tc>
          <w:tcPr>
            <w:tcW w:w="2131" w:type="dxa"/>
          </w:tcPr>
          <w:p w:rsidR="00595A23" w:rsidRDefault="00E11349" w:rsidP="00824A1A">
            <w:pPr>
              <w:rPr>
                <w:b/>
              </w:rPr>
            </w:pPr>
            <w:r>
              <w:rPr>
                <w:rFonts w:ascii="宋体" w:hAnsi="Calibri" w:cs="宋体" w:hint="eastAsia"/>
                <w:snapToGrid/>
                <w:lang w:val="zh-CN"/>
              </w:rPr>
              <w:t>下载完成时间</w:t>
            </w:r>
          </w:p>
        </w:tc>
        <w:tc>
          <w:tcPr>
            <w:tcW w:w="2131" w:type="dxa"/>
          </w:tcPr>
          <w:p w:rsidR="00595A23" w:rsidRDefault="008F1EA7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cno</w:t>
            </w:r>
          </w:p>
        </w:tc>
      </w:tr>
      <w:tr w:rsidR="00635FA3" w:rsidTr="0020378D">
        <w:trPr>
          <w:trHeight w:val="1292"/>
        </w:trPr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nfo3</w:t>
            </w:r>
          </w:p>
        </w:tc>
        <w:tc>
          <w:tcPr>
            <w:tcW w:w="2130" w:type="dxa"/>
          </w:tcPr>
          <w:p w:rsidR="00635FA3" w:rsidRDefault="001B7D2B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dlType</w:t>
            </w:r>
          </w:p>
        </w:tc>
        <w:tc>
          <w:tcPr>
            <w:tcW w:w="2131" w:type="dxa"/>
          </w:tcPr>
          <w:p w:rsidR="00635FA3" w:rsidRDefault="002B3F97" w:rsidP="00824A1A">
            <w:pPr>
              <w:rPr>
                <w:b/>
              </w:rPr>
            </w:pPr>
            <w:r>
              <w:rPr>
                <w:rFonts w:ascii="宋体" w:hAnsi="Calibri" w:cs="宋体" w:hint="eastAsia"/>
                <w:snapToGrid/>
                <w:lang w:val="zh-CN"/>
              </w:rPr>
              <w:t>下载</w:t>
            </w:r>
            <w:r w:rsidR="00E11349">
              <w:rPr>
                <w:rFonts w:ascii="宋体" w:hAnsi="Calibri" w:cs="宋体" w:hint="eastAsia"/>
                <w:snapToGrid/>
                <w:lang w:val="zh-CN"/>
              </w:rPr>
              <w:t>文件大小</w:t>
            </w:r>
          </w:p>
        </w:tc>
        <w:tc>
          <w:tcPr>
            <w:tcW w:w="2131" w:type="dxa"/>
          </w:tcPr>
          <w:p w:rsidR="00635FA3" w:rsidRDefault="008F1EA7" w:rsidP="00824A1A">
            <w:pPr>
              <w:rPr>
                <w:rFonts w:ascii="Calibri" w:hAnsi="Calibri" w:cs="Calibri"/>
                <w:snapToGrid/>
              </w:rPr>
            </w:pPr>
            <w:r>
              <w:rPr>
                <w:rFonts w:ascii="Calibri" w:hAnsi="Calibri" w:cs="Calibri"/>
                <w:snapToGrid/>
              </w:rPr>
              <w:t>installType</w:t>
            </w:r>
          </w:p>
          <w:p w:rsidR="0020378D" w:rsidRDefault="0020378D" w:rsidP="00824A1A">
            <w:pPr>
              <w:rPr>
                <w:rFonts w:ascii="Calibri" w:hAnsi="Calibri" w:cs="Calibri"/>
                <w:snapToGrid/>
              </w:rPr>
            </w:pPr>
            <w:r>
              <w:rPr>
                <w:rFonts w:ascii="Calibri" w:hAnsi="Calibri" w:cs="Calibri" w:hint="eastAsia"/>
                <w:snapToGrid/>
              </w:rPr>
              <w:t>（</w:t>
            </w:r>
            <w:r>
              <w:rPr>
                <w:rFonts w:ascii="Calibri" w:hAnsi="Calibri" w:cs="Calibri" w:hint="eastAsia"/>
                <w:snapToGrid/>
              </w:rPr>
              <w:t>1</w:t>
            </w:r>
            <w:r>
              <w:rPr>
                <w:rFonts w:ascii="Calibri" w:hAnsi="Calibri" w:cs="Calibri" w:hint="eastAsia"/>
                <w:snapToGrid/>
              </w:rPr>
              <w:t>，自己发起的静默安装；</w:t>
            </w:r>
            <w:r>
              <w:rPr>
                <w:rFonts w:ascii="Calibri" w:hAnsi="Calibri" w:cs="Calibri" w:hint="eastAsia"/>
                <w:snapToGrid/>
              </w:rPr>
              <w:t>2</w:t>
            </w:r>
            <w:r>
              <w:rPr>
                <w:rFonts w:ascii="Calibri" w:hAnsi="Calibri" w:cs="Calibri" w:hint="eastAsia"/>
                <w:snapToGrid/>
              </w:rPr>
              <w:t>，自己发起的非静默安装；</w:t>
            </w:r>
            <w:r>
              <w:rPr>
                <w:rFonts w:ascii="Calibri" w:hAnsi="Calibri" w:cs="Calibri" w:hint="eastAsia"/>
                <w:snapToGrid/>
              </w:rPr>
              <w:t>3</w:t>
            </w:r>
            <w:r>
              <w:rPr>
                <w:rFonts w:ascii="Calibri" w:hAnsi="Calibri" w:cs="Calibri" w:hint="eastAsia"/>
                <w:snapToGrid/>
              </w:rPr>
              <w:t>，非自己启动的安装）</w:t>
            </w:r>
          </w:p>
          <w:p w:rsidR="008706E4" w:rsidRPr="008706E4" w:rsidRDefault="008706E4" w:rsidP="00824A1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计算</w:t>
            </w:r>
            <w:r>
              <w:rPr>
                <w:b/>
              </w:rPr>
              <w:t>安装成功用</w:t>
            </w:r>
            <w:r>
              <w:rPr>
                <w:rFonts w:hint="eastAsia"/>
                <w:b/>
              </w:rPr>
              <w:t>info3 !=</w:t>
            </w:r>
            <w:r>
              <w:rPr>
                <w:b/>
              </w:rPr>
              <w:t>3</w:t>
            </w:r>
            <w:bookmarkStart w:id="0" w:name="_GoBack"/>
            <w:bookmarkEnd w:id="0"/>
          </w:p>
        </w:tc>
      </w:tr>
      <w:tr w:rsidR="00635FA3" w:rsidTr="00595A23"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nfo4</w:t>
            </w:r>
          </w:p>
        </w:tc>
        <w:tc>
          <w:tcPr>
            <w:tcW w:w="2130" w:type="dxa"/>
          </w:tcPr>
          <w:p w:rsidR="00635FA3" w:rsidRDefault="001B7D2B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cno</w:t>
            </w:r>
          </w:p>
        </w:tc>
        <w:tc>
          <w:tcPr>
            <w:tcW w:w="2131" w:type="dxa"/>
          </w:tcPr>
          <w:p w:rsidR="00635FA3" w:rsidRDefault="00E11349" w:rsidP="00824A1A">
            <w:pPr>
              <w:rPr>
                <w:b/>
              </w:rPr>
            </w:pPr>
            <w:r>
              <w:rPr>
                <w:rFonts w:ascii="宋体" w:hAnsi="Calibri" w:cs="宋体" w:hint="eastAsia"/>
                <w:snapToGrid/>
                <w:lang w:val="zh-CN"/>
              </w:rPr>
              <w:t>是否中断</w:t>
            </w:r>
          </w:p>
        </w:tc>
        <w:tc>
          <w:tcPr>
            <w:tcW w:w="2131" w:type="dxa"/>
          </w:tcPr>
          <w:p w:rsidR="00635FA3" w:rsidRDefault="00635FA3" w:rsidP="00824A1A">
            <w:pPr>
              <w:rPr>
                <w:b/>
              </w:rPr>
            </w:pPr>
          </w:p>
        </w:tc>
      </w:tr>
      <w:tr w:rsidR="00635FA3" w:rsidTr="00595A23"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nfo5</w:t>
            </w:r>
          </w:p>
        </w:tc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</w:p>
        </w:tc>
        <w:tc>
          <w:tcPr>
            <w:tcW w:w="2131" w:type="dxa"/>
          </w:tcPr>
          <w:p w:rsidR="00635FA3" w:rsidRDefault="00E11349" w:rsidP="00824A1A">
            <w:pPr>
              <w:rPr>
                <w:b/>
              </w:rPr>
            </w:pPr>
            <w:r>
              <w:rPr>
                <w:rFonts w:ascii="宋体" w:hAnsi="Calibri" w:cs="宋体" w:hint="eastAsia"/>
                <w:snapToGrid/>
                <w:lang w:val="zh-CN"/>
              </w:rPr>
              <w:t>网络类型</w:t>
            </w:r>
          </w:p>
        </w:tc>
        <w:tc>
          <w:tcPr>
            <w:tcW w:w="2131" w:type="dxa"/>
          </w:tcPr>
          <w:p w:rsidR="00635FA3" w:rsidRDefault="00635FA3" w:rsidP="00824A1A">
            <w:pPr>
              <w:rPr>
                <w:b/>
              </w:rPr>
            </w:pPr>
          </w:p>
        </w:tc>
      </w:tr>
      <w:tr w:rsidR="00635FA3" w:rsidTr="00595A23"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nfo6</w:t>
            </w:r>
          </w:p>
        </w:tc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</w:p>
        </w:tc>
        <w:tc>
          <w:tcPr>
            <w:tcW w:w="2131" w:type="dxa"/>
          </w:tcPr>
          <w:p w:rsidR="00635FA3" w:rsidRDefault="00D96D4E" w:rsidP="00824A1A">
            <w:pPr>
              <w:rPr>
                <w:rFonts w:ascii="Calibri" w:hAnsi="Calibri" w:cs="Calibri"/>
                <w:snapToGrid/>
              </w:rPr>
            </w:pPr>
            <w:r>
              <w:rPr>
                <w:rFonts w:ascii="Calibri" w:hAnsi="Calibri" w:cs="Calibri"/>
                <w:snapToGrid/>
              </w:rPr>
              <w:t>S</w:t>
            </w:r>
            <w:r w:rsidR="00E11349">
              <w:rPr>
                <w:rFonts w:ascii="Calibri" w:hAnsi="Calibri" w:cs="Calibri"/>
                <w:snapToGrid/>
              </w:rPr>
              <w:t>ource</w:t>
            </w:r>
            <w:r>
              <w:rPr>
                <w:rFonts w:ascii="Calibri" w:hAnsi="Calibri" w:cs="Calibri" w:hint="eastAsia"/>
                <w:snapToGrid/>
              </w:rPr>
              <w:t>来源</w:t>
            </w:r>
          </w:p>
          <w:p w:rsidR="00FD0136" w:rsidRDefault="00FD0136" w:rsidP="00824A1A">
            <w:pPr>
              <w:rPr>
                <w:rFonts w:hint="eastAsia"/>
                <w:b/>
              </w:rPr>
            </w:pPr>
            <w:r>
              <w:t>renew</w:t>
            </w:r>
            <w:r>
              <w:rPr>
                <w:rFonts w:hint="eastAsia"/>
              </w:rPr>
              <w:t>表示更新</w:t>
            </w:r>
          </w:p>
        </w:tc>
        <w:tc>
          <w:tcPr>
            <w:tcW w:w="2131" w:type="dxa"/>
          </w:tcPr>
          <w:p w:rsidR="00635FA3" w:rsidRDefault="00635FA3" w:rsidP="00824A1A">
            <w:pPr>
              <w:rPr>
                <w:b/>
              </w:rPr>
            </w:pPr>
          </w:p>
        </w:tc>
      </w:tr>
      <w:tr w:rsidR="00635FA3" w:rsidTr="00595A23"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nfo7</w:t>
            </w:r>
          </w:p>
        </w:tc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</w:p>
        </w:tc>
        <w:tc>
          <w:tcPr>
            <w:tcW w:w="2131" w:type="dxa"/>
          </w:tcPr>
          <w:p w:rsidR="00635FA3" w:rsidRDefault="00E1601A" w:rsidP="00D96D4E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S</w:t>
            </w:r>
            <w:r w:rsidR="00E11349">
              <w:rPr>
                <w:rFonts w:ascii="Calibri" w:hAnsi="Calibri" w:cs="Calibri"/>
                <w:snapToGrid/>
              </w:rPr>
              <w:t>ubsource</w:t>
            </w:r>
            <w:r w:rsidR="00D96D4E">
              <w:rPr>
                <w:rFonts w:ascii="Calibri" w:hAnsi="Calibri" w:cs="Calibri" w:hint="eastAsia"/>
                <w:snapToGrid/>
              </w:rPr>
              <w:t>（子来源）</w:t>
            </w:r>
            <w:r>
              <w:rPr>
                <w:rFonts w:ascii="Calibri" w:hAnsi="Calibri" w:cs="Calibri" w:hint="eastAsia"/>
                <w:snapToGrid/>
              </w:rPr>
              <w:lastRenderedPageBreak/>
              <w:t>|</w:t>
            </w:r>
            <w:r>
              <w:rPr>
                <w:rFonts w:ascii="Calibri" w:hAnsi="Calibri" w:cs="Calibri" w:hint="eastAsia"/>
                <w:snapToGrid/>
              </w:rPr>
              <w:t>或</w:t>
            </w:r>
            <w:r>
              <w:rPr>
                <w:rFonts w:ascii="Calibri" w:hAnsi="Calibri" w:cs="Calibri" w:hint="eastAsia"/>
                <w:snapToGrid/>
              </w:rPr>
              <w:t>trace</w:t>
            </w:r>
            <w:r>
              <w:rPr>
                <w:rFonts w:ascii="Calibri" w:hAnsi="Calibri" w:cs="Calibri" w:hint="eastAsia"/>
                <w:snapToGrid/>
              </w:rPr>
              <w:t>，但两者的定义在一条记录里面只使用一条</w:t>
            </w:r>
          </w:p>
        </w:tc>
        <w:tc>
          <w:tcPr>
            <w:tcW w:w="2131" w:type="dxa"/>
          </w:tcPr>
          <w:p w:rsidR="00635FA3" w:rsidRDefault="00635FA3" w:rsidP="00824A1A">
            <w:pPr>
              <w:rPr>
                <w:b/>
              </w:rPr>
            </w:pPr>
          </w:p>
        </w:tc>
      </w:tr>
      <w:tr w:rsidR="00635FA3" w:rsidTr="00595A23"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nfo8</w:t>
            </w:r>
          </w:p>
        </w:tc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</w:p>
        </w:tc>
        <w:tc>
          <w:tcPr>
            <w:tcW w:w="2131" w:type="dxa"/>
          </w:tcPr>
          <w:p w:rsidR="00635FA3" w:rsidRDefault="00E11349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trace</w:t>
            </w:r>
          </w:p>
        </w:tc>
        <w:tc>
          <w:tcPr>
            <w:tcW w:w="2131" w:type="dxa"/>
          </w:tcPr>
          <w:p w:rsidR="00635FA3" w:rsidRDefault="00635FA3" w:rsidP="00824A1A">
            <w:pPr>
              <w:rPr>
                <w:b/>
              </w:rPr>
            </w:pPr>
          </w:p>
        </w:tc>
      </w:tr>
      <w:tr w:rsidR="00635FA3" w:rsidTr="00595A23"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nfo9</w:t>
            </w:r>
          </w:p>
        </w:tc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</w:p>
        </w:tc>
        <w:tc>
          <w:tcPr>
            <w:tcW w:w="2131" w:type="dxa"/>
          </w:tcPr>
          <w:p w:rsidR="00635FA3" w:rsidRDefault="00E11349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dlType</w:t>
            </w:r>
          </w:p>
        </w:tc>
        <w:tc>
          <w:tcPr>
            <w:tcW w:w="2131" w:type="dxa"/>
          </w:tcPr>
          <w:p w:rsidR="00635FA3" w:rsidRDefault="00635FA3" w:rsidP="00824A1A">
            <w:pPr>
              <w:rPr>
                <w:b/>
              </w:rPr>
            </w:pPr>
          </w:p>
        </w:tc>
      </w:tr>
      <w:tr w:rsidR="00635FA3" w:rsidTr="00595A23"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nfo10</w:t>
            </w:r>
          </w:p>
        </w:tc>
        <w:tc>
          <w:tcPr>
            <w:tcW w:w="2130" w:type="dxa"/>
          </w:tcPr>
          <w:p w:rsidR="00635FA3" w:rsidRDefault="00635FA3" w:rsidP="00824A1A">
            <w:pPr>
              <w:rPr>
                <w:b/>
              </w:rPr>
            </w:pPr>
          </w:p>
        </w:tc>
        <w:tc>
          <w:tcPr>
            <w:tcW w:w="2131" w:type="dxa"/>
          </w:tcPr>
          <w:p w:rsidR="00635FA3" w:rsidRDefault="0020378D" w:rsidP="00824A1A">
            <w:pPr>
              <w:rPr>
                <w:b/>
              </w:rPr>
            </w:pPr>
            <w:r>
              <w:rPr>
                <w:rFonts w:ascii="Calibri" w:hAnsi="Calibri" w:cs="Calibri"/>
                <w:snapToGrid/>
              </w:rPr>
              <w:t>C</w:t>
            </w:r>
            <w:r w:rsidR="00E11349">
              <w:rPr>
                <w:rFonts w:ascii="Calibri" w:hAnsi="Calibri" w:cs="Calibri"/>
                <w:snapToGrid/>
              </w:rPr>
              <w:t>no</w:t>
            </w:r>
            <w:r>
              <w:rPr>
                <w:rFonts w:ascii="Calibri" w:hAnsi="Calibri" w:cs="Calibri" w:hint="eastAsia"/>
                <w:snapToGrid/>
              </w:rPr>
              <w:t xml:space="preserve"> </w:t>
            </w:r>
            <w:r>
              <w:rPr>
                <w:rFonts w:ascii="Calibri" w:hAnsi="Calibri" w:cs="Calibri" w:hint="eastAsia"/>
                <w:snapToGrid/>
              </w:rPr>
              <w:t>渠道号</w:t>
            </w:r>
          </w:p>
        </w:tc>
        <w:tc>
          <w:tcPr>
            <w:tcW w:w="2131" w:type="dxa"/>
          </w:tcPr>
          <w:p w:rsidR="00635FA3" w:rsidRDefault="00635FA3" w:rsidP="00824A1A">
            <w:pPr>
              <w:rPr>
                <w:b/>
              </w:rPr>
            </w:pPr>
          </w:p>
        </w:tc>
      </w:tr>
    </w:tbl>
    <w:p w:rsidR="00595A23" w:rsidRDefault="00595A23" w:rsidP="00824A1A">
      <w:pPr>
        <w:rPr>
          <w:b/>
        </w:rPr>
      </w:pPr>
    </w:p>
    <w:p w:rsidR="0070354D" w:rsidRDefault="0070354D" w:rsidP="0070354D">
      <w:pPr>
        <w:rPr>
          <w:b/>
        </w:rPr>
      </w:pPr>
    </w:p>
    <w:p w:rsidR="0070354D" w:rsidRDefault="0070354D" w:rsidP="0070354D">
      <w:pPr>
        <w:rPr>
          <w:b/>
        </w:rPr>
      </w:pPr>
    </w:p>
    <w:p w:rsidR="0070354D" w:rsidRDefault="0070354D" w:rsidP="0070354D">
      <w:pPr>
        <w:spacing w:line="240" w:lineRule="auto"/>
        <w:jc w:val="both"/>
        <w:rPr>
          <w:b/>
          <w:bCs/>
          <w:snapToGrid/>
        </w:rPr>
      </w:pPr>
      <w:r>
        <w:rPr>
          <w:rFonts w:ascii="宋体" w:cs="宋体" w:hint="eastAsia"/>
          <w:b/>
          <w:bCs/>
          <w:snapToGrid/>
          <w:lang w:val="zh-CN"/>
        </w:rPr>
        <w:t>开始下载</w:t>
      </w:r>
    </w:p>
    <w:p w:rsidR="0070354D" w:rsidRDefault="0070354D" w:rsidP="0070354D">
      <w:pPr>
        <w:spacing w:line="240" w:lineRule="auto"/>
        <w:jc w:val="both"/>
        <w:rPr>
          <w:rFonts w:ascii="Calibri" w:hAnsi="Calibri" w:cs="Calibri"/>
          <w:snapToGrid/>
        </w:rPr>
      </w:pPr>
      <w:r>
        <w:rPr>
          <w:rFonts w:ascii="Calibri" w:hAnsi="Calibri" w:cs="Calibri"/>
          <w:snapToGrid/>
        </w:rPr>
        <w:t>sign|date|appid|opertype|result|reason|clientip|||trace|dlType|cno</w:t>
      </w:r>
    </w:p>
    <w:p w:rsidR="0070354D" w:rsidRDefault="0070354D" w:rsidP="0070354D">
      <w:pPr>
        <w:spacing w:line="240" w:lineRule="auto"/>
        <w:jc w:val="both"/>
        <w:rPr>
          <w:rFonts w:ascii="Calibri" w:hAnsi="Calibri" w:cs="Calibri"/>
          <w:snapToGrid/>
        </w:rPr>
      </w:pPr>
    </w:p>
    <w:p w:rsidR="0070354D" w:rsidRDefault="0070354D" w:rsidP="0070354D">
      <w:pPr>
        <w:spacing w:line="240" w:lineRule="auto"/>
        <w:jc w:val="both"/>
        <w:rPr>
          <w:b/>
          <w:bCs/>
          <w:snapToGrid/>
        </w:rPr>
      </w:pPr>
      <w:r>
        <w:rPr>
          <w:rFonts w:ascii="宋体" w:hAnsi="Calibri" w:cs="宋体" w:hint="eastAsia"/>
          <w:b/>
          <w:bCs/>
          <w:snapToGrid/>
          <w:lang w:val="zh-CN"/>
        </w:rPr>
        <w:t>下载完成</w:t>
      </w:r>
    </w:p>
    <w:p w:rsidR="0070354D" w:rsidRDefault="0070354D" w:rsidP="0070354D">
      <w:pPr>
        <w:spacing w:line="240" w:lineRule="auto"/>
        <w:jc w:val="both"/>
        <w:rPr>
          <w:rFonts w:ascii="Calibri" w:hAnsi="Calibri" w:cs="Calibri"/>
          <w:snapToGrid/>
        </w:rPr>
      </w:pPr>
      <w:r>
        <w:rPr>
          <w:rFonts w:ascii="Calibri" w:hAnsi="Calibri" w:cs="Calibri"/>
          <w:snapToGrid/>
        </w:rPr>
        <w:t>sign|date|appid|opertype|result|reason|clientIp|detailId|</w:t>
      </w:r>
      <w:r>
        <w:rPr>
          <w:rFonts w:ascii="Calibri" w:hAnsi="Calibri" w:cs="Calibri"/>
          <w:snapToGrid/>
          <w:color w:val="FF0000"/>
        </w:rPr>
        <w:t>expand</w:t>
      </w:r>
      <w:r>
        <w:rPr>
          <w:rFonts w:ascii="Calibri" w:hAnsi="Calibri" w:cs="Calibri"/>
          <w:snapToGrid/>
        </w:rPr>
        <w:t>|trace|dlType|cno</w:t>
      </w:r>
    </w:p>
    <w:p w:rsidR="0070354D" w:rsidRDefault="0070354D" w:rsidP="0070354D">
      <w:pPr>
        <w:spacing w:line="240" w:lineRule="auto"/>
        <w:jc w:val="both"/>
        <w:rPr>
          <w:rFonts w:ascii="Calibri" w:hAnsi="Calibri" w:cs="Calibri"/>
          <w:snapToGrid/>
        </w:rPr>
      </w:pPr>
    </w:p>
    <w:p w:rsidR="0070354D" w:rsidRDefault="0070354D" w:rsidP="0070354D">
      <w:pPr>
        <w:spacing w:line="240" w:lineRule="auto"/>
        <w:ind w:left="210"/>
        <w:jc w:val="both"/>
        <w:rPr>
          <w:snapToGrid/>
        </w:rPr>
      </w:pPr>
      <w:r>
        <w:rPr>
          <w:rFonts w:ascii="Calibri" w:hAnsi="Calibri" w:cs="Calibri"/>
          <w:snapToGrid/>
        </w:rPr>
        <w:t>expand</w:t>
      </w:r>
      <w:r>
        <w:rPr>
          <w:rFonts w:ascii="宋体" w:hAnsi="Calibri" w:cs="宋体" w:hint="eastAsia"/>
          <w:snapToGrid/>
          <w:lang w:val="zh-CN"/>
        </w:rPr>
        <w:t>字段</w:t>
      </w:r>
      <w:r w:rsidRPr="00595A23">
        <w:rPr>
          <w:rFonts w:ascii="宋体" w:hAnsi="Calibri" w:cs="宋体" w:hint="eastAsia"/>
          <w:snapToGrid/>
        </w:rPr>
        <w:t>：</w:t>
      </w:r>
    </w:p>
    <w:p w:rsidR="0070354D" w:rsidRDefault="0070354D" w:rsidP="0070354D">
      <w:pPr>
        <w:spacing w:line="240" w:lineRule="auto"/>
        <w:ind w:left="210"/>
        <w:jc w:val="both"/>
        <w:rPr>
          <w:rFonts w:ascii="Calibri" w:hAnsi="Calibri" w:cs="Calibri"/>
          <w:snapToGrid/>
        </w:rPr>
      </w:pPr>
      <w:r>
        <w:rPr>
          <w:rFonts w:ascii="宋体" w:cs="宋体" w:hint="eastAsia"/>
          <w:snapToGrid/>
          <w:lang w:val="zh-CN"/>
        </w:rPr>
        <w:t>开始下载时间</w:t>
      </w:r>
      <w:r>
        <w:rPr>
          <w:rFonts w:ascii="Calibri" w:hAnsi="Calibri" w:cs="Calibri"/>
          <w:snapToGrid/>
        </w:rPr>
        <w:t>|</w:t>
      </w:r>
      <w:r>
        <w:rPr>
          <w:rFonts w:ascii="宋体" w:hAnsi="Calibri" w:cs="宋体" w:hint="eastAsia"/>
          <w:snapToGrid/>
          <w:lang w:val="zh-CN"/>
        </w:rPr>
        <w:t>下载完成时间</w:t>
      </w:r>
      <w:r>
        <w:rPr>
          <w:rFonts w:ascii="Calibri" w:hAnsi="Calibri" w:cs="Calibri"/>
          <w:snapToGrid/>
        </w:rPr>
        <w:t>|</w:t>
      </w:r>
      <w:r>
        <w:rPr>
          <w:rFonts w:ascii="宋体" w:hAnsi="Calibri" w:cs="宋体" w:hint="eastAsia"/>
          <w:snapToGrid/>
          <w:lang w:val="zh-CN"/>
        </w:rPr>
        <w:t>文件大小</w:t>
      </w:r>
      <w:r>
        <w:rPr>
          <w:rFonts w:ascii="Calibri" w:hAnsi="Calibri" w:cs="Calibri"/>
          <w:snapToGrid/>
        </w:rPr>
        <w:t>|</w:t>
      </w:r>
      <w:r>
        <w:rPr>
          <w:rFonts w:ascii="宋体" w:hAnsi="Calibri" w:cs="宋体" w:hint="eastAsia"/>
          <w:snapToGrid/>
          <w:lang w:val="zh-CN"/>
        </w:rPr>
        <w:t>是否中断</w:t>
      </w:r>
      <w:r>
        <w:rPr>
          <w:rFonts w:ascii="Calibri" w:hAnsi="Calibri" w:cs="Calibri"/>
          <w:snapToGrid/>
        </w:rPr>
        <w:t>|</w:t>
      </w:r>
      <w:r>
        <w:rPr>
          <w:rFonts w:ascii="宋体" w:hAnsi="Calibri" w:cs="宋体" w:hint="eastAsia"/>
          <w:snapToGrid/>
          <w:lang w:val="zh-CN"/>
        </w:rPr>
        <w:t>网络类型</w:t>
      </w:r>
      <w:r>
        <w:rPr>
          <w:rFonts w:ascii="Calibri" w:hAnsi="Calibri" w:cs="Calibri"/>
          <w:snapToGrid/>
        </w:rPr>
        <w:t>|source|subsource</w:t>
      </w:r>
    </w:p>
    <w:p w:rsidR="0070354D" w:rsidRDefault="0070354D" w:rsidP="0070354D">
      <w:pPr>
        <w:spacing w:line="240" w:lineRule="auto"/>
        <w:jc w:val="both"/>
        <w:rPr>
          <w:snapToGrid/>
        </w:rPr>
      </w:pPr>
    </w:p>
    <w:p w:rsidR="0070354D" w:rsidRDefault="0070354D" w:rsidP="0070354D">
      <w:pPr>
        <w:spacing w:line="240" w:lineRule="auto"/>
        <w:jc w:val="both"/>
        <w:rPr>
          <w:b/>
          <w:bCs/>
          <w:snapToGrid/>
        </w:rPr>
      </w:pPr>
      <w:r>
        <w:rPr>
          <w:rFonts w:ascii="宋体" w:cs="宋体" w:hint="eastAsia"/>
          <w:b/>
          <w:bCs/>
          <w:snapToGrid/>
          <w:lang w:val="zh-CN"/>
        </w:rPr>
        <w:t>安装完成</w:t>
      </w:r>
    </w:p>
    <w:p w:rsidR="0070354D" w:rsidRDefault="0070354D" w:rsidP="0070354D">
      <w:pPr>
        <w:spacing w:line="240" w:lineRule="auto"/>
        <w:jc w:val="both"/>
        <w:rPr>
          <w:rFonts w:ascii="Calibri" w:hAnsi="Calibri" w:cs="Calibri"/>
          <w:snapToGrid/>
        </w:rPr>
      </w:pPr>
      <w:r>
        <w:rPr>
          <w:rFonts w:ascii="Calibri" w:hAnsi="Calibri" w:cs="Calibri"/>
          <w:snapToGrid/>
        </w:rPr>
        <w:t>sign|date|appid|opertype|result|reason|clientIp|fileSize|hash|cno|installType</w:t>
      </w:r>
    </w:p>
    <w:p w:rsidR="0070354D" w:rsidRDefault="0070354D" w:rsidP="0070354D">
      <w:pPr>
        <w:rPr>
          <w:b/>
        </w:rPr>
      </w:pPr>
    </w:p>
    <w:p w:rsidR="0070354D" w:rsidRDefault="002B3F97" w:rsidP="00824A1A">
      <w:pPr>
        <w:rPr>
          <w:b/>
        </w:rPr>
      </w:pPr>
      <w:r>
        <w:rPr>
          <w:rFonts w:hint="eastAsia"/>
          <w:b/>
        </w:rPr>
        <w:t>取</w:t>
      </w:r>
      <w:r>
        <w:rPr>
          <w:rFonts w:hint="eastAsia"/>
          <w:b/>
        </w:rPr>
        <w:t>imei</w:t>
      </w:r>
      <w:r>
        <w:rPr>
          <w:rFonts w:hint="eastAsia"/>
          <w:b/>
        </w:rPr>
        <w:t>号</w:t>
      </w:r>
    </w:p>
    <w:p w:rsidR="002B3F97" w:rsidRPr="00AE55E4" w:rsidRDefault="002B3F97" w:rsidP="00824A1A">
      <w:pPr>
        <w:rPr>
          <w:rFonts w:ascii="宋体" w:cs="宋体"/>
          <w:snapToGrid/>
        </w:rPr>
      </w:pPr>
      <w:r w:rsidRPr="00AE55E4">
        <w:rPr>
          <w:rFonts w:ascii="宋体" w:cs="宋体"/>
          <w:snapToGrid/>
        </w:rPr>
        <w:t>I</w:t>
      </w:r>
      <w:r w:rsidRPr="00AE55E4">
        <w:rPr>
          <w:rFonts w:ascii="宋体" w:cs="宋体" w:hint="eastAsia"/>
          <w:snapToGrid/>
        </w:rPr>
        <w:t>mei</w:t>
      </w:r>
      <w:r w:rsidRPr="00D96D4E">
        <w:rPr>
          <w:rFonts w:ascii="宋体" w:cs="宋体" w:hint="eastAsia"/>
          <w:snapToGrid/>
          <w:lang w:val="zh-CN"/>
        </w:rPr>
        <w:t>通过</w:t>
      </w:r>
      <w:r w:rsidRPr="00AE55E4">
        <w:rPr>
          <w:rFonts w:ascii="宋体" w:cs="宋体" w:hint="eastAsia"/>
          <w:snapToGrid/>
        </w:rPr>
        <w:t>sign</w:t>
      </w:r>
      <w:r w:rsidRPr="00D96D4E">
        <w:rPr>
          <w:rFonts w:ascii="宋体" w:cs="宋体" w:hint="eastAsia"/>
          <w:snapToGrid/>
          <w:lang w:val="zh-CN"/>
        </w:rPr>
        <w:t>中的</w:t>
      </w:r>
      <w:r w:rsidRPr="00AE55E4">
        <w:rPr>
          <w:rFonts w:ascii="宋体" w:cs="宋体" w:hint="eastAsia"/>
          <w:snapToGrid/>
        </w:rPr>
        <w:t>@</w:t>
      </w:r>
      <w:r w:rsidRPr="00D96D4E">
        <w:rPr>
          <w:rFonts w:ascii="宋体" w:cs="宋体" w:hint="eastAsia"/>
          <w:snapToGrid/>
          <w:lang w:val="zh-CN"/>
        </w:rPr>
        <w:t>后面的字符串</w:t>
      </w:r>
      <w:r w:rsidRPr="00AE55E4">
        <w:rPr>
          <w:rFonts w:ascii="宋体" w:cs="宋体" w:hint="eastAsia"/>
          <w:snapToGrid/>
        </w:rPr>
        <w:t>（</w:t>
      </w:r>
      <w:r w:rsidRPr="00D96D4E">
        <w:rPr>
          <w:rFonts w:ascii="宋体" w:cs="宋体" w:hint="eastAsia"/>
          <w:snapToGrid/>
          <w:lang w:val="zh-CN"/>
        </w:rPr>
        <w:t>这个串是加密的</w:t>
      </w:r>
      <w:r w:rsidRPr="00AE55E4">
        <w:rPr>
          <w:rFonts w:ascii="宋体" w:cs="宋体" w:hint="eastAsia"/>
          <w:snapToGrid/>
        </w:rPr>
        <w:t>，</w:t>
      </w:r>
      <w:r w:rsidRPr="00D96D4E">
        <w:rPr>
          <w:rFonts w:ascii="宋体" w:cs="宋体" w:hint="eastAsia"/>
          <w:snapToGrid/>
          <w:lang w:val="zh-CN"/>
        </w:rPr>
        <w:t>如果需要明文的需要解密</w:t>
      </w:r>
      <w:r w:rsidRPr="00AE55E4">
        <w:rPr>
          <w:rFonts w:ascii="宋体" w:cs="宋体" w:hint="eastAsia"/>
          <w:snapToGrid/>
        </w:rPr>
        <w:t>）</w:t>
      </w:r>
    </w:p>
    <w:p w:rsidR="002B3F97" w:rsidRDefault="00D96D4E" w:rsidP="00824A1A">
      <w:pPr>
        <w:rPr>
          <w:b/>
        </w:rPr>
      </w:pPr>
      <w:r>
        <w:rPr>
          <w:rFonts w:hint="eastAsia"/>
          <w:b/>
        </w:rPr>
        <w:t>更新非更新区分</w:t>
      </w:r>
    </w:p>
    <w:p w:rsidR="00D96D4E" w:rsidRDefault="00D96D4E" w:rsidP="00824A1A">
      <w:pPr>
        <w:rPr>
          <w:rFonts w:ascii="宋体" w:cs="宋体"/>
          <w:snapToGrid/>
          <w:lang w:val="zh-CN"/>
        </w:rPr>
      </w:pPr>
      <w:r w:rsidRPr="00D96D4E">
        <w:rPr>
          <w:rFonts w:ascii="宋体" w:cs="宋体" w:hint="eastAsia"/>
          <w:snapToGrid/>
          <w:lang w:val="zh-CN"/>
        </w:rPr>
        <w:t>更新非更新只能区分下载结果，取值是info字段中是否包含“</w:t>
      </w:r>
      <w:r>
        <w:rPr>
          <w:rFonts w:ascii="宋体" w:cs="宋体" w:hint="eastAsia"/>
          <w:snapToGrid/>
          <w:lang w:val="zh-CN"/>
        </w:rPr>
        <w:t>renew</w:t>
      </w:r>
      <w:r w:rsidRPr="00D96D4E">
        <w:rPr>
          <w:rFonts w:ascii="宋体" w:cs="宋体" w:hint="eastAsia"/>
          <w:snapToGrid/>
          <w:lang w:val="zh-CN"/>
        </w:rPr>
        <w:t>”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 w:hint="eastAsia"/>
          <w:color w:val="800000"/>
          <w:lang w:val="zh-CN"/>
        </w:rPr>
        <w:t>下载安装日志包含三种格式的条目：开始下载，下载完成，安装完成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 w:hint="eastAsia"/>
          <w:color w:val="800000"/>
          <w:lang w:val="zh-CN"/>
        </w:rPr>
        <w:t>三种日志前四个字段都一样，根据</w:t>
      </w:r>
      <w:r w:rsidRPr="00AE55E4">
        <w:rPr>
          <w:rFonts w:ascii="Courier New" w:hAnsi="Courier New" w:cs="Courier New"/>
          <w:color w:val="800000"/>
          <w:lang w:val="zh-CN"/>
        </w:rPr>
        <w:t>optype</w:t>
      </w:r>
      <w:r w:rsidRPr="00AE55E4">
        <w:rPr>
          <w:rFonts w:ascii="Courier New" w:hAnsi="Courier New" w:cs="Courier New" w:hint="eastAsia"/>
          <w:color w:val="800000"/>
          <w:lang w:val="zh-CN"/>
        </w:rPr>
        <w:t>标示，</w:t>
      </w:r>
      <w:r w:rsidRPr="00AE55E4">
        <w:rPr>
          <w:rFonts w:ascii="Courier New" w:hAnsi="Courier New" w:cs="Courier New"/>
          <w:color w:val="800000"/>
          <w:lang w:val="zh-CN"/>
        </w:rPr>
        <w:t>0-</w:t>
      </w:r>
      <w:r w:rsidRPr="00AE55E4">
        <w:rPr>
          <w:rFonts w:ascii="Courier New" w:hAnsi="Courier New" w:cs="Courier New" w:hint="eastAsia"/>
          <w:color w:val="800000"/>
          <w:lang w:val="zh-CN"/>
        </w:rPr>
        <w:t>开始下载，</w:t>
      </w:r>
      <w:r w:rsidRPr="00AE55E4">
        <w:rPr>
          <w:rFonts w:ascii="Courier New" w:hAnsi="Courier New" w:cs="Courier New"/>
          <w:color w:val="800000"/>
          <w:lang w:val="zh-CN"/>
        </w:rPr>
        <w:t>1-</w:t>
      </w:r>
      <w:r w:rsidRPr="00AE55E4">
        <w:rPr>
          <w:rFonts w:ascii="Courier New" w:hAnsi="Courier New" w:cs="Courier New" w:hint="eastAsia"/>
          <w:color w:val="800000"/>
          <w:lang w:val="zh-CN"/>
        </w:rPr>
        <w:t>下载完成，</w:t>
      </w:r>
      <w:r w:rsidRPr="00AE55E4">
        <w:rPr>
          <w:rFonts w:ascii="Courier New" w:hAnsi="Courier New" w:cs="Courier New"/>
          <w:color w:val="800000"/>
          <w:lang w:val="zh-CN"/>
        </w:rPr>
        <w:t>2-</w:t>
      </w:r>
      <w:r w:rsidRPr="00AE55E4">
        <w:rPr>
          <w:rFonts w:ascii="Courier New" w:hAnsi="Courier New" w:cs="Courier New" w:hint="eastAsia"/>
          <w:color w:val="800000"/>
          <w:lang w:val="zh-CN"/>
        </w:rPr>
        <w:t>安装完成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 w:hint="eastAsia"/>
          <w:color w:val="800000"/>
          <w:lang w:val="zh-CN"/>
        </w:rPr>
        <w:t>下载完成日志中包含</w:t>
      </w:r>
      <w:r w:rsidRPr="00AE55E4">
        <w:rPr>
          <w:rFonts w:ascii="Courier New" w:hAnsi="Courier New" w:cs="Courier New"/>
          <w:color w:val="800000"/>
          <w:lang w:val="zh-CN"/>
        </w:rPr>
        <w:t>expand</w:t>
      </w:r>
      <w:r w:rsidRPr="00AE55E4">
        <w:rPr>
          <w:rFonts w:ascii="Courier New" w:hAnsi="Courier New" w:cs="Courier New" w:hint="eastAsia"/>
          <w:color w:val="800000"/>
          <w:lang w:val="zh-CN"/>
        </w:rPr>
        <w:t>字段（各客户端版本上报的该字段可能不一样）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 w:hint="eastAsia"/>
          <w:color w:val="800000"/>
          <w:lang w:val="zh-CN"/>
        </w:rPr>
        <w:t>日志格式如下：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 w:hint="eastAsia"/>
          <w:color w:val="800000"/>
          <w:lang w:val="zh-CN"/>
        </w:rPr>
        <w:t>开始下载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/>
          <w:color w:val="800000"/>
          <w:lang w:val="zh-CN"/>
        </w:rPr>
        <w:t>sign|date|appid|opertype|result|reason|clientip|||trace|dlType|cno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 w:hint="eastAsia"/>
          <w:color w:val="800000"/>
          <w:lang w:val="zh-CN"/>
        </w:rPr>
        <w:lastRenderedPageBreak/>
        <w:t>下载完成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/>
          <w:color w:val="800000"/>
          <w:lang w:val="zh-CN"/>
        </w:rPr>
        <w:t>sign|date|appid|opertype|result|reason|clientIp|detailId|expand|trace|dlType|cno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/>
          <w:color w:val="800000"/>
          <w:lang w:val="zh-CN"/>
        </w:rPr>
        <w:t>expand</w:t>
      </w:r>
      <w:r w:rsidRPr="00AE55E4">
        <w:rPr>
          <w:rFonts w:ascii="Courier New" w:hAnsi="Courier New" w:cs="Courier New" w:hint="eastAsia"/>
          <w:color w:val="800000"/>
          <w:lang w:val="zh-CN"/>
        </w:rPr>
        <w:t>字段：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 w:hint="eastAsia"/>
          <w:color w:val="800000"/>
          <w:lang w:val="zh-CN"/>
        </w:rPr>
        <w:t>开始下载时间</w:t>
      </w:r>
      <w:r w:rsidRPr="00AE55E4">
        <w:rPr>
          <w:rFonts w:ascii="Courier New" w:hAnsi="Courier New" w:cs="Courier New"/>
          <w:color w:val="800000"/>
          <w:lang w:val="zh-CN"/>
        </w:rPr>
        <w:t>|</w:t>
      </w:r>
      <w:r w:rsidRPr="00AE55E4">
        <w:rPr>
          <w:rFonts w:ascii="Courier New" w:hAnsi="Courier New" w:cs="Courier New" w:hint="eastAsia"/>
          <w:color w:val="800000"/>
          <w:lang w:val="zh-CN"/>
        </w:rPr>
        <w:t>下载完成时间</w:t>
      </w:r>
      <w:r w:rsidRPr="00AE55E4">
        <w:rPr>
          <w:rFonts w:ascii="Courier New" w:hAnsi="Courier New" w:cs="Courier New"/>
          <w:color w:val="800000"/>
          <w:lang w:val="zh-CN"/>
        </w:rPr>
        <w:t>|</w:t>
      </w:r>
      <w:r w:rsidRPr="00AE55E4">
        <w:rPr>
          <w:rFonts w:ascii="Courier New" w:hAnsi="Courier New" w:cs="Courier New" w:hint="eastAsia"/>
          <w:color w:val="800000"/>
          <w:lang w:val="zh-CN"/>
        </w:rPr>
        <w:t>文件大小</w:t>
      </w:r>
      <w:r w:rsidRPr="00AE55E4">
        <w:rPr>
          <w:rFonts w:ascii="Courier New" w:hAnsi="Courier New" w:cs="Courier New"/>
          <w:color w:val="800000"/>
          <w:lang w:val="zh-CN"/>
        </w:rPr>
        <w:t>|</w:t>
      </w:r>
      <w:r w:rsidRPr="00AE55E4">
        <w:rPr>
          <w:rFonts w:ascii="Courier New" w:hAnsi="Courier New" w:cs="Courier New" w:hint="eastAsia"/>
          <w:color w:val="800000"/>
          <w:lang w:val="zh-CN"/>
        </w:rPr>
        <w:t>是否中断</w:t>
      </w:r>
      <w:r w:rsidRPr="00AE55E4">
        <w:rPr>
          <w:rFonts w:ascii="Courier New" w:hAnsi="Courier New" w:cs="Courier New"/>
          <w:color w:val="800000"/>
          <w:lang w:val="zh-CN"/>
        </w:rPr>
        <w:t>|</w:t>
      </w:r>
      <w:r w:rsidRPr="00AE55E4">
        <w:rPr>
          <w:rFonts w:ascii="Courier New" w:hAnsi="Courier New" w:cs="Courier New" w:hint="eastAsia"/>
          <w:color w:val="800000"/>
          <w:lang w:val="zh-CN"/>
        </w:rPr>
        <w:t>网络类型</w:t>
      </w:r>
      <w:r w:rsidRPr="00AE55E4">
        <w:rPr>
          <w:rFonts w:ascii="Courier New" w:hAnsi="Courier New" w:cs="Courier New"/>
          <w:color w:val="800000"/>
          <w:lang w:val="zh-CN"/>
        </w:rPr>
        <w:t>|source|subsource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 w:hint="eastAsia"/>
          <w:color w:val="800000"/>
          <w:lang w:val="zh-CN"/>
        </w:rPr>
        <w:t>安装完成</w:t>
      </w:r>
    </w:p>
    <w:p w:rsidR="00AE55E4" w:rsidRPr="00AE55E4" w:rsidRDefault="00AE55E4" w:rsidP="00AE55E4">
      <w:pPr>
        <w:rPr>
          <w:rFonts w:ascii="Courier New" w:hAnsi="Courier New" w:cs="Courier New"/>
          <w:color w:val="800000"/>
          <w:lang w:val="zh-CN"/>
        </w:rPr>
      </w:pPr>
      <w:r w:rsidRPr="00AE55E4">
        <w:rPr>
          <w:rFonts w:ascii="Courier New" w:hAnsi="Courier New" w:cs="Courier New"/>
          <w:color w:val="800000"/>
          <w:lang w:val="zh-CN"/>
        </w:rPr>
        <w:t>sign|date|appid|opertype|result|reason|clientIp|fileSize|hash|cno|installType</w:t>
      </w:r>
    </w:p>
    <w:p w:rsidR="00D96D4E" w:rsidRPr="00AE55E4" w:rsidRDefault="00D96D4E" w:rsidP="00824A1A">
      <w:pPr>
        <w:rPr>
          <w:rFonts w:ascii="宋体" w:cs="宋体"/>
          <w:snapToGrid/>
          <w:lang w:val="zh-CN"/>
        </w:rPr>
      </w:pPr>
    </w:p>
    <w:sectPr w:rsidR="00D96D4E" w:rsidRPr="00AE55E4" w:rsidSect="007D1A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077" w:rsidRDefault="00FB6077">
      <w:r>
        <w:separator/>
      </w:r>
    </w:p>
  </w:endnote>
  <w:endnote w:type="continuationSeparator" w:id="0">
    <w:p w:rsidR="00FB6077" w:rsidRDefault="00FB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69" w:rsidRDefault="007D1A69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7D1A69">
      <w:tc>
        <w:tcPr>
          <w:tcW w:w="1760" w:type="pct"/>
        </w:tcPr>
        <w:p w:rsidR="007D1A69" w:rsidRDefault="00FB6077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D0136">
            <w:rPr>
              <w:noProof/>
            </w:rPr>
            <w:t>2016-7-29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7D1A69" w:rsidRDefault="0037387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D1A69" w:rsidRDefault="0037387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FB6077">
            <w:fldChar w:fldCharType="begin"/>
          </w:r>
          <w:r w:rsidR="00FB6077">
            <w:instrText>PAGE</w:instrText>
          </w:r>
          <w:r w:rsidR="00FB6077">
            <w:fldChar w:fldCharType="separate"/>
          </w:r>
          <w:r w:rsidR="008706E4">
            <w:rPr>
              <w:noProof/>
            </w:rPr>
            <w:t>3</w:t>
          </w:r>
          <w:r w:rsidR="00FB607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FB6077">
            <w:fldChar w:fldCharType="begin"/>
          </w:r>
          <w:r w:rsidR="00FB6077">
            <w:instrText xml:space="preserve"> NUMPAGES  \* Arabic  \* MERGEFORMAT </w:instrText>
          </w:r>
          <w:r w:rsidR="00FB6077">
            <w:fldChar w:fldCharType="separate"/>
          </w:r>
          <w:r w:rsidR="008706E4">
            <w:rPr>
              <w:noProof/>
            </w:rPr>
            <w:t>3</w:t>
          </w:r>
          <w:r w:rsidR="00FB607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7D1A69" w:rsidRDefault="007D1A6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69" w:rsidRDefault="007D1A6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077" w:rsidRDefault="00FB6077">
      <w:r>
        <w:separator/>
      </w:r>
    </w:p>
  </w:footnote>
  <w:footnote w:type="continuationSeparator" w:id="0">
    <w:p w:rsidR="00FB6077" w:rsidRDefault="00FB60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69" w:rsidRDefault="007D1A69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7D1A69">
      <w:trPr>
        <w:cantSplit/>
        <w:trHeight w:hRule="exact" w:val="782"/>
      </w:trPr>
      <w:tc>
        <w:tcPr>
          <w:tcW w:w="500" w:type="pct"/>
        </w:tcPr>
        <w:p w:rsidR="007D1A69" w:rsidRDefault="0037387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D1A69" w:rsidRDefault="007D1A69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D1A69" w:rsidRDefault="0037387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D1A69" w:rsidRDefault="0037387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D1A69" w:rsidRDefault="007D1A69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69" w:rsidRDefault="007D1A6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1A69"/>
    <w:rsid w:val="00053DE6"/>
    <w:rsid w:val="001B7D2B"/>
    <w:rsid w:val="0020378D"/>
    <w:rsid w:val="002775C3"/>
    <w:rsid w:val="002B3F97"/>
    <w:rsid w:val="00303F50"/>
    <w:rsid w:val="00373875"/>
    <w:rsid w:val="003F6DC0"/>
    <w:rsid w:val="00523DF7"/>
    <w:rsid w:val="00595A23"/>
    <w:rsid w:val="00635FA3"/>
    <w:rsid w:val="0066756C"/>
    <w:rsid w:val="0070354D"/>
    <w:rsid w:val="007D1A69"/>
    <w:rsid w:val="00824A1A"/>
    <w:rsid w:val="008706E4"/>
    <w:rsid w:val="008F1EA7"/>
    <w:rsid w:val="00A63455"/>
    <w:rsid w:val="00AE55E4"/>
    <w:rsid w:val="00C06EBD"/>
    <w:rsid w:val="00C329A8"/>
    <w:rsid w:val="00C74749"/>
    <w:rsid w:val="00D01915"/>
    <w:rsid w:val="00D96D4E"/>
    <w:rsid w:val="00E11349"/>
    <w:rsid w:val="00E1601A"/>
    <w:rsid w:val="00E21455"/>
    <w:rsid w:val="00F07C0C"/>
    <w:rsid w:val="00F63BA9"/>
    <w:rsid w:val="00FB6077"/>
    <w:rsid w:val="00FD0136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9CB320-5069-4D9D-815C-C17AA0BE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D1A69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D1A69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7D1A69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7D1A69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D1A69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D1A6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D1A69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D1A69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D1A69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D1A69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D1A6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7D1A6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D1A6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D1A69"/>
  </w:style>
  <w:style w:type="paragraph" w:customStyle="1" w:styleId="ad">
    <w:name w:val="注示头"/>
    <w:basedOn w:val="a1"/>
    <w:rsid w:val="007D1A69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7D1A69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D1A69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D1A6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7D1A69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7D1A69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7D1A6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D1A69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870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B1FBE-D40F-4206-8551-356F7375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211</Words>
  <Characters>1209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Huangfei</dc:creator>
  <cp:keywords/>
  <dc:description/>
  <cp:lastModifiedBy>Liuyu (Ray, Cloud Platform)</cp:lastModifiedBy>
  <cp:revision>22</cp:revision>
  <dcterms:created xsi:type="dcterms:W3CDTF">2010-06-21T04:30:00Z</dcterms:created>
  <dcterms:modified xsi:type="dcterms:W3CDTF">2016-07-29T06:21:00Z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(4)DJEXNN2fLlXkjxC6jzDGRMeyX5ao+QR6sbzp8SGiG1gsSdaegocyzy1qh2NabY+8HIMwEY37
uyswRdHz6dbugHcl2IYgoLGS5NVi8Hny3w6HRzLgYHeXyo0rWLMB7sARQ3YdwZ87ZifxCvH3
Vn9alk7ahIZYsK+vjLAdpnCZEc/MGHd3Na1ayLK9Vmt2pZQSbX07z8dGzkpyoUW580RPh8je
1j5nE1L4yAGevXx2LoK5M</vt:lpwstr>
  </property>
  <property fmtid="{D5CDD505-2E9C-101B-9397-08002B2CF9AE}" pid="3" name="_ms_pID_7253431">
    <vt:lpwstr>tkTiz+sN0/6/Pni7QBo6EGP/OzvBotvYUQl3KvxhMySkfCFIN30
bEx6yxDEFlC2Nn4EYOHmTOQG5dWwS5PUxuePzm2IDSJgOGv3PzrTXZTnHsK6c4yjzumu2irU
I0/T15kHQiRy2p1M9yKnmMbWV1kmtOntuVjNMXn/ksK1MrzbcpLGndOFotm3/8rsDGnlUHiB
ITY9dwdUvW5Vd9ZIW4TpUH6ZZr7XWQDhzpmCqdkqEg</vt:lpwstr>
  </property>
  <property fmtid="{D5CDD505-2E9C-101B-9397-08002B2CF9AE}" pid="4" name="_ms_pID_7253432">
    <vt:lpwstr>u7eFvOYJMn0wEr4qSRvDzYuvWXt43j
zhHkdyiQoM36Zemu5ejcuVfnm1dgUpaP//8RDGnuKF62/nyzQMweTUJf7d6Vxd3MjWCKTb2p
tXrewIPId7kBXr6iDCa+bIAlLNYVVnWSZpfWLEdsb3QpE0IlXxO4VRbZG7rUqSvqxE/ZvPGi
i/y6tP44n/sYOfKharw0rxk9CIzD7aNBymqYJ4FJIELHYZtSoAuRmByq8E6E7wq</vt:lpwstr>
  </property>
  <property fmtid="{D5CDD505-2E9C-101B-9397-08002B2CF9AE}" pid="5" name="_ms_pID_7253433">
    <vt:lpwstr>2mD0W/myo
vyjDSJcfMnTpLCKHxOJUAkHo4/h+PmDZ7cEn7RjYC5pR2lOClA2pXmEKa+fnlf596kGabLBV
FuaRiU2u1VdzC1Yq75iLmhM5aV5ogd5RuLu5YyN5</vt:lpwstr>
  </property>
  <property fmtid="{D5CDD505-2E9C-101B-9397-08002B2CF9AE}" pid="6" name="sflag">
    <vt:lpwstr>1415847326</vt:lpwstr>
  </property>
  <property fmtid="{D5CDD505-2E9C-101B-9397-08002B2CF9AE}" pid="7" name="_new_ms_pID_72543">
    <vt:lpwstr>(4)J078Q4cNFu9oPAXDgGuU4cFOJeEsIv0JmygQR7IPaijCxXCytkBjuGrXUy77Mx3jgi06QyAF
O4qexKfuM4bQZLhyUx2vLm2KJLiH8a+AcxrUu/BGGGY0TEN7VpHh+0gJdCkWMEKHOpPYkHZC
SYG9gPxsATBRTdP80iQOwqeoXpU9x4TwZ2mmxBMK9yiZ10//sb/R57W8bpF8MjNtav+NuKwU
bzkjdGatdoZfa6X4eL</vt:lpwstr>
  </property>
  <property fmtid="{D5CDD505-2E9C-101B-9397-08002B2CF9AE}" pid="8" name="_new_ms_pID_725431">
    <vt:lpwstr>iYFg7+XNacpb8g6A/D4s1NeOrispio7tkfJB/cCmkjlTRg1hnLWHkx
O6HhSTSXZFOLTkzUYf6jbDjeA1fRoXBFk61FTCQMZ1NQ5HsaKnpC5p8vcp8MkYnB+SxMnE8c
e+OIVAJIV3czmItO33Yr6NA1CiqgFBdQ1ZtGbU+1Rgs/9B1M/e0X9d7x40KAJjLRlGH1IrfN
A8xJNc+O6mX0v+8al4Lnn1WbWjALniMTOVNK</vt:lpwstr>
  </property>
  <property fmtid="{D5CDD505-2E9C-101B-9397-08002B2CF9AE}" pid="9" name="_new_ms_pID_725432">
    <vt:lpwstr>tsdktNlF9gfCa6+MMsQpKxEDO40uFfOxETQy
LrhTE4AAIWz47joAaXw/Qw0SIENC790e5VDkN8rrPHYmG+Dl4ROTwZKSO3RZWqnhbeZYD++S
VGVfG705kSEd2yuwLlVc9ZHuyEG/nWGDVle71AI8C7bcYdbVcfr6o61k3rPLRzkrsNEQm3qx
j4TbQhhDEAgX+RLbKoHJI3QEjACd3HhMMAUxwySjk/GdVuKMLUxR8Z</vt:lpwstr>
  </property>
  <property fmtid="{D5CDD505-2E9C-101B-9397-08002B2CF9AE}" pid="10" name="_new_ms_pID_725433">
    <vt:lpwstr>+8</vt:lpwstr>
  </property>
</Properties>
</file>