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DB1" w:rsidRDefault="00B94DB1">
      <w:pPr>
        <w:rPr>
          <w:b/>
        </w:rPr>
      </w:pPr>
      <w:r>
        <w:rPr>
          <w:rFonts w:hint="eastAsia"/>
          <w:b/>
        </w:rPr>
        <w:t>用户经营</w:t>
      </w:r>
    </w:p>
    <w:p w:rsidR="00B94DB1" w:rsidRDefault="00B94DB1">
      <w:pPr>
        <w:rPr>
          <w:b/>
        </w:rPr>
      </w:pPr>
    </w:p>
    <w:p w:rsidR="006F2981" w:rsidRPr="006A4EAD" w:rsidRDefault="00DF6200">
      <w:pPr>
        <w:rPr>
          <w:b/>
        </w:rPr>
      </w:pPr>
      <w:r>
        <w:rPr>
          <w:rFonts w:hint="eastAsia"/>
          <w:b/>
        </w:rPr>
        <w:t>1</w:t>
      </w:r>
      <w:r>
        <w:rPr>
          <w:rFonts w:hint="eastAsia"/>
          <w:b/>
        </w:rPr>
        <w:t>主题</w:t>
      </w:r>
    </w:p>
    <w:p w:rsidR="00023AD8" w:rsidRDefault="00177C7A" w:rsidP="00A879D2">
      <w:r w:rsidRPr="00177C7A">
        <w:rPr>
          <w:rFonts w:hint="eastAsia"/>
        </w:rPr>
        <w:t>主题是华为自带的一个应用，只有华为的终端支持使用，非华为终端可以在华为应用市场搜到应用并下载，但无法使用。</w:t>
      </w:r>
    </w:p>
    <w:p w:rsidR="00D21CBB" w:rsidRDefault="00D21CBB" w:rsidP="00A879D2">
      <w:r>
        <w:rPr>
          <w:rFonts w:hint="eastAsia"/>
          <w:noProof/>
        </w:rPr>
        <w:drawing>
          <wp:inline distT="0" distB="0" distL="0" distR="0">
            <wp:extent cx="5274310" cy="281979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2819793"/>
                    </a:xfrm>
                    <a:prstGeom prst="rect">
                      <a:avLst/>
                    </a:prstGeom>
                    <a:noFill/>
                    <a:ln w="9525">
                      <a:noFill/>
                      <a:miter lim="800000"/>
                      <a:headEnd/>
                      <a:tailEnd/>
                    </a:ln>
                  </pic:spPr>
                </pic:pic>
              </a:graphicData>
            </a:graphic>
          </wp:inline>
        </w:drawing>
      </w:r>
    </w:p>
    <w:p w:rsidR="00B94DB1" w:rsidRDefault="00B94DB1" w:rsidP="00B94DB1"/>
    <w:p w:rsidR="00B94DB1" w:rsidRPr="007B1903" w:rsidRDefault="006D49F9" w:rsidP="00B94DB1">
      <w:pPr>
        <w:rPr>
          <w:b/>
        </w:rPr>
      </w:pPr>
      <w:r>
        <w:rPr>
          <w:rFonts w:hint="eastAsia"/>
          <w:b/>
        </w:rPr>
        <w:t>2</w:t>
      </w:r>
      <w:r w:rsidR="00B94DB1" w:rsidRPr="007B1903">
        <w:rPr>
          <w:rFonts w:hint="eastAsia"/>
          <w:b/>
        </w:rPr>
        <w:t xml:space="preserve"> </w:t>
      </w:r>
      <w:r w:rsidR="00B94DB1" w:rsidRPr="007B1903">
        <w:rPr>
          <w:rFonts w:hint="eastAsia"/>
          <w:b/>
        </w:rPr>
        <w:t>充值</w:t>
      </w:r>
      <w:r w:rsidR="00B94DB1" w:rsidRPr="007B1903">
        <w:rPr>
          <w:rFonts w:hint="eastAsia"/>
          <w:b/>
        </w:rPr>
        <w:t>/</w:t>
      </w:r>
      <w:r w:rsidR="00B94DB1" w:rsidRPr="007B1903">
        <w:rPr>
          <w:rFonts w:hint="eastAsia"/>
          <w:b/>
        </w:rPr>
        <w:t>营销活动</w:t>
      </w:r>
    </w:p>
    <w:p w:rsidR="00B94DB1" w:rsidRDefault="00B94DB1" w:rsidP="00B94DB1">
      <w:r w:rsidRPr="007B1903">
        <w:rPr>
          <w:rFonts w:hint="eastAsia"/>
        </w:rPr>
        <w:t>记录了用户充值花币卡的信息和花币的赠送、领取时间及有效期，花币的状态等信息。</w:t>
      </w:r>
    </w:p>
    <w:p w:rsidR="00B94DB1" w:rsidRDefault="00B94DB1" w:rsidP="00B94DB1">
      <w:r>
        <w:rPr>
          <w:rFonts w:hint="eastAsia"/>
        </w:rPr>
        <w:t>与其他系统的关系：</w:t>
      </w:r>
    </w:p>
    <w:p w:rsidR="00B94DB1" w:rsidRDefault="00B94DB1" w:rsidP="00B94DB1">
      <w:r w:rsidRPr="007B1903">
        <w:rPr>
          <w:rFonts w:hint="eastAsia"/>
        </w:rPr>
        <w:t>用户充值的花币和领取到的花币数量通过</w:t>
      </w:r>
      <w:r w:rsidRPr="007B1903">
        <w:rPr>
          <w:rFonts w:hint="eastAsia"/>
        </w:rPr>
        <w:t>USERID</w:t>
      </w:r>
      <w:r w:rsidRPr="007B1903">
        <w:rPr>
          <w:rFonts w:hint="eastAsia"/>
        </w:rPr>
        <w:t>关联支付账户余额表，记录到余额中。</w:t>
      </w:r>
    </w:p>
    <w:p w:rsidR="00B94DB1" w:rsidRDefault="00B94DB1" w:rsidP="00B94DB1"/>
    <w:p w:rsidR="00B94DB1" w:rsidRDefault="00B94DB1" w:rsidP="00B94DB1">
      <w:r>
        <w:rPr>
          <w:rFonts w:hint="eastAsia"/>
        </w:rPr>
        <w:t>ERWIN</w:t>
      </w:r>
      <w:r>
        <w:rPr>
          <w:rFonts w:hint="eastAsia"/>
        </w:rPr>
        <w:t>图：</w:t>
      </w:r>
    </w:p>
    <w:p w:rsidR="00B94DB1" w:rsidRDefault="00B94DB1" w:rsidP="00B94DB1">
      <w:pPr>
        <w:pBdr>
          <w:bottom w:val="single" w:sz="6" w:space="1" w:color="auto"/>
        </w:pBdr>
      </w:pPr>
      <w:r>
        <w:rPr>
          <w:rFonts w:hint="eastAsia"/>
          <w:noProof/>
        </w:rPr>
        <w:drawing>
          <wp:inline distT="0" distB="0" distL="0" distR="0">
            <wp:extent cx="5274310" cy="212823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128230"/>
                    </a:xfrm>
                    <a:prstGeom prst="rect">
                      <a:avLst/>
                    </a:prstGeom>
                    <a:noFill/>
                    <a:ln w="9525">
                      <a:noFill/>
                      <a:miter lim="800000"/>
                      <a:headEnd/>
                      <a:tailEnd/>
                    </a:ln>
                  </pic:spPr>
                </pic:pic>
              </a:graphicData>
            </a:graphic>
          </wp:inline>
        </w:drawing>
      </w:r>
    </w:p>
    <w:p w:rsidR="00D17A9D" w:rsidRDefault="006D49F9" w:rsidP="00B94DB1">
      <w:pPr>
        <w:pBdr>
          <w:bottom w:val="single" w:sz="6" w:space="1" w:color="auto"/>
        </w:pBdr>
        <w:rPr>
          <w:b/>
        </w:rPr>
      </w:pPr>
      <w:r>
        <w:rPr>
          <w:rFonts w:hint="eastAsia"/>
          <w:b/>
        </w:rPr>
        <w:t>3</w:t>
      </w:r>
      <w:r w:rsidR="00D17A9D" w:rsidRPr="0084569E">
        <w:rPr>
          <w:rFonts w:hint="eastAsia"/>
          <w:b/>
        </w:rPr>
        <w:t>.</w:t>
      </w:r>
      <w:r w:rsidR="00D17A9D" w:rsidRPr="0084569E">
        <w:rPr>
          <w:rFonts w:hint="eastAsia"/>
          <w:b/>
        </w:rPr>
        <w:t>应用市场（</w:t>
      </w:r>
      <w:r w:rsidR="0084569E">
        <w:rPr>
          <w:rFonts w:hint="eastAsia"/>
          <w:b/>
        </w:rPr>
        <w:t>见</w:t>
      </w:r>
      <w:r w:rsidR="00D17A9D" w:rsidRPr="0084569E">
        <w:rPr>
          <w:rFonts w:hint="eastAsia"/>
          <w:b/>
        </w:rPr>
        <w:t>文档）</w:t>
      </w:r>
    </w:p>
    <w:p w:rsidR="006D49F9" w:rsidRDefault="006D49F9" w:rsidP="00B94DB1">
      <w:pPr>
        <w:pBdr>
          <w:bottom w:val="single" w:sz="6" w:space="1" w:color="auto"/>
        </w:pBdr>
        <w:rPr>
          <w:b/>
        </w:rPr>
      </w:pPr>
      <w:r>
        <w:rPr>
          <w:rFonts w:hint="eastAsia"/>
          <w:b/>
        </w:rPr>
        <w:t>4.</w:t>
      </w:r>
      <w:r>
        <w:rPr>
          <w:rFonts w:hint="eastAsia"/>
          <w:b/>
        </w:rPr>
        <w:t>游戏中心</w:t>
      </w:r>
    </w:p>
    <w:p w:rsidR="00E86616" w:rsidRDefault="00E86616" w:rsidP="00B94DB1">
      <w:pPr>
        <w:pBdr>
          <w:bottom w:val="single" w:sz="6" w:space="1" w:color="auto"/>
        </w:pBdr>
      </w:pPr>
      <w:r w:rsidRPr="00E86616">
        <w:rPr>
          <w:rFonts w:hint="eastAsia"/>
        </w:rPr>
        <w:t>华为游戏中心是用户首选的游戏一站式平台，</w:t>
      </w:r>
      <w:r w:rsidRPr="00E86616">
        <w:rPr>
          <w:rFonts w:hint="eastAsia"/>
        </w:rPr>
        <w:t xml:space="preserve"> </w:t>
      </w:r>
      <w:r w:rsidRPr="00E86616">
        <w:rPr>
          <w:rFonts w:hint="eastAsia"/>
        </w:rPr>
        <w:t>提供最新游戏下载、活动礼包、正版游戏推荐等功能</w:t>
      </w:r>
    </w:p>
    <w:p w:rsidR="00F74E2B" w:rsidRDefault="00F74E2B" w:rsidP="00B94DB1">
      <w:pPr>
        <w:pBdr>
          <w:bottom w:val="single" w:sz="6" w:space="1" w:color="auto"/>
        </w:pBdr>
      </w:pPr>
      <w:r>
        <w:rPr>
          <w:rFonts w:hint="eastAsia"/>
        </w:rPr>
        <w:t>主要表</w:t>
      </w:r>
    </w:p>
    <w:p w:rsidR="00F74E2B" w:rsidRDefault="00F74E2B" w:rsidP="00F74E2B">
      <w:pPr>
        <w:pBdr>
          <w:bottom w:val="single" w:sz="6" w:space="1" w:color="auto"/>
        </w:pBdr>
      </w:pPr>
      <w:r>
        <w:rPr>
          <w:rFonts w:hint="eastAsia"/>
        </w:rPr>
        <w:t>ODS_GAME_COUPON_TRADE_ORDER_INFO_HM</w:t>
      </w:r>
      <w:r>
        <w:rPr>
          <w:rFonts w:hint="eastAsia"/>
        </w:rPr>
        <w:tab/>
      </w:r>
      <w:r>
        <w:rPr>
          <w:rFonts w:hint="eastAsia"/>
        </w:rPr>
        <w:t>游戏券现金订单</w:t>
      </w:r>
      <w:r>
        <w:rPr>
          <w:rFonts w:hint="eastAsia"/>
        </w:rPr>
        <w:t>-</w:t>
      </w:r>
      <w:r>
        <w:rPr>
          <w:rFonts w:hint="eastAsia"/>
        </w:rPr>
        <w:t>小时</w:t>
      </w:r>
    </w:p>
    <w:p w:rsidR="00F74E2B" w:rsidRDefault="00F74E2B" w:rsidP="00F74E2B">
      <w:pPr>
        <w:pBdr>
          <w:bottom w:val="single" w:sz="6" w:space="1" w:color="auto"/>
        </w:pBdr>
      </w:pPr>
      <w:r>
        <w:rPr>
          <w:rFonts w:hint="eastAsia"/>
        </w:rPr>
        <w:lastRenderedPageBreak/>
        <w:t>ODS_GAME_COUPON_USER_INVITE_FRIENDS_DM</w:t>
      </w:r>
      <w:r>
        <w:rPr>
          <w:rFonts w:hint="eastAsia"/>
        </w:rPr>
        <w:tab/>
      </w:r>
      <w:r>
        <w:rPr>
          <w:rFonts w:hint="eastAsia"/>
        </w:rPr>
        <w:t>游戏券用户邀请返券表</w:t>
      </w:r>
    </w:p>
    <w:p w:rsidR="00F74E2B" w:rsidRDefault="00F74E2B" w:rsidP="00F74E2B">
      <w:pPr>
        <w:pBdr>
          <w:bottom w:val="single" w:sz="6" w:space="1" w:color="auto"/>
        </w:pBdr>
      </w:pPr>
      <w:r>
        <w:rPr>
          <w:rFonts w:hint="eastAsia"/>
        </w:rPr>
        <w:t>ODS_GAME_COUPON_USER_LEVEL_DM</w:t>
      </w:r>
      <w:r>
        <w:rPr>
          <w:rFonts w:hint="eastAsia"/>
        </w:rPr>
        <w:tab/>
      </w:r>
      <w:r>
        <w:rPr>
          <w:rFonts w:hint="eastAsia"/>
        </w:rPr>
        <w:t>游戏券用户等级表</w:t>
      </w:r>
    </w:p>
    <w:p w:rsidR="00F74E2B" w:rsidRDefault="00F74E2B" w:rsidP="00F74E2B">
      <w:pPr>
        <w:pBdr>
          <w:bottom w:val="single" w:sz="6" w:space="1" w:color="auto"/>
        </w:pBdr>
      </w:pPr>
      <w:r>
        <w:rPr>
          <w:rFonts w:hint="eastAsia"/>
        </w:rPr>
        <w:t>ODS_GAME_APP_VIDEO_INFO_DM</w:t>
      </w:r>
      <w:r>
        <w:rPr>
          <w:rFonts w:hint="eastAsia"/>
        </w:rPr>
        <w:tab/>
      </w:r>
      <w:r>
        <w:rPr>
          <w:rFonts w:hint="eastAsia"/>
        </w:rPr>
        <w:t>视频专区表</w:t>
      </w:r>
    </w:p>
    <w:p w:rsidR="00F74E2B" w:rsidRDefault="00F74E2B" w:rsidP="00F74E2B">
      <w:pPr>
        <w:pBdr>
          <w:bottom w:val="single" w:sz="6" w:space="1" w:color="auto"/>
        </w:pBdr>
      </w:pPr>
      <w:r>
        <w:rPr>
          <w:rFonts w:hint="eastAsia"/>
        </w:rPr>
        <w:t>ODS_GAME_BUOY_DEVICE_SUMMARY_LOG_DM</w:t>
      </w:r>
      <w:r>
        <w:rPr>
          <w:rFonts w:hint="eastAsia"/>
        </w:rPr>
        <w:tab/>
      </w:r>
      <w:r>
        <w:rPr>
          <w:rFonts w:hint="eastAsia"/>
        </w:rPr>
        <w:t>浮标用户登录日志</w:t>
      </w:r>
    </w:p>
    <w:p w:rsidR="00F74E2B" w:rsidRDefault="00F74E2B" w:rsidP="00F74E2B">
      <w:pPr>
        <w:pBdr>
          <w:bottom w:val="single" w:sz="6" w:space="1" w:color="auto"/>
        </w:pBdr>
      </w:pPr>
      <w:r>
        <w:rPr>
          <w:rFonts w:hint="eastAsia"/>
        </w:rPr>
        <w:t>ODS_GAME_GWAP_GET_INFO_DM</w:t>
      </w:r>
      <w:r>
        <w:rPr>
          <w:rFonts w:hint="eastAsia"/>
        </w:rPr>
        <w:tab/>
      </w:r>
      <w:r>
        <w:rPr>
          <w:rFonts w:hint="eastAsia"/>
        </w:rPr>
        <w:t>获取资讯接口（</w:t>
      </w:r>
      <w:proofErr w:type="spellStart"/>
      <w:r>
        <w:rPr>
          <w:rFonts w:hint="eastAsia"/>
        </w:rPr>
        <w:t>GWap</w:t>
      </w:r>
      <w:proofErr w:type="spellEnd"/>
      <w:r>
        <w:rPr>
          <w:rFonts w:hint="eastAsia"/>
        </w:rPr>
        <w:t>）</w:t>
      </w:r>
    </w:p>
    <w:p w:rsidR="00F74E2B" w:rsidRDefault="00F74E2B" w:rsidP="00F74E2B">
      <w:pPr>
        <w:pBdr>
          <w:bottom w:val="single" w:sz="6" w:space="1" w:color="auto"/>
        </w:pBdr>
      </w:pPr>
      <w:r>
        <w:rPr>
          <w:rFonts w:hint="eastAsia"/>
        </w:rPr>
        <w:t>ODS_GAME_SOCIAL_FRIEND_INFO_DM</w:t>
      </w:r>
      <w:r>
        <w:rPr>
          <w:rFonts w:hint="eastAsia"/>
        </w:rPr>
        <w:tab/>
      </w:r>
      <w:r>
        <w:rPr>
          <w:rFonts w:hint="eastAsia"/>
        </w:rPr>
        <w:t>好友列表</w:t>
      </w:r>
      <w:r>
        <w:rPr>
          <w:rFonts w:hint="eastAsia"/>
        </w:rPr>
        <w:t xml:space="preserve"> </w:t>
      </w:r>
    </w:p>
    <w:p w:rsidR="00F74E2B" w:rsidRDefault="00F74E2B" w:rsidP="00F74E2B">
      <w:pPr>
        <w:pBdr>
          <w:bottom w:val="single" w:sz="6" w:space="1" w:color="auto"/>
        </w:pBdr>
      </w:pPr>
      <w:r>
        <w:rPr>
          <w:rFonts w:hint="eastAsia"/>
        </w:rPr>
        <w:t>ODS_GAME_PLAYER_INTEREST_INFO_DM</w:t>
      </w:r>
      <w:r>
        <w:rPr>
          <w:rFonts w:hint="eastAsia"/>
        </w:rPr>
        <w:tab/>
      </w:r>
      <w:r>
        <w:rPr>
          <w:rFonts w:hint="eastAsia"/>
        </w:rPr>
        <w:t>玩家关注信息表</w:t>
      </w:r>
    </w:p>
    <w:p w:rsidR="00F74E2B" w:rsidRDefault="00F74E2B" w:rsidP="00F74E2B">
      <w:pPr>
        <w:pBdr>
          <w:bottom w:val="single" w:sz="6" w:space="1" w:color="auto"/>
        </w:pBdr>
      </w:pPr>
      <w:r>
        <w:rPr>
          <w:rFonts w:hint="eastAsia"/>
        </w:rPr>
        <w:t>ODS_GAME_INFORMATION_INFO_DM</w:t>
      </w:r>
      <w:r>
        <w:rPr>
          <w:rFonts w:hint="eastAsia"/>
        </w:rPr>
        <w:tab/>
      </w:r>
      <w:r>
        <w:rPr>
          <w:rFonts w:hint="eastAsia"/>
        </w:rPr>
        <w:t>资讯信息表</w:t>
      </w:r>
    </w:p>
    <w:p w:rsidR="00F74E2B" w:rsidRDefault="00F74E2B" w:rsidP="00F74E2B">
      <w:pPr>
        <w:pBdr>
          <w:bottom w:val="single" w:sz="6" w:space="1" w:color="auto"/>
        </w:pBdr>
      </w:pPr>
      <w:r>
        <w:rPr>
          <w:rFonts w:hint="eastAsia"/>
        </w:rPr>
        <w:t>ODS_GAME_ROLE_INFO_DM</w:t>
      </w:r>
      <w:r>
        <w:rPr>
          <w:rFonts w:hint="eastAsia"/>
        </w:rPr>
        <w:tab/>
      </w:r>
      <w:r>
        <w:rPr>
          <w:rFonts w:hint="eastAsia"/>
        </w:rPr>
        <w:t>玩家游戏数据表</w:t>
      </w:r>
      <w:r>
        <w:rPr>
          <w:rFonts w:hint="eastAsia"/>
        </w:rPr>
        <w:t xml:space="preserve"> </w:t>
      </w:r>
    </w:p>
    <w:p w:rsidR="00F74E2B" w:rsidRDefault="00F74E2B" w:rsidP="00F74E2B">
      <w:pPr>
        <w:pBdr>
          <w:bottom w:val="single" w:sz="6" w:space="1" w:color="auto"/>
        </w:pBdr>
      </w:pPr>
      <w:r>
        <w:rPr>
          <w:rFonts w:hint="eastAsia"/>
        </w:rPr>
        <w:t>ODS_GAME_DYNAMIC_TAB_VIEW_LOG_DM</w:t>
      </w:r>
      <w:r>
        <w:rPr>
          <w:rFonts w:hint="eastAsia"/>
        </w:rPr>
        <w:tab/>
      </w:r>
      <w:r>
        <w:rPr>
          <w:rFonts w:hint="eastAsia"/>
        </w:rPr>
        <w:t>动态页浏览日志</w:t>
      </w:r>
    </w:p>
    <w:p w:rsidR="00F74E2B" w:rsidRDefault="00F74E2B" w:rsidP="00F74E2B">
      <w:pPr>
        <w:pBdr>
          <w:bottom w:val="single" w:sz="6" w:space="1" w:color="auto"/>
        </w:pBdr>
      </w:pPr>
      <w:r>
        <w:rPr>
          <w:rFonts w:hint="eastAsia"/>
        </w:rPr>
        <w:t>ODS_GAME_DYNAMIC_DISPLAY_ASSOCIATED_APPID_DM</w:t>
      </w:r>
      <w:r>
        <w:rPr>
          <w:rFonts w:hint="eastAsia"/>
        </w:rPr>
        <w:tab/>
      </w:r>
      <w:r>
        <w:rPr>
          <w:rFonts w:hint="eastAsia"/>
        </w:rPr>
        <w:t>动态展示关联</w:t>
      </w:r>
      <w:proofErr w:type="spellStart"/>
      <w:r>
        <w:rPr>
          <w:rFonts w:hint="eastAsia"/>
        </w:rPr>
        <w:t>appId</w:t>
      </w:r>
      <w:proofErr w:type="spellEnd"/>
    </w:p>
    <w:p w:rsidR="00F74E2B" w:rsidRDefault="00F74E2B" w:rsidP="00F74E2B">
      <w:pPr>
        <w:pBdr>
          <w:bottom w:val="single" w:sz="6" w:space="1" w:color="auto"/>
        </w:pBdr>
      </w:pPr>
      <w:r>
        <w:rPr>
          <w:rFonts w:hint="eastAsia"/>
        </w:rPr>
        <w:t>ODS_GAME_DYNAMIC_APPROVAL_DM</w:t>
      </w:r>
      <w:r>
        <w:rPr>
          <w:rFonts w:hint="eastAsia"/>
        </w:rPr>
        <w:tab/>
      </w:r>
      <w:r>
        <w:rPr>
          <w:rFonts w:hint="eastAsia"/>
        </w:rPr>
        <w:t>动态点赞数据表</w:t>
      </w:r>
    </w:p>
    <w:p w:rsidR="00F74E2B" w:rsidRDefault="00F74E2B" w:rsidP="00F74E2B">
      <w:pPr>
        <w:pBdr>
          <w:bottom w:val="single" w:sz="6" w:space="1" w:color="auto"/>
        </w:pBdr>
      </w:pPr>
      <w:r>
        <w:rPr>
          <w:rFonts w:hint="eastAsia"/>
        </w:rPr>
        <w:t>ODS_GAME_DYNAMIC_INFO_DM</w:t>
      </w:r>
      <w:r>
        <w:rPr>
          <w:rFonts w:hint="eastAsia"/>
        </w:rPr>
        <w:tab/>
      </w:r>
      <w:r>
        <w:rPr>
          <w:rFonts w:hint="eastAsia"/>
        </w:rPr>
        <w:t>动态信息数据表</w:t>
      </w:r>
    </w:p>
    <w:p w:rsidR="00F74E2B" w:rsidRDefault="00F74E2B" w:rsidP="00F74E2B">
      <w:pPr>
        <w:pBdr>
          <w:bottom w:val="single" w:sz="6" w:space="1" w:color="auto"/>
        </w:pBdr>
      </w:pPr>
      <w:r>
        <w:rPr>
          <w:rFonts w:hint="eastAsia"/>
        </w:rPr>
        <w:t>ODS_GAME_ORDER_APP_USER_INFO_DM</w:t>
      </w:r>
      <w:r>
        <w:rPr>
          <w:rFonts w:hint="eastAsia"/>
        </w:rPr>
        <w:tab/>
      </w:r>
      <w:r>
        <w:rPr>
          <w:rFonts w:hint="eastAsia"/>
        </w:rPr>
        <w:t>预约用户数据表</w:t>
      </w:r>
    </w:p>
    <w:p w:rsidR="00F74E2B" w:rsidRDefault="00F74E2B" w:rsidP="00F74E2B">
      <w:pPr>
        <w:pBdr>
          <w:bottom w:val="single" w:sz="6" w:space="1" w:color="auto"/>
        </w:pBdr>
      </w:pPr>
      <w:r>
        <w:rPr>
          <w:rFonts w:hint="eastAsia"/>
        </w:rPr>
        <w:t>ODS_GAME_ORDER_LIST_DM</w:t>
      </w:r>
      <w:r>
        <w:rPr>
          <w:rFonts w:hint="eastAsia"/>
        </w:rPr>
        <w:tab/>
      </w:r>
      <w:r>
        <w:rPr>
          <w:rFonts w:hint="eastAsia"/>
        </w:rPr>
        <w:t>预约列表数据推送</w:t>
      </w:r>
    </w:p>
    <w:p w:rsidR="00F74E2B" w:rsidRDefault="00F74E2B" w:rsidP="00F74E2B">
      <w:pPr>
        <w:pBdr>
          <w:bottom w:val="single" w:sz="6" w:space="1" w:color="auto"/>
        </w:pBdr>
      </w:pPr>
      <w:r>
        <w:rPr>
          <w:rFonts w:hint="eastAsia"/>
        </w:rPr>
        <w:t>ODS_GAME_COUPON_ALL_INFO_DM</w:t>
      </w:r>
      <w:r>
        <w:rPr>
          <w:rFonts w:hint="eastAsia"/>
        </w:rPr>
        <w:tab/>
      </w:r>
      <w:r>
        <w:rPr>
          <w:rFonts w:hint="eastAsia"/>
        </w:rPr>
        <w:t>游戏券所有信息</w:t>
      </w:r>
    </w:p>
    <w:p w:rsidR="00F74E2B" w:rsidRDefault="00F74E2B" w:rsidP="00F74E2B">
      <w:pPr>
        <w:pBdr>
          <w:bottom w:val="single" w:sz="6" w:space="1" w:color="auto"/>
        </w:pBdr>
      </w:pPr>
      <w:r>
        <w:rPr>
          <w:rFonts w:hint="eastAsia"/>
        </w:rPr>
        <w:t>ODS_GAME_COUPON_USER_INFO_DM</w:t>
      </w:r>
      <w:r>
        <w:rPr>
          <w:rFonts w:hint="eastAsia"/>
        </w:rPr>
        <w:tab/>
      </w:r>
      <w:r>
        <w:rPr>
          <w:rFonts w:hint="eastAsia"/>
        </w:rPr>
        <w:t>游戏券用户信息</w:t>
      </w:r>
    </w:p>
    <w:p w:rsidR="00F74E2B" w:rsidRPr="00E86616" w:rsidRDefault="00F74E2B" w:rsidP="00F74E2B">
      <w:pPr>
        <w:pBdr>
          <w:bottom w:val="single" w:sz="6" w:space="1" w:color="auto"/>
        </w:pBdr>
      </w:pPr>
      <w:r>
        <w:rPr>
          <w:rFonts w:hint="eastAsia"/>
        </w:rPr>
        <w:t>ODS_GAME_COUPON_ORDER_INFO_HM</w:t>
      </w:r>
      <w:r>
        <w:rPr>
          <w:rFonts w:hint="eastAsia"/>
        </w:rPr>
        <w:tab/>
      </w:r>
      <w:r>
        <w:rPr>
          <w:rFonts w:hint="eastAsia"/>
        </w:rPr>
        <w:t>游戏券订单</w:t>
      </w:r>
      <w:r>
        <w:rPr>
          <w:rFonts w:hint="eastAsia"/>
        </w:rPr>
        <w:t>-</w:t>
      </w:r>
      <w:r>
        <w:rPr>
          <w:rFonts w:hint="eastAsia"/>
        </w:rPr>
        <w:t>小时</w:t>
      </w:r>
    </w:p>
    <w:p w:rsidR="00B57235" w:rsidRDefault="00B57235" w:rsidP="00A879D2"/>
    <w:p w:rsidR="00B57235" w:rsidRPr="00532D96" w:rsidRDefault="00532D96" w:rsidP="00A879D2">
      <w:pPr>
        <w:rPr>
          <w:b/>
        </w:rPr>
      </w:pPr>
      <w:r w:rsidRPr="00532D96">
        <w:rPr>
          <w:rFonts w:hint="eastAsia"/>
          <w:b/>
        </w:rPr>
        <w:t>基础云</w:t>
      </w:r>
    </w:p>
    <w:p w:rsidR="00532D96" w:rsidRDefault="00532D96" w:rsidP="00A879D2"/>
    <w:p w:rsidR="000E465E" w:rsidRPr="000E465E" w:rsidRDefault="00B57235" w:rsidP="00A879D2">
      <w:pPr>
        <w:rPr>
          <w:b/>
        </w:rPr>
      </w:pPr>
      <w:r>
        <w:rPr>
          <w:rFonts w:hint="eastAsia"/>
          <w:b/>
        </w:rPr>
        <w:t>1.</w:t>
      </w:r>
      <w:r w:rsidR="000E465E" w:rsidRPr="000E465E">
        <w:rPr>
          <w:rFonts w:hint="eastAsia"/>
          <w:b/>
        </w:rPr>
        <w:t xml:space="preserve"> WIFI/</w:t>
      </w:r>
      <w:r w:rsidR="000E465E" w:rsidRPr="000E465E">
        <w:rPr>
          <w:rFonts w:hint="eastAsia"/>
          <w:b/>
        </w:rPr>
        <w:t>天际通</w:t>
      </w:r>
    </w:p>
    <w:p w:rsidR="001F2BD2" w:rsidRDefault="006E1B79" w:rsidP="00A879D2">
      <w:r w:rsidRPr="006E1B79">
        <w:rPr>
          <w:rFonts w:hint="eastAsia"/>
        </w:rPr>
        <w:t>天际通是持有华为手机的用户在国外购买套餐才可以使用。</w:t>
      </w:r>
      <w:r w:rsidRPr="006E1B79">
        <w:rPr>
          <w:rFonts w:hint="eastAsia"/>
        </w:rPr>
        <w:t>WIFI</w:t>
      </w:r>
      <w:r w:rsidRPr="006E1B79">
        <w:rPr>
          <w:rFonts w:hint="eastAsia"/>
        </w:rPr>
        <w:t>是持有华为终端的用户在国内外都可以免费使用。</w:t>
      </w:r>
    </w:p>
    <w:p w:rsidR="00245D7C" w:rsidRDefault="00245D7C" w:rsidP="00A879D2">
      <w:r>
        <w:rPr>
          <w:rFonts w:hint="eastAsia"/>
        </w:rPr>
        <w:t>主要表</w:t>
      </w:r>
    </w:p>
    <w:p w:rsidR="00245D7C" w:rsidRDefault="00245D7C" w:rsidP="00245D7C">
      <w:r>
        <w:rPr>
          <w:rFonts w:hint="eastAsia"/>
        </w:rPr>
        <w:t>ODS_VSIM_CHG_ACCOUNT_DM</w:t>
      </w:r>
      <w:r>
        <w:rPr>
          <w:rFonts w:hint="eastAsia"/>
        </w:rPr>
        <w:tab/>
        <w:t>WLAN</w:t>
      </w:r>
      <w:r>
        <w:rPr>
          <w:rFonts w:hint="eastAsia"/>
        </w:rPr>
        <w:t>开通用户</w:t>
      </w:r>
    </w:p>
    <w:p w:rsidR="00245D7C" w:rsidRDefault="00245D7C" w:rsidP="00245D7C">
      <w:r>
        <w:rPr>
          <w:rFonts w:hint="eastAsia"/>
        </w:rPr>
        <w:t>ODS_VSIM_DHKEY_LOG_DM</w:t>
      </w:r>
      <w:r>
        <w:rPr>
          <w:rFonts w:hint="eastAsia"/>
        </w:rPr>
        <w:tab/>
      </w:r>
      <w:r>
        <w:rPr>
          <w:rFonts w:hint="eastAsia"/>
        </w:rPr>
        <w:t>设备激活信息</w:t>
      </w:r>
    </w:p>
    <w:p w:rsidR="00245D7C" w:rsidRDefault="00245D7C" w:rsidP="00245D7C">
      <w:r>
        <w:rPr>
          <w:rFonts w:hint="eastAsia"/>
        </w:rPr>
        <w:t>ODS_VSIM_MODEL_IMEI_RANGE_DM</w:t>
      </w:r>
      <w:r>
        <w:rPr>
          <w:rFonts w:hint="eastAsia"/>
        </w:rPr>
        <w:tab/>
      </w:r>
      <w:r>
        <w:rPr>
          <w:rFonts w:hint="eastAsia"/>
        </w:rPr>
        <w:t>天际通设备网段</w:t>
      </w:r>
    </w:p>
    <w:p w:rsidR="00245D7C" w:rsidRDefault="00245D7C" w:rsidP="00245D7C">
      <w:r>
        <w:rPr>
          <w:rFonts w:hint="eastAsia"/>
        </w:rPr>
        <w:t>ODS_VSIM_ORDER_TRADE_DM</w:t>
      </w:r>
      <w:r>
        <w:rPr>
          <w:rFonts w:hint="eastAsia"/>
        </w:rPr>
        <w:tab/>
      </w:r>
      <w:r>
        <w:rPr>
          <w:rFonts w:hint="eastAsia"/>
        </w:rPr>
        <w:t>天际通订单表</w:t>
      </w:r>
    </w:p>
    <w:p w:rsidR="00245D7C" w:rsidRDefault="00245D7C" w:rsidP="00245D7C">
      <w:r>
        <w:rPr>
          <w:rFonts w:hint="eastAsia"/>
        </w:rPr>
        <w:t>ODS_VSIM_PRODUCT_ORDER_LOG_DM</w:t>
      </w:r>
      <w:r>
        <w:rPr>
          <w:rFonts w:hint="eastAsia"/>
        </w:rPr>
        <w:tab/>
      </w:r>
      <w:r>
        <w:rPr>
          <w:rFonts w:hint="eastAsia"/>
        </w:rPr>
        <w:t>天际通流量订购日志</w:t>
      </w:r>
    </w:p>
    <w:p w:rsidR="006E1B79" w:rsidRDefault="00245D7C" w:rsidP="00245D7C">
      <w:r>
        <w:rPr>
          <w:rFonts w:hint="eastAsia"/>
        </w:rPr>
        <w:t>ODS_VSIM_SUBSCRIBER_LOG_DM</w:t>
      </w:r>
      <w:r>
        <w:rPr>
          <w:rFonts w:hint="eastAsia"/>
        </w:rPr>
        <w:tab/>
      </w:r>
      <w:r>
        <w:rPr>
          <w:rFonts w:hint="eastAsia"/>
        </w:rPr>
        <w:t>天际通开通用户</w:t>
      </w:r>
    </w:p>
    <w:p w:rsidR="0084569E" w:rsidRDefault="0084569E" w:rsidP="00245D7C"/>
    <w:p w:rsidR="0084569E" w:rsidRPr="0084569E" w:rsidRDefault="0084569E" w:rsidP="0084569E">
      <w:pPr>
        <w:rPr>
          <w:b/>
        </w:rPr>
      </w:pPr>
      <w:r w:rsidRPr="0084569E">
        <w:rPr>
          <w:rFonts w:hint="eastAsia"/>
          <w:b/>
        </w:rPr>
        <w:t xml:space="preserve">2 </w:t>
      </w:r>
      <w:r w:rsidRPr="0084569E">
        <w:rPr>
          <w:rFonts w:hint="eastAsia"/>
          <w:b/>
        </w:rPr>
        <w:t>云服务</w:t>
      </w:r>
    </w:p>
    <w:p w:rsidR="0084569E" w:rsidRDefault="0084569E" w:rsidP="0084569E">
      <w:r w:rsidRPr="004173E9">
        <w:rPr>
          <w:rFonts w:hint="eastAsia"/>
        </w:rPr>
        <w:t>致力于为用户提供一站式云计算基础设施服务，目标成为中国最大的公有云服务与解决方案供应商</w:t>
      </w:r>
      <w:r>
        <w:rPr>
          <w:rFonts w:hint="eastAsia"/>
        </w:rPr>
        <w:t>。</w:t>
      </w:r>
    </w:p>
    <w:p w:rsidR="0084569E" w:rsidRDefault="0084569E" w:rsidP="0084569E">
      <w:r>
        <w:rPr>
          <w:rFonts w:hint="eastAsia"/>
        </w:rPr>
        <w:t>主要表</w:t>
      </w:r>
    </w:p>
    <w:p w:rsidR="0084569E" w:rsidRDefault="0084569E" w:rsidP="0084569E">
      <w:r>
        <w:rPr>
          <w:rFonts w:hint="eastAsia"/>
        </w:rPr>
        <w:t>ODS_CLOUD_PHONE_OPER_LOG_DM</w:t>
      </w:r>
      <w:r>
        <w:rPr>
          <w:rFonts w:hint="eastAsia"/>
        </w:rPr>
        <w:tab/>
      </w:r>
      <w:r>
        <w:rPr>
          <w:rFonts w:hint="eastAsia"/>
        </w:rPr>
        <w:t>云服务操作日志</w:t>
      </w:r>
    </w:p>
    <w:p w:rsidR="0084569E" w:rsidRDefault="0084569E" w:rsidP="0084569E">
      <w:r>
        <w:rPr>
          <w:rFonts w:hint="eastAsia"/>
        </w:rPr>
        <w:t>ODS_CLOUDPHONE_LOG_DM</w:t>
      </w:r>
      <w:r>
        <w:rPr>
          <w:rFonts w:hint="eastAsia"/>
        </w:rPr>
        <w:tab/>
      </w:r>
      <w:r>
        <w:rPr>
          <w:rFonts w:hint="eastAsia"/>
        </w:rPr>
        <w:t>手机服务日志</w:t>
      </w:r>
    </w:p>
    <w:p w:rsidR="0084569E" w:rsidRDefault="0084569E" w:rsidP="0084569E">
      <w:r>
        <w:rPr>
          <w:rFonts w:hint="eastAsia"/>
        </w:rPr>
        <w:t>ODS_CLOUDPHOTO_LOG_DM</w:t>
      </w:r>
      <w:r>
        <w:rPr>
          <w:rFonts w:hint="eastAsia"/>
        </w:rPr>
        <w:tab/>
      </w:r>
      <w:r>
        <w:rPr>
          <w:rFonts w:hint="eastAsia"/>
        </w:rPr>
        <w:t>云照片日志</w:t>
      </w:r>
    </w:p>
    <w:p w:rsidR="0084569E" w:rsidRDefault="0084569E" w:rsidP="00245D7C"/>
    <w:p w:rsidR="005C5928" w:rsidRPr="0084569E" w:rsidRDefault="0084569E" w:rsidP="00245D7C">
      <w:pPr>
        <w:rPr>
          <w:b/>
        </w:rPr>
      </w:pPr>
      <w:r w:rsidRPr="0084569E">
        <w:rPr>
          <w:rFonts w:hint="eastAsia"/>
          <w:b/>
        </w:rPr>
        <w:t>开放平台</w:t>
      </w:r>
    </w:p>
    <w:p w:rsidR="0084569E" w:rsidRDefault="0084569E" w:rsidP="00245D7C"/>
    <w:p w:rsidR="0084569E" w:rsidRDefault="0084569E" w:rsidP="00245D7C">
      <w:pPr>
        <w:rPr>
          <w:b/>
        </w:rPr>
      </w:pPr>
      <w:r w:rsidRPr="0084569E">
        <w:rPr>
          <w:rFonts w:hint="eastAsia"/>
          <w:b/>
        </w:rPr>
        <w:t>1</w:t>
      </w:r>
      <w:r w:rsidRPr="0084569E">
        <w:rPr>
          <w:rFonts w:hint="eastAsia"/>
          <w:b/>
        </w:rPr>
        <w:t>云文件夹</w:t>
      </w:r>
    </w:p>
    <w:p w:rsidR="0084569E" w:rsidRPr="0084569E" w:rsidRDefault="0084569E" w:rsidP="00245D7C">
      <w:pPr>
        <w:rPr>
          <w:b/>
        </w:rPr>
      </w:pPr>
    </w:p>
    <w:p w:rsidR="0084569E" w:rsidRDefault="0084569E" w:rsidP="0084569E">
      <w:r w:rsidRPr="00E653E7">
        <w:rPr>
          <w:rFonts w:hint="eastAsia"/>
        </w:rPr>
        <w:lastRenderedPageBreak/>
        <w:t>云文件夹主要是用来推广</w:t>
      </w:r>
      <w:r w:rsidRPr="00E653E7">
        <w:rPr>
          <w:rFonts w:hint="eastAsia"/>
        </w:rPr>
        <w:t>APP</w:t>
      </w:r>
      <w:r w:rsidRPr="00E653E7">
        <w:rPr>
          <w:rFonts w:hint="eastAsia"/>
        </w:rPr>
        <w:t>的</w:t>
      </w:r>
      <w:r>
        <w:rPr>
          <w:rFonts w:hint="eastAsia"/>
        </w:rPr>
        <w:t>，</w:t>
      </w:r>
      <w:r w:rsidRPr="00E653E7">
        <w:rPr>
          <w:rFonts w:hint="eastAsia"/>
        </w:rPr>
        <w:t>主要有应用曝光、应用点击和应用下载三种动作</w:t>
      </w:r>
      <w:r>
        <w:rPr>
          <w:rFonts w:hint="eastAsia"/>
        </w:rPr>
        <w:t>。</w:t>
      </w:r>
    </w:p>
    <w:p w:rsidR="0084569E" w:rsidRDefault="0084569E" w:rsidP="0084569E">
      <w:r>
        <w:rPr>
          <w:rFonts w:hint="eastAsia"/>
        </w:rPr>
        <w:t>主要表</w:t>
      </w:r>
    </w:p>
    <w:p w:rsidR="0084569E" w:rsidRDefault="0084569E" w:rsidP="0084569E">
      <w:r>
        <w:rPr>
          <w:rFonts w:hint="eastAsia"/>
        </w:rPr>
        <w:t>ODS_DEV_CLOUD_FOLDER_APP_CLASS_CONFIG_DS</w:t>
      </w:r>
      <w:r>
        <w:rPr>
          <w:rFonts w:hint="eastAsia"/>
        </w:rPr>
        <w:tab/>
      </w:r>
      <w:r>
        <w:rPr>
          <w:rFonts w:hint="eastAsia"/>
        </w:rPr>
        <w:t>云文件夹分类</w:t>
      </w:r>
    </w:p>
    <w:p w:rsidR="0084569E" w:rsidRDefault="0084569E" w:rsidP="0084569E">
      <w:r>
        <w:rPr>
          <w:rFonts w:hint="eastAsia"/>
        </w:rPr>
        <w:t>ODS_DEV_CLOUD_FOLDER_APP_CLICK_DM</w:t>
      </w:r>
      <w:r>
        <w:rPr>
          <w:rFonts w:hint="eastAsia"/>
        </w:rPr>
        <w:tab/>
      </w:r>
      <w:r>
        <w:rPr>
          <w:rFonts w:hint="eastAsia"/>
        </w:rPr>
        <w:t>云文件夹点击</w:t>
      </w:r>
    </w:p>
    <w:p w:rsidR="0084569E" w:rsidRDefault="0084569E" w:rsidP="0084569E">
      <w:r>
        <w:rPr>
          <w:rFonts w:hint="eastAsia"/>
        </w:rPr>
        <w:t>ODS_DEV_CLOUD_FOLDER_APP_DOWNLOAD_DM</w:t>
      </w:r>
      <w:r>
        <w:rPr>
          <w:rFonts w:hint="eastAsia"/>
        </w:rPr>
        <w:tab/>
      </w:r>
      <w:r>
        <w:rPr>
          <w:rFonts w:hint="eastAsia"/>
        </w:rPr>
        <w:t>云文件夹下载</w:t>
      </w:r>
    </w:p>
    <w:p w:rsidR="0084569E" w:rsidRDefault="0084569E" w:rsidP="0084569E">
      <w:r>
        <w:rPr>
          <w:rFonts w:hint="eastAsia"/>
        </w:rPr>
        <w:t>ODS_DEV_CLOUD_FOLDER_APP_VIEW_DM</w:t>
      </w:r>
      <w:r>
        <w:rPr>
          <w:rFonts w:hint="eastAsia"/>
        </w:rPr>
        <w:tab/>
      </w:r>
      <w:r>
        <w:rPr>
          <w:rFonts w:hint="eastAsia"/>
        </w:rPr>
        <w:t>云文件夹曝光</w:t>
      </w:r>
    </w:p>
    <w:p w:rsidR="0084569E" w:rsidRDefault="0084569E" w:rsidP="0084569E">
      <w:r>
        <w:rPr>
          <w:rFonts w:hint="eastAsia"/>
        </w:rPr>
        <w:t>ODS_DEV_CLOUD_FOLDER_APPID_NAME_DS</w:t>
      </w:r>
      <w:r>
        <w:rPr>
          <w:rFonts w:hint="eastAsia"/>
        </w:rPr>
        <w:tab/>
      </w:r>
      <w:r>
        <w:rPr>
          <w:rFonts w:hint="eastAsia"/>
        </w:rPr>
        <w:t>云文件夹</w:t>
      </w:r>
      <w:proofErr w:type="spellStart"/>
      <w:r>
        <w:rPr>
          <w:rFonts w:hint="eastAsia"/>
        </w:rPr>
        <w:t>appid</w:t>
      </w:r>
      <w:proofErr w:type="spellEnd"/>
      <w:r>
        <w:rPr>
          <w:rFonts w:hint="eastAsia"/>
        </w:rPr>
        <w:t>和</w:t>
      </w:r>
      <w:r>
        <w:rPr>
          <w:rFonts w:hint="eastAsia"/>
        </w:rPr>
        <w:t>name</w:t>
      </w:r>
      <w:r>
        <w:rPr>
          <w:rFonts w:hint="eastAsia"/>
        </w:rPr>
        <w:t>对应关系</w:t>
      </w:r>
    </w:p>
    <w:p w:rsidR="0084569E" w:rsidRDefault="0084569E" w:rsidP="0084569E">
      <w:r>
        <w:rPr>
          <w:rFonts w:hint="eastAsia"/>
        </w:rPr>
        <w:t>ODS_DEV_CLOUD_FOLDER_FOLDERID_NAME_DS</w:t>
      </w:r>
      <w:r>
        <w:rPr>
          <w:rFonts w:hint="eastAsia"/>
        </w:rPr>
        <w:tab/>
      </w:r>
      <w:r>
        <w:rPr>
          <w:rFonts w:hint="eastAsia"/>
        </w:rPr>
        <w:t>云文件夹名称表</w:t>
      </w:r>
    </w:p>
    <w:p w:rsidR="0084569E" w:rsidRDefault="0084569E" w:rsidP="0084569E">
      <w:r>
        <w:rPr>
          <w:rFonts w:hint="eastAsia"/>
        </w:rPr>
        <w:t>ODS_DEV_CLOUD_FOLDER_USER_REGISTER_DM</w:t>
      </w:r>
      <w:r>
        <w:rPr>
          <w:rFonts w:hint="eastAsia"/>
        </w:rPr>
        <w:tab/>
      </w:r>
      <w:r>
        <w:rPr>
          <w:rFonts w:hint="eastAsia"/>
        </w:rPr>
        <w:t>云文件夹用户注册</w:t>
      </w:r>
    </w:p>
    <w:p w:rsidR="0084569E" w:rsidRDefault="0084569E" w:rsidP="0084569E">
      <w:r>
        <w:rPr>
          <w:rFonts w:hint="eastAsia"/>
        </w:rPr>
        <w:t>ODS_DEV_CLOUD_FOLDER_APP_RESOURCE_POOL_DS</w:t>
      </w:r>
      <w:r>
        <w:rPr>
          <w:rFonts w:hint="eastAsia"/>
        </w:rPr>
        <w:tab/>
      </w:r>
      <w:r>
        <w:rPr>
          <w:rFonts w:hint="eastAsia"/>
        </w:rPr>
        <w:t>云文件夹资源池</w:t>
      </w:r>
    </w:p>
    <w:p w:rsidR="0084569E" w:rsidRDefault="0084569E" w:rsidP="0084569E"/>
    <w:p w:rsidR="0084569E" w:rsidRPr="0084569E" w:rsidRDefault="0084569E" w:rsidP="00981C59">
      <w:pPr>
        <w:outlineLvl w:val="0"/>
        <w:rPr>
          <w:b/>
        </w:rPr>
      </w:pPr>
      <w:r w:rsidRPr="0084569E">
        <w:rPr>
          <w:rFonts w:hint="eastAsia"/>
          <w:b/>
        </w:rPr>
        <w:t>2 PUSH</w:t>
      </w:r>
      <w:r>
        <w:rPr>
          <w:rFonts w:hint="eastAsia"/>
          <w:b/>
        </w:rPr>
        <w:t>(</w:t>
      </w:r>
      <w:r>
        <w:rPr>
          <w:rFonts w:hint="eastAsia"/>
          <w:b/>
        </w:rPr>
        <w:t>见文档</w:t>
      </w:r>
      <w:r>
        <w:rPr>
          <w:rFonts w:hint="eastAsia"/>
          <w:b/>
        </w:rPr>
        <w:t>)</w:t>
      </w:r>
    </w:p>
    <w:p w:rsidR="0084569E" w:rsidRDefault="0084569E" w:rsidP="00245D7C"/>
    <w:p w:rsidR="0084569E" w:rsidRPr="0084569E" w:rsidRDefault="0084569E" w:rsidP="00245D7C">
      <w:pPr>
        <w:rPr>
          <w:b/>
        </w:rPr>
      </w:pPr>
      <w:r w:rsidRPr="0084569E">
        <w:rPr>
          <w:rFonts w:hint="eastAsia"/>
          <w:b/>
        </w:rPr>
        <w:t>客户端打点</w:t>
      </w:r>
      <w:r w:rsidRPr="0084569E">
        <w:rPr>
          <w:b/>
        </w:rPr>
        <w:br/>
      </w:r>
    </w:p>
    <w:p w:rsidR="007B1903" w:rsidRPr="0084569E" w:rsidRDefault="0084569E" w:rsidP="00A879D2">
      <w:pPr>
        <w:rPr>
          <w:b/>
        </w:rPr>
      </w:pPr>
      <w:r w:rsidRPr="0084569E">
        <w:rPr>
          <w:rFonts w:hint="eastAsia"/>
          <w:b/>
        </w:rPr>
        <w:t>1</w:t>
      </w:r>
      <w:r w:rsidR="007B1903" w:rsidRPr="0084569E">
        <w:rPr>
          <w:rFonts w:hint="eastAsia"/>
          <w:b/>
        </w:rPr>
        <w:t xml:space="preserve"> </w:t>
      </w:r>
      <w:r w:rsidR="007B1903" w:rsidRPr="0084569E">
        <w:rPr>
          <w:rFonts w:hint="eastAsia"/>
          <w:b/>
        </w:rPr>
        <w:t>大数据打点</w:t>
      </w:r>
    </w:p>
    <w:p w:rsidR="0084569E" w:rsidRDefault="0084569E" w:rsidP="00A879D2"/>
    <w:p w:rsidR="007B1903" w:rsidRDefault="0084569E" w:rsidP="00A879D2">
      <w:r w:rsidRPr="0084569E">
        <w:rPr>
          <w:rFonts w:hint="eastAsia"/>
        </w:rPr>
        <w:t>通过在应用上植入</w:t>
      </w:r>
      <w:proofErr w:type="spellStart"/>
      <w:r w:rsidRPr="0084569E">
        <w:rPr>
          <w:rFonts w:hint="eastAsia"/>
        </w:rPr>
        <w:t>BDreporter</w:t>
      </w:r>
      <w:proofErr w:type="spellEnd"/>
      <w:r w:rsidRPr="0084569E">
        <w:rPr>
          <w:rFonts w:hint="eastAsia"/>
        </w:rPr>
        <w:t xml:space="preserve"> Android SDK</w:t>
      </w:r>
      <w:r w:rsidRPr="0084569E">
        <w:rPr>
          <w:rFonts w:hint="eastAsia"/>
        </w:rPr>
        <w:t>来获取用户在这个应用的操作记录（包括系统信息设备信息安装的应用使用信息应用的操作记录但不包含隐私数据）。植入此</w:t>
      </w:r>
      <w:r w:rsidRPr="0084569E">
        <w:rPr>
          <w:rFonts w:hint="eastAsia"/>
        </w:rPr>
        <w:t>JAR</w:t>
      </w:r>
      <w:r w:rsidRPr="0084569E">
        <w:rPr>
          <w:rFonts w:hint="eastAsia"/>
        </w:rPr>
        <w:t>包的应用基于</w:t>
      </w:r>
      <w:r w:rsidRPr="0084569E">
        <w:rPr>
          <w:rFonts w:hint="eastAsia"/>
        </w:rPr>
        <w:t>EMUI,</w:t>
      </w:r>
      <w:r w:rsidRPr="0084569E">
        <w:rPr>
          <w:rFonts w:hint="eastAsia"/>
        </w:rPr>
        <w:t>为如相机联系人这样的预置应用。</w:t>
      </w:r>
    </w:p>
    <w:p w:rsidR="0084569E" w:rsidRDefault="0084569E" w:rsidP="00A879D2"/>
    <w:p w:rsidR="007B1903" w:rsidRPr="0084569E" w:rsidRDefault="0084569E" w:rsidP="00981C59">
      <w:pPr>
        <w:outlineLvl w:val="0"/>
        <w:rPr>
          <w:b/>
        </w:rPr>
      </w:pPr>
      <w:r w:rsidRPr="0084569E">
        <w:rPr>
          <w:rFonts w:hint="eastAsia"/>
          <w:b/>
        </w:rPr>
        <w:t xml:space="preserve">2 </w:t>
      </w:r>
      <w:r w:rsidR="007B1903" w:rsidRPr="0084569E">
        <w:rPr>
          <w:b/>
        </w:rPr>
        <w:t>BISDK</w:t>
      </w:r>
    </w:p>
    <w:p w:rsidR="007B1903" w:rsidRDefault="00B94DB1" w:rsidP="00A879D2">
      <w:r w:rsidRPr="00B94DB1">
        <w:rPr>
          <w:rFonts w:hint="eastAsia"/>
        </w:rPr>
        <w:t>通过在应用上植入</w:t>
      </w:r>
      <w:proofErr w:type="spellStart"/>
      <w:r w:rsidRPr="00B94DB1">
        <w:rPr>
          <w:rFonts w:hint="eastAsia"/>
        </w:rPr>
        <w:t>HiAnalytics</w:t>
      </w:r>
      <w:proofErr w:type="spellEnd"/>
      <w:r w:rsidRPr="00B94DB1">
        <w:rPr>
          <w:rFonts w:hint="eastAsia"/>
        </w:rPr>
        <w:t xml:space="preserve"> Android SDK </w:t>
      </w:r>
      <w:r w:rsidRPr="00B94DB1">
        <w:rPr>
          <w:rFonts w:hint="eastAsia"/>
        </w:rPr>
        <w:t>（</w:t>
      </w:r>
      <w:r w:rsidRPr="00B94DB1">
        <w:rPr>
          <w:rFonts w:hint="eastAsia"/>
        </w:rPr>
        <w:t>hianalytics-sdk-android_v2.6_pro.jar</w:t>
      </w:r>
      <w:r w:rsidRPr="00B94DB1">
        <w:rPr>
          <w:rFonts w:hint="eastAsia"/>
        </w:rPr>
        <w:t>）获取用户在这个应用的操作记录（包括用户访问一个应用的页面和在页面上的操作行为及用户的设备信息等但不包含隐私数据）。植入此</w:t>
      </w:r>
      <w:r w:rsidRPr="00B94DB1">
        <w:rPr>
          <w:rFonts w:hint="eastAsia"/>
        </w:rPr>
        <w:t>jar</w:t>
      </w:r>
      <w:r w:rsidRPr="00B94DB1">
        <w:rPr>
          <w:rFonts w:hint="eastAsia"/>
        </w:rPr>
        <w:t>包的应用为联网应用。</w:t>
      </w:r>
    </w:p>
    <w:p w:rsidR="00B94DB1" w:rsidRDefault="00B94DB1" w:rsidP="00A879D2"/>
    <w:p w:rsidR="00B94DB1" w:rsidRPr="0084569E" w:rsidRDefault="0084569E" w:rsidP="00981C59">
      <w:pPr>
        <w:outlineLvl w:val="0"/>
        <w:rPr>
          <w:b/>
        </w:rPr>
      </w:pPr>
      <w:r w:rsidRPr="0084569E">
        <w:rPr>
          <w:rFonts w:hint="eastAsia"/>
          <w:b/>
        </w:rPr>
        <w:t>3 HOTA(</w:t>
      </w:r>
      <w:r w:rsidRPr="0084569E">
        <w:rPr>
          <w:rFonts w:hint="eastAsia"/>
          <w:b/>
        </w:rPr>
        <w:t>见文档</w:t>
      </w:r>
      <w:r w:rsidRPr="0084569E">
        <w:rPr>
          <w:rFonts w:hint="eastAsia"/>
          <w:b/>
        </w:rPr>
        <w:t>)</w:t>
      </w:r>
    </w:p>
    <w:p w:rsidR="007B1903" w:rsidRDefault="007B1903" w:rsidP="00A879D2"/>
    <w:p w:rsidR="00B94DB1" w:rsidRPr="002747B6" w:rsidRDefault="002747B6" w:rsidP="00A879D2">
      <w:pPr>
        <w:rPr>
          <w:b/>
        </w:rPr>
      </w:pPr>
      <w:r w:rsidRPr="002747B6">
        <w:rPr>
          <w:rFonts w:hint="eastAsia"/>
          <w:b/>
        </w:rPr>
        <w:t>PSI</w:t>
      </w:r>
    </w:p>
    <w:p w:rsidR="00B94DB1" w:rsidRPr="0088727F" w:rsidRDefault="002747B6" w:rsidP="00B94DB1">
      <w:pPr>
        <w:rPr>
          <w:b/>
        </w:rPr>
      </w:pPr>
      <w:proofErr w:type="gramStart"/>
      <w:r>
        <w:rPr>
          <w:rFonts w:hint="eastAsia"/>
          <w:b/>
        </w:rPr>
        <w:t>1</w:t>
      </w:r>
      <w:r w:rsidR="00B94DB1" w:rsidRPr="0088727F">
        <w:rPr>
          <w:rFonts w:hint="eastAsia"/>
          <w:b/>
        </w:rPr>
        <w:t xml:space="preserve">  PSI</w:t>
      </w:r>
      <w:proofErr w:type="gramEnd"/>
    </w:p>
    <w:p w:rsidR="00B94DB1" w:rsidRDefault="00B94DB1" w:rsidP="00B94DB1">
      <w:r w:rsidRPr="00FB2F57">
        <w:rPr>
          <w:rFonts w:hint="eastAsia"/>
        </w:rPr>
        <w:t>记录了终端设备的发货相关信息</w:t>
      </w:r>
    </w:p>
    <w:p w:rsidR="00B94DB1" w:rsidRDefault="00B94DB1" w:rsidP="00B94DB1">
      <w:r>
        <w:rPr>
          <w:rFonts w:hint="eastAsia"/>
          <w:noProof/>
        </w:rPr>
        <w:drawing>
          <wp:inline distT="0" distB="0" distL="0" distR="0">
            <wp:extent cx="4526280" cy="1371600"/>
            <wp:effectExtent l="19050" t="0" r="762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526280" cy="1371600"/>
                    </a:xfrm>
                    <a:prstGeom prst="rect">
                      <a:avLst/>
                    </a:prstGeom>
                    <a:noFill/>
                    <a:ln w="9525">
                      <a:noFill/>
                      <a:miter lim="800000"/>
                      <a:headEnd/>
                      <a:tailEnd/>
                    </a:ln>
                  </pic:spPr>
                </pic:pic>
              </a:graphicData>
            </a:graphic>
          </wp:inline>
        </w:drawing>
      </w:r>
    </w:p>
    <w:p w:rsidR="00B94DB1" w:rsidRPr="0088727F" w:rsidRDefault="00B94DB1" w:rsidP="00981C59">
      <w:pPr>
        <w:outlineLvl w:val="0"/>
        <w:rPr>
          <w:b/>
        </w:rPr>
      </w:pPr>
      <w:r w:rsidRPr="0088727F">
        <w:rPr>
          <w:b/>
        </w:rPr>
        <w:t>TCSM</w:t>
      </w:r>
    </w:p>
    <w:p w:rsidR="00B94DB1" w:rsidRDefault="002747B6" w:rsidP="00751894">
      <w:pPr>
        <w:pStyle w:val="a7"/>
        <w:numPr>
          <w:ilvl w:val="0"/>
          <w:numId w:val="2"/>
        </w:numPr>
        <w:ind w:firstLineChars="0"/>
        <w:rPr>
          <w:b/>
        </w:rPr>
      </w:pPr>
      <w:r w:rsidRPr="00751894">
        <w:rPr>
          <w:b/>
        </w:rPr>
        <w:t>TCSM</w:t>
      </w:r>
    </w:p>
    <w:p w:rsidR="00751894" w:rsidRPr="00751894" w:rsidRDefault="00751894" w:rsidP="00751894">
      <w:pPr>
        <w:rPr>
          <w:b/>
        </w:rPr>
      </w:pPr>
    </w:p>
    <w:p w:rsidR="00751894" w:rsidRPr="00751894" w:rsidRDefault="00751894" w:rsidP="00751894">
      <w:r w:rsidRPr="00751894">
        <w:rPr>
          <w:rFonts w:hint="eastAsia"/>
        </w:rPr>
        <w:t>记录</w:t>
      </w:r>
      <w:r>
        <w:rPr>
          <w:rFonts w:hint="eastAsia"/>
        </w:rPr>
        <w:t>并</w:t>
      </w:r>
      <w:r w:rsidRPr="00751894">
        <w:rPr>
          <w:rFonts w:hint="eastAsia"/>
        </w:rPr>
        <w:t>维护产品基本信息接入的产品销售目录及物料清单与财务关系</w:t>
      </w:r>
      <w:r w:rsidR="003A2EB2">
        <w:rPr>
          <w:rFonts w:hint="eastAsia"/>
        </w:rPr>
        <w:t>。</w:t>
      </w:r>
    </w:p>
    <w:p w:rsidR="00751894" w:rsidRDefault="00751894" w:rsidP="00B94DB1"/>
    <w:p w:rsidR="007E6C2A" w:rsidRDefault="007E6C2A" w:rsidP="00B94DB1">
      <w:r>
        <w:rPr>
          <w:rFonts w:hint="eastAsia"/>
        </w:rPr>
        <w:t>主要表</w:t>
      </w:r>
    </w:p>
    <w:p w:rsidR="007E6C2A" w:rsidRDefault="007E6C2A" w:rsidP="007E6C2A">
      <w:r>
        <w:rPr>
          <w:rFonts w:hint="eastAsia"/>
        </w:rPr>
        <w:lastRenderedPageBreak/>
        <w:t>ODS_PBI_PC_DM</w:t>
      </w:r>
      <w:r>
        <w:rPr>
          <w:rFonts w:hint="eastAsia"/>
        </w:rPr>
        <w:tab/>
        <w:t>PBI</w:t>
      </w:r>
      <w:r>
        <w:rPr>
          <w:rFonts w:hint="eastAsia"/>
        </w:rPr>
        <w:t>接入的</w:t>
      </w:r>
      <w:r>
        <w:rPr>
          <w:rFonts w:hint="eastAsia"/>
        </w:rPr>
        <w:t>PC</w:t>
      </w:r>
      <w:r>
        <w:rPr>
          <w:rFonts w:hint="eastAsia"/>
        </w:rPr>
        <w:t>表</w:t>
      </w:r>
      <w:r>
        <w:rPr>
          <w:rFonts w:hint="eastAsia"/>
        </w:rPr>
        <w:t xml:space="preserve"> </w:t>
      </w:r>
      <w:r>
        <w:rPr>
          <w:rFonts w:hint="eastAsia"/>
        </w:rPr>
        <w:t>产品基本信息</w:t>
      </w:r>
    </w:p>
    <w:p w:rsidR="007E6C2A" w:rsidRDefault="007E6C2A" w:rsidP="007E6C2A">
      <w:r>
        <w:rPr>
          <w:rFonts w:hint="eastAsia"/>
        </w:rPr>
        <w:t>该表为产品销售目录表，记录了产品的销售目录信息</w:t>
      </w:r>
    </w:p>
    <w:p w:rsidR="007E6C2A" w:rsidRDefault="007E6C2A" w:rsidP="007E6C2A">
      <w:r>
        <w:rPr>
          <w:rFonts w:hint="eastAsia"/>
        </w:rPr>
        <w:t>ODS_PBI_BOM_COA_DM</w:t>
      </w:r>
      <w:r>
        <w:rPr>
          <w:rFonts w:hint="eastAsia"/>
        </w:rPr>
        <w:tab/>
        <w:t>PBI</w:t>
      </w:r>
      <w:r>
        <w:rPr>
          <w:rFonts w:hint="eastAsia"/>
        </w:rPr>
        <w:t>接入的</w:t>
      </w:r>
      <w:proofErr w:type="spellStart"/>
      <w:r>
        <w:rPr>
          <w:rFonts w:hint="eastAsia"/>
        </w:rPr>
        <w:t>bom</w:t>
      </w:r>
      <w:proofErr w:type="spellEnd"/>
      <w:r>
        <w:rPr>
          <w:rFonts w:hint="eastAsia"/>
        </w:rPr>
        <w:t>信息表</w:t>
      </w:r>
    </w:p>
    <w:p w:rsidR="00B94DB1" w:rsidRDefault="007E6C2A" w:rsidP="007E6C2A">
      <w:pPr>
        <w:rPr>
          <w:rFonts w:hint="eastAsia"/>
        </w:rPr>
      </w:pPr>
      <w:r w:rsidRPr="007E6C2A">
        <w:rPr>
          <w:rFonts w:hint="eastAsia"/>
        </w:rPr>
        <w:t>该表为物料清单与财务之间的对应关系表（</w:t>
      </w:r>
      <w:proofErr w:type="spellStart"/>
      <w:r w:rsidRPr="007E6C2A">
        <w:rPr>
          <w:rFonts w:hint="eastAsia"/>
        </w:rPr>
        <w:t>Coa</w:t>
      </w:r>
      <w:proofErr w:type="spellEnd"/>
      <w:r w:rsidRPr="007E6C2A">
        <w:rPr>
          <w:rFonts w:hint="eastAsia"/>
        </w:rPr>
        <w:t>:</w:t>
      </w:r>
      <w:r w:rsidRPr="007E6C2A">
        <w:rPr>
          <w:rFonts w:hint="eastAsia"/>
        </w:rPr>
        <w:t>财务编码），物料与财务对应的静态信息分别在</w:t>
      </w:r>
      <w:proofErr w:type="spellStart"/>
      <w:r w:rsidRPr="007E6C2A">
        <w:rPr>
          <w:rFonts w:hint="eastAsia"/>
        </w:rPr>
        <w:t>pbiweb.pbi_bom</w:t>
      </w:r>
      <w:proofErr w:type="spellEnd"/>
      <w:r w:rsidRPr="007E6C2A">
        <w:rPr>
          <w:rFonts w:hint="eastAsia"/>
        </w:rPr>
        <w:t>，</w:t>
      </w:r>
      <w:proofErr w:type="spellStart"/>
      <w:r w:rsidRPr="007E6C2A">
        <w:rPr>
          <w:rFonts w:hint="eastAsia"/>
        </w:rPr>
        <w:t>pbiweb.pbi_coa</w:t>
      </w:r>
      <w:proofErr w:type="spellEnd"/>
      <w:r w:rsidRPr="007E6C2A">
        <w:rPr>
          <w:rFonts w:hint="eastAsia"/>
        </w:rPr>
        <w:t xml:space="preserve"> </w:t>
      </w:r>
      <w:r w:rsidRPr="007E6C2A">
        <w:rPr>
          <w:rFonts w:hint="eastAsia"/>
        </w:rPr>
        <w:t>表中</w:t>
      </w:r>
    </w:p>
    <w:p w:rsidR="00981C59" w:rsidRDefault="00981C59" w:rsidP="007E6C2A">
      <w:pPr>
        <w:rPr>
          <w:rFonts w:hint="eastAsia"/>
        </w:rPr>
      </w:pPr>
    </w:p>
    <w:p w:rsidR="00981C59" w:rsidRPr="00981C59" w:rsidRDefault="00981C59" w:rsidP="007E6C2A">
      <w:pPr>
        <w:rPr>
          <w:rFonts w:hint="eastAsia"/>
          <w:b/>
        </w:rPr>
      </w:pPr>
      <w:r w:rsidRPr="00981C59">
        <w:rPr>
          <w:rFonts w:hint="eastAsia"/>
          <w:b/>
        </w:rPr>
        <w:t>华为商城电商</w:t>
      </w:r>
    </w:p>
    <w:p w:rsidR="00981C59" w:rsidRDefault="00981C59" w:rsidP="007E6C2A">
      <w:pPr>
        <w:rPr>
          <w:rFonts w:hint="eastAsia"/>
        </w:rPr>
      </w:pPr>
    </w:p>
    <w:p w:rsidR="00981C59" w:rsidRPr="00981C59" w:rsidRDefault="00981C59" w:rsidP="007E6C2A">
      <w:pPr>
        <w:rPr>
          <w:b/>
        </w:rPr>
      </w:pPr>
      <w:r w:rsidRPr="00981C59">
        <w:rPr>
          <w:rFonts w:hint="eastAsia"/>
          <w:b/>
        </w:rPr>
        <w:t>1.VMALL</w:t>
      </w:r>
      <w:r w:rsidRPr="00981C59">
        <w:rPr>
          <w:rFonts w:hint="eastAsia"/>
          <w:b/>
        </w:rPr>
        <w:t>（见文档）</w:t>
      </w:r>
    </w:p>
    <w:sectPr w:rsidR="00981C59" w:rsidRPr="00981C59" w:rsidSect="006F2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CD4" w:rsidRDefault="00F57CD4" w:rsidP="00B34E20">
      <w:r>
        <w:separator/>
      </w:r>
    </w:p>
  </w:endnote>
  <w:endnote w:type="continuationSeparator" w:id="0">
    <w:p w:rsidR="00F57CD4" w:rsidRDefault="00F57CD4" w:rsidP="00B34E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CD4" w:rsidRDefault="00F57CD4" w:rsidP="00B34E20">
      <w:r>
        <w:separator/>
      </w:r>
    </w:p>
  </w:footnote>
  <w:footnote w:type="continuationSeparator" w:id="0">
    <w:p w:rsidR="00F57CD4" w:rsidRDefault="00F57CD4" w:rsidP="00B34E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13E9"/>
    <w:multiLevelType w:val="hybridMultilevel"/>
    <w:tmpl w:val="D682CDA0"/>
    <w:lvl w:ilvl="0" w:tplc="5F244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A77A8F"/>
    <w:multiLevelType w:val="hybridMultilevel"/>
    <w:tmpl w:val="6D34C316"/>
    <w:lvl w:ilvl="0" w:tplc="2DC09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4E20"/>
    <w:rsid w:val="00015C12"/>
    <w:rsid w:val="00023AD8"/>
    <w:rsid w:val="00035F17"/>
    <w:rsid w:val="00043306"/>
    <w:rsid w:val="000607F5"/>
    <w:rsid w:val="00064CC1"/>
    <w:rsid w:val="00067853"/>
    <w:rsid w:val="00071B04"/>
    <w:rsid w:val="0008707A"/>
    <w:rsid w:val="00087228"/>
    <w:rsid w:val="0009054E"/>
    <w:rsid w:val="00096556"/>
    <w:rsid w:val="000966E5"/>
    <w:rsid w:val="00097AE1"/>
    <w:rsid w:val="000E465E"/>
    <w:rsid w:val="000F0825"/>
    <w:rsid w:val="000F54CD"/>
    <w:rsid w:val="000F646A"/>
    <w:rsid w:val="000F683A"/>
    <w:rsid w:val="001101DD"/>
    <w:rsid w:val="00116528"/>
    <w:rsid w:val="00135626"/>
    <w:rsid w:val="00150AC3"/>
    <w:rsid w:val="001606A7"/>
    <w:rsid w:val="00161621"/>
    <w:rsid w:val="0017112A"/>
    <w:rsid w:val="00177C7A"/>
    <w:rsid w:val="001923A7"/>
    <w:rsid w:val="001932EB"/>
    <w:rsid w:val="001A016E"/>
    <w:rsid w:val="001A13A0"/>
    <w:rsid w:val="001B321A"/>
    <w:rsid w:val="001C031F"/>
    <w:rsid w:val="001D64FE"/>
    <w:rsid w:val="001D6B73"/>
    <w:rsid w:val="001E7C3F"/>
    <w:rsid w:val="001F2BD2"/>
    <w:rsid w:val="001F2C41"/>
    <w:rsid w:val="001F7A34"/>
    <w:rsid w:val="002014AE"/>
    <w:rsid w:val="002336DE"/>
    <w:rsid w:val="00243A34"/>
    <w:rsid w:val="00245D7C"/>
    <w:rsid w:val="002747B6"/>
    <w:rsid w:val="002762D4"/>
    <w:rsid w:val="0027776A"/>
    <w:rsid w:val="00290AE8"/>
    <w:rsid w:val="0029157E"/>
    <w:rsid w:val="002A0B8B"/>
    <w:rsid w:val="002A1083"/>
    <w:rsid w:val="002B31A9"/>
    <w:rsid w:val="002B3331"/>
    <w:rsid w:val="002E7ABF"/>
    <w:rsid w:val="002F6EFA"/>
    <w:rsid w:val="00301EF4"/>
    <w:rsid w:val="00301F76"/>
    <w:rsid w:val="00301FB8"/>
    <w:rsid w:val="00304583"/>
    <w:rsid w:val="00317C53"/>
    <w:rsid w:val="00332A3E"/>
    <w:rsid w:val="0033345A"/>
    <w:rsid w:val="003341D4"/>
    <w:rsid w:val="0033513B"/>
    <w:rsid w:val="003472CB"/>
    <w:rsid w:val="003501DA"/>
    <w:rsid w:val="0035115C"/>
    <w:rsid w:val="00356D02"/>
    <w:rsid w:val="003604D8"/>
    <w:rsid w:val="00362047"/>
    <w:rsid w:val="00366E09"/>
    <w:rsid w:val="0037140A"/>
    <w:rsid w:val="003770D5"/>
    <w:rsid w:val="003829C3"/>
    <w:rsid w:val="003847AC"/>
    <w:rsid w:val="00393E45"/>
    <w:rsid w:val="003A1FFE"/>
    <w:rsid w:val="003A2EB2"/>
    <w:rsid w:val="003B5A96"/>
    <w:rsid w:val="003C109C"/>
    <w:rsid w:val="003C2AB2"/>
    <w:rsid w:val="003C7CFF"/>
    <w:rsid w:val="003D2A01"/>
    <w:rsid w:val="003D3A08"/>
    <w:rsid w:val="003F01D4"/>
    <w:rsid w:val="003F3CC8"/>
    <w:rsid w:val="00400002"/>
    <w:rsid w:val="00411D4F"/>
    <w:rsid w:val="004173E9"/>
    <w:rsid w:val="00421A52"/>
    <w:rsid w:val="00440209"/>
    <w:rsid w:val="00441504"/>
    <w:rsid w:val="00444FD2"/>
    <w:rsid w:val="0045104B"/>
    <w:rsid w:val="004615F1"/>
    <w:rsid w:val="004723DE"/>
    <w:rsid w:val="00475281"/>
    <w:rsid w:val="00480C32"/>
    <w:rsid w:val="00482019"/>
    <w:rsid w:val="004826CF"/>
    <w:rsid w:val="004828E3"/>
    <w:rsid w:val="00487CE3"/>
    <w:rsid w:val="004937C2"/>
    <w:rsid w:val="00496364"/>
    <w:rsid w:val="004C11E0"/>
    <w:rsid w:val="004E3318"/>
    <w:rsid w:val="004F0308"/>
    <w:rsid w:val="004F1FE9"/>
    <w:rsid w:val="00502350"/>
    <w:rsid w:val="00512219"/>
    <w:rsid w:val="00532D96"/>
    <w:rsid w:val="005337A5"/>
    <w:rsid w:val="00556CD2"/>
    <w:rsid w:val="00590554"/>
    <w:rsid w:val="005B3EC3"/>
    <w:rsid w:val="005C5928"/>
    <w:rsid w:val="005D0AF7"/>
    <w:rsid w:val="005F4394"/>
    <w:rsid w:val="005F5CB0"/>
    <w:rsid w:val="00600A0A"/>
    <w:rsid w:val="006173C2"/>
    <w:rsid w:val="0062478D"/>
    <w:rsid w:val="00636DF7"/>
    <w:rsid w:val="00645CF0"/>
    <w:rsid w:val="00646C1D"/>
    <w:rsid w:val="006479E8"/>
    <w:rsid w:val="006522AC"/>
    <w:rsid w:val="006556B4"/>
    <w:rsid w:val="006634BC"/>
    <w:rsid w:val="00664CE9"/>
    <w:rsid w:val="00670546"/>
    <w:rsid w:val="00674278"/>
    <w:rsid w:val="006913F8"/>
    <w:rsid w:val="00694AE9"/>
    <w:rsid w:val="006A458A"/>
    <w:rsid w:val="006A4EAD"/>
    <w:rsid w:val="006A557E"/>
    <w:rsid w:val="006A646F"/>
    <w:rsid w:val="006C0FAA"/>
    <w:rsid w:val="006D49F9"/>
    <w:rsid w:val="006E1B79"/>
    <w:rsid w:val="006E1CC9"/>
    <w:rsid w:val="006E538E"/>
    <w:rsid w:val="006F2981"/>
    <w:rsid w:val="006F5EA4"/>
    <w:rsid w:val="00707FF3"/>
    <w:rsid w:val="00720130"/>
    <w:rsid w:val="00723080"/>
    <w:rsid w:val="00734F3B"/>
    <w:rsid w:val="00743606"/>
    <w:rsid w:val="007473EC"/>
    <w:rsid w:val="00751894"/>
    <w:rsid w:val="00753D0A"/>
    <w:rsid w:val="00756F14"/>
    <w:rsid w:val="0076029D"/>
    <w:rsid w:val="00791552"/>
    <w:rsid w:val="00791B65"/>
    <w:rsid w:val="007A7E10"/>
    <w:rsid w:val="007B186D"/>
    <w:rsid w:val="007B1903"/>
    <w:rsid w:val="007B4966"/>
    <w:rsid w:val="007B6C85"/>
    <w:rsid w:val="007C544B"/>
    <w:rsid w:val="007C6CE7"/>
    <w:rsid w:val="007D4395"/>
    <w:rsid w:val="007E6C2A"/>
    <w:rsid w:val="007F3754"/>
    <w:rsid w:val="00800E60"/>
    <w:rsid w:val="008229EC"/>
    <w:rsid w:val="0083069B"/>
    <w:rsid w:val="00830E3D"/>
    <w:rsid w:val="008371E8"/>
    <w:rsid w:val="0084569E"/>
    <w:rsid w:val="00854755"/>
    <w:rsid w:val="008660E6"/>
    <w:rsid w:val="00876E08"/>
    <w:rsid w:val="00877FA6"/>
    <w:rsid w:val="00885AA0"/>
    <w:rsid w:val="0088727F"/>
    <w:rsid w:val="008A4780"/>
    <w:rsid w:val="008B002B"/>
    <w:rsid w:val="008B070A"/>
    <w:rsid w:val="008C54ED"/>
    <w:rsid w:val="008D7B18"/>
    <w:rsid w:val="008E0C57"/>
    <w:rsid w:val="00904B94"/>
    <w:rsid w:val="00910D8C"/>
    <w:rsid w:val="009156EF"/>
    <w:rsid w:val="00930593"/>
    <w:rsid w:val="00944557"/>
    <w:rsid w:val="00944F73"/>
    <w:rsid w:val="00946B7D"/>
    <w:rsid w:val="0095092B"/>
    <w:rsid w:val="009669F3"/>
    <w:rsid w:val="009725C8"/>
    <w:rsid w:val="00975A02"/>
    <w:rsid w:val="00976950"/>
    <w:rsid w:val="00981C59"/>
    <w:rsid w:val="00982F14"/>
    <w:rsid w:val="00995F1E"/>
    <w:rsid w:val="00997042"/>
    <w:rsid w:val="009B22FB"/>
    <w:rsid w:val="009C1FCA"/>
    <w:rsid w:val="009C3203"/>
    <w:rsid w:val="009C77B2"/>
    <w:rsid w:val="009E219A"/>
    <w:rsid w:val="009F233B"/>
    <w:rsid w:val="00A20073"/>
    <w:rsid w:val="00A234A1"/>
    <w:rsid w:val="00A238AC"/>
    <w:rsid w:val="00A24217"/>
    <w:rsid w:val="00A27C59"/>
    <w:rsid w:val="00A36652"/>
    <w:rsid w:val="00A43DB9"/>
    <w:rsid w:val="00A63380"/>
    <w:rsid w:val="00A67757"/>
    <w:rsid w:val="00A8051F"/>
    <w:rsid w:val="00A80D92"/>
    <w:rsid w:val="00A833B9"/>
    <w:rsid w:val="00A879D2"/>
    <w:rsid w:val="00A94E66"/>
    <w:rsid w:val="00AA0014"/>
    <w:rsid w:val="00AA279A"/>
    <w:rsid w:val="00AA5B51"/>
    <w:rsid w:val="00AD14B1"/>
    <w:rsid w:val="00AD638A"/>
    <w:rsid w:val="00AE2C31"/>
    <w:rsid w:val="00B00B1F"/>
    <w:rsid w:val="00B05C9E"/>
    <w:rsid w:val="00B12FC6"/>
    <w:rsid w:val="00B16497"/>
    <w:rsid w:val="00B21192"/>
    <w:rsid w:val="00B349F1"/>
    <w:rsid w:val="00B34E20"/>
    <w:rsid w:val="00B44DDA"/>
    <w:rsid w:val="00B47CD1"/>
    <w:rsid w:val="00B54CD2"/>
    <w:rsid w:val="00B57235"/>
    <w:rsid w:val="00B64999"/>
    <w:rsid w:val="00B71826"/>
    <w:rsid w:val="00B71D61"/>
    <w:rsid w:val="00B75888"/>
    <w:rsid w:val="00B80F01"/>
    <w:rsid w:val="00B84714"/>
    <w:rsid w:val="00B949AB"/>
    <w:rsid w:val="00B94DB1"/>
    <w:rsid w:val="00BB0906"/>
    <w:rsid w:val="00BC242E"/>
    <w:rsid w:val="00BE13C2"/>
    <w:rsid w:val="00BE2A5B"/>
    <w:rsid w:val="00C0226C"/>
    <w:rsid w:val="00C03C77"/>
    <w:rsid w:val="00C0781E"/>
    <w:rsid w:val="00C10628"/>
    <w:rsid w:val="00C15D9A"/>
    <w:rsid w:val="00C1789C"/>
    <w:rsid w:val="00C33C39"/>
    <w:rsid w:val="00C76529"/>
    <w:rsid w:val="00C7718A"/>
    <w:rsid w:val="00C8285A"/>
    <w:rsid w:val="00CA0492"/>
    <w:rsid w:val="00CB5452"/>
    <w:rsid w:val="00CC6EB3"/>
    <w:rsid w:val="00CD0CDA"/>
    <w:rsid w:val="00CD34E8"/>
    <w:rsid w:val="00CD5645"/>
    <w:rsid w:val="00CE40B9"/>
    <w:rsid w:val="00CE6B20"/>
    <w:rsid w:val="00CF29C3"/>
    <w:rsid w:val="00CF3BC4"/>
    <w:rsid w:val="00D115DF"/>
    <w:rsid w:val="00D17A9D"/>
    <w:rsid w:val="00D2021B"/>
    <w:rsid w:val="00D20B4B"/>
    <w:rsid w:val="00D21CBB"/>
    <w:rsid w:val="00D22BA1"/>
    <w:rsid w:val="00D263BE"/>
    <w:rsid w:val="00D2753B"/>
    <w:rsid w:val="00D42662"/>
    <w:rsid w:val="00D43C56"/>
    <w:rsid w:val="00D535C8"/>
    <w:rsid w:val="00D614D8"/>
    <w:rsid w:val="00D70335"/>
    <w:rsid w:val="00D7373C"/>
    <w:rsid w:val="00D73C7C"/>
    <w:rsid w:val="00D82EFE"/>
    <w:rsid w:val="00D865BE"/>
    <w:rsid w:val="00D906C7"/>
    <w:rsid w:val="00DB5689"/>
    <w:rsid w:val="00DC542E"/>
    <w:rsid w:val="00DE5076"/>
    <w:rsid w:val="00DE72F4"/>
    <w:rsid w:val="00DF322C"/>
    <w:rsid w:val="00DF6200"/>
    <w:rsid w:val="00E0245E"/>
    <w:rsid w:val="00E07616"/>
    <w:rsid w:val="00E24E5E"/>
    <w:rsid w:val="00E252E5"/>
    <w:rsid w:val="00E2730C"/>
    <w:rsid w:val="00E34C8F"/>
    <w:rsid w:val="00E41BE2"/>
    <w:rsid w:val="00E55926"/>
    <w:rsid w:val="00E6189E"/>
    <w:rsid w:val="00E61A0B"/>
    <w:rsid w:val="00E62C9C"/>
    <w:rsid w:val="00E653E7"/>
    <w:rsid w:val="00E71646"/>
    <w:rsid w:val="00E8432A"/>
    <w:rsid w:val="00E86616"/>
    <w:rsid w:val="00E9008E"/>
    <w:rsid w:val="00E915F1"/>
    <w:rsid w:val="00E93A20"/>
    <w:rsid w:val="00EA69AA"/>
    <w:rsid w:val="00EB0359"/>
    <w:rsid w:val="00EB0636"/>
    <w:rsid w:val="00EB127E"/>
    <w:rsid w:val="00EB79CE"/>
    <w:rsid w:val="00ED3A4F"/>
    <w:rsid w:val="00ED4C71"/>
    <w:rsid w:val="00EF7701"/>
    <w:rsid w:val="00F05670"/>
    <w:rsid w:val="00F07F32"/>
    <w:rsid w:val="00F10709"/>
    <w:rsid w:val="00F10F5F"/>
    <w:rsid w:val="00F1183D"/>
    <w:rsid w:val="00F13F3B"/>
    <w:rsid w:val="00F20993"/>
    <w:rsid w:val="00F23BDE"/>
    <w:rsid w:val="00F3008D"/>
    <w:rsid w:val="00F33B72"/>
    <w:rsid w:val="00F343AB"/>
    <w:rsid w:val="00F36C26"/>
    <w:rsid w:val="00F41738"/>
    <w:rsid w:val="00F50594"/>
    <w:rsid w:val="00F57CD4"/>
    <w:rsid w:val="00F60141"/>
    <w:rsid w:val="00F62B3A"/>
    <w:rsid w:val="00F7092F"/>
    <w:rsid w:val="00F70D83"/>
    <w:rsid w:val="00F74E2B"/>
    <w:rsid w:val="00F77264"/>
    <w:rsid w:val="00F83942"/>
    <w:rsid w:val="00F8697F"/>
    <w:rsid w:val="00FA30ED"/>
    <w:rsid w:val="00FA7D90"/>
    <w:rsid w:val="00FB2324"/>
    <w:rsid w:val="00FB2F57"/>
    <w:rsid w:val="00FB3660"/>
    <w:rsid w:val="00FB5BEF"/>
    <w:rsid w:val="00FC6B45"/>
    <w:rsid w:val="00FC74A3"/>
    <w:rsid w:val="00FD050A"/>
    <w:rsid w:val="00FD05AE"/>
    <w:rsid w:val="00FD4325"/>
    <w:rsid w:val="00FE09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9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4E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4E20"/>
    <w:rPr>
      <w:sz w:val="18"/>
      <w:szCs w:val="18"/>
    </w:rPr>
  </w:style>
  <w:style w:type="paragraph" w:styleId="a4">
    <w:name w:val="footer"/>
    <w:basedOn w:val="a"/>
    <w:link w:val="Char0"/>
    <w:uiPriority w:val="99"/>
    <w:semiHidden/>
    <w:unhideWhenUsed/>
    <w:rsid w:val="00B34E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4E20"/>
    <w:rPr>
      <w:sz w:val="18"/>
      <w:szCs w:val="18"/>
    </w:rPr>
  </w:style>
  <w:style w:type="paragraph" w:styleId="a5">
    <w:name w:val="Document Map"/>
    <w:basedOn w:val="a"/>
    <w:link w:val="Char1"/>
    <w:uiPriority w:val="99"/>
    <w:semiHidden/>
    <w:unhideWhenUsed/>
    <w:rsid w:val="00F36C26"/>
    <w:rPr>
      <w:rFonts w:ascii="宋体" w:eastAsia="宋体"/>
      <w:sz w:val="18"/>
      <w:szCs w:val="18"/>
    </w:rPr>
  </w:style>
  <w:style w:type="character" w:customStyle="1" w:styleId="Char1">
    <w:name w:val="文档结构图 Char"/>
    <w:basedOn w:val="a0"/>
    <w:link w:val="a5"/>
    <w:uiPriority w:val="99"/>
    <w:semiHidden/>
    <w:rsid w:val="00F36C26"/>
    <w:rPr>
      <w:rFonts w:ascii="宋体" w:eastAsia="宋体"/>
      <w:sz w:val="18"/>
      <w:szCs w:val="18"/>
    </w:rPr>
  </w:style>
  <w:style w:type="paragraph" w:styleId="a6">
    <w:name w:val="Balloon Text"/>
    <w:basedOn w:val="a"/>
    <w:link w:val="Char2"/>
    <w:uiPriority w:val="99"/>
    <w:semiHidden/>
    <w:unhideWhenUsed/>
    <w:rsid w:val="00982F14"/>
    <w:rPr>
      <w:sz w:val="18"/>
      <w:szCs w:val="18"/>
    </w:rPr>
  </w:style>
  <w:style w:type="character" w:customStyle="1" w:styleId="Char2">
    <w:name w:val="批注框文本 Char"/>
    <w:basedOn w:val="a0"/>
    <w:link w:val="a6"/>
    <w:uiPriority w:val="99"/>
    <w:semiHidden/>
    <w:rsid w:val="00982F14"/>
    <w:rPr>
      <w:sz w:val="18"/>
      <w:szCs w:val="18"/>
    </w:rPr>
  </w:style>
  <w:style w:type="paragraph" w:styleId="a7">
    <w:name w:val="List Paragraph"/>
    <w:basedOn w:val="a"/>
    <w:uiPriority w:val="34"/>
    <w:qFormat/>
    <w:rsid w:val="0084569E"/>
    <w:pPr>
      <w:ind w:firstLineChars="200" w:firstLine="420"/>
    </w:pPr>
  </w:style>
</w:styles>
</file>

<file path=word/webSettings.xml><?xml version="1.0" encoding="utf-8"?>
<w:webSettings xmlns:r="http://schemas.openxmlformats.org/officeDocument/2006/relationships" xmlns:w="http://schemas.openxmlformats.org/wordprocessingml/2006/main">
  <w:divs>
    <w:div w:id="439296774">
      <w:bodyDiv w:val="1"/>
      <w:marLeft w:val="0"/>
      <w:marRight w:val="0"/>
      <w:marTop w:val="0"/>
      <w:marBottom w:val="0"/>
      <w:divBdr>
        <w:top w:val="none" w:sz="0" w:space="0" w:color="auto"/>
        <w:left w:val="none" w:sz="0" w:space="0" w:color="auto"/>
        <w:bottom w:val="none" w:sz="0" w:space="0" w:color="auto"/>
        <w:right w:val="none" w:sz="0" w:space="0" w:color="auto"/>
      </w:divBdr>
    </w:div>
    <w:div w:id="663705954">
      <w:bodyDiv w:val="1"/>
      <w:marLeft w:val="0"/>
      <w:marRight w:val="0"/>
      <w:marTop w:val="0"/>
      <w:marBottom w:val="0"/>
      <w:divBdr>
        <w:top w:val="none" w:sz="0" w:space="0" w:color="auto"/>
        <w:left w:val="none" w:sz="0" w:space="0" w:color="auto"/>
        <w:bottom w:val="none" w:sz="0" w:space="0" w:color="auto"/>
        <w:right w:val="none" w:sz="0" w:space="0" w:color="auto"/>
      </w:divBdr>
    </w:div>
    <w:div w:id="740521105">
      <w:bodyDiv w:val="1"/>
      <w:marLeft w:val="0"/>
      <w:marRight w:val="0"/>
      <w:marTop w:val="0"/>
      <w:marBottom w:val="0"/>
      <w:divBdr>
        <w:top w:val="none" w:sz="0" w:space="0" w:color="auto"/>
        <w:left w:val="none" w:sz="0" w:space="0" w:color="auto"/>
        <w:bottom w:val="none" w:sz="0" w:space="0" w:color="auto"/>
        <w:right w:val="none" w:sz="0" w:space="0" w:color="auto"/>
      </w:divBdr>
    </w:div>
    <w:div w:id="1259753221">
      <w:bodyDiv w:val="1"/>
      <w:marLeft w:val="0"/>
      <w:marRight w:val="0"/>
      <w:marTop w:val="0"/>
      <w:marBottom w:val="0"/>
      <w:divBdr>
        <w:top w:val="none" w:sz="0" w:space="0" w:color="auto"/>
        <w:left w:val="none" w:sz="0" w:space="0" w:color="auto"/>
        <w:bottom w:val="none" w:sz="0" w:space="0" w:color="auto"/>
        <w:right w:val="none" w:sz="0" w:space="0" w:color="auto"/>
      </w:divBdr>
    </w:div>
    <w:div w:id="1417286026">
      <w:bodyDiv w:val="1"/>
      <w:marLeft w:val="0"/>
      <w:marRight w:val="0"/>
      <w:marTop w:val="0"/>
      <w:marBottom w:val="0"/>
      <w:divBdr>
        <w:top w:val="none" w:sz="0" w:space="0" w:color="auto"/>
        <w:left w:val="none" w:sz="0" w:space="0" w:color="auto"/>
        <w:bottom w:val="none" w:sz="0" w:space="0" w:color="auto"/>
        <w:right w:val="none" w:sz="0" w:space="0" w:color="auto"/>
      </w:divBdr>
    </w:div>
    <w:div w:id="1628777966">
      <w:bodyDiv w:val="1"/>
      <w:marLeft w:val="0"/>
      <w:marRight w:val="0"/>
      <w:marTop w:val="0"/>
      <w:marBottom w:val="0"/>
      <w:divBdr>
        <w:top w:val="none" w:sz="0" w:space="0" w:color="auto"/>
        <w:left w:val="none" w:sz="0" w:space="0" w:color="auto"/>
        <w:bottom w:val="none" w:sz="0" w:space="0" w:color="auto"/>
        <w:right w:val="none" w:sz="0" w:space="0" w:color="auto"/>
      </w:divBdr>
    </w:div>
    <w:div w:id="1685671187">
      <w:bodyDiv w:val="1"/>
      <w:marLeft w:val="0"/>
      <w:marRight w:val="0"/>
      <w:marTop w:val="0"/>
      <w:marBottom w:val="0"/>
      <w:divBdr>
        <w:top w:val="none" w:sz="0" w:space="0" w:color="auto"/>
        <w:left w:val="none" w:sz="0" w:space="0" w:color="auto"/>
        <w:bottom w:val="none" w:sz="0" w:space="0" w:color="auto"/>
        <w:right w:val="none" w:sz="0" w:space="0" w:color="auto"/>
      </w:divBdr>
    </w:div>
    <w:div w:id="21328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362</Words>
  <Characters>2064</Characters>
  <Application>Microsoft Office Word</Application>
  <DocSecurity>0</DocSecurity>
  <Lines>17</Lines>
  <Paragraphs>4</Paragraphs>
  <ScaleCrop>false</ScaleCrop>
  <Company>Huawei Technologies Co.,Ltd.</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gWX387722</dc:creator>
  <cp:keywords/>
  <dc:description/>
  <cp:lastModifiedBy>gWX387722</cp:lastModifiedBy>
  <cp:revision>83</cp:revision>
  <dcterms:created xsi:type="dcterms:W3CDTF">2016-10-31T07:50:00Z</dcterms:created>
  <dcterms:modified xsi:type="dcterms:W3CDTF">2016-11-03T07:06:00Z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1478156771</vt:lpwstr>
  </property>
</Properties>
</file>