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4F3" w:rsidRDefault="008C54F3"/>
    <w:p w:rsidR="008C54F3" w:rsidRDefault="008C54F3" w:rsidP="008C54F3">
      <w:pPr>
        <w:jc w:val="center"/>
        <w:rPr>
          <w:sz w:val="52"/>
          <w:lang w:val="pt-BR"/>
        </w:rPr>
      </w:pPr>
    </w:p>
    <w:p w:rsidR="008C54F3" w:rsidRDefault="008C54F3" w:rsidP="008C54F3">
      <w:pPr>
        <w:jc w:val="center"/>
        <w:rPr>
          <w:sz w:val="52"/>
          <w:lang w:val="pt-BR"/>
        </w:rPr>
      </w:pPr>
    </w:p>
    <w:p w:rsidR="008C54F3" w:rsidRDefault="008C54F3" w:rsidP="008C54F3">
      <w:pPr>
        <w:jc w:val="center"/>
      </w:pPr>
      <w:r w:rsidRPr="008C54F3">
        <w:rPr>
          <w:rFonts w:hint="eastAsia"/>
          <w:sz w:val="52"/>
          <w:lang w:val="pt-BR"/>
        </w:rPr>
        <w:t xml:space="preserve">HiAD </w:t>
      </w:r>
      <w:r w:rsidRPr="008C54F3">
        <w:rPr>
          <w:rFonts w:hint="eastAsia"/>
          <w:sz w:val="52"/>
          <w:lang w:val="pt-BR"/>
        </w:rPr>
        <w:t>话单格式</w:t>
      </w:r>
      <w:r>
        <w:rPr>
          <w:rFonts w:hint="eastAsia"/>
          <w:sz w:val="52"/>
          <w:lang w:val="pt-BR"/>
        </w:rPr>
        <w:t>文档</w:t>
      </w:r>
    </w:p>
    <w:p w:rsidR="008C54F3" w:rsidRPr="008C54F3" w:rsidRDefault="008C54F3" w:rsidP="008C54F3">
      <w:pPr>
        <w:jc w:val="center"/>
        <w:outlineLvl w:val="0"/>
        <w:rPr>
          <w:sz w:val="52"/>
        </w:rPr>
      </w:pPr>
    </w:p>
    <w:p w:rsidR="008C54F3" w:rsidRDefault="008C54F3" w:rsidP="008C54F3">
      <w:pPr>
        <w:pStyle w:val="afa"/>
      </w:pPr>
    </w:p>
    <w:p w:rsidR="008C54F3" w:rsidRDefault="008C54F3" w:rsidP="008C54F3"/>
    <w:p w:rsidR="008C54F3" w:rsidRDefault="008C54F3" w:rsidP="008C54F3"/>
    <w:p w:rsidR="008C54F3" w:rsidRDefault="008C54F3" w:rsidP="008C54F3"/>
    <w:p w:rsidR="008C54F3" w:rsidRDefault="008C54F3" w:rsidP="008C54F3"/>
    <w:p w:rsidR="008C54F3" w:rsidRDefault="008C54F3" w:rsidP="008C54F3"/>
    <w:p w:rsidR="008C54F3" w:rsidRDefault="008C54F3" w:rsidP="008C54F3"/>
    <w:p w:rsidR="008C54F3" w:rsidRPr="008C54F3" w:rsidRDefault="008C54F3" w:rsidP="008C54F3"/>
    <w:p w:rsidR="008C54F3" w:rsidRDefault="008C54F3" w:rsidP="008C54F3"/>
    <w:p w:rsidR="008C54F3" w:rsidRDefault="008C54F3" w:rsidP="008C54F3"/>
    <w:p w:rsidR="008C54F3" w:rsidRDefault="008C54F3" w:rsidP="008C54F3"/>
    <w:p w:rsidR="008C54F3" w:rsidRDefault="008C54F3" w:rsidP="008C54F3">
      <w:pPr>
        <w:pStyle w:val="afa"/>
      </w:pPr>
      <w:r>
        <w:rPr>
          <w:noProof/>
        </w:rPr>
        <w:drawing>
          <wp:inline distT="0" distB="0" distL="0" distR="0">
            <wp:extent cx="781050" cy="781050"/>
            <wp:effectExtent l="19050" t="0" r="0" b="0"/>
            <wp:docPr id="2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4F3" w:rsidRDefault="008C54F3" w:rsidP="008C54F3">
      <w:pPr>
        <w:pStyle w:val="af9"/>
      </w:pPr>
      <w:r>
        <w:t>华为技术有限公司</w:t>
      </w:r>
    </w:p>
    <w:p w:rsidR="008C54F3" w:rsidRDefault="008C54F3" w:rsidP="008C54F3">
      <w:pPr>
        <w:pStyle w:val="af9"/>
      </w:pPr>
      <w:r>
        <w:t>2009</w:t>
      </w:r>
      <w:r>
        <w:t>年</w:t>
      </w:r>
      <w:r>
        <w:t>12</w:t>
      </w:r>
      <w:r>
        <w:t>月</w:t>
      </w:r>
    </w:p>
    <w:p w:rsidR="008C54F3" w:rsidRDefault="008C54F3"/>
    <w:p w:rsidR="008C54F3" w:rsidRDefault="008C54F3"/>
    <w:p w:rsidR="008C54F3" w:rsidRDefault="008C54F3"/>
    <w:p w:rsidR="008C54F3" w:rsidRDefault="008C54F3"/>
    <w:p w:rsidR="008C54F3" w:rsidRDefault="008C54F3" w:rsidP="008C54F3">
      <w:pPr>
        <w:pStyle w:val="afb"/>
        <w:rPr>
          <w:rFonts w:ascii="Times New Roman" w:hAnsi="Times New Roman"/>
        </w:rPr>
      </w:pPr>
      <w:r>
        <w:rPr>
          <w:rFonts w:ascii="Times New Roman"/>
        </w:rPr>
        <w:lastRenderedPageBreak/>
        <w:t>修订记录</w:t>
      </w:r>
      <w:r>
        <w:rPr>
          <w:rFonts w:ascii="Times New Roman" w:hAnsi="Times New Roman"/>
        </w:rPr>
        <w:t>Revision record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189"/>
        <w:gridCol w:w="1093"/>
        <w:gridCol w:w="4222"/>
        <w:gridCol w:w="1916"/>
      </w:tblGrid>
      <w:tr w:rsidR="008C54F3" w:rsidTr="00A53730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Char2"/>
            </w:pPr>
            <w:r>
              <w:t>日期</w:t>
            </w:r>
          </w:p>
          <w:p w:rsidR="008C54F3" w:rsidRDefault="008C54F3" w:rsidP="00A53730">
            <w:pPr>
              <w:pStyle w:val="Char2"/>
            </w:pPr>
            <w:r>
              <w:t>Date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Char2"/>
            </w:pPr>
            <w:r>
              <w:t>修订版本</w:t>
            </w:r>
            <w:r>
              <w:t>Revision version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Char2"/>
            </w:pPr>
            <w:r>
              <w:t>描述</w:t>
            </w:r>
            <w:r>
              <w:t>Description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Char2"/>
            </w:pPr>
            <w:r>
              <w:t>作者</w:t>
            </w:r>
            <w:r>
              <w:t>Author</w:t>
            </w:r>
          </w:p>
        </w:tc>
      </w:tr>
      <w:tr w:rsidR="008C54F3" w:rsidTr="00A53730">
        <w:trPr>
          <w:cantSplit/>
          <w:trHeight w:hRule="exact" w:val="59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</w:rPr>
              <w:t>2012-12-22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</w:rPr>
              <w:t>1.0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Verdana"/>
                <w:color w:val="000000"/>
                <w:sz w:val="18"/>
              </w:rPr>
              <w:t>初稿完成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630ED7" w:rsidP="00630ED7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 w:hint="eastAsia"/>
                <w:color w:val="000000"/>
                <w:sz w:val="18"/>
              </w:rPr>
              <w:t>l</w:t>
            </w:r>
            <w:r w:rsidR="008C54F3">
              <w:rPr>
                <w:rFonts w:ascii="Times New Roman" w:hAnsi="Times New Roman" w:hint="eastAsia"/>
                <w:color w:val="000000"/>
                <w:sz w:val="18"/>
              </w:rPr>
              <w:t>00193868</w:t>
            </w:r>
          </w:p>
        </w:tc>
      </w:tr>
      <w:tr w:rsidR="008C54F3" w:rsidTr="00A53730">
        <w:trPr>
          <w:cantSplit/>
          <w:trHeight w:hRule="exact" w:val="59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Verdana"/>
                <w:color w:val="000000"/>
                <w:sz w:val="18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</w:tr>
      <w:tr w:rsidR="008C54F3" w:rsidTr="00A53730">
        <w:trPr>
          <w:cantSplit/>
          <w:trHeight w:hRule="exact" w:val="59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Verdana"/>
                <w:color w:val="000000"/>
                <w:sz w:val="18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</w:tr>
      <w:tr w:rsidR="008C54F3" w:rsidTr="00320A73">
        <w:trPr>
          <w:cantSplit/>
          <w:trHeight w:hRule="exact" w:val="633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F05DEB">
            <w:pPr>
              <w:pStyle w:val="a5"/>
              <w:tabs>
                <w:tab w:val="left" w:pos="360"/>
              </w:tabs>
              <w:ind w:left="360"/>
              <w:rPr>
                <w:rFonts w:ascii="Times New Roman" w:hAnsi="Verdana"/>
                <w:color w:val="000000"/>
                <w:sz w:val="18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</w:tr>
      <w:tr w:rsidR="008C54F3" w:rsidTr="00320A73">
        <w:trPr>
          <w:cantSplit/>
          <w:trHeight w:hRule="exact" w:val="701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F05DEB">
            <w:pPr>
              <w:pStyle w:val="a5"/>
              <w:tabs>
                <w:tab w:val="left" w:pos="360"/>
              </w:tabs>
              <w:ind w:left="360"/>
              <w:rPr>
                <w:rFonts w:ascii="Times New Roman" w:hAnsi="Verdana"/>
                <w:color w:val="000000"/>
                <w:sz w:val="18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</w:tr>
      <w:tr w:rsidR="008C54F3" w:rsidTr="00320A73">
        <w:trPr>
          <w:cantSplit/>
          <w:trHeight w:hRule="exact" w:val="723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Verdana"/>
                <w:color w:val="000000"/>
                <w:sz w:val="18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</w:tr>
      <w:tr w:rsidR="008C54F3" w:rsidTr="00320A73">
        <w:trPr>
          <w:cantSplit/>
          <w:trHeight w:hRule="exact" w:val="692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Verdana"/>
                <w:color w:val="000000"/>
                <w:sz w:val="18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</w:tr>
      <w:tr w:rsidR="008C54F3" w:rsidTr="00320A73">
        <w:trPr>
          <w:cantSplit/>
          <w:trHeight w:hRule="exact" w:val="71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Verdana"/>
                <w:color w:val="000000"/>
                <w:sz w:val="18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Default="008C54F3" w:rsidP="00A53730">
            <w:pPr>
              <w:pStyle w:val="a5"/>
              <w:rPr>
                <w:rFonts w:ascii="Times New Roman" w:hAnsi="Times New Roman"/>
                <w:color w:val="000000"/>
                <w:sz w:val="18"/>
              </w:rPr>
            </w:pPr>
          </w:p>
        </w:tc>
      </w:tr>
    </w:tbl>
    <w:p w:rsidR="008C54F3" w:rsidRDefault="008C54F3" w:rsidP="008C54F3">
      <w:pPr>
        <w:pStyle w:val="af7"/>
        <w:ind w:left="420" w:firstLineChars="0" w:firstLine="0"/>
      </w:pPr>
    </w:p>
    <w:p w:rsidR="008C54F3" w:rsidRDefault="008C54F3" w:rsidP="008C54F3">
      <w:pPr>
        <w:pStyle w:val="af7"/>
        <w:ind w:left="420" w:firstLineChars="0" w:firstLine="0"/>
      </w:pPr>
    </w:p>
    <w:p w:rsidR="008C54F3" w:rsidRDefault="008C54F3" w:rsidP="008C54F3">
      <w:pPr>
        <w:pStyle w:val="af7"/>
        <w:ind w:left="420" w:firstLineChars="0" w:firstLine="0"/>
      </w:pPr>
    </w:p>
    <w:p w:rsidR="008C54F3" w:rsidRDefault="008C54F3" w:rsidP="008C54F3">
      <w:pPr>
        <w:pStyle w:val="af7"/>
        <w:ind w:left="420" w:firstLineChars="0" w:firstLine="0"/>
      </w:pPr>
    </w:p>
    <w:p w:rsidR="008C54F3" w:rsidRDefault="008C54F3" w:rsidP="008C54F3">
      <w:pPr>
        <w:pStyle w:val="af7"/>
        <w:ind w:left="420" w:firstLineChars="0" w:firstLine="0"/>
      </w:pPr>
    </w:p>
    <w:p w:rsidR="008C54F3" w:rsidRDefault="008C54F3" w:rsidP="008C54F3">
      <w:pPr>
        <w:pStyle w:val="af7"/>
        <w:ind w:left="420" w:firstLineChars="0" w:firstLine="0"/>
      </w:pPr>
    </w:p>
    <w:p w:rsidR="008C54F3" w:rsidRDefault="008C54F3" w:rsidP="008C54F3">
      <w:pPr>
        <w:pStyle w:val="af7"/>
        <w:ind w:left="420" w:firstLineChars="0" w:firstLine="0"/>
      </w:pPr>
    </w:p>
    <w:p w:rsidR="008C54F3" w:rsidRDefault="008C54F3" w:rsidP="008C54F3">
      <w:pPr>
        <w:pStyle w:val="af7"/>
        <w:ind w:left="420" w:firstLineChars="0" w:firstLine="0"/>
      </w:pPr>
    </w:p>
    <w:p w:rsidR="008C54F3" w:rsidRDefault="008C54F3" w:rsidP="008C54F3">
      <w:pPr>
        <w:pStyle w:val="af7"/>
        <w:ind w:left="420" w:firstLineChars="0" w:firstLine="0"/>
      </w:pPr>
    </w:p>
    <w:p w:rsidR="008C54F3" w:rsidRDefault="008C54F3" w:rsidP="008C54F3">
      <w:pPr>
        <w:pStyle w:val="af7"/>
        <w:ind w:left="420" w:firstLineChars="0" w:firstLine="0"/>
      </w:pPr>
    </w:p>
    <w:p w:rsidR="008C54F3" w:rsidRDefault="008C54F3" w:rsidP="008C54F3">
      <w:pPr>
        <w:pStyle w:val="af7"/>
        <w:ind w:left="420" w:firstLineChars="0" w:firstLine="0"/>
      </w:pPr>
    </w:p>
    <w:p w:rsidR="00320A73" w:rsidRDefault="00320A73" w:rsidP="008C54F3">
      <w:pPr>
        <w:pStyle w:val="af7"/>
        <w:ind w:left="420" w:firstLineChars="0" w:firstLine="0"/>
      </w:pPr>
    </w:p>
    <w:p w:rsidR="008C54F3" w:rsidRDefault="008C54F3" w:rsidP="008C54F3">
      <w:pPr>
        <w:pStyle w:val="af7"/>
        <w:ind w:left="420" w:firstLineChars="0" w:firstLine="0"/>
      </w:pPr>
    </w:p>
    <w:p w:rsidR="000217FF" w:rsidRDefault="000217FF" w:rsidP="00320A73">
      <w:pPr>
        <w:pStyle w:val="1"/>
      </w:pPr>
      <w:r>
        <w:rPr>
          <w:rFonts w:hint="eastAsia"/>
        </w:rPr>
        <w:lastRenderedPageBreak/>
        <w:t>背景</w:t>
      </w:r>
    </w:p>
    <w:p w:rsidR="000217FF" w:rsidRDefault="000217FF" w:rsidP="006E183A">
      <w:pPr>
        <w:pStyle w:val="af7"/>
        <w:ind w:firstLineChars="202" w:firstLine="424"/>
      </w:pPr>
      <w:proofErr w:type="spellStart"/>
      <w:r>
        <w:rPr>
          <w:rFonts w:hint="eastAsia"/>
        </w:rPr>
        <w:t>HiAD</w:t>
      </w:r>
      <w:proofErr w:type="spellEnd"/>
      <w:r>
        <w:rPr>
          <w:rFonts w:hint="eastAsia"/>
        </w:rPr>
        <w:t>有三种话单，分别为展示话单、点击话单、事件话单，目的是将展示、点击、事件信息记录下来，</w:t>
      </w:r>
      <w:r w:rsidR="003E5F10">
        <w:rPr>
          <w:rFonts w:hint="eastAsia"/>
        </w:rPr>
        <w:t>用于计费及</w:t>
      </w:r>
      <w:r>
        <w:rPr>
          <w:rFonts w:hint="eastAsia"/>
        </w:rPr>
        <w:t>报表分析使用。</w:t>
      </w:r>
    </w:p>
    <w:p w:rsidR="00742EBA" w:rsidRPr="00742EBA" w:rsidRDefault="00742EBA" w:rsidP="006E183A">
      <w:pPr>
        <w:pStyle w:val="af7"/>
        <w:ind w:firstLineChars="202" w:firstLine="424"/>
      </w:pPr>
      <w:r>
        <w:rPr>
          <w:rFonts w:hint="eastAsia"/>
        </w:rPr>
        <w:t>对于应用市场榜单广告，事件话单就是应用下载话单</w:t>
      </w:r>
    </w:p>
    <w:p w:rsidR="000217FF" w:rsidRDefault="005553BA" w:rsidP="00320A73">
      <w:pPr>
        <w:pStyle w:val="1"/>
      </w:pPr>
      <w:r>
        <w:rPr>
          <w:rFonts w:hint="eastAsia"/>
        </w:rPr>
        <w:t>非</w:t>
      </w:r>
      <w:proofErr w:type="gramStart"/>
      <w:r>
        <w:rPr>
          <w:rFonts w:hint="eastAsia"/>
        </w:rPr>
        <w:t>实时</w:t>
      </w:r>
      <w:r w:rsidR="006E183A">
        <w:rPr>
          <w:rFonts w:hint="eastAsia"/>
        </w:rPr>
        <w:t>话</w:t>
      </w:r>
      <w:proofErr w:type="gramEnd"/>
      <w:r w:rsidR="006E183A">
        <w:rPr>
          <w:rFonts w:hint="eastAsia"/>
        </w:rPr>
        <w:t>单格式详解</w:t>
      </w:r>
    </w:p>
    <w:p w:rsidR="00795673" w:rsidRDefault="00795673" w:rsidP="00320A73">
      <w:pPr>
        <w:pStyle w:val="2"/>
      </w:pPr>
      <w:r>
        <w:rPr>
          <w:rFonts w:hint="eastAsia"/>
        </w:rPr>
        <w:t>展示话单</w:t>
      </w:r>
    </w:p>
    <w:p w:rsidR="006E183A" w:rsidRDefault="00A751F1" w:rsidP="00CA67A0">
      <w:pPr>
        <w:ind w:left="422"/>
      </w:pPr>
      <w:r w:rsidRPr="00074C97">
        <w:rPr>
          <w:rFonts w:hint="eastAsia"/>
          <w:b/>
        </w:rPr>
        <w:t>模块：</w:t>
      </w:r>
      <w:r w:rsidR="00742EBA">
        <w:rPr>
          <w:rFonts w:hint="eastAsia"/>
        </w:rPr>
        <w:t>展示话单由</w:t>
      </w:r>
      <w:r w:rsidR="006E183A">
        <w:rPr>
          <w:rFonts w:hint="eastAsia"/>
        </w:rPr>
        <w:t>ACD</w:t>
      </w:r>
      <w:r w:rsidR="006E183A">
        <w:rPr>
          <w:rFonts w:hint="eastAsia"/>
        </w:rPr>
        <w:t>模块</w:t>
      </w:r>
      <w:r w:rsidR="00742EBA">
        <w:rPr>
          <w:rFonts w:hint="eastAsia"/>
        </w:rPr>
        <w:t>/</w:t>
      </w:r>
      <w:proofErr w:type="spellStart"/>
      <w:r w:rsidR="00742EBA">
        <w:rPr>
          <w:rFonts w:hint="eastAsia"/>
        </w:rPr>
        <w:t>ACDAdaptor</w:t>
      </w:r>
      <w:proofErr w:type="spellEnd"/>
      <w:r w:rsidR="00742EBA">
        <w:rPr>
          <w:rFonts w:hint="eastAsia"/>
        </w:rPr>
        <w:t>模块</w:t>
      </w:r>
      <w:r w:rsidR="006E183A">
        <w:rPr>
          <w:rFonts w:hint="eastAsia"/>
        </w:rPr>
        <w:t>打印，</w:t>
      </w:r>
      <w:r w:rsidR="00742EBA">
        <w:rPr>
          <w:rFonts w:hint="eastAsia"/>
        </w:rPr>
        <w:t>日志格式一致</w:t>
      </w:r>
      <w:r>
        <w:rPr>
          <w:rFonts w:hint="eastAsia"/>
        </w:rPr>
        <w:t>。</w:t>
      </w:r>
      <w:proofErr w:type="spellStart"/>
      <w:r w:rsidR="00742EBA">
        <w:rPr>
          <w:rFonts w:hint="eastAsia"/>
        </w:rPr>
        <w:t>ACDAdaptor</w:t>
      </w:r>
      <w:proofErr w:type="spellEnd"/>
      <w:r w:rsidR="00742EBA">
        <w:rPr>
          <w:rFonts w:hint="eastAsia"/>
        </w:rPr>
        <w:t>是广告缓存的话单打印</w:t>
      </w:r>
    </w:p>
    <w:p w:rsidR="006E183A" w:rsidRDefault="006E183A" w:rsidP="00074C97">
      <w:pPr>
        <w:ind w:firstLineChars="200" w:firstLine="422"/>
      </w:pPr>
      <w:r w:rsidRPr="00074C97">
        <w:rPr>
          <w:rFonts w:hint="eastAsia"/>
          <w:b/>
        </w:rPr>
        <w:t>格式：</w:t>
      </w:r>
    </w:p>
    <w:p w:rsidR="006E183A" w:rsidRPr="00A15ADD" w:rsidRDefault="00D11B45" w:rsidP="00742EBA">
      <w:pPr>
        <w:spacing w:line="240" w:lineRule="auto"/>
        <w:ind w:left="420"/>
        <w:rPr>
          <w:lang w:val="pt-BR"/>
        </w:rPr>
      </w:pPr>
      <w:r>
        <w:rPr>
          <w:rFonts w:ascii="宋体" w:cs="宋体" w:hint="eastAsia"/>
          <w:snapToGrid/>
          <w:sz w:val="24"/>
          <w:szCs w:val="24"/>
        </w:rPr>
        <w:t>20141021130855100232</w:t>
      </w:r>
      <w:r w:rsidR="00BB072B" w:rsidRPr="00BB072B">
        <w:rPr>
          <w:rFonts w:ascii="宋体" w:cs="宋体"/>
          <w:snapToGrid/>
          <w:sz w:val="24"/>
          <w:szCs w:val="24"/>
        </w:rPr>
        <w:t>^3^5449^10592^2.1^0.0^0.0^0.0^0.0^1^20573^4967^5449^CPA^1.0^^inapp^^^e9d69f77dc9b11e292cf101b543e3aa5^^^^16^20141014^^20358^^30^17263^1*1^1^^F13848CBDA6295A900735EF977D73973^10.11.72.2^ON^60^^^^^2014-10-14 16:01:02^200</w:t>
      </w:r>
      <w:r w:rsidR="00CA0B1F" w:rsidRPr="00CA0B1F">
        <w:rPr>
          <w:rFonts w:ascii="宋体" w:cs="宋体"/>
          <w:snapToGrid/>
          <w:sz w:val="24"/>
          <w:szCs w:val="24"/>
        </w:rPr>
        <w:t>^2.0^random</w:t>
      </w:r>
    </w:p>
    <w:p w:rsidR="00294373" w:rsidRDefault="006E183A" w:rsidP="001662C1">
      <w:pPr>
        <w:rPr>
          <w:lang w:val="pt-BR"/>
        </w:rPr>
      </w:pPr>
      <w:r>
        <w:rPr>
          <w:rFonts w:hint="eastAsia"/>
          <w:lang w:val="pt-BR"/>
        </w:rPr>
        <w:tab/>
      </w:r>
    </w:p>
    <w:p w:rsidR="006E183A" w:rsidRDefault="00742EBA" w:rsidP="00CA67A0">
      <w:pPr>
        <w:ind w:firstLine="420"/>
        <w:rPr>
          <w:b/>
        </w:rPr>
      </w:pPr>
      <w:r w:rsidRPr="00742EBA">
        <w:rPr>
          <w:rFonts w:hint="eastAsia"/>
          <w:b/>
        </w:rPr>
        <w:t>字段</w:t>
      </w:r>
      <w:r w:rsidR="006E183A" w:rsidRPr="00074C97">
        <w:rPr>
          <w:rFonts w:hint="eastAsia"/>
          <w:b/>
        </w:rPr>
        <w:t>说明：</w:t>
      </w:r>
    </w:p>
    <w:p w:rsidR="0095597E" w:rsidRPr="0095597E" w:rsidRDefault="00CA67A0" w:rsidP="0095597E">
      <w:pPr>
        <w:ind w:left="422"/>
        <w:rPr>
          <w:b/>
        </w:rPr>
      </w:pPr>
      <w:r w:rsidRPr="00CA67A0">
        <w:rPr>
          <w:rFonts w:hint="eastAsia"/>
        </w:rPr>
        <w:t>字段使用</w:t>
      </w:r>
      <w:r w:rsidRPr="00CA67A0">
        <w:rPr>
          <w:rFonts w:hint="eastAsia"/>
        </w:rPr>
        <w:t>^</w:t>
      </w:r>
      <w:r w:rsidRPr="00CA67A0">
        <w:rPr>
          <w:rFonts w:hint="eastAsia"/>
        </w:rPr>
        <w:t>符号分隔</w:t>
      </w:r>
    </w:p>
    <w:tbl>
      <w:tblPr>
        <w:tblStyle w:val="af8"/>
        <w:tblW w:w="8472" w:type="dxa"/>
        <w:tblLook w:val="04A0"/>
      </w:tblPr>
      <w:tblGrid>
        <w:gridCol w:w="1134"/>
        <w:gridCol w:w="2841"/>
        <w:gridCol w:w="4497"/>
      </w:tblGrid>
      <w:tr w:rsidR="0095597E" w:rsidTr="00A53730">
        <w:trPr>
          <w:cnfStyle w:val="100000000000"/>
        </w:trPr>
        <w:tc>
          <w:tcPr>
            <w:tcW w:w="1134" w:type="dxa"/>
          </w:tcPr>
          <w:p w:rsidR="0095597E" w:rsidRDefault="0095597E" w:rsidP="00A53730">
            <w:r>
              <w:rPr>
                <w:rFonts w:hint="eastAsia"/>
              </w:rPr>
              <w:t>参数顺序</w:t>
            </w:r>
          </w:p>
        </w:tc>
        <w:tc>
          <w:tcPr>
            <w:tcW w:w="2841" w:type="dxa"/>
          </w:tcPr>
          <w:p w:rsidR="0095597E" w:rsidRDefault="0095597E" w:rsidP="00A53730">
            <w:r>
              <w:rPr>
                <w:rFonts w:hint="eastAsia"/>
              </w:rPr>
              <w:t>参数</w:t>
            </w:r>
          </w:p>
        </w:tc>
        <w:tc>
          <w:tcPr>
            <w:tcW w:w="4497" w:type="dxa"/>
          </w:tcPr>
          <w:p w:rsidR="0095597E" w:rsidRDefault="0095597E" w:rsidP="00A53730">
            <w:r>
              <w:rPr>
                <w:rFonts w:hint="eastAsia"/>
              </w:rPr>
              <w:t>说明</w:t>
            </w:r>
          </w:p>
        </w:tc>
      </w:tr>
      <w:tr w:rsidR="0095597E" w:rsidTr="00A53730">
        <w:tc>
          <w:tcPr>
            <w:tcW w:w="1134" w:type="dxa"/>
          </w:tcPr>
          <w:p w:rsidR="0095597E" w:rsidRDefault="0095597E" w:rsidP="00A5373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95597E" w:rsidRDefault="00222A9E" w:rsidP="00A53730">
            <w:r w:rsidRPr="00294373">
              <w:rPr>
                <w:lang w:val="pt-BR"/>
              </w:rPr>
              <w:t>logid</w:t>
            </w:r>
          </w:p>
        </w:tc>
        <w:tc>
          <w:tcPr>
            <w:tcW w:w="4497" w:type="dxa"/>
          </w:tcPr>
          <w:p w:rsidR="0095597E" w:rsidRDefault="00222A9E" w:rsidP="00A53730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95597E">
              <w:rPr>
                <w:rFonts w:hint="eastAsia"/>
              </w:rPr>
              <w:t>每次请求唯一</w:t>
            </w:r>
            <w:r w:rsidR="0095597E">
              <w:rPr>
                <w:rFonts w:hint="eastAsia"/>
              </w:rPr>
              <w:t>ID</w:t>
            </w:r>
            <w:r w:rsidR="004F265B">
              <w:rPr>
                <w:rFonts w:hint="eastAsia"/>
              </w:rPr>
              <w:t>。</w:t>
            </w:r>
            <w:r w:rsidR="004F265B">
              <w:t>yyyymmdd</w:t>
            </w:r>
            <w:r w:rsidR="004F265B">
              <w:rPr>
                <w:rFonts w:hint="eastAsia"/>
              </w:rPr>
              <w:t>24hh:mm</w:t>
            </w:r>
            <w:r w:rsidR="004F265B">
              <w:rPr>
                <w:rFonts w:hint="eastAsia"/>
              </w:rPr>
              <w:t>：</w:t>
            </w:r>
            <w:proofErr w:type="spellStart"/>
            <w:r w:rsidR="004F265B">
              <w:rPr>
                <w:rFonts w:hint="eastAsia"/>
              </w:rPr>
              <w:t>ss+acd</w:t>
            </w:r>
            <w:proofErr w:type="spellEnd"/>
            <w:r w:rsidR="004F265B">
              <w:rPr>
                <w:rFonts w:hint="eastAsia"/>
              </w:rPr>
              <w:t>集群编号</w:t>
            </w:r>
            <w:r w:rsidR="004F265B">
              <w:rPr>
                <w:rFonts w:hint="eastAsia"/>
              </w:rPr>
              <w:t>+5</w:t>
            </w:r>
            <w:r w:rsidR="004F265B">
              <w:rPr>
                <w:rFonts w:hint="eastAsia"/>
              </w:rPr>
              <w:t>位</w:t>
            </w:r>
            <w:r w:rsidR="004F265B">
              <w:rPr>
                <w:rFonts w:hint="eastAsia"/>
              </w:rPr>
              <w:t>sequence</w:t>
            </w:r>
            <w:r w:rsidR="00D11B45">
              <w:rPr>
                <w:rFonts w:hint="eastAsia"/>
              </w:rPr>
              <w:t>。如：</w:t>
            </w:r>
            <w:r w:rsidR="00D11B45">
              <w:rPr>
                <w:rFonts w:ascii="宋体" w:cs="宋体" w:hint="eastAsia"/>
                <w:snapToGrid/>
                <w:sz w:val="24"/>
                <w:szCs w:val="24"/>
              </w:rPr>
              <w:t>20141021130855100232</w:t>
            </w:r>
          </w:p>
        </w:tc>
      </w:tr>
      <w:tr w:rsidR="0095597E" w:rsidTr="00A53730">
        <w:tc>
          <w:tcPr>
            <w:tcW w:w="1134" w:type="dxa"/>
          </w:tcPr>
          <w:p w:rsidR="0095597E" w:rsidRDefault="0095597E" w:rsidP="00A53730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95597E" w:rsidRDefault="00222A9E" w:rsidP="00A53730">
            <w:r w:rsidRPr="00294373">
              <w:rPr>
                <w:lang w:val="pt-BR"/>
              </w:rPr>
              <w:t>ResultType</w:t>
            </w:r>
          </w:p>
        </w:tc>
        <w:tc>
          <w:tcPr>
            <w:tcW w:w="4497" w:type="dxa"/>
          </w:tcPr>
          <w:p w:rsidR="00222A9E" w:rsidRDefault="00222A9E" w:rsidP="00A53730">
            <w:r>
              <w:rPr>
                <w:rFonts w:hint="eastAsia"/>
              </w:rPr>
              <w:t>结果类型</w:t>
            </w:r>
          </w:p>
          <w:p w:rsidR="0095597E" w:rsidRDefault="0095597E" w:rsidP="00A53730">
            <w:r>
              <w:rPr>
                <w:rFonts w:hint="eastAsia"/>
              </w:rPr>
              <w:t>0:GD,</w:t>
            </w:r>
          </w:p>
          <w:p w:rsidR="0095597E" w:rsidRDefault="0095597E" w:rsidP="00A53730">
            <w:r>
              <w:rPr>
                <w:rFonts w:hint="eastAsia"/>
              </w:rPr>
              <w:t>2:CPT,</w:t>
            </w:r>
          </w:p>
          <w:p w:rsidR="0095597E" w:rsidRDefault="0095597E" w:rsidP="00A53730">
            <w:r>
              <w:rPr>
                <w:rFonts w:hint="eastAsia"/>
              </w:rPr>
              <w:t>3:RTB,</w:t>
            </w:r>
          </w:p>
          <w:p w:rsidR="0095597E" w:rsidRDefault="0095597E" w:rsidP="00A53730">
            <w:r>
              <w:rPr>
                <w:rFonts w:hint="eastAsia"/>
              </w:rPr>
              <w:t>30:GD</w:t>
            </w:r>
            <w:r>
              <w:rPr>
                <w:rFonts w:hint="eastAsia"/>
              </w:rPr>
              <w:t>默认广告</w:t>
            </w:r>
            <w:r>
              <w:rPr>
                <w:rFonts w:hint="eastAsia"/>
              </w:rPr>
              <w:t>.</w:t>
            </w:r>
          </w:p>
          <w:p w:rsidR="0095597E" w:rsidRDefault="0095597E" w:rsidP="00A53730">
            <w:r>
              <w:rPr>
                <w:rFonts w:hint="eastAsia"/>
              </w:rPr>
              <w:t>30:CPT</w:t>
            </w:r>
            <w:r>
              <w:rPr>
                <w:rFonts w:hint="eastAsia"/>
              </w:rPr>
              <w:t>默认广告</w:t>
            </w:r>
          </w:p>
        </w:tc>
      </w:tr>
      <w:tr w:rsidR="0095597E" w:rsidTr="00A53730">
        <w:tc>
          <w:tcPr>
            <w:tcW w:w="1134" w:type="dxa"/>
          </w:tcPr>
          <w:p w:rsidR="0095597E" w:rsidRDefault="00294373" w:rsidP="00A53730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95597E" w:rsidRDefault="00222A9E" w:rsidP="00222A9E">
            <w:r w:rsidRPr="00294373">
              <w:rPr>
                <w:lang w:val="pt-BR"/>
              </w:rPr>
              <w:t>ContractId</w:t>
            </w:r>
          </w:p>
        </w:tc>
        <w:tc>
          <w:tcPr>
            <w:tcW w:w="4497" w:type="dxa"/>
          </w:tcPr>
          <w:p w:rsidR="0095597E" w:rsidRDefault="00222A9E" w:rsidP="00A53730"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，即</w:t>
            </w:r>
            <w:r w:rsidR="0095597E">
              <w:rPr>
                <w:rFonts w:hint="eastAsia"/>
              </w:rPr>
              <w:t>任务</w:t>
            </w:r>
            <w:r w:rsidR="0095597E">
              <w:rPr>
                <w:rFonts w:hint="eastAsia"/>
              </w:rPr>
              <w:t>ID</w:t>
            </w:r>
          </w:p>
        </w:tc>
      </w:tr>
      <w:tr w:rsidR="0095597E" w:rsidTr="00A53730">
        <w:tc>
          <w:tcPr>
            <w:tcW w:w="1134" w:type="dxa"/>
          </w:tcPr>
          <w:p w:rsidR="0095597E" w:rsidRDefault="001B6A17" w:rsidP="00A53730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841" w:type="dxa"/>
          </w:tcPr>
          <w:p w:rsidR="0095597E" w:rsidRDefault="00222A9E" w:rsidP="00A53730">
            <w:r w:rsidRPr="00294373">
              <w:rPr>
                <w:lang w:val="pt-BR"/>
              </w:rPr>
              <w:t>CreativeId</w:t>
            </w:r>
          </w:p>
        </w:tc>
        <w:tc>
          <w:tcPr>
            <w:tcW w:w="4497" w:type="dxa"/>
          </w:tcPr>
          <w:p w:rsidR="0095597E" w:rsidRDefault="00222A9E" w:rsidP="00A53730">
            <w:commentRangeStart w:id="0"/>
            <w:r>
              <w:rPr>
                <w:rFonts w:hint="eastAsia"/>
              </w:rPr>
              <w:t>素材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294373">
              <w:rPr>
                <w:rFonts w:hint="eastAsia"/>
              </w:rPr>
              <w:t>榜单广告可以根据素材</w:t>
            </w:r>
            <w:r w:rsidR="00294373">
              <w:rPr>
                <w:rFonts w:hint="eastAsia"/>
              </w:rPr>
              <w:t>ID</w:t>
            </w:r>
            <w:r w:rsidR="00294373">
              <w:rPr>
                <w:rFonts w:hint="eastAsia"/>
              </w:rPr>
              <w:t>找到应用</w:t>
            </w:r>
            <w:r w:rsidR="00294373">
              <w:rPr>
                <w:rFonts w:hint="eastAsia"/>
              </w:rPr>
              <w:t>ID</w:t>
            </w:r>
            <w:commentRangeEnd w:id="0"/>
            <w:r w:rsidR="00DB18D1">
              <w:rPr>
                <w:rStyle w:val="af4"/>
              </w:rPr>
              <w:commentReference w:id="0"/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1B6A17" w:rsidRDefault="001B6A17" w:rsidP="00222A9E">
            <w:r w:rsidRPr="00294373">
              <w:rPr>
                <w:lang w:val="pt-BR"/>
              </w:rPr>
              <w:t>PPrice</w:t>
            </w:r>
            <w:r>
              <w:t xml:space="preserve"> 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媒体</w:t>
            </w:r>
            <w:proofErr w:type="gramStart"/>
            <w:r>
              <w:rPr>
                <w:rFonts w:hint="eastAsia"/>
              </w:rPr>
              <w:t>商收入</w:t>
            </w:r>
            <w:proofErr w:type="gramEnd"/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1B6A17" w:rsidRDefault="001B6A17" w:rsidP="00222A9E">
            <w:r w:rsidRPr="00294373">
              <w:rPr>
                <w:lang w:val="pt-BR"/>
              </w:rPr>
              <w:t>NPrice</w:t>
            </w:r>
            <w:r>
              <w:t xml:space="preserve"> 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联盟收入，当媒体商和广告主同联盟时，该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1B6A17" w:rsidRDefault="001B6A17" w:rsidP="00222A9E">
            <w:r w:rsidRPr="00294373">
              <w:rPr>
                <w:lang w:val="pt-BR"/>
              </w:rPr>
              <w:t>PFPrice</w:t>
            </w:r>
            <w:r>
              <w:t xml:space="preserve"> 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平台收入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1B6A17" w:rsidRDefault="001B6A17" w:rsidP="00222A9E">
            <w:r w:rsidRPr="00294373">
              <w:rPr>
                <w:lang w:val="pt-BR"/>
              </w:rPr>
              <w:t>ANPrice</w:t>
            </w:r>
            <w:r>
              <w:t xml:space="preserve"> 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广告主联盟收入，当媒体商和广告</w:t>
            </w:r>
            <w:proofErr w:type="gramStart"/>
            <w:r>
              <w:rPr>
                <w:rFonts w:hint="eastAsia"/>
              </w:rPr>
              <w:t>主不同</w:t>
            </w:r>
            <w:proofErr w:type="gramEnd"/>
            <w:r>
              <w:rPr>
                <w:rFonts w:hint="eastAsia"/>
              </w:rPr>
              <w:t>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1B6A17" w:rsidRDefault="001B6A17" w:rsidP="00222A9E">
            <w:r w:rsidRPr="00294373">
              <w:rPr>
                <w:lang w:val="pt-BR"/>
              </w:rPr>
              <w:t>PNPrice</w:t>
            </w:r>
            <w:r>
              <w:t xml:space="preserve"> 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媒体商联盟收入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当媒体商和广告</w:t>
            </w:r>
            <w:proofErr w:type="gramStart"/>
            <w:r>
              <w:rPr>
                <w:rFonts w:hint="eastAsia"/>
              </w:rPr>
              <w:t>主不同</w:t>
            </w:r>
            <w:proofErr w:type="gramEnd"/>
            <w:r>
              <w:rPr>
                <w:rFonts w:hint="eastAsia"/>
              </w:rPr>
              <w:t>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1B6A17" w:rsidRDefault="001B6A17" w:rsidP="00222A9E">
            <w:r w:rsidRPr="00294373">
              <w:rPr>
                <w:lang w:val="pt-BR"/>
              </w:rPr>
              <w:t>ANID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媒体商联盟</w:t>
            </w:r>
            <w:r>
              <w:rPr>
                <w:rFonts w:hint="eastAsia"/>
              </w:rPr>
              <w:t>ID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1B6A17" w:rsidRDefault="001B6A17" w:rsidP="00222A9E">
            <w:r w:rsidRPr="00294373">
              <w:rPr>
                <w:lang w:val="pt-BR"/>
              </w:rPr>
              <w:t>AID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广告主</w:t>
            </w:r>
            <w:r>
              <w:rPr>
                <w:rFonts w:hint="eastAsia"/>
              </w:rPr>
              <w:t>ID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1B6A17" w:rsidRDefault="001B6A17" w:rsidP="00222A9E">
            <w:r w:rsidRPr="00294373">
              <w:rPr>
                <w:lang w:val="pt-BR"/>
              </w:rPr>
              <w:t>OrderID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1B6A17" w:rsidRDefault="001B6A17" w:rsidP="00222A9E">
            <w:r w:rsidRPr="00294373">
              <w:rPr>
                <w:lang w:val="pt-BR"/>
              </w:rPr>
              <w:t>TaskID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1B6A17" w:rsidRDefault="001B6A17" w:rsidP="00222A9E">
            <w:r w:rsidRPr="00294373">
              <w:rPr>
                <w:lang w:val="pt-BR"/>
              </w:rPr>
              <w:t>PriceType</w:t>
            </w:r>
            <w:r>
              <w:t xml:space="preserve"> 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计费方式。</w:t>
            </w:r>
            <w:r>
              <w:rPr>
                <w:rFonts w:hint="eastAsia"/>
              </w:rPr>
              <w:t>CPT,CPM,CPC,CPI,CPR,CPA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1B6A17" w:rsidRPr="00FE5AB2" w:rsidRDefault="001B6A17" w:rsidP="00222A9E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PFactor</w:t>
            </w:r>
            <w:r w:rsidRPr="00FE5AB2">
              <w:rPr>
                <w:color w:val="000000" w:themeColor="text1"/>
              </w:rPr>
              <w:t xml:space="preserve"> </w:t>
            </w:r>
          </w:p>
        </w:tc>
        <w:tc>
          <w:tcPr>
            <w:tcW w:w="4497" w:type="dxa"/>
          </w:tcPr>
          <w:p w:rsidR="001B6A17" w:rsidRDefault="001B6A17" w:rsidP="00A53730">
            <w:r w:rsidRPr="00FE5AB2">
              <w:rPr>
                <w:rFonts w:hint="eastAsia"/>
                <w:color w:val="000000" w:themeColor="text1"/>
              </w:rPr>
              <w:t>对账系数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</w:rPr>
              <w:t>媒体</w:t>
            </w:r>
            <w:proofErr w:type="gramStart"/>
            <w:r>
              <w:rPr>
                <w:rFonts w:hint="eastAsia"/>
              </w:rPr>
              <w:t>商收入</w:t>
            </w:r>
            <w:proofErr w:type="gramEnd"/>
            <w:r>
              <w:rPr>
                <w:rFonts w:hint="eastAsia"/>
              </w:rPr>
              <w:t>折算比例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 w:rsidR="001B6A17" w:rsidRPr="00F44F2B" w:rsidRDefault="001B6A17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 w:rsidRPr="00343640">
              <w:rPr>
                <w:rFonts w:ascii="Courier New" w:hAnsi="Courier New" w:cs="Courier New"/>
                <w:snapToGrid/>
                <w:color w:val="000000"/>
              </w:rPr>
              <w:t>BL</w:t>
            </w:r>
          </w:p>
        </w:tc>
        <w:tc>
          <w:tcPr>
            <w:tcW w:w="4497" w:type="dxa"/>
          </w:tcPr>
          <w:p w:rsidR="001B6A17" w:rsidRDefault="001B6A17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浏览器语言</w:t>
            </w:r>
          </w:p>
        </w:tc>
      </w:tr>
      <w:tr w:rsidR="001B6A17" w:rsidTr="00A53730">
        <w:tc>
          <w:tcPr>
            <w:tcW w:w="1134" w:type="dxa"/>
          </w:tcPr>
          <w:p w:rsidR="001B6A17" w:rsidRPr="00F44F2B" w:rsidRDefault="001B6A17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17</w:t>
            </w:r>
          </w:p>
        </w:tc>
        <w:tc>
          <w:tcPr>
            <w:tcW w:w="2841" w:type="dxa"/>
          </w:tcPr>
          <w:p w:rsidR="001B6A17" w:rsidRPr="00FE5AB2" w:rsidRDefault="001B6A17" w:rsidP="00A5373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系统分类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18</w:t>
            </w:r>
          </w:p>
        </w:tc>
        <w:tc>
          <w:tcPr>
            <w:tcW w:w="2841" w:type="dxa"/>
          </w:tcPr>
          <w:p w:rsidR="001B6A17" w:rsidRPr="00F44F2B" w:rsidRDefault="001B6A17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 w:rsidRPr="00343640">
              <w:rPr>
                <w:rFonts w:ascii="Courier New" w:hAnsi="Courier New" w:cs="Courier New"/>
                <w:snapToGrid/>
                <w:color w:val="000000"/>
              </w:rPr>
              <w:t>CB</w:t>
            </w:r>
          </w:p>
        </w:tc>
        <w:tc>
          <w:tcPr>
            <w:tcW w:w="4497" w:type="dxa"/>
          </w:tcPr>
          <w:p w:rsidR="001B6A17" w:rsidRDefault="001B6A17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浏览器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19</w:t>
            </w:r>
          </w:p>
        </w:tc>
        <w:tc>
          <w:tcPr>
            <w:tcW w:w="2841" w:type="dxa"/>
          </w:tcPr>
          <w:p w:rsidR="001B6A17" w:rsidRDefault="001B6A17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 w:rsidRPr="00343640">
              <w:rPr>
                <w:rFonts w:ascii="Courier New" w:hAnsi="Courier New" w:cs="Courier New"/>
                <w:snapToGrid/>
                <w:color w:val="000000"/>
              </w:rPr>
              <w:t>CC</w:t>
            </w:r>
          </w:p>
        </w:tc>
        <w:tc>
          <w:tcPr>
            <w:tcW w:w="4497" w:type="dxa"/>
          </w:tcPr>
          <w:p w:rsidR="001B6A17" w:rsidRDefault="001B6A17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自定义分类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1B6A17" w:rsidRPr="00FE5AB2" w:rsidRDefault="001B6A17" w:rsidP="00A53730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SlotID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广告位</w:t>
            </w:r>
            <w:r>
              <w:rPr>
                <w:rFonts w:hint="eastAsia"/>
              </w:rPr>
              <w:t>ID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21</w:t>
            </w:r>
          </w:p>
        </w:tc>
        <w:tc>
          <w:tcPr>
            <w:tcW w:w="2841" w:type="dxa"/>
          </w:tcPr>
          <w:p w:rsidR="001B6A17" w:rsidRPr="00FE5AB2" w:rsidRDefault="001B6A17" w:rsidP="00A53730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CS</w:t>
            </w:r>
          </w:p>
        </w:tc>
        <w:tc>
          <w:tcPr>
            <w:tcW w:w="4497" w:type="dxa"/>
          </w:tcPr>
          <w:p w:rsidR="001B6A17" w:rsidRDefault="001B6A17" w:rsidP="00A53730"/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:rsidR="001B6A17" w:rsidRPr="00FE5AB2" w:rsidRDefault="001B6A17" w:rsidP="00A53730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Cny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国家编码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Cty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城市编码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24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DPH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时间段，共四个时间段：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 xml:space="preserve"> 00:00-05:59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、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06:00-11:59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、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12:00-17:59</w:t>
            </w:r>
            <w:r w:rsidRPr="00663921">
              <w:rPr>
                <w:rFonts w:ascii="Courier New" w:hAnsi="Courier New" w:cs="Courier New" w:hint="eastAsia"/>
                <w:snapToGrid/>
                <w:color w:val="000000"/>
              </w:rPr>
              <w:t>、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18:00-23:59</w:t>
            </w:r>
          </w:p>
        </w:tc>
      </w:tr>
      <w:tr w:rsidR="001B6A17" w:rsidTr="00A53730">
        <w:tc>
          <w:tcPr>
            <w:tcW w:w="1134" w:type="dxa"/>
          </w:tcPr>
          <w:p w:rsidR="001B6A17" w:rsidRDefault="001B6A17" w:rsidP="00A53730">
            <w:r>
              <w:rPr>
                <w:rFonts w:hint="eastAsia"/>
              </w:rPr>
              <w:t>25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Date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日期，</w:t>
            </w:r>
            <w:r w:rsidRPr="00663921">
              <w:rPr>
                <w:rFonts w:ascii="Courier New" w:hAnsi="Courier New" w:cs="Courier New" w:hint="eastAsia"/>
                <w:snapToGrid/>
                <w:color w:val="000000"/>
              </w:rPr>
              <w:t>例：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2012</w:t>
            </w:r>
            <w:r w:rsidRPr="00663921">
              <w:rPr>
                <w:rFonts w:ascii="Courier New" w:hAnsi="Courier New" w:cs="Courier New" w:hint="eastAsia"/>
                <w:snapToGrid/>
                <w:color w:val="000000"/>
              </w:rPr>
              <w:t>1220</w:t>
            </w:r>
          </w:p>
        </w:tc>
      </w:tr>
      <w:tr w:rsidR="001B6A17" w:rsidTr="00A53730">
        <w:tc>
          <w:tcPr>
            <w:tcW w:w="1134" w:type="dxa"/>
          </w:tcPr>
          <w:p w:rsidR="001B6A17" w:rsidRPr="00C36BD0" w:rsidRDefault="001B6A17" w:rsidP="00A53730">
            <w:r>
              <w:rPr>
                <w:rFonts w:hint="eastAsia"/>
              </w:rPr>
              <w:t>26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Lc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广告位位置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lastRenderedPageBreak/>
              <w:t>27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PID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媒体商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28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Pv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省编码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29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关键字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30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SID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站点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31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Sz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尺寸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32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NID</w:t>
            </w:r>
          </w:p>
        </w:tc>
        <w:tc>
          <w:tcPr>
            <w:tcW w:w="4497" w:type="dxa"/>
          </w:tcPr>
          <w:p w:rsidR="001B6A17" w:rsidRDefault="001B6A17" w:rsidP="00A53730"/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33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Geo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地域编码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34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UUID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用户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35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IP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36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status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广告位状态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37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Timeout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防欺诈超时时间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38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SdkVersion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广告</w:t>
            </w:r>
            <w:proofErr w:type="spellStart"/>
            <w:r>
              <w:rPr>
                <w:rFonts w:ascii="Courier New" w:hAnsi="Courier New" w:cs="Courier New"/>
                <w:snapToGrid/>
                <w:color w:val="000000"/>
              </w:rPr>
              <w:t>S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dk</w:t>
            </w:r>
            <w:proofErr w:type="spellEnd"/>
            <w:r>
              <w:rPr>
                <w:rFonts w:ascii="Courier New" w:hAnsi="Courier New" w:cs="Courier New" w:hint="eastAsia"/>
                <w:snapToGrid/>
                <w:color w:val="000000"/>
              </w:rPr>
              <w:t>版本号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39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Brand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手机品牌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40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Res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手机屏幕分辨率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41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NT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联网方式，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WIFI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，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2G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等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42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Time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浏览时间</w:t>
            </w:r>
          </w:p>
        </w:tc>
      </w:tr>
      <w:tr w:rsidR="001B6A17" w:rsidTr="00A53730">
        <w:tc>
          <w:tcPr>
            <w:tcW w:w="1134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43</w:t>
            </w:r>
          </w:p>
        </w:tc>
        <w:tc>
          <w:tcPr>
            <w:tcW w:w="2841" w:type="dxa"/>
          </w:tcPr>
          <w:p w:rsidR="001B6A17" w:rsidRPr="00294373" w:rsidRDefault="001B6A17" w:rsidP="00A53730">
            <w:pPr>
              <w:rPr>
                <w:lang w:val="pt-BR"/>
              </w:rPr>
            </w:pPr>
            <w:r w:rsidRPr="00DF710E">
              <w:rPr>
                <w:lang w:val="pt-BR"/>
              </w:rPr>
              <w:t>resultCode</w:t>
            </w:r>
          </w:p>
        </w:tc>
        <w:tc>
          <w:tcPr>
            <w:tcW w:w="4497" w:type="dxa"/>
          </w:tcPr>
          <w:p w:rsidR="001B6A17" w:rsidRDefault="001B6A17" w:rsidP="00A53730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请求状态码</w:t>
            </w:r>
          </w:p>
        </w:tc>
      </w:tr>
      <w:tr w:rsidR="00C404FC" w:rsidTr="00A53730">
        <w:tc>
          <w:tcPr>
            <w:tcW w:w="1134" w:type="dxa"/>
          </w:tcPr>
          <w:p w:rsidR="00C404FC" w:rsidRDefault="00C404FC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44</w:t>
            </w:r>
          </w:p>
        </w:tc>
        <w:tc>
          <w:tcPr>
            <w:tcW w:w="2841" w:type="dxa"/>
          </w:tcPr>
          <w:p w:rsidR="00C404FC" w:rsidRPr="00DF710E" w:rsidRDefault="00C404FC" w:rsidP="00A53730">
            <w:pPr>
              <w:rPr>
                <w:lang w:val="pt-BR"/>
              </w:rPr>
            </w:pPr>
            <w:r w:rsidRPr="00C404FC">
              <w:rPr>
                <w:lang w:val="pt-BR"/>
              </w:rPr>
              <w:t>OriPrice</w:t>
            </w:r>
          </w:p>
        </w:tc>
        <w:tc>
          <w:tcPr>
            <w:tcW w:w="4497" w:type="dxa"/>
          </w:tcPr>
          <w:p w:rsidR="00C404FC" w:rsidRDefault="00C404FC" w:rsidP="00A53730">
            <w:r>
              <w:rPr>
                <w:rFonts w:hint="eastAsia"/>
              </w:rPr>
              <w:t>实际计费价格</w:t>
            </w:r>
          </w:p>
        </w:tc>
      </w:tr>
      <w:tr w:rsidR="00C404FC" w:rsidTr="00A53730">
        <w:tc>
          <w:tcPr>
            <w:tcW w:w="1134" w:type="dxa"/>
          </w:tcPr>
          <w:p w:rsidR="00C404FC" w:rsidRDefault="00C404FC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45</w:t>
            </w:r>
          </w:p>
        </w:tc>
        <w:tc>
          <w:tcPr>
            <w:tcW w:w="2841" w:type="dxa"/>
          </w:tcPr>
          <w:p w:rsidR="00C404FC" w:rsidRPr="00C404FC" w:rsidRDefault="0085649D" w:rsidP="00A53730">
            <w:pPr>
              <w:rPr>
                <w:lang w:val="pt-BR"/>
              </w:rPr>
            </w:pPr>
            <w:bookmarkStart w:id="1" w:name="OLE_LINK1"/>
            <w:r>
              <w:rPr>
                <w:lang w:val="pt-BR"/>
              </w:rPr>
              <w:t>p</w:t>
            </w:r>
            <w:r>
              <w:rPr>
                <w:rFonts w:hint="eastAsia"/>
                <w:lang w:val="pt-BR"/>
              </w:rPr>
              <w:t>ol</w:t>
            </w:r>
            <w:r w:rsidR="00C404FC" w:rsidRPr="00C404FC">
              <w:rPr>
                <w:lang w:val="pt-BR"/>
              </w:rPr>
              <w:t>icyType</w:t>
            </w:r>
            <w:bookmarkEnd w:id="1"/>
          </w:p>
        </w:tc>
        <w:tc>
          <w:tcPr>
            <w:tcW w:w="4497" w:type="dxa"/>
          </w:tcPr>
          <w:p w:rsidR="00C404FC" w:rsidRDefault="00C404FC" w:rsidP="00A53730">
            <w:r>
              <w:rPr>
                <w:rFonts w:hint="eastAsia"/>
              </w:rPr>
              <w:t>投放策略</w:t>
            </w:r>
            <w:r w:rsidR="001E7468">
              <w:rPr>
                <w:rFonts w:hint="eastAsia"/>
              </w:rPr>
              <w:t>，广告推荐使用</w:t>
            </w:r>
          </w:p>
        </w:tc>
      </w:tr>
      <w:tr w:rsidR="001E7468" w:rsidTr="00A53730">
        <w:tc>
          <w:tcPr>
            <w:tcW w:w="1134" w:type="dxa"/>
          </w:tcPr>
          <w:p w:rsidR="001E7468" w:rsidRDefault="001E7468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46</w:t>
            </w:r>
          </w:p>
        </w:tc>
        <w:tc>
          <w:tcPr>
            <w:tcW w:w="2841" w:type="dxa"/>
          </w:tcPr>
          <w:p w:rsidR="001E7468" w:rsidRPr="00C404FC" w:rsidRDefault="001E7468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adType</w:t>
            </w:r>
          </w:p>
        </w:tc>
        <w:tc>
          <w:tcPr>
            <w:tcW w:w="4497" w:type="dxa"/>
          </w:tcPr>
          <w:p w:rsidR="001E7468" w:rsidRDefault="001E7468" w:rsidP="009863C0">
            <w:r>
              <w:rPr>
                <w:rFonts w:hint="eastAsia"/>
              </w:rPr>
              <w:t>广告投放类型，广告推荐使用</w:t>
            </w:r>
          </w:p>
        </w:tc>
      </w:tr>
      <w:tr w:rsidR="00870936" w:rsidTr="00A53730">
        <w:tc>
          <w:tcPr>
            <w:tcW w:w="1134" w:type="dxa"/>
          </w:tcPr>
          <w:p w:rsidR="00870936" w:rsidRDefault="00870936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47</w:t>
            </w:r>
          </w:p>
        </w:tc>
        <w:tc>
          <w:tcPr>
            <w:tcW w:w="2841" w:type="dxa"/>
          </w:tcPr>
          <w:p w:rsidR="00870936" w:rsidRDefault="00870936" w:rsidP="009863C0">
            <w:pPr>
              <w:rPr>
                <w:lang w:val="pt-BR"/>
              </w:rPr>
            </w:pPr>
            <w:r w:rsidRPr="001E7468">
              <w:rPr>
                <w:lang w:val="pt-BR"/>
              </w:rPr>
              <w:t>scene</w:t>
            </w:r>
            <w:r>
              <w:rPr>
                <w:rFonts w:hint="eastAsia"/>
                <w:lang w:val="pt-BR"/>
              </w:rPr>
              <w:t>Info</w:t>
            </w:r>
          </w:p>
        </w:tc>
        <w:tc>
          <w:tcPr>
            <w:tcW w:w="4497" w:type="dxa"/>
          </w:tcPr>
          <w:p w:rsidR="00870936" w:rsidRDefault="00870936" w:rsidP="009863C0">
            <w:r>
              <w:rPr>
                <w:rFonts w:hint="eastAsia"/>
              </w:rPr>
              <w:t>投放场景信息，广告推荐使用。比如分类、标签、搜索关键词等</w:t>
            </w:r>
            <w:r w:rsidR="00E87B79">
              <w:rPr>
                <w:rFonts w:hint="eastAsia"/>
              </w:rPr>
              <w:t>。格式</w:t>
            </w:r>
            <w:proofErr w:type="spellStart"/>
            <w:r w:rsidR="00E87B79">
              <w:rPr>
                <w:rFonts w:hint="eastAsia"/>
              </w:rPr>
              <w:t>keyValue</w:t>
            </w:r>
            <w:proofErr w:type="spellEnd"/>
            <w:r w:rsidR="00E87B79">
              <w:rPr>
                <w:rFonts w:hint="eastAsia"/>
              </w:rPr>
              <w:t>，每个</w:t>
            </w:r>
            <w:proofErr w:type="spellStart"/>
            <w:r w:rsidR="00E87B79">
              <w:rPr>
                <w:rFonts w:hint="eastAsia"/>
              </w:rPr>
              <w:t>keyValue</w:t>
            </w:r>
            <w:proofErr w:type="spellEnd"/>
            <w:r w:rsidR="00E87B79">
              <w:rPr>
                <w:rFonts w:hint="eastAsia"/>
              </w:rPr>
              <w:t>间使用</w:t>
            </w:r>
            <w:r w:rsidR="00E87B79">
              <w:rPr>
                <w:rFonts w:hint="eastAsia"/>
              </w:rPr>
              <w:t>~</w:t>
            </w:r>
            <w:r w:rsidR="00E87B79">
              <w:rPr>
                <w:rFonts w:hint="eastAsia"/>
              </w:rPr>
              <w:t>隔开</w:t>
            </w:r>
          </w:p>
        </w:tc>
      </w:tr>
      <w:tr w:rsidR="00830641" w:rsidTr="00A53730">
        <w:tc>
          <w:tcPr>
            <w:tcW w:w="1134" w:type="dxa"/>
          </w:tcPr>
          <w:p w:rsidR="00830641" w:rsidRDefault="00830641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48</w:t>
            </w:r>
          </w:p>
        </w:tc>
        <w:tc>
          <w:tcPr>
            <w:tcW w:w="2841" w:type="dxa"/>
          </w:tcPr>
          <w:p w:rsidR="00830641" w:rsidRPr="001E7468" w:rsidRDefault="00830641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secondPrice</w:t>
            </w:r>
          </w:p>
        </w:tc>
        <w:tc>
          <w:tcPr>
            <w:tcW w:w="4497" w:type="dxa"/>
          </w:tcPr>
          <w:p w:rsidR="00830641" w:rsidRDefault="00830641" w:rsidP="009863C0">
            <w:r>
              <w:rPr>
                <w:rFonts w:hint="eastAsia"/>
              </w:rPr>
              <w:t>次高价</w:t>
            </w:r>
          </w:p>
        </w:tc>
      </w:tr>
      <w:tr w:rsidR="00830641" w:rsidTr="00A53730">
        <w:tc>
          <w:tcPr>
            <w:tcW w:w="1134" w:type="dxa"/>
          </w:tcPr>
          <w:p w:rsidR="00830641" w:rsidRDefault="00830641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49</w:t>
            </w:r>
          </w:p>
        </w:tc>
        <w:tc>
          <w:tcPr>
            <w:tcW w:w="2841" w:type="dxa"/>
          </w:tcPr>
          <w:p w:rsidR="00830641" w:rsidRDefault="00830641" w:rsidP="009863C0">
            <w:pPr>
              <w:rPr>
                <w:lang w:val="pt-BR"/>
              </w:rPr>
            </w:pPr>
            <w:r>
              <w:rPr>
                <w:lang w:val="pt-BR"/>
              </w:rPr>
              <w:t>terminalType</w:t>
            </w:r>
          </w:p>
        </w:tc>
        <w:tc>
          <w:tcPr>
            <w:tcW w:w="4497" w:type="dxa"/>
          </w:tcPr>
          <w:p w:rsidR="00830641" w:rsidRDefault="00830641" w:rsidP="009863C0">
            <w:r>
              <w:rPr>
                <w:rFonts w:hint="eastAsia"/>
              </w:rPr>
              <w:t>机型，应用市场请求携带</w:t>
            </w:r>
          </w:p>
        </w:tc>
      </w:tr>
      <w:tr w:rsidR="00B642F1" w:rsidTr="00A53730">
        <w:tc>
          <w:tcPr>
            <w:tcW w:w="1134" w:type="dxa"/>
          </w:tcPr>
          <w:p w:rsidR="00B642F1" w:rsidRDefault="00B642F1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50</w:t>
            </w:r>
          </w:p>
        </w:tc>
        <w:tc>
          <w:tcPr>
            <w:tcW w:w="2841" w:type="dxa"/>
          </w:tcPr>
          <w:p w:rsidR="00B642F1" w:rsidRDefault="00B642F1" w:rsidP="009863C0">
            <w:pPr>
              <w:rPr>
                <w:lang w:val="pt-BR"/>
              </w:rPr>
            </w:pPr>
            <w:proofErr w:type="spellStart"/>
            <w:r>
              <w:t>appPredictCTR</w:t>
            </w:r>
            <w:proofErr w:type="spellEnd"/>
          </w:p>
        </w:tc>
        <w:tc>
          <w:tcPr>
            <w:tcW w:w="4497" w:type="dxa"/>
          </w:tcPr>
          <w:p w:rsidR="00B642F1" w:rsidRDefault="00B642F1" w:rsidP="009863C0">
            <w:r>
              <w:rPr>
                <w:rFonts w:hint="eastAsia"/>
              </w:rPr>
              <w:t>预测</w:t>
            </w:r>
            <w:r>
              <w:rPr>
                <w:rFonts w:hint="eastAsia"/>
              </w:rPr>
              <w:t>CTR</w:t>
            </w:r>
          </w:p>
        </w:tc>
      </w:tr>
      <w:tr w:rsidR="00B642F1" w:rsidTr="00A53730">
        <w:tc>
          <w:tcPr>
            <w:tcW w:w="1134" w:type="dxa"/>
          </w:tcPr>
          <w:p w:rsidR="00B642F1" w:rsidRDefault="00B642F1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51</w:t>
            </w:r>
          </w:p>
        </w:tc>
        <w:tc>
          <w:tcPr>
            <w:tcW w:w="2841" w:type="dxa"/>
          </w:tcPr>
          <w:p w:rsidR="00B642F1" w:rsidRDefault="00B642F1" w:rsidP="009863C0">
            <w:proofErr w:type="spellStart"/>
            <w:r>
              <w:t>isDefaultCTR</w:t>
            </w:r>
            <w:proofErr w:type="spellEnd"/>
          </w:p>
        </w:tc>
        <w:tc>
          <w:tcPr>
            <w:tcW w:w="4497" w:type="dxa"/>
          </w:tcPr>
          <w:p w:rsidR="00B642F1" w:rsidRDefault="00B642F1" w:rsidP="009863C0">
            <w:r>
              <w:rPr>
                <w:rFonts w:hint="eastAsia"/>
              </w:rPr>
              <w:t>是否是默认</w:t>
            </w:r>
            <w:r>
              <w:rPr>
                <w:rFonts w:hint="eastAsia"/>
              </w:rPr>
              <w:t>CTR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</w:p>
        </w:tc>
      </w:tr>
    </w:tbl>
    <w:p w:rsidR="003E5F10" w:rsidRPr="00967D2B" w:rsidRDefault="003E5F10" w:rsidP="00967D2B">
      <w:pPr>
        <w:spacing w:line="240" w:lineRule="atLeast"/>
      </w:pPr>
    </w:p>
    <w:p w:rsidR="003E5F10" w:rsidRDefault="00795673" w:rsidP="00320A73">
      <w:pPr>
        <w:pStyle w:val="2"/>
      </w:pPr>
      <w:r>
        <w:rPr>
          <w:rFonts w:hint="eastAsia"/>
        </w:rPr>
        <w:lastRenderedPageBreak/>
        <w:t>点击</w:t>
      </w:r>
      <w:r w:rsidR="00A47839">
        <w:rPr>
          <w:rFonts w:hint="eastAsia"/>
        </w:rPr>
        <w:t>话单</w:t>
      </w:r>
    </w:p>
    <w:p w:rsidR="003E5F10" w:rsidRDefault="00074C97" w:rsidP="00193B89">
      <w:pPr>
        <w:ind w:firstLine="420"/>
      </w:pPr>
      <w:r w:rsidRPr="00074C97">
        <w:rPr>
          <w:rFonts w:hint="eastAsia"/>
          <w:b/>
        </w:rPr>
        <w:t>模块：</w:t>
      </w:r>
      <w:proofErr w:type="gramStart"/>
      <w:r w:rsidR="003E5F10">
        <w:rPr>
          <w:rFonts w:hint="eastAsia"/>
        </w:rPr>
        <w:t>点击话单是</w:t>
      </w:r>
      <w:proofErr w:type="gramEnd"/>
      <w:r w:rsidR="003E5F10">
        <w:rPr>
          <w:rFonts w:hint="eastAsia"/>
        </w:rPr>
        <w:t>由</w:t>
      </w:r>
      <w:r w:rsidR="003E5F10">
        <w:rPr>
          <w:rFonts w:hint="eastAsia"/>
        </w:rPr>
        <w:t>Redirect Server</w:t>
      </w:r>
      <w:r w:rsidR="003E5F10">
        <w:rPr>
          <w:rFonts w:hint="eastAsia"/>
        </w:rPr>
        <w:t>获取到点击跳转后打印。</w:t>
      </w:r>
    </w:p>
    <w:p w:rsidR="00193B89" w:rsidRPr="00074C97" w:rsidRDefault="00193B89" w:rsidP="00074C97">
      <w:pPr>
        <w:ind w:firstLineChars="200" w:firstLine="422"/>
        <w:rPr>
          <w:b/>
        </w:rPr>
      </w:pPr>
      <w:r w:rsidRPr="00074C97">
        <w:rPr>
          <w:rFonts w:hint="eastAsia"/>
          <w:b/>
        </w:rPr>
        <w:t>格式：</w:t>
      </w:r>
    </w:p>
    <w:p w:rsidR="009C2290" w:rsidRDefault="009C2290" w:rsidP="009C2290">
      <w:pPr>
        <w:spacing w:line="240" w:lineRule="atLeast"/>
        <w:ind w:leftChars="200" w:left="420"/>
      </w:pPr>
      <w:r>
        <w:t>00505405-fa44-41a3-a8ed-6fd4763b77f42014101409192352936^2^4237^10760^0.0^0.0^0.0^0.0^0.0^2^97^3754^4237^CPT^0.0^ZH-TW^hiad^SAFARI^^5878b56b233011e2b41</w:t>
      </w:r>
    </w:p>
    <w:p w:rsidR="009C2290" w:rsidRDefault="009C2290" w:rsidP="009C2290">
      <w:pPr>
        <w:spacing w:line="240" w:lineRule="atLeast"/>
        <w:ind w:leftChars="200" w:left="420"/>
      </w:pPr>
      <w:r>
        <w:t>1101b543e3aa5^MACOS^086^^09^20141014^^97^710000^^121^200*80^2^OTHER^863c3ae9-69d5-49af-8c1e-4e52de4d4ded^36.239.248.239^INNER ON^30^^^^^2014-10-14 09:</w:t>
      </w:r>
    </w:p>
    <w:p w:rsidR="00795673" w:rsidRDefault="009C2290" w:rsidP="009C2290">
      <w:pPr>
        <w:spacing w:line="240" w:lineRule="atLeast"/>
        <w:ind w:leftChars="200" w:left="420"/>
      </w:pPr>
      <w:r>
        <w:t>19:23^2014-10-14 09:19:31</w:t>
      </w:r>
    </w:p>
    <w:p w:rsidR="00342514" w:rsidRDefault="00342514" w:rsidP="00342514">
      <w:pPr>
        <w:ind w:firstLine="420"/>
        <w:rPr>
          <w:b/>
        </w:rPr>
      </w:pPr>
      <w:r w:rsidRPr="00742EBA">
        <w:rPr>
          <w:rFonts w:hint="eastAsia"/>
          <w:b/>
        </w:rPr>
        <w:t>字段</w:t>
      </w:r>
      <w:r w:rsidRPr="00074C97">
        <w:rPr>
          <w:rFonts w:hint="eastAsia"/>
          <w:b/>
        </w:rPr>
        <w:t>说明：</w:t>
      </w:r>
    </w:p>
    <w:p w:rsidR="00342514" w:rsidRPr="0095597E" w:rsidRDefault="00342514" w:rsidP="00342514">
      <w:pPr>
        <w:ind w:left="422"/>
        <w:rPr>
          <w:b/>
        </w:rPr>
      </w:pPr>
      <w:r w:rsidRPr="00CA67A0">
        <w:rPr>
          <w:rFonts w:hint="eastAsia"/>
        </w:rPr>
        <w:t>字段使用</w:t>
      </w:r>
      <w:r w:rsidRPr="00CA67A0">
        <w:rPr>
          <w:rFonts w:hint="eastAsia"/>
        </w:rPr>
        <w:t>^</w:t>
      </w:r>
      <w:r w:rsidRPr="00CA67A0">
        <w:rPr>
          <w:rFonts w:hint="eastAsia"/>
        </w:rPr>
        <w:t>符号分隔</w:t>
      </w:r>
    </w:p>
    <w:tbl>
      <w:tblPr>
        <w:tblStyle w:val="af8"/>
        <w:tblW w:w="8472" w:type="dxa"/>
        <w:tblLook w:val="04A0"/>
      </w:tblPr>
      <w:tblGrid>
        <w:gridCol w:w="1134"/>
        <w:gridCol w:w="2841"/>
        <w:gridCol w:w="4497"/>
      </w:tblGrid>
      <w:tr w:rsidR="00342514" w:rsidTr="00A53730">
        <w:trPr>
          <w:cnfStyle w:val="100000000000"/>
        </w:trPr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参数顺序</w:t>
            </w:r>
          </w:p>
        </w:tc>
        <w:tc>
          <w:tcPr>
            <w:tcW w:w="2841" w:type="dxa"/>
          </w:tcPr>
          <w:p w:rsidR="00342514" w:rsidRDefault="00342514" w:rsidP="00A53730">
            <w:r>
              <w:rPr>
                <w:rFonts w:hint="eastAsia"/>
              </w:rPr>
              <w:t>参数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说明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logid</w:t>
            </w:r>
          </w:p>
        </w:tc>
        <w:tc>
          <w:tcPr>
            <w:tcW w:w="4497" w:type="dxa"/>
          </w:tcPr>
          <w:p w:rsidR="00342514" w:rsidRDefault="006C37AA" w:rsidP="00A53730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，每次请求唯一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  <w:r>
              <w:t>yyyymmdd</w:t>
            </w:r>
            <w:r>
              <w:rPr>
                <w:rFonts w:hint="eastAsia"/>
              </w:rPr>
              <w:t>24hh:mm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ss+acd</w:t>
            </w:r>
            <w:proofErr w:type="spellEnd"/>
            <w:r>
              <w:rPr>
                <w:rFonts w:hint="eastAsia"/>
              </w:rPr>
              <w:t>集群编号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sequence</w:t>
            </w:r>
            <w:r>
              <w:rPr>
                <w:rFonts w:hint="eastAsia"/>
              </w:rPr>
              <w:t>。如：</w:t>
            </w:r>
            <w:r>
              <w:rPr>
                <w:rFonts w:ascii="宋体" w:cs="宋体" w:hint="eastAsia"/>
                <w:snapToGrid/>
                <w:sz w:val="24"/>
                <w:szCs w:val="24"/>
              </w:rPr>
              <w:t>20141021130855100232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ResultType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结果类型</w:t>
            </w:r>
          </w:p>
          <w:p w:rsidR="00342514" w:rsidRDefault="00342514" w:rsidP="00A53730">
            <w:r>
              <w:rPr>
                <w:rFonts w:hint="eastAsia"/>
              </w:rPr>
              <w:t>0:GD,</w:t>
            </w:r>
          </w:p>
          <w:p w:rsidR="00342514" w:rsidRDefault="00342514" w:rsidP="00A53730">
            <w:r>
              <w:rPr>
                <w:rFonts w:hint="eastAsia"/>
              </w:rPr>
              <w:t>2:CPT,</w:t>
            </w:r>
          </w:p>
          <w:p w:rsidR="00342514" w:rsidRDefault="00342514" w:rsidP="00A53730">
            <w:r>
              <w:rPr>
                <w:rFonts w:hint="eastAsia"/>
              </w:rPr>
              <w:t>3:RTB,</w:t>
            </w:r>
          </w:p>
          <w:p w:rsidR="00342514" w:rsidRDefault="00342514" w:rsidP="00A53730">
            <w:r>
              <w:rPr>
                <w:rFonts w:hint="eastAsia"/>
              </w:rPr>
              <w:t>30:GD</w:t>
            </w:r>
            <w:r>
              <w:rPr>
                <w:rFonts w:hint="eastAsia"/>
              </w:rPr>
              <w:t>默认广告</w:t>
            </w:r>
            <w:r>
              <w:rPr>
                <w:rFonts w:hint="eastAsia"/>
              </w:rPr>
              <w:t>.</w:t>
            </w:r>
          </w:p>
          <w:p w:rsidR="00342514" w:rsidRDefault="00342514" w:rsidP="00A53730">
            <w:r>
              <w:rPr>
                <w:rFonts w:hint="eastAsia"/>
              </w:rPr>
              <w:t>30:CPT</w:t>
            </w:r>
            <w:r>
              <w:rPr>
                <w:rFonts w:hint="eastAsia"/>
              </w:rPr>
              <w:t>默认广告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ContractId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，即任务</w:t>
            </w:r>
            <w:r>
              <w:rPr>
                <w:rFonts w:hint="eastAsia"/>
              </w:rPr>
              <w:t>ID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CreativeId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素材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，榜单广告可以根据素材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找到应用</w:t>
            </w:r>
            <w:r>
              <w:rPr>
                <w:rFonts w:hint="eastAsia"/>
              </w:rPr>
              <w:t>ID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PPrice</w:t>
            </w:r>
            <w:r>
              <w:t xml:space="preserve"> 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媒体</w:t>
            </w:r>
            <w:proofErr w:type="gramStart"/>
            <w:r>
              <w:rPr>
                <w:rFonts w:hint="eastAsia"/>
              </w:rPr>
              <w:t>商收入</w:t>
            </w:r>
            <w:proofErr w:type="gramEnd"/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NPrice</w:t>
            </w:r>
            <w:r>
              <w:t xml:space="preserve"> 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联盟收入，当媒体商和广告主同联盟时，该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PFPrice</w:t>
            </w:r>
            <w:r>
              <w:t xml:space="preserve"> 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平台收入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ANPrice</w:t>
            </w:r>
            <w:r>
              <w:t xml:space="preserve"> 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广告主联盟收入，当媒体商和广告</w:t>
            </w:r>
            <w:proofErr w:type="gramStart"/>
            <w:r>
              <w:rPr>
                <w:rFonts w:hint="eastAsia"/>
              </w:rPr>
              <w:t>主不同</w:t>
            </w:r>
            <w:proofErr w:type="gramEnd"/>
            <w:r>
              <w:rPr>
                <w:rFonts w:hint="eastAsia"/>
              </w:rPr>
              <w:t>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PNPrice</w:t>
            </w:r>
            <w:r>
              <w:t xml:space="preserve"> 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媒体商联盟收入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当媒体商和广告</w:t>
            </w:r>
            <w:proofErr w:type="gramStart"/>
            <w:r>
              <w:rPr>
                <w:rFonts w:hint="eastAsia"/>
              </w:rPr>
              <w:t>主不同</w:t>
            </w:r>
            <w:proofErr w:type="gramEnd"/>
            <w:r>
              <w:rPr>
                <w:rFonts w:hint="eastAsia"/>
              </w:rPr>
              <w:t>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ANID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媒体商联盟</w:t>
            </w:r>
            <w:r>
              <w:rPr>
                <w:rFonts w:hint="eastAsia"/>
              </w:rPr>
              <w:t>ID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AID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广告主</w:t>
            </w:r>
            <w:r>
              <w:rPr>
                <w:rFonts w:hint="eastAsia"/>
              </w:rPr>
              <w:t>ID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OrderID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TaskID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342514" w:rsidRDefault="00342514" w:rsidP="00A53730">
            <w:r w:rsidRPr="00294373">
              <w:rPr>
                <w:lang w:val="pt-BR"/>
              </w:rPr>
              <w:t>PriceType</w:t>
            </w:r>
            <w:r>
              <w:t xml:space="preserve"> 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计费方式。</w:t>
            </w:r>
            <w:r>
              <w:rPr>
                <w:rFonts w:hint="eastAsia"/>
              </w:rPr>
              <w:t>CPT,CPM,CPC,CPI,CPR,CPA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342514" w:rsidRPr="00FE5AB2" w:rsidRDefault="00342514" w:rsidP="00A53730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PFactor</w:t>
            </w:r>
            <w:r w:rsidRPr="00FE5AB2">
              <w:rPr>
                <w:color w:val="000000" w:themeColor="text1"/>
              </w:rPr>
              <w:t xml:space="preserve"> </w:t>
            </w:r>
          </w:p>
        </w:tc>
        <w:tc>
          <w:tcPr>
            <w:tcW w:w="4497" w:type="dxa"/>
          </w:tcPr>
          <w:p w:rsidR="00342514" w:rsidRDefault="00342514" w:rsidP="00A53730">
            <w:r w:rsidRPr="00FE5AB2">
              <w:rPr>
                <w:rFonts w:hint="eastAsia"/>
                <w:color w:val="000000" w:themeColor="text1"/>
              </w:rPr>
              <w:t>对账系数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</w:rPr>
              <w:t>媒体</w:t>
            </w:r>
            <w:proofErr w:type="gramStart"/>
            <w:r>
              <w:rPr>
                <w:rFonts w:hint="eastAsia"/>
              </w:rPr>
              <w:t>商收入</w:t>
            </w:r>
            <w:proofErr w:type="gramEnd"/>
            <w:r>
              <w:rPr>
                <w:rFonts w:hint="eastAsia"/>
              </w:rPr>
              <w:t>折算比例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 w:rsidR="00342514" w:rsidRPr="00F44F2B" w:rsidRDefault="00342514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 w:rsidRPr="00343640">
              <w:rPr>
                <w:rFonts w:ascii="Courier New" w:hAnsi="Courier New" w:cs="Courier New"/>
                <w:snapToGrid/>
                <w:color w:val="000000"/>
              </w:rPr>
              <w:t>BL</w:t>
            </w:r>
          </w:p>
        </w:tc>
        <w:tc>
          <w:tcPr>
            <w:tcW w:w="4497" w:type="dxa"/>
          </w:tcPr>
          <w:p w:rsidR="00342514" w:rsidRDefault="00342514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浏览器语言</w:t>
            </w:r>
          </w:p>
        </w:tc>
      </w:tr>
      <w:tr w:rsidR="00342514" w:rsidTr="00A53730">
        <w:tc>
          <w:tcPr>
            <w:tcW w:w="1134" w:type="dxa"/>
          </w:tcPr>
          <w:p w:rsidR="00342514" w:rsidRPr="00F44F2B" w:rsidRDefault="00342514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17</w:t>
            </w:r>
          </w:p>
        </w:tc>
        <w:tc>
          <w:tcPr>
            <w:tcW w:w="2841" w:type="dxa"/>
          </w:tcPr>
          <w:p w:rsidR="00342514" w:rsidRPr="00FE5AB2" w:rsidRDefault="00342514" w:rsidP="00A5373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系统分类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18</w:t>
            </w:r>
          </w:p>
        </w:tc>
        <w:tc>
          <w:tcPr>
            <w:tcW w:w="2841" w:type="dxa"/>
          </w:tcPr>
          <w:p w:rsidR="00342514" w:rsidRPr="00F44F2B" w:rsidRDefault="00342514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 w:rsidRPr="00343640">
              <w:rPr>
                <w:rFonts w:ascii="Courier New" w:hAnsi="Courier New" w:cs="Courier New"/>
                <w:snapToGrid/>
                <w:color w:val="000000"/>
              </w:rPr>
              <w:t>CB</w:t>
            </w:r>
          </w:p>
        </w:tc>
        <w:tc>
          <w:tcPr>
            <w:tcW w:w="4497" w:type="dxa"/>
          </w:tcPr>
          <w:p w:rsidR="00342514" w:rsidRDefault="00342514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浏览器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19</w:t>
            </w:r>
          </w:p>
        </w:tc>
        <w:tc>
          <w:tcPr>
            <w:tcW w:w="2841" w:type="dxa"/>
          </w:tcPr>
          <w:p w:rsidR="00342514" w:rsidRDefault="00342514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 w:rsidRPr="00343640">
              <w:rPr>
                <w:rFonts w:ascii="Courier New" w:hAnsi="Courier New" w:cs="Courier New"/>
                <w:snapToGrid/>
                <w:color w:val="000000"/>
              </w:rPr>
              <w:t>CC</w:t>
            </w:r>
          </w:p>
        </w:tc>
        <w:tc>
          <w:tcPr>
            <w:tcW w:w="4497" w:type="dxa"/>
          </w:tcPr>
          <w:p w:rsidR="00342514" w:rsidRDefault="00342514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自定义分类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342514" w:rsidRPr="00FE5AB2" w:rsidRDefault="00342514" w:rsidP="00A53730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SlotID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广告位</w:t>
            </w:r>
            <w:r>
              <w:rPr>
                <w:rFonts w:hint="eastAsia"/>
              </w:rPr>
              <w:t>ID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21</w:t>
            </w:r>
          </w:p>
        </w:tc>
        <w:tc>
          <w:tcPr>
            <w:tcW w:w="2841" w:type="dxa"/>
          </w:tcPr>
          <w:p w:rsidR="00342514" w:rsidRPr="00FE5AB2" w:rsidRDefault="00342514" w:rsidP="00A53730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CS</w:t>
            </w:r>
          </w:p>
        </w:tc>
        <w:tc>
          <w:tcPr>
            <w:tcW w:w="4497" w:type="dxa"/>
          </w:tcPr>
          <w:p w:rsidR="00342514" w:rsidRDefault="00342514" w:rsidP="00A53730"/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:rsidR="00342514" w:rsidRPr="00FE5AB2" w:rsidRDefault="00342514" w:rsidP="00A53730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Cny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国家编码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Cty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城市编码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24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DPH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时间段，共四个时间段：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 xml:space="preserve"> 00:00-05:59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、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06:00-11:59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、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12:00-17:59</w:t>
            </w:r>
            <w:r w:rsidRPr="00663921">
              <w:rPr>
                <w:rFonts w:ascii="Courier New" w:hAnsi="Courier New" w:cs="Courier New" w:hint="eastAsia"/>
                <w:snapToGrid/>
                <w:color w:val="000000"/>
              </w:rPr>
              <w:t>、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18:00-23:59</w:t>
            </w:r>
          </w:p>
        </w:tc>
      </w:tr>
      <w:tr w:rsidR="00342514" w:rsidTr="00A53730">
        <w:tc>
          <w:tcPr>
            <w:tcW w:w="1134" w:type="dxa"/>
          </w:tcPr>
          <w:p w:rsidR="00342514" w:rsidRDefault="00342514" w:rsidP="00A53730">
            <w:r>
              <w:rPr>
                <w:rFonts w:hint="eastAsia"/>
              </w:rPr>
              <w:t>25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Date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日期，</w:t>
            </w:r>
            <w:r w:rsidRPr="00663921">
              <w:rPr>
                <w:rFonts w:ascii="Courier New" w:hAnsi="Courier New" w:cs="Courier New" w:hint="eastAsia"/>
                <w:snapToGrid/>
                <w:color w:val="000000"/>
              </w:rPr>
              <w:t>例：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2012</w:t>
            </w:r>
            <w:r w:rsidRPr="00663921">
              <w:rPr>
                <w:rFonts w:ascii="Courier New" w:hAnsi="Courier New" w:cs="Courier New" w:hint="eastAsia"/>
                <w:snapToGrid/>
                <w:color w:val="000000"/>
              </w:rPr>
              <w:t>1220</w:t>
            </w:r>
          </w:p>
        </w:tc>
      </w:tr>
      <w:tr w:rsidR="00342514" w:rsidTr="00A53730">
        <w:tc>
          <w:tcPr>
            <w:tcW w:w="1134" w:type="dxa"/>
          </w:tcPr>
          <w:p w:rsidR="00342514" w:rsidRPr="00C36BD0" w:rsidRDefault="00342514" w:rsidP="00A53730">
            <w:r>
              <w:rPr>
                <w:rFonts w:hint="eastAsia"/>
              </w:rPr>
              <w:t>26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Lc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广告位位置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27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PID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媒体商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28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Pv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省编码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29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关键字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30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SID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站点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31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Sz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尺寸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32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NID</w:t>
            </w:r>
          </w:p>
        </w:tc>
        <w:tc>
          <w:tcPr>
            <w:tcW w:w="4497" w:type="dxa"/>
          </w:tcPr>
          <w:p w:rsidR="00342514" w:rsidRDefault="00342514" w:rsidP="00A53730"/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33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Geo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地域编码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34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UUID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用户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35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IP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lastRenderedPageBreak/>
              <w:t>36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status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广告位状态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37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Timeout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防欺诈超时时间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38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SdkVersion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广告</w:t>
            </w:r>
            <w:proofErr w:type="spellStart"/>
            <w:r>
              <w:rPr>
                <w:rFonts w:ascii="Courier New" w:hAnsi="Courier New" w:cs="Courier New"/>
                <w:snapToGrid/>
                <w:color w:val="000000"/>
              </w:rPr>
              <w:t>S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dk</w:t>
            </w:r>
            <w:proofErr w:type="spellEnd"/>
            <w:r>
              <w:rPr>
                <w:rFonts w:ascii="Courier New" w:hAnsi="Courier New" w:cs="Courier New" w:hint="eastAsia"/>
                <w:snapToGrid/>
                <w:color w:val="000000"/>
              </w:rPr>
              <w:t>版本号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39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Brand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手机品牌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40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Res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手机屏幕分辨率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41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NT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联网方式，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WIFI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，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2G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等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42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Imp</w:t>
            </w:r>
            <w:r w:rsidRPr="00294373">
              <w:rPr>
                <w:lang w:val="pt-BR"/>
              </w:rPr>
              <w:t>Time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浏览时间</w:t>
            </w:r>
          </w:p>
        </w:tc>
      </w:tr>
      <w:tr w:rsidR="00342514" w:rsidTr="00A53730">
        <w:tc>
          <w:tcPr>
            <w:tcW w:w="1134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43</w:t>
            </w:r>
          </w:p>
        </w:tc>
        <w:tc>
          <w:tcPr>
            <w:tcW w:w="2841" w:type="dxa"/>
          </w:tcPr>
          <w:p w:rsidR="00342514" w:rsidRPr="00294373" w:rsidRDefault="00342514" w:rsidP="00A53730">
            <w:pPr>
              <w:rPr>
                <w:lang w:val="pt-BR"/>
              </w:rPr>
            </w:pPr>
            <w:r w:rsidRPr="00342514">
              <w:rPr>
                <w:lang w:val="pt-BR"/>
              </w:rPr>
              <w:t>ClickTime</w:t>
            </w:r>
          </w:p>
        </w:tc>
        <w:tc>
          <w:tcPr>
            <w:tcW w:w="4497" w:type="dxa"/>
          </w:tcPr>
          <w:p w:rsidR="00342514" w:rsidRDefault="00342514" w:rsidP="00A53730">
            <w:r>
              <w:rPr>
                <w:rFonts w:hint="eastAsia"/>
              </w:rPr>
              <w:t>点击时间</w:t>
            </w:r>
          </w:p>
        </w:tc>
      </w:tr>
    </w:tbl>
    <w:p w:rsidR="00795673" w:rsidRDefault="00795673"/>
    <w:p w:rsidR="00795673" w:rsidRDefault="00795673" w:rsidP="00320A73">
      <w:pPr>
        <w:pStyle w:val="2"/>
      </w:pPr>
      <w:r>
        <w:rPr>
          <w:rFonts w:hint="eastAsia"/>
        </w:rPr>
        <w:t>事件</w:t>
      </w:r>
      <w:r w:rsidR="00D23F72">
        <w:rPr>
          <w:rFonts w:hint="eastAsia"/>
        </w:rPr>
        <w:t>话单</w:t>
      </w:r>
    </w:p>
    <w:p w:rsidR="00486B9B" w:rsidRDefault="00074C97" w:rsidP="00486B9B">
      <w:pPr>
        <w:ind w:firstLine="435"/>
      </w:pPr>
      <w:r w:rsidRPr="00074C97">
        <w:rPr>
          <w:rFonts w:hint="eastAsia"/>
          <w:b/>
        </w:rPr>
        <w:t>模块：</w:t>
      </w:r>
      <w:proofErr w:type="gramStart"/>
      <w:r w:rsidR="00486B9B">
        <w:rPr>
          <w:rFonts w:hint="eastAsia"/>
        </w:rPr>
        <w:t>事件话单是</w:t>
      </w:r>
      <w:proofErr w:type="gramEnd"/>
      <w:r w:rsidR="00486B9B">
        <w:rPr>
          <w:rFonts w:hint="eastAsia"/>
        </w:rPr>
        <w:t>redirect server</w:t>
      </w:r>
      <w:r w:rsidR="00486B9B">
        <w:rPr>
          <w:rFonts w:hint="eastAsia"/>
        </w:rPr>
        <w:t>接受关闭广告条、关闭页面、注册事件、安装事件、运行事件后打印的话单。</w:t>
      </w:r>
      <w:r w:rsidR="007F4622">
        <w:rPr>
          <w:rFonts w:hint="eastAsia"/>
        </w:rPr>
        <w:t>（榜单广告接收的是下载上报）</w:t>
      </w:r>
    </w:p>
    <w:p w:rsidR="00486B9B" w:rsidRPr="00074C97" w:rsidRDefault="00486B9B" w:rsidP="00074C97">
      <w:pPr>
        <w:ind w:firstLineChars="200" w:firstLine="422"/>
        <w:rPr>
          <w:b/>
        </w:rPr>
      </w:pPr>
      <w:r w:rsidRPr="00074C97">
        <w:rPr>
          <w:rFonts w:hint="eastAsia"/>
          <w:b/>
        </w:rPr>
        <w:t>格式：</w:t>
      </w:r>
    </w:p>
    <w:p w:rsidR="00486B9B" w:rsidRPr="000C2850" w:rsidRDefault="000C2850" w:rsidP="000C2850">
      <w:pPr>
        <w:spacing w:line="240" w:lineRule="auto"/>
        <w:ind w:left="420"/>
        <w:rPr>
          <w:b/>
        </w:rPr>
      </w:pPr>
      <w:r w:rsidRPr="000C2850">
        <w:rPr>
          <w:rFonts w:ascii="宋体" w:cs="宋体"/>
          <w:snapToGrid/>
          <w:sz w:val="24"/>
          <w:szCs w:val="24"/>
        </w:rPr>
        <w:t>00505405-fa44-41a3-a8ed-6fd4763b77f42014101323575477^3^5449^10592^2.1^0.0^0.0^0.0^0.0^1^20573^4967^5449^CPA^1.0^^inapp^^^d77817a1dc9e11e292cf101b543e3aa5^^^^23^20141013^^20358^^30^17264^1*1^1^^47FDF9EE3E900569807F82DB8A121822^10.11.72.16^ON^60^^^^^2014-10-13</w:t>
      </w:r>
      <w:r w:rsidRPr="000C2850">
        <w:rPr>
          <w:rFonts w:ascii="宋体" w:cs="宋体" w:hint="eastAsia"/>
          <w:snapToGrid/>
          <w:sz w:val="24"/>
          <w:szCs w:val="24"/>
        </w:rPr>
        <w:t xml:space="preserve"> </w:t>
      </w:r>
      <w:r w:rsidRPr="000C2850">
        <w:rPr>
          <w:rFonts w:ascii="宋体" w:cs="宋体"/>
          <w:snapToGrid/>
          <w:sz w:val="24"/>
          <w:szCs w:val="24"/>
        </w:rPr>
        <w:t>23:57:54^2014-10-14 00:00:18^action</w:t>
      </w:r>
      <w:r w:rsidR="007121A7" w:rsidRPr="007121A7">
        <w:rPr>
          <w:rFonts w:ascii="宋体" w:cs="宋体"/>
          <w:snapToGrid/>
          <w:sz w:val="24"/>
          <w:szCs w:val="24"/>
        </w:rPr>
        <w:t>^6.0</w:t>
      </w:r>
    </w:p>
    <w:p w:rsidR="00486B9B" w:rsidRDefault="00074C97" w:rsidP="000C2850">
      <w:pPr>
        <w:ind w:firstLine="408"/>
        <w:rPr>
          <w:b/>
        </w:rPr>
      </w:pPr>
      <w:r w:rsidRPr="00074C97">
        <w:rPr>
          <w:rFonts w:hint="eastAsia"/>
          <w:b/>
        </w:rPr>
        <w:t>说明：</w:t>
      </w:r>
    </w:p>
    <w:p w:rsidR="000C2850" w:rsidRPr="0095597E" w:rsidRDefault="000C2850" w:rsidP="000C2850">
      <w:pPr>
        <w:ind w:left="422"/>
        <w:rPr>
          <w:b/>
        </w:rPr>
      </w:pPr>
      <w:r w:rsidRPr="00CA67A0">
        <w:rPr>
          <w:rFonts w:hint="eastAsia"/>
        </w:rPr>
        <w:t>字段使用</w:t>
      </w:r>
      <w:r w:rsidRPr="00CA67A0">
        <w:rPr>
          <w:rFonts w:hint="eastAsia"/>
        </w:rPr>
        <w:t>^</w:t>
      </w:r>
      <w:r w:rsidRPr="00CA67A0">
        <w:rPr>
          <w:rFonts w:hint="eastAsia"/>
        </w:rPr>
        <w:t>符号分隔</w:t>
      </w:r>
    </w:p>
    <w:tbl>
      <w:tblPr>
        <w:tblStyle w:val="af8"/>
        <w:tblW w:w="8472" w:type="dxa"/>
        <w:tblLook w:val="04A0"/>
      </w:tblPr>
      <w:tblGrid>
        <w:gridCol w:w="1134"/>
        <w:gridCol w:w="2841"/>
        <w:gridCol w:w="4497"/>
      </w:tblGrid>
      <w:tr w:rsidR="000C2850" w:rsidTr="00A53730">
        <w:trPr>
          <w:cnfStyle w:val="100000000000"/>
        </w:trPr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参数顺序</w:t>
            </w:r>
          </w:p>
        </w:tc>
        <w:tc>
          <w:tcPr>
            <w:tcW w:w="2841" w:type="dxa"/>
          </w:tcPr>
          <w:p w:rsidR="000C2850" w:rsidRDefault="000C2850" w:rsidP="00A53730">
            <w:r>
              <w:rPr>
                <w:rFonts w:hint="eastAsia"/>
              </w:rPr>
              <w:t>参数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说明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logid</w:t>
            </w:r>
          </w:p>
        </w:tc>
        <w:tc>
          <w:tcPr>
            <w:tcW w:w="4497" w:type="dxa"/>
          </w:tcPr>
          <w:p w:rsidR="000C2850" w:rsidRDefault="00467C48" w:rsidP="00467C48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，每次请求唯一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  <w:r>
              <w:t>yyyymmdd</w:t>
            </w:r>
            <w:r>
              <w:rPr>
                <w:rFonts w:hint="eastAsia"/>
              </w:rPr>
              <w:t>24hh:mm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ss+acd</w:t>
            </w:r>
            <w:proofErr w:type="spellEnd"/>
            <w:r>
              <w:rPr>
                <w:rFonts w:hint="eastAsia"/>
              </w:rPr>
              <w:t>集群编号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sequence</w:t>
            </w:r>
            <w:r>
              <w:rPr>
                <w:rFonts w:hint="eastAsia"/>
              </w:rPr>
              <w:t>。如：</w:t>
            </w:r>
            <w:r>
              <w:rPr>
                <w:rFonts w:ascii="宋体" w:cs="宋体" w:hint="eastAsia"/>
                <w:snapToGrid/>
                <w:sz w:val="24"/>
                <w:szCs w:val="24"/>
              </w:rPr>
              <w:t>20141021130855100232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ResultType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结果类型</w:t>
            </w:r>
          </w:p>
          <w:p w:rsidR="000C2850" w:rsidRDefault="000C2850" w:rsidP="00A53730">
            <w:r>
              <w:rPr>
                <w:rFonts w:hint="eastAsia"/>
              </w:rPr>
              <w:t>0:GD,</w:t>
            </w:r>
          </w:p>
          <w:p w:rsidR="000C2850" w:rsidRDefault="000C2850" w:rsidP="00A53730">
            <w:r>
              <w:rPr>
                <w:rFonts w:hint="eastAsia"/>
              </w:rPr>
              <w:t>2:CPT,</w:t>
            </w:r>
          </w:p>
          <w:p w:rsidR="000C2850" w:rsidRDefault="000C2850" w:rsidP="00A53730">
            <w:r>
              <w:rPr>
                <w:rFonts w:hint="eastAsia"/>
              </w:rPr>
              <w:t>3:RTB,</w:t>
            </w:r>
          </w:p>
          <w:p w:rsidR="000C2850" w:rsidRDefault="000C2850" w:rsidP="00A53730">
            <w:r>
              <w:rPr>
                <w:rFonts w:hint="eastAsia"/>
              </w:rPr>
              <w:t>30:GD</w:t>
            </w:r>
            <w:r>
              <w:rPr>
                <w:rFonts w:hint="eastAsia"/>
              </w:rPr>
              <w:t>默认广告</w:t>
            </w:r>
            <w:r>
              <w:rPr>
                <w:rFonts w:hint="eastAsia"/>
              </w:rPr>
              <w:t>.</w:t>
            </w:r>
          </w:p>
          <w:p w:rsidR="000C2850" w:rsidRDefault="000C2850" w:rsidP="00A53730">
            <w:r>
              <w:rPr>
                <w:rFonts w:hint="eastAsia"/>
              </w:rPr>
              <w:lastRenderedPageBreak/>
              <w:t>30:CPT</w:t>
            </w:r>
            <w:r>
              <w:rPr>
                <w:rFonts w:hint="eastAsia"/>
              </w:rPr>
              <w:t>默认广告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ContractId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，即任务</w:t>
            </w:r>
            <w:r>
              <w:rPr>
                <w:rFonts w:hint="eastAsia"/>
              </w:rPr>
              <w:t>ID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CreativeId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素材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，榜单广告可以根据素材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找到应用</w:t>
            </w:r>
            <w:r>
              <w:rPr>
                <w:rFonts w:hint="eastAsia"/>
              </w:rPr>
              <w:t>ID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PPrice</w:t>
            </w:r>
            <w:r>
              <w:t xml:space="preserve"> 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媒体</w:t>
            </w:r>
            <w:proofErr w:type="gramStart"/>
            <w:r>
              <w:rPr>
                <w:rFonts w:hint="eastAsia"/>
              </w:rPr>
              <w:t>商收入</w:t>
            </w:r>
            <w:proofErr w:type="gramEnd"/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NPrice</w:t>
            </w:r>
            <w:r>
              <w:t xml:space="preserve"> 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联盟收入，当媒体商和广告主同联盟时，该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PFPrice</w:t>
            </w:r>
            <w:r>
              <w:t xml:space="preserve"> 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平台收入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ANPrice</w:t>
            </w:r>
            <w:r>
              <w:t xml:space="preserve"> 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广告主联盟收入，当媒体商和广告</w:t>
            </w:r>
            <w:proofErr w:type="gramStart"/>
            <w:r>
              <w:rPr>
                <w:rFonts w:hint="eastAsia"/>
              </w:rPr>
              <w:t>主不同</w:t>
            </w:r>
            <w:proofErr w:type="gramEnd"/>
            <w:r>
              <w:rPr>
                <w:rFonts w:hint="eastAsia"/>
              </w:rPr>
              <w:t>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PNPrice</w:t>
            </w:r>
            <w:r>
              <w:t xml:space="preserve"> 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媒体商联盟收入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当媒体商和广告</w:t>
            </w:r>
            <w:proofErr w:type="gramStart"/>
            <w:r>
              <w:rPr>
                <w:rFonts w:hint="eastAsia"/>
              </w:rPr>
              <w:t>主不同</w:t>
            </w:r>
            <w:proofErr w:type="gramEnd"/>
            <w:r>
              <w:rPr>
                <w:rFonts w:hint="eastAsia"/>
              </w:rPr>
              <w:t>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ANID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媒体商联盟</w:t>
            </w:r>
            <w:r>
              <w:rPr>
                <w:rFonts w:hint="eastAsia"/>
              </w:rPr>
              <w:t>ID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AID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广告主</w:t>
            </w:r>
            <w:r>
              <w:rPr>
                <w:rFonts w:hint="eastAsia"/>
              </w:rPr>
              <w:t>ID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OrderID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TaskID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0C2850" w:rsidRDefault="000C2850" w:rsidP="00A53730">
            <w:r w:rsidRPr="00294373">
              <w:rPr>
                <w:lang w:val="pt-BR"/>
              </w:rPr>
              <w:t>PriceType</w:t>
            </w:r>
            <w:r>
              <w:t xml:space="preserve"> 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计费方式。</w:t>
            </w:r>
            <w:r>
              <w:rPr>
                <w:rFonts w:hint="eastAsia"/>
              </w:rPr>
              <w:t>CPT,CPM,CPC,CPI,CPR,CPA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0C2850" w:rsidRPr="00FE5AB2" w:rsidRDefault="000C2850" w:rsidP="00A53730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PFactor</w:t>
            </w:r>
            <w:r w:rsidRPr="00FE5AB2">
              <w:rPr>
                <w:color w:val="000000" w:themeColor="text1"/>
              </w:rPr>
              <w:t xml:space="preserve"> </w:t>
            </w:r>
          </w:p>
        </w:tc>
        <w:tc>
          <w:tcPr>
            <w:tcW w:w="4497" w:type="dxa"/>
          </w:tcPr>
          <w:p w:rsidR="000C2850" w:rsidRDefault="000C2850" w:rsidP="00A53730">
            <w:r w:rsidRPr="00FE5AB2">
              <w:rPr>
                <w:rFonts w:hint="eastAsia"/>
                <w:color w:val="000000" w:themeColor="text1"/>
              </w:rPr>
              <w:t>对账系数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</w:rPr>
              <w:t>媒体</w:t>
            </w:r>
            <w:proofErr w:type="gramStart"/>
            <w:r>
              <w:rPr>
                <w:rFonts w:hint="eastAsia"/>
              </w:rPr>
              <w:t>商收入</w:t>
            </w:r>
            <w:proofErr w:type="gramEnd"/>
            <w:r>
              <w:rPr>
                <w:rFonts w:hint="eastAsia"/>
              </w:rPr>
              <w:t>折算比例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 w:rsidR="000C2850" w:rsidRPr="00F44F2B" w:rsidRDefault="000C2850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 w:rsidRPr="00343640">
              <w:rPr>
                <w:rFonts w:ascii="Courier New" w:hAnsi="Courier New" w:cs="Courier New"/>
                <w:snapToGrid/>
                <w:color w:val="000000"/>
              </w:rPr>
              <w:t>BL</w:t>
            </w:r>
          </w:p>
        </w:tc>
        <w:tc>
          <w:tcPr>
            <w:tcW w:w="4497" w:type="dxa"/>
          </w:tcPr>
          <w:p w:rsidR="000C2850" w:rsidRDefault="000C2850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浏览器语言</w:t>
            </w:r>
          </w:p>
        </w:tc>
      </w:tr>
      <w:tr w:rsidR="000C2850" w:rsidTr="00A53730">
        <w:tc>
          <w:tcPr>
            <w:tcW w:w="1134" w:type="dxa"/>
          </w:tcPr>
          <w:p w:rsidR="000C2850" w:rsidRPr="00F44F2B" w:rsidRDefault="000C2850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17</w:t>
            </w:r>
          </w:p>
        </w:tc>
        <w:tc>
          <w:tcPr>
            <w:tcW w:w="2841" w:type="dxa"/>
          </w:tcPr>
          <w:p w:rsidR="000C2850" w:rsidRPr="00FE5AB2" w:rsidRDefault="000C2850" w:rsidP="00A5373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系统分类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18</w:t>
            </w:r>
          </w:p>
        </w:tc>
        <w:tc>
          <w:tcPr>
            <w:tcW w:w="2841" w:type="dxa"/>
          </w:tcPr>
          <w:p w:rsidR="000C2850" w:rsidRPr="00F44F2B" w:rsidRDefault="000C2850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 w:rsidRPr="00343640">
              <w:rPr>
                <w:rFonts w:ascii="Courier New" w:hAnsi="Courier New" w:cs="Courier New"/>
                <w:snapToGrid/>
                <w:color w:val="000000"/>
              </w:rPr>
              <w:t>CB</w:t>
            </w:r>
          </w:p>
        </w:tc>
        <w:tc>
          <w:tcPr>
            <w:tcW w:w="4497" w:type="dxa"/>
          </w:tcPr>
          <w:p w:rsidR="000C2850" w:rsidRDefault="000C2850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浏览器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19</w:t>
            </w:r>
          </w:p>
        </w:tc>
        <w:tc>
          <w:tcPr>
            <w:tcW w:w="2841" w:type="dxa"/>
          </w:tcPr>
          <w:p w:rsidR="000C2850" w:rsidRDefault="000C2850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 w:rsidRPr="00343640">
              <w:rPr>
                <w:rFonts w:ascii="Courier New" w:hAnsi="Courier New" w:cs="Courier New"/>
                <w:snapToGrid/>
                <w:color w:val="000000"/>
              </w:rPr>
              <w:t>CC</w:t>
            </w:r>
          </w:p>
        </w:tc>
        <w:tc>
          <w:tcPr>
            <w:tcW w:w="4497" w:type="dxa"/>
          </w:tcPr>
          <w:p w:rsidR="000C2850" w:rsidRDefault="000C2850" w:rsidP="00A53730">
            <w:pPr>
              <w:spacing w:line="240" w:lineRule="auto"/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自定义分类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0C2850" w:rsidRPr="00FE5AB2" w:rsidRDefault="000C2850" w:rsidP="00A53730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SlotID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广告位</w:t>
            </w:r>
            <w:r>
              <w:rPr>
                <w:rFonts w:hint="eastAsia"/>
              </w:rPr>
              <w:t>ID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21</w:t>
            </w:r>
          </w:p>
        </w:tc>
        <w:tc>
          <w:tcPr>
            <w:tcW w:w="2841" w:type="dxa"/>
          </w:tcPr>
          <w:p w:rsidR="000C2850" w:rsidRPr="00FE5AB2" w:rsidRDefault="000C2850" w:rsidP="00A53730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CS</w:t>
            </w:r>
          </w:p>
        </w:tc>
        <w:tc>
          <w:tcPr>
            <w:tcW w:w="4497" w:type="dxa"/>
          </w:tcPr>
          <w:p w:rsidR="000C2850" w:rsidRDefault="000C2850" w:rsidP="00A53730"/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22</w:t>
            </w:r>
          </w:p>
        </w:tc>
        <w:tc>
          <w:tcPr>
            <w:tcW w:w="2841" w:type="dxa"/>
          </w:tcPr>
          <w:p w:rsidR="000C2850" w:rsidRPr="00FE5AB2" w:rsidRDefault="000C2850" w:rsidP="00A53730">
            <w:pPr>
              <w:rPr>
                <w:color w:val="000000" w:themeColor="text1"/>
              </w:rPr>
            </w:pPr>
            <w:r w:rsidRPr="00294373">
              <w:rPr>
                <w:lang w:val="pt-BR"/>
              </w:rPr>
              <w:t>Cny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国家编码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23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Cty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城市编码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t>24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DPH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时间段，共四个时间段：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 xml:space="preserve"> 00:00-05:59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、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06:00-11:59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、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12:00-17:59</w:t>
            </w:r>
            <w:r w:rsidRPr="00663921">
              <w:rPr>
                <w:rFonts w:ascii="Courier New" w:hAnsi="Courier New" w:cs="Courier New" w:hint="eastAsia"/>
                <w:snapToGrid/>
                <w:color w:val="000000"/>
              </w:rPr>
              <w:t>、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18:00-23:59</w:t>
            </w:r>
          </w:p>
        </w:tc>
      </w:tr>
      <w:tr w:rsidR="000C2850" w:rsidTr="00A53730">
        <w:tc>
          <w:tcPr>
            <w:tcW w:w="1134" w:type="dxa"/>
          </w:tcPr>
          <w:p w:rsidR="000C2850" w:rsidRDefault="000C2850" w:rsidP="00A53730"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Date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日期，</w:t>
            </w:r>
            <w:r w:rsidRPr="00663921">
              <w:rPr>
                <w:rFonts w:ascii="Courier New" w:hAnsi="Courier New" w:cs="Courier New" w:hint="eastAsia"/>
                <w:snapToGrid/>
                <w:color w:val="000000"/>
              </w:rPr>
              <w:t>例：</w:t>
            </w:r>
            <w:r w:rsidRPr="00663921">
              <w:rPr>
                <w:rFonts w:ascii="Courier New" w:hAnsi="Courier New" w:cs="Courier New"/>
                <w:snapToGrid/>
                <w:color w:val="000000"/>
              </w:rPr>
              <w:t>2012</w:t>
            </w:r>
            <w:r w:rsidRPr="00663921">
              <w:rPr>
                <w:rFonts w:ascii="Courier New" w:hAnsi="Courier New" w:cs="Courier New" w:hint="eastAsia"/>
                <w:snapToGrid/>
                <w:color w:val="000000"/>
              </w:rPr>
              <w:t>1220</w:t>
            </w:r>
          </w:p>
        </w:tc>
      </w:tr>
      <w:tr w:rsidR="000C2850" w:rsidTr="00A53730">
        <w:tc>
          <w:tcPr>
            <w:tcW w:w="1134" w:type="dxa"/>
          </w:tcPr>
          <w:p w:rsidR="000C2850" w:rsidRPr="00C36BD0" w:rsidRDefault="000C2850" w:rsidP="00A53730">
            <w:r>
              <w:rPr>
                <w:rFonts w:hint="eastAsia"/>
              </w:rPr>
              <w:t>26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Lc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广告位位置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27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PID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媒体商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28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Pv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省编码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29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关键字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30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SID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站点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31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Sz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尺寸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32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NID</w:t>
            </w:r>
          </w:p>
        </w:tc>
        <w:tc>
          <w:tcPr>
            <w:tcW w:w="4497" w:type="dxa"/>
          </w:tcPr>
          <w:p w:rsidR="000C2850" w:rsidRDefault="000C2850" w:rsidP="00A53730"/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33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Geo</w:t>
            </w:r>
          </w:p>
        </w:tc>
        <w:tc>
          <w:tcPr>
            <w:tcW w:w="4497" w:type="dxa"/>
          </w:tcPr>
          <w:p w:rsidR="000C2850" w:rsidRDefault="000C2850" w:rsidP="00A53730">
            <w:commentRangeStart w:id="2"/>
            <w:r>
              <w:rPr>
                <w:rFonts w:ascii="Courier New" w:hAnsi="Courier New" w:cs="Courier New" w:hint="eastAsia"/>
                <w:snapToGrid/>
                <w:color w:val="000000"/>
              </w:rPr>
              <w:t>地域编码</w:t>
            </w:r>
            <w:commentRangeEnd w:id="2"/>
            <w:r w:rsidR="006721E4">
              <w:rPr>
                <w:rStyle w:val="af4"/>
              </w:rPr>
              <w:commentReference w:id="2"/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34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UUID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用户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35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IP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36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status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广告位状态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37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Timeout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防欺诈超时时间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38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SdkVersion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广告</w:t>
            </w:r>
            <w:proofErr w:type="spellStart"/>
            <w:r>
              <w:rPr>
                <w:rFonts w:ascii="Courier New" w:hAnsi="Courier New" w:cs="Courier New"/>
                <w:snapToGrid/>
                <w:color w:val="000000"/>
              </w:rPr>
              <w:t>S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dk</w:t>
            </w:r>
            <w:proofErr w:type="spellEnd"/>
            <w:r>
              <w:rPr>
                <w:rFonts w:ascii="Courier New" w:hAnsi="Courier New" w:cs="Courier New" w:hint="eastAsia"/>
                <w:snapToGrid/>
                <w:color w:val="000000"/>
              </w:rPr>
              <w:t>版本号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39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Brand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手机品牌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40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Res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手机屏幕分辨率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41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NT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ascii="Courier New" w:hAnsi="Courier New" w:cs="Courier New" w:hint="eastAsia"/>
                <w:snapToGrid/>
                <w:color w:val="000000"/>
              </w:rPr>
              <w:t>联网方式，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WIFI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，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2G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等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42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ImpTime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广告浏览时间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43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ActionTime</w:t>
            </w:r>
          </w:p>
        </w:tc>
        <w:tc>
          <w:tcPr>
            <w:tcW w:w="4497" w:type="dxa"/>
          </w:tcPr>
          <w:p w:rsidR="000C2850" w:rsidRDefault="000C2850" w:rsidP="00A53730">
            <w:r>
              <w:rPr>
                <w:rFonts w:hint="eastAsia"/>
              </w:rPr>
              <w:t>广告事件时间（榜单广告就是下载应用成功后上报）</w:t>
            </w:r>
          </w:p>
        </w:tc>
      </w:tr>
      <w:tr w:rsidR="000C2850" w:rsidTr="00A53730">
        <w:tc>
          <w:tcPr>
            <w:tcW w:w="1134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44</w:t>
            </w:r>
          </w:p>
        </w:tc>
        <w:tc>
          <w:tcPr>
            <w:tcW w:w="2841" w:type="dxa"/>
          </w:tcPr>
          <w:p w:rsidR="000C2850" w:rsidRPr="00294373" w:rsidRDefault="000C2850" w:rsidP="00A53730">
            <w:pPr>
              <w:rPr>
                <w:lang w:val="pt-BR"/>
              </w:rPr>
            </w:pPr>
            <w:r w:rsidRPr="00294373">
              <w:rPr>
                <w:lang w:val="pt-BR"/>
              </w:rPr>
              <w:t>op</w:t>
            </w:r>
          </w:p>
        </w:tc>
        <w:tc>
          <w:tcPr>
            <w:tcW w:w="4497" w:type="dxa"/>
          </w:tcPr>
          <w:p w:rsidR="000C2850" w:rsidRDefault="000C2850" w:rsidP="000E22A4">
            <w:r>
              <w:rPr>
                <w:rFonts w:hint="eastAsia"/>
              </w:rPr>
              <w:t>操作类型</w:t>
            </w:r>
            <w:r w:rsidR="000E22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action</w:t>
            </w:r>
          </w:p>
        </w:tc>
      </w:tr>
      <w:tr w:rsidR="007121A7" w:rsidTr="00A53730">
        <w:tc>
          <w:tcPr>
            <w:tcW w:w="1134" w:type="dxa"/>
          </w:tcPr>
          <w:p w:rsidR="007121A7" w:rsidRDefault="007121A7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45</w:t>
            </w:r>
          </w:p>
        </w:tc>
        <w:tc>
          <w:tcPr>
            <w:tcW w:w="2841" w:type="dxa"/>
          </w:tcPr>
          <w:p w:rsidR="007121A7" w:rsidRPr="00DF710E" w:rsidRDefault="007121A7" w:rsidP="009863C0">
            <w:pPr>
              <w:rPr>
                <w:lang w:val="pt-BR"/>
              </w:rPr>
            </w:pPr>
            <w:r w:rsidRPr="00C404FC">
              <w:rPr>
                <w:lang w:val="pt-BR"/>
              </w:rPr>
              <w:t>OriPrice</w:t>
            </w:r>
          </w:p>
        </w:tc>
        <w:tc>
          <w:tcPr>
            <w:tcW w:w="4497" w:type="dxa"/>
          </w:tcPr>
          <w:p w:rsidR="007121A7" w:rsidRDefault="007121A7" w:rsidP="009863C0">
            <w:r>
              <w:rPr>
                <w:rFonts w:hint="eastAsia"/>
              </w:rPr>
              <w:t>实际计费价格</w:t>
            </w:r>
          </w:p>
        </w:tc>
      </w:tr>
      <w:tr w:rsidR="00B03EA3" w:rsidTr="00A53730">
        <w:tc>
          <w:tcPr>
            <w:tcW w:w="1134" w:type="dxa"/>
          </w:tcPr>
          <w:p w:rsidR="00B03EA3" w:rsidRDefault="00B03EA3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46</w:t>
            </w:r>
          </w:p>
        </w:tc>
        <w:tc>
          <w:tcPr>
            <w:tcW w:w="2841" w:type="dxa"/>
          </w:tcPr>
          <w:p w:rsidR="00B03EA3" w:rsidRPr="00C404FC" w:rsidRDefault="0086175E" w:rsidP="009863C0">
            <w:pPr>
              <w:rPr>
                <w:lang w:val="pt-BR"/>
              </w:rPr>
            </w:pPr>
            <w:r>
              <w:rPr>
                <w:lang w:val="pt-BR"/>
              </w:rPr>
              <w:t>p</w:t>
            </w:r>
            <w:r>
              <w:rPr>
                <w:rFonts w:hint="eastAsia"/>
                <w:lang w:val="pt-BR"/>
              </w:rPr>
              <w:t>ol</w:t>
            </w:r>
            <w:r w:rsidRPr="00C404FC">
              <w:rPr>
                <w:lang w:val="pt-BR"/>
              </w:rPr>
              <w:t>icyType</w:t>
            </w:r>
          </w:p>
        </w:tc>
        <w:tc>
          <w:tcPr>
            <w:tcW w:w="4497" w:type="dxa"/>
          </w:tcPr>
          <w:p w:rsidR="00B03EA3" w:rsidRDefault="00B03EA3" w:rsidP="001E7468">
            <w:r>
              <w:rPr>
                <w:rFonts w:hint="eastAsia"/>
              </w:rPr>
              <w:t>投放策略</w:t>
            </w:r>
            <w:r w:rsidR="001E7468">
              <w:rPr>
                <w:rFonts w:hint="eastAsia"/>
              </w:rPr>
              <w:t>,</w:t>
            </w:r>
            <w:r w:rsidR="001E7468">
              <w:rPr>
                <w:rFonts w:hint="eastAsia"/>
              </w:rPr>
              <w:t>广告推荐使用</w:t>
            </w:r>
          </w:p>
        </w:tc>
      </w:tr>
      <w:tr w:rsidR="001E7468" w:rsidTr="00A53730">
        <w:tc>
          <w:tcPr>
            <w:tcW w:w="1134" w:type="dxa"/>
          </w:tcPr>
          <w:p w:rsidR="001E7468" w:rsidRDefault="001E7468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47</w:t>
            </w:r>
          </w:p>
        </w:tc>
        <w:tc>
          <w:tcPr>
            <w:tcW w:w="2841" w:type="dxa"/>
          </w:tcPr>
          <w:p w:rsidR="001E7468" w:rsidRPr="00C404FC" w:rsidRDefault="001E7468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adType</w:t>
            </w:r>
          </w:p>
        </w:tc>
        <w:tc>
          <w:tcPr>
            <w:tcW w:w="4497" w:type="dxa"/>
          </w:tcPr>
          <w:p w:rsidR="001E7468" w:rsidRDefault="001E7468" w:rsidP="009863C0">
            <w:r>
              <w:rPr>
                <w:rFonts w:hint="eastAsia"/>
              </w:rPr>
              <w:t>广告投放类型，广告推荐使用</w:t>
            </w:r>
          </w:p>
        </w:tc>
      </w:tr>
      <w:tr w:rsidR="001E7468" w:rsidTr="00A53730">
        <w:tc>
          <w:tcPr>
            <w:tcW w:w="1134" w:type="dxa"/>
          </w:tcPr>
          <w:p w:rsidR="001E7468" w:rsidRDefault="001E7468" w:rsidP="009863C0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48</w:t>
            </w:r>
          </w:p>
        </w:tc>
        <w:tc>
          <w:tcPr>
            <w:tcW w:w="2841" w:type="dxa"/>
          </w:tcPr>
          <w:p w:rsidR="001E7468" w:rsidRDefault="001E7468" w:rsidP="009863C0">
            <w:pPr>
              <w:rPr>
                <w:lang w:val="pt-BR"/>
              </w:rPr>
            </w:pPr>
            <w:r w:rsidRPr="001E7468">
              <w:rPr>
                <w:lang w:val="pt-BR"/>
              </w:rPr>
              <w:t>scene</w:t>
            </w:r>
            <w:r>
              <w:rPr>
                <w:rFonts w:hint="eastAsia"/>
                <w:lang w:val="pt-BR"/>
              </w:rPr>
              <w:t>Info</w:t>
            </w:r>
          </w:p>
        </w:tc>
        <w:tc>
          <w:tcPr>
            <w:tcW w:w="4497" w:type="dxa"/>
          </w:tcPr>
          <w:p w:rsidR="001E7468" w:rsidRDefault="001E7468" w:rsidP="009863C0">
            <w:r>
              <w:rPr>
                <w:rFonts w:hint="eastAsia"/>
              </w:rPr>
              <w:t>投放场景信息，广告推荐使用。比如分类、标签、搜索关键词等</w:t>
            </w:r>
          </w:p>
        </w:tc>
      </w:tr>
      <w:tr w:rsidR="000133C1" w:rsidTr="00A53730">
        <w:tc>
          <w:tcPr>
            <w:tcW w:w="1134" w:type="dxa"/>
          </w:tcPr>
          <w:p w:rsidR="000133C1" w:rsidRDefault="000133C1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49</w:t>
            </w:r>
          </w:p>
        </w:tc>
        <w:tc>
          <w:tcPr>
            <w:tcW w:w="2841" w:type="dxa"/>
          </w:tcPr>
          <w:p w:rsidR="000133C1" w:rsidRPr="001E7468" w:rsidRDefault="000133C1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secondPrice</w:t>
            </w:r>
          </w:p>
        </w:tc>
        <w:tc>
          <w:tcPr>
            <w:tcW w:w="4497" w:type="dxa"/>
          </w:tcPr>
          <w:p w:rsidR="000133C1" w:rsidRDefault="000133C1" w:rsidP="00350473">
            <w:r>
              <w:rPr>
                <w:rFonts w:hint="eastAsia"/>
              </w:rPr>
              <w:t>次高价</w:t>
            </w:r>
          </w:p>
        </w:tc>
      </w:tr>
      <w:tr w:rsidR="000133C1" w:rsidTr="00A53730">
        <w:tc>
          <w:tcPr>
            <w:tcW w:w="1134" w:type="dxa"/>
          </w:tcPr>
          <w:p w:rsidR="000133C1" w:rsidRDefault="000133C1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50</w:t>
            </w:r>
          </w:p>
        </w:tc>
        <w:tc>
          <w:tcPr>
            <w:tcW w:w="2841" w:type="dxa"/>
          </w:tcPr>
          <w:p w:rsidR="000133C1" w:rsidRDefault="000133C1" w:rsidP="00350473">
            <w:pPr>
              <w:rPr>
                <w:lang w:val="pt-BR"/>
              </w:rPr>
            </w:pPr>
            <w:r>
              <w:rPr>
                <w:lang w:val="pt-BR"/>
              </w:rPr>
              <w:t>terminalType</w:t>
            </w:r>
          </w:p>
        </w:tc>
        <w:tc>
          <w:tcPr>
            <w:tcW w:w="4497" w:type="dxa"/>
          </w:tcPr>
          <w:p w:rsidR="000133C1" w:rsidRDefault="000133C1" w:rsidP="00350473">
            <w:r>
              <w:rPr>
                <w:rFonts w:hint="eastAsia"/>
              </w:rPr>
              <w:t>机型，应用市场请求携带</w:t>
            </w:r>
          </w:p>
        </w:tc>
      </w:tr>
      <w:tr w:rsidR="00495190" w:rsidTr="00A53730">
        <w:tc>
          <w:tcPr>
            <w:tcW w:w="1134" w:type="dxa"/>
          </w:tcPr>
          <w:p w:rsidR="00495190" w:rsidRDefault="00495190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lastRenderedPageBreak/>
              <w:t>51</w:t>
            </w:r>
          </w:p>
        </w:tc>
        <w:tc>
          <w:tcPr>
            <w:tcW w:w="2841" w:type="dxa"/>
          </w:tcPr>
          <w:p w:rsidR="00495190" w:rsidRDefault="00495190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isValid</w:t>
            </w:r>
          </w:p>
        </w:tc>
        <w:tc>
          <w:tcPr>
            <w:tcW w:w="4497" w:type="dxa"/>
          </w:tcPr>
          <w:p w:rsidR="00495190" w:rsidRDefault="00495190" w:rsidP="00350473">
            <w:r>
              <w:rPr>
                <w:rFonts w:hint="eastAsia"/>
              </w:rPr>
              <w:t>是否有效话单</w:t>
            </w:r>
          </w:p>
        </w:tc>
      </w:tr>
      <w:tr w:rsidR="004B18A8" w:rsidTr="00A53730">
        <w:tc>
          <w:tcPr>
            <w:tcW w:w="1134" w:type="dxa"/>
          </w:tcPr>
          <w:p w:rsidR="004B18A8" w:rsidRDefault="004B18A8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52</w:t>
            </w:r>
          </w:p>
        </w:tc>
        <w:tc>
          <w:tcPr>
            <w:tcW w:w="2841" w:type="dxa"/>
          </w:tcPr>
          <w:p w:rsidR="004B18A8" w:rsidRDefault="004B18A8" w:rsidP="00350473">
            <w:pPr>
              <w:rPr>
                <w:lang w:val="pt-BR"/>
              </w:rPr>
            </w:pPr>
            <w:proofErr w:type="spellStart"/>
            <w:r>
              <w:t>appPredictCTR</w:t>
            </w:r>
            <w:proofErr w:type="spellEnd"/>
          </w:p>
        </w:tc>
        <w:tc>
          <w:tcPr>
            <w:tcW w:w="4497" w:type="dxa"/>
          </w:tcPr>
          <w:p w:rsidR="004B18A8" w:rsidRDefault="004B18A8" w:rsidP="00350473">
            <w:r>
              <w:rPr>
                <w:rFonts w:hint="eastAsia"/>
              </w:rPr>
              <w:t>预测</w:t>
            </w:r>
            <w:r>
              <w:rPr>
                <w:rFonts w:hint="eastAsia"/>
              </w:rPr>
              <w:t>CTR</w:t>
            </w:r>
          </w:p>
        </w:tc>
      </w:tr>
      <w:tr w:rsidR="004B18A8" w:rsidTr="00A53730">
        <w:tc>
          <w:tcPr>
            <w:tcW w:w="1134" w:type="dxa"/>
          </w:tcPr>
          <w:p w:rsidR="004B18A8" w:rsidRDefault="004B18A8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53</w:t>
            </w:r>
          </w:p>
        </w:tc>
        <w:tc>
          <w:tcPr>
            <w:tcW w:w="2841" w:type="dxa"/>
          </w:tcPr>
          <w:p w:rsidR="004B18A8" w:rsidRDefault="004B18A8" w:rsidP="00350473">
            <w:proofErr w:type="spellStart"/>
            <w:r>
              <w:t>isDefaultCTR</w:t>
            </w:r>
            <w:proofErr w:type="spellEnd"/>
          </w:p>
        </w:tc>
        <w:tc>
          <w:tcPr>
            <w:tcW w:w="4497" w:type="dxa"/>
          </w:tcPr>
          <w:p w:rsidR="004B18A8" w:rsidRDefault="004B18A8" w:rsidP="00350473">
            <w:r>
              <w:rPr>
                <w:rFonts w:hint="eastAsia"/>
              </w:rPr>
              <w:t>是否是默认</w:t>
            </w:r>
            <w:r>
              <w:rPr>
                <w:rFonts w:hint="eastAsia"/>
              </w:rPr>
              <w:t>CTR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</w:p>
        </w:tc>
      </w:tr>
      <w:tr w:rsidR="004B18A8" w:rsidTr="00A53730">
        <w:tc>
          <w:tcPr>
            <w:tcW w:w="1134" w:type="dxa"/>
          </w:tcPr>
          <w:p w:rsidR="004B18A8" w:rsidRDefault="004B18A8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54</w:t>
            </w:r>
          </w:p>
        </w:tc>
        <w:tc>
          <w:tcPr>
            <w:tcW w:w="2841" w:type="dxa"/>
          </w:tcPr>
          <w:p w:rsidR="004B18A8" w:rsidRDefault="004B18A8" w:rsidP="00350473">
            <w:r>
              <w:t>expand</w:t>
            </w:r>
          </w:p>
        </w:tc>
        <w:tc>
          <w:tcPr>
            <w:tcW w:w="4497" w:type="dxa"/>
          </w:tcPr>
          <w:p w:rsidR="004B18A8" w:rsidRDefault="004B18A8" w:rsidP="00350473">
            <w:r w:rsidRPr="006B3E1C">
              <w:rPr>
                <w:rFonts w:hint="eastAsia"/>
              </w:rPr>
              <w:t>扩展信息字段，广告推荐使用。主要是需要知道是否从详情页下载的</w:t>
            </w:r>
          </w:p>
        </w:tc>
      </w:tr>
    </w:tbl>
    <w:p w:rsidR="000C2850" w:rsidRDefault="000C2850" w:rsidP="000C2850">
      <w:pPr>
        <w:spacing w:line="240" w:lineRule="atLeast"/>
      </w:pPr>
    </w:p>
    <w:p w:rsidR="005553BA" w:rsidRDefault="005553BA" w:rsidP="000C2850">
      <w:pPr>
        <w:spacing w:line="240" w:lineRule="atLeast"/>
      </w:pPr>
    </w:p>
    <w:p w:rsidR="005553BA" w:rsidRDefault="005553BA" w:rsidP="005553BA">
      <w:pPr>
        <w:pStyle w:val="1"/>
      </w:pPr>
      <w:proofErr w:type="gramStart"/>
      <w:r>
        <w:rPr>
          <w:rFonts w:hint="eastAsia"/>
        </w:rPr>
        <w:t>实时话</w:t>
      </w:r>
      <w:proofErr w:type="gramEnd"/>
      <w:r>
        <w:rPr>
          <w:rFonts w:hint="eastAsia"/>
        </w:rPr>
        <w:t>单格式详解</w:t>
      </w:r>
    </w:p>
    <w:p w:rsidR="005553BA" w:rsidRDefault="00CA5FF3" w:rsidP="005553BA">
      <w:pPr>
        <w:pStyle w:val="2"/>
        <w:numPr>
          <w:ilvl w:val="0"/>
          <w:numId w:val="42"/>
        </w:numPr>
      </w:pPr>
      <w:r>
        <w:rPr>
          <w:rFonts w:hint="eastAsia"/>
        </w:rPr>
        <w:t>实时</w:t>
      </w:r>
      <w:r w:rsidR="005553BA">
        <w:rPr>
          <w:rFonts w:hint="eastAsia"/>
        </w:rPr>
        <w:t>展示话单</w:t>
      </w:r>
    </w:p>
    <w:p w:rsidR="00CA5FF3" w:rsidRDefault="00CA5FF3" w:rsidP="00CA5FF3">
      <w:pPr>
        <w:ind w:left="422"/>
      </w:pPr>
      <w:r w:rsidRPr="00074C97">
        <w:rPr>
          <w:rFonts w:hint="eastAsia"/>
          <w:b/>
        </w:rPr>
        <w:t>模块：</w:t>
      </w:r>
      <w:r w:rsidRPr="00CA5FF3">
        <w:rPr>
          <w:rFonts w:hint="eastAsia"/>
        </w:rPr>
        <w:t>实时展示话</w:t>
      </w:r>
      <w:r>
        <w:rPr>
          <w:rFonts w:hint="eastAsia"/>
        </w:rPr>
        <w:t>单由</w:t>
      </w:r>
      <w:proofErr w:type="spellStart"/>
      <w:r>
        <w:rPr>
          <w:rFonts w:hint="eastAsia"/>
        </w:rPr>
        <w:t>ACDAdaptor</w:t>
      </w:r>
      <w:proofErr w:type="spellEnd"/>
      <w:r>
        <w:rPr>
          <w:rFonts w:hint="eastAsia"/>
        </w:rPr>
        <w:t>模块打印，每一个广告位一条话单。无论是否有广告返回，都会打印</w:t>
      </w:r>
    </w:p>
    <w:p w:rsidR="00CA5FF3" w:rsidRPr="00CA5FF3" w:rsidRDefault="00CA5FF3" w:rsidP="00CA5FF3">
      <w:pPr>
        <w:ind w:left="422"/>
        <w:rPr>
          <w:color w:val="FF0000"/>
        </w:rPr>
      </w:pPr>
    </w:p>
    <w:p w:rsidR="00CA5FF3" w:rsidRDefault="00CA5FF3" w:rsidP="00CA5FF3">
      <w:pPr>
        <w:ind w:firstLineChars="200" w:firstLine="422"/>
      </w:pPr>
      <w:r w:rsidRPr="00074C97">
        <w:rPr>
          <w:rFonts w:hint="eastAsia"/>
          <w:b/>
        </w:rPr>
        <w:t>格式：</w:t>
      </w:r>
    </w:p>
    <w:p w:rsidR="00CA5FF3" w:rsidRPr="00A15ADD" w:rsidRDefault="00CA5FF3" w:rsidP="00CA5FF3">
      <w:pPr>
        <w:spacing w:line="240" w:lineRule="auto"/>
        <w:ind w:left="420"/>
        <w:rPr>
          <w:lang w:val="pt-BR"/>
        </w:rPr>
      </w:pPr>
      <w:r>
        <w:rPr>
          <w:rFonts w:ascii="宋体" w:cs="宋体" w:hint="eastAsia"/>
          <w:snapToGrid/>
          <w:sz w:val="24"/>
          <w:szCs w:val="24"/>
        </w:rPr>
        <w:t>20141021130855100232</w:t>
      </w:r>
      <w:r w:rsidRPr="00BB072B">
        <w:rPr>
          <w:rFonts w:ascii="宋体" w:cs="宋体"/>
          <w:snapToGrid/>
          <w:sz w:val="24"/>
          <w:szCs w:val="24"/>
        </w:rPr>
        <w:t>^</w:t>
      </w:r>
      <w:r w:rsidR="00D50DE4">
        <w:rPr>
          <w:rFonts w:ascii="宋体" w:cs="宋体" w:hint="eastAsia"/>
          <w:snapToGrid/>
          <w:sz w:val="24"/>
          <w:szCs w:val="24"/>
        </w:rPr>
        <w:t>61</w:t>
      </w:r>
      <w:r w:rsidRPr="00BB072B">
        <w:rPr>
          <w:rFonts w:ascii="宋体" w:cs="宋体"/>
          <w:snapToGrid/>
          <w:sz w:val="24"/>
          <w:szCs w:val="24"/>
        </w:rPr>
        <w:t>^5449^</w:t>
      </w:r>
      <w:r w:rsidR="00D50DE4">
        <w:rPr>
          <w:rFonts w:ascii="宋体" w:cs="宋体" w:hint="eastAsia"/>
          <w:snapToGrid/>
          <w:sz w:val="24"/>
          <w:szCs w:val="24"/>
        </w:rPr>
        <w:t>C</w:t>
      </w:r>
      <w:r w:rsidRPr="00BB072B">
        <w:rPr>
          <w:rFonts w:ascii="宋体" w:cs="宋体"/>
          <w:snapToGrid/>
          <w:sz w:val="24"/>
          <w:szCs w:val="24"/>
        </w:rPr>
        <w:t>10592^</w:t>
      </w:r>
      <w:r w:rsidR="00D50DE4">
        <w:rPr>
          <w:rFonts w:ascii="宋体" w:cs="宋体" w:hint="eastAsia"/>
          <w:snapToGrid/>
          <w:sz w:val="24"/>
          <w:szCs w:val="24"/>
        </w:rPr>
        <w:t>2</w:t>
      </w:r>
      <w:r w:rsidRPr="00BB072B">
        <w:rPr>
          <w:rFonts w:ascii="宋体" w:cs="宋体"/>
          <w:snapToGrid/>
          <w:sz w:val="24"/>
          <w:szCs w:val="24"/>
        </w:rPr>
        <w:t>^</w:t>
      </w:r>
      <w:r w:rsidR="00D50DE4">
        <w:rPr>
          <w:rFonts w:ascii="宋体" w:cs="宋体" w:hint="eastAsia"/>
          <w:snapToGrid/>
          <w:sz w:val="24"/>
          <w:szCs w:val="24"/>
        </w:rPr>
        <w:t>1</w:t>
      </w:r>
      <w:r w:rsidR="00D50DE4" w:rsidRPr="00BB072B">
        <w:rPr>
          <w:rFonts w:ascii="宋体" w:cs="宋体"/>
          <w:snapToGrid/>
          <w:sz w:val="24"/>
          <w:szCs w:val="24"/>
        </w:rPr>
        <w:t>^</w:t>
      </w:r>
      <w:r w:rsidRPr="00BB072B">
        <w:rPr>
          <w:rFonts w:ascii="宋体" w:cs="宋体"/>
          <w:snapToGrid/>
          <w:sz w:val="24"/>
          <w:szCs w:val="24"/>
        </w:rPr>
        <w:t>e9d69f77dc9b11e292cf101b543e3aa5^</w:t>
      </w:r>
      <w:r w:rsidR="00D50DE4" w:rsidRPr="00BB072B">
        <w:rPr>
          <w:rFonts w:ascii="宋体" w:cs="宋体"/>
          <w:snapToGrid/>
          <w:sz w:val="24"/>
          <w:szCs w:val="24"/>
        </w:rPr>
        <w:t>F13848CBDA6295A900735EF977D73973</w:t>
      </w:r>
      <w:r w:rsidRPr="00BB072B">
        <w:rPr>
          <w:rFonts w:ascii="宋体" w:cs="宋体"/>
          <w:snapToGrid/>
          <w:sz w:val="24"/>
          <w:szCs w:val="24"/>
        </w:rPr>
        <w:t>^</w:t>
      </w:r>
      <w:r w:rsidR="00D50DE4">
        <w:rPr>
          <w:rFonts w:ascii="宋体" w:cs="宋体" w:hint="eastAsia"/>
          <w:snapToGrid/>
          <w:sz w:val="24"/>
          <w:szCs w:val="24"/>
        </w:rPr>
        <w:t>random</w:t>
      </w:r>
      <w:r w:rsidRPr="00BB072B">
        <w:rPr>
          <w:rFonts w:ascii="宋体" w:cs="宋体"/>
          <w:snapToGrid/>
          <w:sz w:val="24"/>
          <w:szCs w:val="24"/>
        </w:rPr>
        <w:t>^</w:t>
      </w:r>
      <w:r w:rsidR="00D50DE4">
        <w:rPr>
          <w:rFonts w:ascii="宋体" w:cs="宋体" w:hint="eastAsia"/>
          <w:snapToGrid/>
          <w:sz w:val="24"/>
          <w:szCs w:val="24"/>
        </w:rPr>
        <w:t>keywords</w:t>
      </w:r>
      <w:r w:rsidRPr="00BB072B">
        <w:rPr>
          <w:rFonts w:ascii="宋体" w:cs="宋体"/>
          <w:snapToGrid/>
          <w:sz w:val="24"/>
          <w:szCs w:val="24"/>
        </w:rPr>
        <w:t>^2014-10-14 16:01:02^</w:t>
      </w:r>
      <w:r w:rsidR="00D50DE4">
        <w:rPr>
          <w:rFonts w:ascii="宋体" w:cs="宋体" w:hint="eastAsia"/>
          <w:snapToGrid/>
          <w:sz w:val="24"/>
          <w:szCs w:val="24"/>
        </w:rPr>
        <w:t>1</w:t>
      </w:r>
      <w:r w:rsidR="00D50DE4">
        <w:rPr>
          <w:rFonts w:ascii="宋体" w:cs="宋体"/>
          <w:snapToGrid/>
          <w:sz w:val="24"/>
          <w:szCs w:val="24"/>
        </w:rPr>
        <w:t>^</w:t>
      </w:r>
      <w:r w:rsidR="00D50DE4">
        <w:rPr>
          <w:rFonts w:ascii="宋体" w:cs="宋体" w:hint="eastAsia"/>
          <w:snapToGrid/>
          <w:sz w:val="24"/>
          <w:szCs w:val="24"/>
        </w:rPr>
        <w:t>MT-07</w:t>
      </w:r>
      <w:r w:rsidRPr="00CA0B1F">
        <w:rPr>
          <w:rFonts w:ascii="宋体" w:cs="宋体"/>
          <w:snapToGrid/>
          <w:sz w:val="24"/>
          <w:szCs w:val="24"/>
        </w:rPr>
        <w:t>^</w:t>
      </w:r>
      <w:r w:rsidR="00D50DE4">
        <w:rPr>
          <w:rFonts w:ascii="宋体" w:cs="宋体" w:hint="eastAsia"/>
          <w:snapToGrid/>
          <w:sz w:val="24"/>
          <w:szCs w:val="24"/>
        </w:rPr>
        <w:t>0.0021223212^0</w:t>
      </w:r>
    </w:p>
    <w:p w:rsidR="00CA5FF3" w:rsidRDefault="00CA5FF3" w:rsidP="00CA5FF3">
      <w:pPr>
        <w:rPr>
          <w:lang w:val="pt-BR"/>
        </w:rPr>
      </w:pPr>
      <w:r>
        <w:rPr>
          <w:rFonts w:hint="eastAsia"/>
          <w:lang w:val="pt-BR"/>
        </w:rPr>
        <w:tab/>
      </w:r>
    </w:p>
    <w:p w:rsidR="00CA5FF3" w:rsidRDefault="00CA5FF3" w:rsidP="00CA5FF3">
      <w:pPr>
        <w:ind w:firstLine="420"/>
        <w:rPr>
          <w:b/>
        </w:rPr>
      </w:pPr>
      <w:r w:rsidRPr="00742EBA">
        <w:rPr>
          <w:rFonts w:hint="eastAsia"/>
          <w:b/>
        </w:rPr>
        <w:t>字段</w:t>
      </w:r>
      <w:r w:rsidRPr="00074C97">
        <w:rPr>
          <w:rFonts w:hint="eastAsia"/>
          <w:b/>
        </w:rPr>
        <w:t>说明：</w:t>
      </w:r>
    </w:p>
    <w:p w:rsidR="00CA5FF3" w:rsidRPr="0095597E" w:rsidRDefault="00CA5FF3" w:rsidP="00CA5FF3">
      <w:pPr>
        <w:ind w:left="422"/>
        <w:rPr>
          <w:b/>
        </w:rPr>
      </w:pPr>
      <w:r w:rsidRPr="00CA67A0">
        <w:rPr>
          <w:rFonts w:hint="eastAsia"/>
        </w:rPr>
        <w:t>字段使用</w:t>
      </w:r>
      <w:r w:rsidRPr="00CA67A0">
        <w:rPr>
          <w:rFonts w:hint="eastAsia"/>
        </w:rPr>
        <w:t>^</w:t>
      </w:r>
      <w:r w:rsidRPr="00CA67A0">
        <w:rPr>
          <w:rFonts w:hint="eastAsia"/>
        </w:rPr>
        <w:t>符号分隔</w:t>
      </w:r>
    </w:p>
    <w:tbl>
      <w:tblPr>
        <w:tblStyle w:val="af8"/>
        <w:tblW w:w="8472" w:type="dxa"/>
        <w:tblLook w:val="04A0"/>
      </w:tblPr>
      <w:tblGrid>
        <w:gridCol w:w="1134"/>
        <w:gridCol w:w="2841"/>
        <w:gridCol w:w="4497"/>
      </w:tblGrid>
      <w:tr w:rsidR="00CA5FF3" w:rsidTr="00350473">
        <w:trPr>
          <w:cnfStyle w:val="100000000000"/>
        </w:trPr>
        <w:tc>
          <w:tcPr>
            <w:tcW w:w="1134" w:type="dxa"/>
          </w:tcPr>
          <w:p w:rsidR="00CA5FF3" w:rsidRDefault="00CA5FF3" w:rsidP="00350473">
            <w:r>
              <w:rPr>
                <w:rFonts w:hint="eastAsia"/>
              </w:rPr>
              <w:t>参数顺序</w:t>
            </w:r>
          </w:p>
        </w:tc>
        <w:tc>
          <w:tcPr>
            <w:tcW w:w="2841" w:type="dxa"/>
          </w:tcPr>
          <w:p w:rsidR="00CA5FF3" w:rsidRDefault="00CA5FF3" w:rsidP="00350473">
            <w:r>
              <w:rPr>
                <w:rFonts w:hint="eastAsia"/>
              </w:rPr>
              <w:t>参数</w:t>
            </w:r>
          </w:p>
        </w:tc>
        <w:tc>
          <w:tcPr>
            <w:tcW w:w="4497" w:type="dxa"/>
          </w:tcPr>
          <w:p w:rsidR="00CA5FF3" w:rsidRDefault="00CA5FF3" w:rsidP="00350473">
            <w:r>
              <w:rPr>
                <w:rFonts w:hint="eastAsia"/>
              </w:rPr>
              <w:t>说明</w:t>
            </w:r>
          </w:p>
        </w:tc>
      </w:tr>
      <w:tr w:rsidR="00CA5FF3" w:rsidTr="00350473">
        <w:tc>
          <w:tcPr>
            <w:tcW w:w="1134" w:type="dxa"/>
          </w:tcPr>
          <w:p w:rsidR="00CA5FF3" w:rsidRDefault="00CA5FF3" w:rsidP="00350473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A5FF3" w:rsidRDefault="00CA5FF3" w:rsidP="00350473">
            <w:r w:rsidRPr="00294373">
              <w:rPr>
                <w:lang w:val="pt-BR"/>
              </w:rPr>
              <w:t>logid</w:t>
            </w:r>
          </w:p>
        </w:tc>
        <w:tc>
          <w:tcPr>
            <w:tcW w:w="4497" w:type="dxa"/>
          </w:tcPr>
          <w:p w:rsidR="00CA5FF3" w:rsidRDefault="00CA5FF3" w:rsidP="00350473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，每次请求唯一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  <w:r>
              <w:t>yyyymmdd</w:t>
            </w:r>
            <w:r>
              <w:rPr>
                <w:rFonts w:hint="eastAsia"/>
              </w:rPr>
              <w:t>24hh:mm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ss+acd</w:t>
            </w:r>
            <w:proofErr w:type="spellEnd"/>
            <w:r>
              <w:rPr>
                <w:rFonts w:hint="eastAsia"/>
              </w:rPr>
              <w:t>集群编号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sequence</w:t>
            </w:r>
            <w:r>
              <w:rPr>
                <w:rFonts w:hint="eastAsia"/>
              </w:rPr>
              <w:t>。如：</w:t>
            </w:r>
            <w:r>
              <w:rPr>
                <w:rFonts w:ascii="宋体" w:cs="宋体" w:hint="eastAsia"/>
                <w:snapToGrid/>
                <w:sz w:val="24"/>
                <w:szCs w:val="24"/>
              </w:rPr>
              <w:t>20141021130855100232</w:t>
            </w:r>
          </w:p>
        </w:tc>
      </w:tr>
      <w:tr w:rsidR="00CA5FF3" w:rsidTr="00350473">
        <w:tc>
          <w:tcPr>
            <w:tcW w:w="1134" w:type="dxa"/>
          </w:tcPr>
          <w:p w:rsidR="00CA5FF3" w:rsidRDefault="00CA5FF3" w:rsidP="00350473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CA5FF3" w:rsidRPr="003B6560" w:rsidRDefault="003B6560" w:rsidP="00350473">
            <w:pPr>
              <w:rPr>
                <w:lang w:val="pt-BR"/>
              </w:rPr>
            </w:pPr>
            <w:r w:rsidRPr="003B6560">
              <w:rPr>
                <w:lang w:val="pt-BR"/>
              </w:rPr>
              <w:t>opType</w:t>
            </w:r>
          </w:p>
        </w:tc>
        <w:tc>
          <w:tcPr>
            <w:tcW w:w="4497" w:type="dxa"/>
          </w:tcPr>
          <w:p w:rsidR="00CA5FF3" w:rsidRPr="00841978" w:rsidRDefault="003B6560" w:rsidP="00350473">
            <w:pPr>
              <w:rPr>
                <w:lang w:val="pt-BR"/>
              </w:rPr>
            </w:pPr>
            <w:r w:rsidRPr="00841978">
              <w:rPr>
                <w:lang w:val="pt-BR"/>
              </w:rPr>
              <w:t>操作类型</w:t>
            </w:r>
            <w:r w:rsidRPr="00841978">
              <w:rPr>
                <w:lang w:val="pt-BR"/>
              </w:rPr>
              <w:t xml:space="preserve"> </w:t>
            </w:r>
            <w:r w:rsidRPr="00841978">
              <w:rPr>
                <w:lang w:val="pt-BR"/>
              </w:rPr>
              <w:t>浏览：</w:t>
            </w:r>
            <w:r w:rsidRPr="00841978">
              <w:rPr>
                <w:lang w:val="pt-BR"/>
              </w:rPr>
              <w:t>"61"</w:t>
            </w:r>
            <w:r w:rsidRPr="00841978">
              <w:rPr>
                <w:lang w:val="pt-BR"/>
              </w:rPr>
              <w:t>；下载：</w:t>
            </w:r>
            <w:r w:rsidRPr="00841978">
              <w:rPr>
                <w:lang w:val="pt-BR"/>
              </w:rPr>
              <w:t>"11"</w:t>
            </w:r>
          </w:p>
        </w:tc>
      </w:tr>
      <w:tr w:rsidR="00CA5FF3" w:rsidTr="00350473">
        <w:tc>
          <w:tcPr>
            <w:tcW w:w="1134" w:type="dxa"/>
          </w:tcPr>
          <w:p w:rsidR="00CA5FF3" w:rsidRDefault="00CA5FF3" w:rsidP="00350473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A5FF3" w:rsidRPr="003B6560" w:rsidRDefault="003B6560" w:rsidP="00350473">
            <w:pPr>
              <w:rPr>
                <w:lang w:val="pt-BR"/>
              </w:rPr>
            </w:pPr>
            <w:r w:rsidRPr="003B6560">
              <w:rPr>
                <w:lang w:val="pt-BR"/>
              </w:rPr>
              <w:t>taskId</w:t>
            </w:r>
          </w:p>
        </w:tc>
        <w:tc>
          <w:tcPr>
            <w:tcW w:w="4497" w:type="dxa"/>
          </w:tcPr>
          <w:p w:rsidR="00CA5FF3" w:rsidRPr="00841978" w:rsidRDefault="00CA5FF3" w:rsidP="00350473">
            <w:pPr>
              <w:rPr>
                <w:lang w:val="pt-BR"/>
              </w:rPr>
            </w:pPr>
            <w:r w:rsidRPr="00841978">
              <w:rPr>
                <w:rFonts w:hint="eastAsia"/>
                <w:lang w:val="pt-BR"/>
              </w:rPr>
              <w:t>合同</w:t>
            </w:r>
            <w:r w:rsidRPr="00841978">
              <w:rPr>
                <w:rFonts w:hint="eastAsia"/>
                <w:lang w:val="pt-BR"/>
              </w:rPr>
              <w:t>ID</w:t>
            </w:r>
            <w:r w:rsidRPr="00841978">
              <w:rPr>
                <w:rFonts w:hint="eastAsia"/>
                <w:lang w:val="pt-BR"/>
              </w:rPr>
              <w:t>，即任务</w:t>
            </w:r>
            <w:r w:rsidRPr="00841978">
              <w:rPr>
                <w:rFonts w:hint="eastAsia"/>
                <w:lang w:val="pt-BR"/>
              </w:rPr>
              <w:t>ID</w:t>
            </w:r>
          </w:p>
        </w:tc>
      </w:tr>
      <w:tr w:rsidR="00CA5FF3" w:rsidTr="00350473">
        <w:tc>
          <w:tcPr>
            <w:tcW w:w="1134" w:type="dxa"/>
          </w:tcPr>
          <w:p w:rsidR="00CA5FF3" w:rsidRDefault="00CA5FF3" w:rsidP="00350473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CA5FF3" w:rsidRPr="003B6560" w:rsidRDefault="003B6560" w:rsidP="00350473">
            <w:pPr>
              <w:rPr>
                <w:lang w:val="pt-BR"/>
              </w:rPr>
            </w:pPr>
            <w:r w:rsidRPr="003B6560">
              <w:rPr>
                <w:lang w:val="pt-BR"/>
              </w:rPr>
              <w:t>appId</w:t>
            </w:r>
          </w:p>
        </w:tc>
        <w:tc>
          <w:tcPr>
            <w:tcW w:w="4497" w:type="dxa"/>
          </w:tcPr>
          <w:p w:rsidR="00CA5FF3" w:rsidRPr="00841978" w:rsidRDefault="003B6560" w:rsidP="00350473">
            <w:pPr>
              <w:rPr>
                <w:lang w:val="pt-BR"/>
              </w:rPr>
            </w:pPr>
            <w:r w:rsidRPr="00841978">
              <w:rPr>
                <w:lang w:val="pt-BR"/>
              </w:rPr>
              <w:t>应用</w:t>
            </w:r>
            <w:r w:rsidRPr="00841978">
              <w:rPr>
                <w:lang w:val="pt-BR"/>
              </w:rPr>
              <w:t>ID-</w:t>
            </w:r>
            <w:r w:rsidRPr="00841978">
              <w:rPr>
                <w:lang w:val="pt-BR"/>
              </w:rPr>
              <w:t>应用市场</w:t>
            </w:r>
            <w:r w:rsidRPr="00841978">
              <w:rPr>
                <w:lang w:val="pt-BR"/>
              </w:rPr>
              <w:t>ID</w:t>
            </w:r>
          </w:p>
        </w:tc>
      </w:tr>
      <w:tr w:rsidR="00CA5FF3" w:rsidTr="00350473">
        <w:tc>
          <w:tcPr>
            <w:tcW w:w="1134" w:type="dxa"/>
          </w:tcPr>
          <w:p w:rsidR="00CA5FF3" w:rsidRDefault="00CA5FF3" w:rsidP="00350473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A5FF3" w:rsidRPr="003B6560" w:rsidRDefault="003B6560" w:rsidP="00350473">
            <w:pPr>
              <w:rPr>
                <w:lang w:val="pt-BR"/>
              </w:rPr>
            </w:pPr>
            <w:r w:rsidRPr="003B6560">
              <w:rPr>
                <w:lang w:val="pt-BR"/>
              </w:rPr>
              <w:t>listId</w:t>
            </w:r>
          </w:p>
        </w:tc>
        <w:tc>
          <w:tcPr>
            <w:tcW w:w="4497" w:type="dxa"/>
          </w:tcPr>
          <w:p w:rsidR="00CA5FF3" w:rsidRPr="00841978" w:rsidRDefault="003B6560" w:rsidP="00350473">
            <w:pPr>
              <w:rPr>
                <w:lang w:val="pt-BR"/>
              </w:rPr>
            </w:pPr>
            <w:r w:rsidRPr="00841978">
              <w:rPr>
                <w:lang w:val="pt-BR"/>
              </w:rPr>
              <w:t>榜单</w:t>
            </w:r>
            <w:r w:rsidRPr="00841978">
              <w:rPr>
                <w:lang w:val="pt-BR"/>
              </w:rPr>
              <w:t>ID</w:t>
            </w:r>
            <w:r w:rsidRPr="00841978">
              <w:rPr>
                <w:lang w:val="pt-BR"/>
              </w:rPr>
              <w:t>，</w:t>
            </w:r>
            <w:r w:rsidRPr="00841978">
              <w:rPr>
                <w:lang w:val="pt-BR"/>
              </w:rPr>
              <w:t>Store</w:t>
            </w:r>
            <w:r w:rsidRPr="00841978">
              <w:rPr>
                <w:lang w:val="pt-BR"/>
              </w:rPr>
              <w:t>请求携带</w:t>
            </w:r>
          </w:p>
        </w:tc>
      </w:tr>
      <w:tr w:rsidR="00CA5FF3" w:rsidTr="00350473">
        <w:tc>
          <w:tcPr>
            <w:tcW w:w="1134" w:type="dxa"/>
          </w:tcPr>
          <w:p w:rsidR="00CA5FF3" w:rsidRDefault="00CA5FF3" w:rsidP="00350473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CA5FF3" w:rsidRPr="003B6560" w:rsidRDefault="003B6560" w:rsidP="00350473">
            <w:pPr>
              <w:rPr>
                <w:lang w:val="pt-BR"/>
              </w:rPr>
            </w:pPr>
            <w:r w:rsidRPr="003B6560">
              <w:rPr>
                <w:lang w:val="pt-BR"/>
              </w:rPr>
              <w:t>position</w:t>
            </w:r>
          </w:p>
        </w:tc>
        <w:tc>
          <w:tcPr>
            <w:tcW w:w="4497" w:type="dxa"/>
          </w:tcPr>
          <w:p w:rsidR="00CA5FF3" w:rsidRPr="00841978" w:rsidRDefault="003B6560" w:rsidP="00350473">
            <w:pPr>
              <w:rPr>
                <w:lang w:val="pt-BR"/>
              </w:rPr>
            </w:pPr>
            <w:r w:rsidRPr="00841978">
              <w:rPr>
                <w:lang w:val="pt-BR"/>
              </w:rPr>
              <w:t>广告位对应的</w:t>
            </w:r>
            <w:r w:rsidRPr="00841978">
              <w:rPr>
                <w:rFonts w:hint="eastAsia"/>
                <w:lang w:val="pt-BR"/>
              </w:rPr>
              <w:t>实际物理</w:t>
            </w:r>
            <w:r w:rsidRPr="00841978">
              <w:rPr>
                <w:lang w:val="pt-BR"/>
              </w:rPr>
              <w:t>位置，如榜单第一位，</w:t>
            </w:r>
            <w:r w:rsidRPr="00841978">
              <w:rPr>
                <w:lang w:val="pt-BR"/>
              </w:rPr>
              <w:lastRenderedPageBreak/>
              <w:t>第二位</w:t>
            </w:r>
          </w:p>
        </w:tc>
      </w:tr>
      <w:tr w:rsidR="00CA5FF3" w:rsidTr="00350473">
        <w:tc>
          <w:tcPr>
            <w:tcW w:w="1134" w:type="dxa"/>
          </w:tcPr>
          <w:p w:rsidR="00CA5FF3" w:rsidRDefault="00CA5FF3" w:rsidP="00350473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841" w:type="dxa"/>
          </w:tcPr>
          <w:p w:rsidR="00CA5FF3" w:rsidRPr="003B6560" w:rsidRDefault="003B6560" w:rsidP="00350473">
            <w:pPr>
              <w:rPr>
                <w:lang w:val="pt-BR"/>
              </w:rPr>
            </w:pPr>
            <w:r w:rsidRPr="003B6560">
              <w:rPr>
                <w:lang w:val="pt-BR"/>
              </w:rPr>
              <w:t>adid</w:t>
            </w:r>
          </w:p>
        </w:tc>
        <w:tc>
          <w:tcPr>
            <w:tcW w:w="4497" w:type="dxa"/>
          </w:tcPr>
          <w:p w:rsidR="00CA5FF3" w:rsidRPr="00841978" w:rsidRDefault="00841978" w:rsidP="00350473">
            <w:pPr>
              <w:rPr>
                <w:lang w:val="pt-BR"/>
              </w:rPr>
            </w:pPr>
            <w:r w:rsidRPr="00841978">
              <w:rPr>
                <w:lang w:val="pt-BR"/>
              </w:rPr>
              <w:t>广告位</w:t>
            </w:r>
            <w:r w:rsidRPr="00841978">
              <w:rPr>
                <w:lang w:val="pt-BR"/>
              </w:rPr>
              <w:t>ID</w:t>
            </w:r>
          </w:p>
        </w:tc>
      </w:tr>
      <w:tr w:rsidR="002F3ED6" w:rsidTr="00350473">
        <w:tc>
          <w:tcPr>
            <w:tcW w:w="1134" w:type="dxa"/>
          </w:tcPr>
          <w:p w:rsidR="002F3ED6" w:rsidRDefault="002F3ED6" w:rsidP="00350473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2F3ED6" w:rsidRPr="003B6560" w:rsidRDefault="002F3ED6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siteId</w:t>
            </w:r>
          </w:p>
        </w:tc>
        <w:tc>
          <w:tcPr>
            <w:tcW w:w="4497" w:type="dxa"/>
          </w:tcPr>
          <w:p w:rsidR="002F3ED6" w:rsidRPr="00841978" w:rsidRDefault="002F3ED6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站点</w:t>
            </w:r>
            <w:r>
              <w:rPr>
                <w:rFonts w:hint="eastAsia"/>
                <w:lang w:val="pt-BR"/>
              </w:rPr>
              <w:t>/</w:t>
            </w:r>
            <w:r>
              <w:rPr>
                <w:rFonts w:hint="eastAsia"/>
                <w:lang w:val="pt-BR"/>
              </w:rPr>
              <w:t>榜单</w:t>
            </w:r>
            <w:r>
              <w:rPr>
                <w:rFonts w:hint="eastAsia"/>
                <w:lang w:val="pt-BR"/>
              </w:rPr>
              <w:t>Id</w:t>
            </w:r>
          </w:p>
        </w:tc>
      </w:tr>
      <w:tr w:rsidR="00312607" w:rsidTr="00350473">
        <w:tc>
          <w:tcPr>
            <w:tcW w:w="1134" w:type="dxa"/>
          </w:tcPr>
          <w:p w:rsidR="00312607" w:rsidRDefault="00312607" w:rsidP="00E85EF3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312607" w:rsidRPr="003B6560" w:rsidRDefault="00312607" w:rsidP="00350473">
            <w:pPr>
              <w:rPr>
                <w:lang w:val="pt-BR"/>
              </w:rPr>
            </w:pPr>
            <w:r w:rsidRPr="003B6560">
              <w:rPr>
                <w:lang w:val="pt-BR"/>
              </w:rPr>
              <w:t>deviceId</w:t>
            </w:r>
          </w:p>
        </w:tc>
        <w:tc>
          <w:tcPr>
            <w:tcW w:w="4497" w:type="dxa"/>
          </w:tcPr>
          <w:p w:rsidR="00312607" w:rsidRPr="00841978" w:rsidRDefault="00312607" w:rsidP="006227D0">
            <w:pPr>
              <w:rPr>
                <w:lang w:val="pt-BR"/>
              </w:rPr>
            </w:pPr>
            <w:r w:rsidRPr="00841978">
              <w:rPr>
                <w:lang w:val="pt-BR"/>
              </w:rPr>
              <w:t>IMEI</w:t>
            </w:r>
            <w:r w:rsidRPr="00841978">
              <w:rPr>
                <w:lang w:val="pt-BR"/>
              </w:rPr>
              <w:t>号</w:t>
            </w:r>
            <w:r w:rsidRPr="00841978">
              <w:rPr>
                <w:lang w:val="pt-BR"/>
              </w:rPr>
              <w:t>—</w:t>
            </w:r>
            <w:r w:rsidR="006227D0">
              <w:rPr>
                <w:rFonts w:hint="eastAsia"/>
                <w:lang w:val="pt-BR"/>
              </w:rPr>
              <w:t>加密保存</w:t>
            </w:r>
          </w:p>
        </w:tc>
      </w:tr>
      <w:tr w:rsidR="00312607" w:rsidTr="00350473">
        <w:tc>
          <w:tcPr>
            <w:tcW w:w="1134" w:type="dxa"/>
          </w:tcPr>
          <w:p w:rsidR="00312607" w:rsidRDefault="00312607" w:rsidP="00E85EF3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312607" w:rsidRPr="003B6560" w:rsidRDefault="00312607" w:rsidP="00350473">
            <w:pPr>
              <w:rPr>
                <w:lang w:val="pt-BR"/>
              </w:rPr>
            </w:pPr>
            <w:r>
              <w:rPr>
                <w:lang w:val="pt-BR"/>
              </w:rPr>
              <w:t>p</w:t>
            </w:r>
            <w:r>
              <w:rPr>
                <w:rFonts w:hint="eastAsia"/>
                <w:lang w:val="pt-BR"/>
              </w:rPr>
              <w:t>ol</w:t>
            </w:r>
            <w:r w:rsidRPr="00C404FC">
              <w:rPr>
                <w:lang w:val="pt-BR"/>
              </w:rPr>
              <w:t>icyType</w:t>
            </w:r>
          </w:p>
        </w:tc>
        <w:tc>
          <w:tcPr>
            <w:tcW w:w="4497" w:type="dxa"/>
          </w:tcPr>
          <w:p w:rsidR="00312607" w:rsidRPr="00841978" w:rsidRDefault="00312607" w:rsidP="00841978">
            <w:pPr>
              <w:rPr>
                <w:lang w:val="pt-BR"/>
              </w:rPr>
            </w:pPr>
            <w:r w:rsidRPr="00841978">
              <w:rPr>
                <w:lang w:val="pt-BR"/>
              </w:rPr>
              <w:t>投放策略，随机投放</w:t>
            </w:r>
            <w:r w:rsidRPr="00841978">
              <w:rPr>
                <w:lang w:val="pt-BR"/>
              </w:rPr>
              <w:t>/</w:t>
            </w:r>
            <w:r w:rsidRPr="00841978">
              <w:rPr>
                <w:rFonts w:hint="eastAsia"/>
                <w:lang w:val="pt-BR"/>
              </w:rPr>
              <w:t>空</w:t>
            </w:r>
          </w:p>
        </w:tc>
      </w:tr>
      <w:tr w:rsidR="00312607" w:rsidTr="00350473">
        <w:tc>
          <w:tcPr>
            <w:tcW w:w="1134" w:type="dxa"/>
          </w:tcPr>
          <w:p w:rsidR="00312607" w:rsidRDefault="00312607" w:rsidP="00E85EF3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312607" w:rsidRPr="003B6560" w:rsidRDefault="00312607" w:rsidP="00350473">
            <w:pPr>
              <w:rPr>
                <w:lang w:val="pt-BR"/>
              </w:rPr>
            </w:pPr>
            <w:r w:rsidRPr="003B6560">
              <w:rPr>
                <w:lang w:val="pt-BR"/>
              </w:rPr>
              <w:t>sceneInfo</w:t>
            </w:r>
          </w:p>
        </w:tc>
        <w:tc>
          <w:tcPr>
            <w:tcW w:w="4497" w:type="dxa"/>
          </w:tcPr>
          <w:p w:rsidR="00312607" w:rsidRPr="00841978" w:rsidRDefault="00312607" w:rsidP="00350473">
            <w:pPr>
              <w:rPr>
                <w:lang w:val="pt-BR"/>
              </w:rPr>
            </w:pPr>
            <w:r w:rsidRPr="00841978">
              <w:rPr>
                <w:lang w:val="pt-BR"/>
              </w:rPr>
              <w:t>投放场景信息</w:t>
            </w:r>
          </w:p>
        </w:tc>
      </w:tr>
      <w:tr w:rsidR="00312607" w:rsidTr="00350473">
        <w:tc>
          <w:tcPr>
            <w:tcW w:w="1134" w:type="dxa"/>
          </w:tcPr>
          <w:p w:rsidR="00312607" w:rsidRDefault="00312607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12</w:t>
            </w:r>
          </w:p>
        </w:tc>
        <w:tc>
          <w:tcPr>
            <w:tcW w:w="2841" w:type="dxa"/>
          </w:tcPr>
          <w:p w:rsidR="00312607" w:rsidRPr="003B6560" w:rsidRDefault="00312607" w:rsidP="00350473">
            <w:pPr>
              <w:rPr>
                <w:lang w:val="pt-BR"/>
              </w:rPr>
            </w:pPr>
            <w:r w:rsidRPr="003B6560">
              <w:rPr>
                <w:lang w:val="pt-BR"/>
              </w:rPr>
              <w:t>impTime</w:t>
            </w:r>
          </w:p>
        </w:tc>
        <w:tc>
          <w:tcPr>
            <w:tcW w:w="4497" w:type="dxa"/>
          </w:tcPr>
          <w:p w:rsidR="00312607" w:rsidRPr="00841978" w:rsidRDefault="00312607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浏览时间，</w:t>
            </w:r>
            <w:r>
              <w:rPr>
                <w:rFonts w:hint="eastAsia"/>
                <w:lang w:val="pt-BR"/>
              </w:rPr>
              <w:t>yyyyMMdd hh:mm:ss</w:t>
            </w:r>
          </w:p>
        </w:tc>
      </w:tr>
      <w:tr w:rsidR="00312607" w:rsidTr="00350473">
        <w:tc>
          <w:tcPr>
            <w:tcW w:w="1134" w:type="dxa"/>
          </w:tcPr>
          <w:p w:rsidR="00312607" w:rsidRDefault="00312607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13</w:t>
            </w:r>
          </w:p>
        </w:tc>
        <w:tc>
          <w:tcPr>
            <w:tcW w:w="2841" w:type="dxa"/>
          </w:tcPr>
          <w:p w:rsidR="00312607" w:rsidRPr="001E7468" w:rsidRDefault="00312607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adType</w:t>
            </w:r>
          </w:p>
        </w:tc>
        <w:tc>
          <w:tcPr>
            <w:tcW w:w="4497" w:type="dxa"/>
          </w:tcPr>
          <w:p w:rsidR="00312607" w:rsidRDefault="00312607" w:rsidP="00350473">
            <w:r>
              <w:rPr>
                <w:rFonts w:hint="eastAsia"/>
              </w:rPr>
              <w:t>广告投放类型</w:t>
            </w:r>
          </w:p>
        </w:tc>
      </w:tr>
      <w:tr w:rsidR="00312607" w:rsidTr="00350473">
        <w:tc>
          <w:tcPr>
            <w:tcW w:w="1134" w:type="dxa"/>
          </w:tcPr>
          <w:p w:rsidR="00312607" w:rsidRDefault="00312607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14</w:t>
            </w:r>
          </w:p>
        </w:tc>
        <w:tc>
          <w:tcPr>
            <w:tcW w:w="2841" w:type="dxa"/>
          </w:tcPr>
          <w:p w:rsidR="00312607" w:rsidRDefault="00312607" w:rsidP="00350473">
            <w:pPr>
              <w:rPr>
                <w:lang w:val="pt-BR"/>
              </w:rPr>
            </w:pPr>
            <w:r>
              <w:rPr>
                <w:lang w:val="pt-BR"/>
              </w:rPr>
              <w:t>terminalType</w:t>
            </w:r>
          </w:p>
        </w:tc>
        <w:tc>
          <w:tcPr>
            <w:tcW w:w="4497" w:type="dxa"/>
          </w:tcPr>
          <w:p w:rsidR="00312607" w:rsidRDefault="00312607" w:rsidP="00350473">
            <w:r>
              <w:rPr>
                <w:rFonts w:hint="eastAsia"/>
              </w:rPr>
              <w:t>机型，应用市场请求携带</w:t>
            </w:r>
          </w:p>
        </w:tc>
      </w:tr>
      <w:tr w:rsidR="00312607" w:rsidTr="00350473">
        <w:tc>
          <w:tcPr>
            <w:tcW w:w="1134" w:type="dxa"/>
          </w:tcPr>
          <w:p w:rsidR="00312607" w:rsidRDefault="00312607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15</w:t>
            </w:r>
          </w:p>
        </w:tc>
        <w:tc>
          <w:tcPr>
            <w:tcW w:w="2841" w:type="dxa"/>
          </w:tcPr>
          <w:p w:rsidR="00312607" w:rsidRDefault="00312607" w:rsidP="00350473">
            <w:pPr>
              <w:rPr>
                <w:lang w:val="pt-BR"/>
              </w:rPr>
            </w:pPr>
            <w:proofErr w:type="spellStart"/>
            <w:r>
              <w:t>appPredictCTR</w:t>
            </w:r>
            <w:proofErr w:type="spellEnd"/>
          </w:p>
        </w:tc>
        <w:tc>
          <w:tcPr>
            <w:tcW w:w="4497" w:type="dxa"/>
          </w:tcPr>
          <w:p w:rsidR="00312607" w:rsidRDefault="00312607" w:rsidP="00350473">
            <w:r>
              <w:rPr>
                <w:rFonts w:hint="eastAsia"/>
              </w:rPr>
              <w:t>预测</w:t>
            </w:r>
            <w:r>
              <w:rPr>
                <w:rFonts w:hint="eastAsia"/>
              </w:rPr>
              <w:t>CTR</w:t>
            </w:r>
          </w:p>
        </w:tc>
      </w:tr>
      <w:tr w:rsidR="00312607" w:rsidTr="00350473">
        <w:tc>
          <w:tcPr>
            <w:tcW w:w="1134" w:type="dxa"/>
          </w:tcPr>
          <w:p w:rsidR="00312607" w:rsidRDefault="00312607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16</w:t>
            </w:r>
          </w:p>
        </w:tc>
        <w:tc>
          <w:tcPr>
            <w:tcW w:w="2841" w:type="dxa"/>
          </w:tcPr>
          <w:p w:rsidR="00312607" w:rsidRDefault="00312607" w:rsidP="00350473">
            <w:proofErr w:type="spellStart"/>
            <w:r>
              <w:t>isDefaultCTR</w:t>
            </w:r>
            <w:proofErr w:type="spellEnd"/>
          </w:p>
        </w:tc>
        <w:tc>
          <w:tcPr>
            <w:tcW w:w="4497" w:type="dxa"/>
          </w:tcPr>
          <w:p w:rsidR="00312607" w:rsidRDefault="00312607" w:rsidP="00350473">
            <w:r>
              <w:rPr>
                <w:rFonts w:hint="eastAsia"/>
              </w:rPr>
              <w:t>是否是默认</w:t>
            </w:r>
            <w:r>
              <w:rPr>
                <w:rFonts w:hint="eastAsia"/>
              </w:rPr>
              <w:t>CTR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</w:p>
        </w:tc>
      </w:tr>
      <w:tr w:rsidR="00312607" w:rsidTr="00350473">
        <w:tc>
          <w:tcPr>
            <w:tcW w:w="1134" w:type="dxa"/>
          </w:tcPr>
          <w:p w:rsidR="00312607" w:rsidRDefault="00312607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17</w:t>
            </w:r>
          </w:p>
        </w:tc>
        <w:tc>
          <w:tcPr>
            <w:tcW w:w="2841" w:type="dxa"/>
          </w:tcPr>
          <w:p w:rsidR="00312607" w:rsidRDefault="00312607" w:rsidP="00350473">
            <w:proofErr w:type="spellStart"/>
            <w:r>
              <w:t>rtbPrice</w:t>
            </w:r>
            <w:proofErr w:type="spellEnd"/>
          </w:p>
        </w:tc>
        <w:tc>
          <w:tcPr>
            <w:tcW w:w="4497" w:type="dxa"/>
          </w:tcPr>
          <w:p w:rsidR="00312607" w:rsidRDefault="00312607" w:rsidP="00350473">
            <w:r>
              <w:rPr>
                <w:rFonts w:hint="eastAsia"/>
              </w:rPr>
              <w:t>竞价价格</w:t>
            </w:r>
          </w:p>
        </w:tc>
      </w:tr>
      <w:tr w:rsidR="00312607" w:rsidTr="00350473">
        <w:tc>
          <w:tcPr>
            <w:tcW w:w="1134" w:type="dxa"/>
          </w:tcPr>
          <w:p w:rsidR="00312607" w:rsidRDefault="00312607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18</w:t>
            </w:r>
          </w:p>
        </w:tc>
        <w:tc>
          <w:tcPr>
            <w:tcW w:w="2841" w:type="dxa"/>
          </w:tcPr>
          <w:p w:rsidR="00312607" w:rsidRDefault="00312607" w:rsidP="003F4590">
            <w:proofErr w:type="spellStart"/>
            <w:r>
              <w:rPr>
                <w:rFonts w:hint="eastAsia"/>
              </w:rPr>
              <w:t>oriPrice</w:t>
            </w:r>
            <w:proofErr w:type="spellEnd"/>
          </w:p>
        </w:tc>
        <w:tc>
          <w:tcPr>
            <w:tcW w:w="4497" w:type="dxa"/>
          </w:tcPr>
          <w:p w:rsidR="00312607" w:rsidRDefault="00312607" w:rsidP="00350473">
            <w:r>
              <w:rPr>
                <w:rFonts w:hint="eastAsia"/>
              </w:rPr>
              <w:t>实际成交价格</w:t>
            </w:r>
          </w:p>
        </w:tc>
      </w:tr>
      <w:tr w:rsidR="003F4590" w:rsidTr="00350473">
        <w:tc>
          <w:tcPr>
            <w:tcW w:w="1134" w:type="dxa"/>
          </w:tcPr>
          <w:p w:rsidR="003F4590" w:rsidRDefault="003F4590" w:rsidP="0035047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</w:t>
            </w:r>
            <w:r w:rsidR="00312607">
              <w:rPr>
                <w:rFonts w:hint="eastAsia"/>
                <w:lang w:val="pt-BR"/>
              </w:rPr>
              <w:t>9</w:t>
            </w:r>
          </w:p>
        </w:tc>
        <w:tc>
          <w:tcPr>
            <w:tcW w:w="2841" w:type="dxa"/>
          </w:tcPr>
          <w:p w:rsidR="003F4590" w:rsidRDefault="003F4590" w:rsidP="00350473">
            <w:r>
              <w:rPr>
                <w:rFonts w:hint="eastAsia"/>
                <w:lang w:val="pt-BR"/>
              </w:rPr>
              <w:t>secondPrice</w:t>
            </w:r>
          </w:p>
        </w:tc>
        <w:tc>
          <w:tcPr>
            <w:tcW w:w="4497" w:type="dxa"/>
          </w:tcPr>
          <w:p w:rsidR="003F4590" w:rsidRDefault="003F4590" w:rsidP="00350473">
            <w:r>
              <w:rPr>
                <w:rFonts w:hint="eastAsia"/>
              </w:rPr>
              <w:t>次高价</w:t>
            </w:r>
          </w:p>
        </w:tc>
      </w:tr>
      <w:tr w:rsidR="00354138" w:rsidRPr="0001049A" w:rsidTr="00350473">
        <w:tc>
          <w:tcPr>
            <w:tcW w:w="1134" w:type="dxa"/>
          </w:tcPr>
          <w:p w:rsidR="00354138" w:rsidRDefault="00D77AFE" w:rsidP="00350473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20</w:t>
            </w:r>
          </w:p>
        </w:tc>
        <w:tc>
          <w:tcPr>
            <w:tcW w:w="2841" w:type="dxa"/>
          </w:tcPr>
          <w:p w:rsidR="00354138" w:rsidRDefault="0001049A" w:rsidP="00350473">
            <w:pPr>
              <w:rPr>
                <w:rFonts w:hint="eastAsia"/>
                <w:lang w:val="pt-BR"/>
              </w:rPr>
            </w:pPr>
            <w:r w:rsidRPr="0001049A">
              <w:rPr>
                <w:lang w:val="pt-BR"/>
              </w:rPr>
              <w:t>aid</w:t>
            </w:r>
          </w:p>
        </w:tc>
        <w:tc>
          <w:tcPr>
            <w:tcW w:w="4497" w:type="dxa"/>
          </w:tcPr>
          <w:p w:rsidR="00354138" w:rsidRPr="0001049A" w:rsidRDefault="0001049A" w:rsidP="00350473">
            <w:pPr>
              <w:rPr>
                <w:rFonts w:hint="eastAsia"/>
                <w:lang w:val="pt-BR"/>
              </w:rPr>
            </w:pPr>
            <w:r w:rsidRPr="0001049A">
              <w:rPr>
                <w:lang w:val="pt-BR"/>
              </w:rPr>
              <w:t>CP(</w:t>
            </w:r>
            <w:r w:rsidRPr="0001049A">
              <w:rPr>
                <w:lang w:val="pt-BR"/>
              </w:rPr>
              <w:t>广告主</w:t>
            </w:r>
            <w:r w:rsidRPr="0001049A">
              <w:rPr>
                <w:lang w:val="pt-BR"/>
              </w:rPr>
              <w:t>)</w:t>
            </w:r>
            <w:r w:rsidRPr="0001049A">
              <w:rPr>
                <w:lang w:val="pt-BR"/>
              </w:rPr>
              <w:t>在系统中的唯一</w:t>
            </w:r>
            <w:r w:rsidRPr="0001049A">
              <w:rPr>
                <w:lang w:val="pt-BR"/>
              </w:rPr>
              <w:t>id</w:t>
            </w:r>
          </w:p>
        </w:tc>
      </w:tr>
      <w:tr w:rsidR="00D77AFE" w:rsidRPr="0001049A" w:rsidTr="00350473">
        <w:tc>
          <w:tcPr>
            <w:tcW w:w="1134" w:type="dxa"/>
          </w:tcPr>
          <w:p w:rsidR="00D77AFE" w:rsidRDefault="00D77AFE" w:rsidP="00350473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21</w:t>
            </w:r>
          </w:p>
        </w:tc>
        <w:tc>
          <w:tcPr>
            <w:tcW w:w="2841" w:type="dxa"/>
          </w:tcPr>
          <w:p w:rsidR="00D77AFE" w:rsidRDefault="0001049A" w:rsidP="00350473">
            <w:pPr>
              <w:rPr>
                <w:rFonts w:hint="eastAsia"/>
                <w:lang w:val="pt-BR"/>
              </w:rPr>
            </w:pPr>
            <w:proofErr w:type="spellStart"/>
            <w:r w:rsidRPr="0001049A">
              <w:rPr>
                <w:lang w:val="pt-BR"/>
              </w:rPr>
              <w:t>pid</w:t>
            </w:r>
            <w:proofErr w:type="spellEnd"/>
          </w:p>
        </w:tc>
        <w:tc>
          <w:tcPr>
            <w:tcW w:w="4497" w:type="dxa"/>
          </w:tcPr>
          <w:p w:rsidR="00D77AFE" w:rsidRPr="0001049A" w:rsidRDefault="0001049A" w:rsidP="00350473">
            <w:pPr>
              <w:rPr>
                <w:rFonts w:hint="eastAsia"/>
                <w:lang w:val="pt-BR"/>
              </w:rPr>
            </w:pPr>
            <w:r w:rsidRPr="0001049A">
              <w:rPr>
                <w:lang w:val="pt-BR"/>
              </w:rPr>
              <w:t>媒体商</w:t>
            </w:r>
            <w:r w:rsidRPr="0001049A">
              <w:rPr>
                <w:lang w:val="pt-BR"/>
              </w:rPr>
              <w:t>ID</w:t>
            </w:r>
            <w:r w:rsidRPr="0001049A">
              <w:rPr>
                <w:lang w:val="pt-BR"/>
              </w:rPr>
              <w:t>，在应用推广中目前媒体商只有应用市场这一个媒体</w:t>
            </w:r>
          </w:p>
        </w:tc>
      </w:tr>
    </w:tbl>
    <w:p w:rsidR="00CA5FF3" w:rsidRPr="0001049A" w:rsidRDefault="00CA5FF3" w:rsidP="0001049A">
      <w:pPr>
        <w:rPr>
          <w:lang w:val="pt-BR"/>
        </w:rPr>
      </w:pPr>
    </w:p>
    <w:p w:rsidR="005553BA" w:rsidRDefault="005553BA" w:rsidP="000C2850">
      <w:pPr>
        <w:spacing w:line="240" w:lineRule="atLeast"/>
      </w:pPr>
    </w:p>
    <w:p w:rsidR="00FE17C5" w:rsidRDefault="00FE17C5" w:rsidP="00FE17C5">
      <w:pPr>
        <w:pStyle w:val="2"/>
        <w:numPr>
          <w:ilvl w:val="0"/>
          <w:numId w:val="42"/>
        </w:numPr>
      </w:pPr>
      <w:r>
        <w:rPr>
          <w:rFonts w:hint="eastAsia"/>
        </w:rPr>
        <w:t>实时下载话单</w:t>
      </w:r>
    </w:p>
    <w:p w:rsidR="00FE17C5" w:rsidRDefault="00FE17C5" w:rsidP="00FE17C5">
      <w:pPr>
        <w:ind w:left="422"/>
      </w:pPr>
      <w:r w:rsidRPr="00074C97">
        <w:rPr>
          <w:rFonts w:hint="eastAsia"/>
          <w:b/>
        </w:rPr>
        <w:t>模块：</w:t>
      </w:r>
      <w:r w:rsidRPr="00CA5FF3">
        <w:rPr>
          <w:rFonts w:hint="eastAsia"/>
        </w:rPr>
        <w:t>实时</w:t>
      </w:r>
      <w:r>
        <w:rPr>
          <w:rFonts w:hint="eastAsia"/>
        </w:rPr>
        <w:t>下载</w:t>
      </w:r>
      <w:r w:rsidRPr="00CA5FF3">
        <w:rPr>
          <w:rFonts w:hint="eastAsia"/>
        </w:rPr>
        <w:t>话</w:t>
      </w:r>
      <w:r>
        <w:rPr>
          <w:rFonts w:hint="eastAsia"/>
        </w:rPr>
        <w:t>单由</w:t>
      </w:r>
      <w:r>
        <w:rPr>
          <w:rFonts w:hint="eastAsia"/>
        </w:rPr>
        <w:t>CS</w:t>
      </w:r>
      <w:r>
        <w:rPr>
          <w:rFonts w:hint="eastAsia"/>
        </w:rPr>
        <w:t>模块打印，每一次下载打印一条话单。无论是否有效下载，都会打印</w:t>
      </w:r>
    </w:p>
    <w:p w:rsidR="00FE17C5" w:rsidRPr="00CA5FF3" w:rsidRDefault="00FE17C5" w:rsidP="00FE17C5">
      <w:pPr>
        <w:ind w:left="422"/>
        <w:rPr>
          <w:color w:val="FF0000"/>
        </w:rPr>
      </w:pPr>
      <w:r w:rsidRPr="00CA5FF3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目前只打印了</w:t>
      </w:r>
      <w:r>
        <w:rPr>
          <w:rFonts w:hint="eastAsia"/>
          <w:b/>
          <w:color w:val="FF0000"/>
        </w:rPr>
        <w:t>2.0</w:t>
      </w:r>
      <w:r>
        <w:rPr>
          <w:rFonts w:hint="eastAsia"/>
          <w:b/>
          <w:color w:val="FF0000"/>
        </w:rPr>
        <w:t>版本</w:t>
      </w:r>
      <w:r w:rsidR="00D50DE4">
        <w:rPr>
          <w:rFonts w:hint="eastAsia"/>
          <w:b/>
          <w:color w:val="FF0000"/>
        </w:rPr>
        <w:t>下载</w:t>
      </w:r>
      <w:r>
        <w:rPr>
          <w:rFonts w:hint="eastAsia"/>
          <w:b/>
          <w:color w:val="FF0000"/>
        </w:rPr>
        <w:t>的话单（对应应用市场客户端</w:t>
      </w:r>
      <w:r>
        <w:rPr>
          <w:rFonts w:hint="eastAsia"/>
          <w:b/>
          <w:color w:val="FF0000"/>
        </w:rPr>
        <w:t>6.0</w:t>
      </w:r>
      <w:r>
        <w:rPr>
          <w:rFonts w:hint="eastAsia"/>
          <w:b/>
          <w:color w:val="FF0000"/>
        </w:rPr>
        <w:t>之前版本）</w:t>
      </w:r>
    </w:p>
    <w:p w:rsidR="00FE17C5" w:rsidRDefault="00FE17C5" w:rsidP="00FE17C5">
      <w:pPr>
        <w:ind w:firstLineChars="200" w:firstLine="422"/>
      </w:pPr>
      <w:r w:rsidRPr="00074C97">
        <w:rPr>
          <w:rFonts w:hint="eastAsia"/>
          <w:b/>
        </w:rPr>
        <w:t>格式：</w:t>
      </w:r>
    </w:p>
    <w:p w:rsidR="00FE17C5" w:rsidRPr="00A15ADD" w:rsidRDefault="00892898" w:rsidP="00FE17C5">
      <w:pPr>
        <w:spacing w:line="240" w:lineRule="auto"/>
        <w:ind w:left="420"/>
        <w:rPr>
          <w:lang w:val="pt-BR"/>
        </w:rPr>
      </w:pPr>
      <w:r>
        <w:rPr>
          <w:rFonts w:ascii="宋体" w:cs="宋体" w:hint="eastAsia"/>
          <w:snapToGrid/>
          <w:sz w:val="24"/>
          <w:szCs w:val="24"/>
        </w:rPr>
        <w:t>20141021130855100232</w:t>
      </w:r>
      <w:r w:rsidRPr="00BB072B">
        <w:rPr>
          <w:rFonts w:ascii="宋体" w:cs="宋体"/>
          <w:snapToGrid/>
          <w:sz w:val="24"/>
          <w:szCs w:val="24"/>
        </w:rPr>
        <w:t>^</w:t>
      </w:r>
      <w:r>
        <w:rPr>
          <w:rFonts w:ascii="宋体" w:cs="宋体" w:hint="eastAsia"/>
          <w:snapToGrid/>
          <w:sz w:val="24"/>
          <w:szCs w:val="24"/>
        </w:rPr>
        <w:t>61</w:t>
      </w:r>
      <w:r w:rsidRPr="00BB072B">
        <w:rPr>
          <w:rFonts w:ascii="宋体" w:cs="宋体"/>
          <w:snapToGrid/>
          <w:sz w:val="24"/>
          <w:szCs w:val="24"/>
        </w:rPr>
        <w:t>^5449^</w:t>
      </w:r>
      <w:r>
        <w:rPr>
          <w:rFonts w:ascii="宋体" w:cs="宋体" w:hint="eastAsia"/>
          <w:snapToGrid/>
          <w:sz w:val="24"/>
          <w:szCs w:val="24"/>
        </w:rPr>
        <w:t>C</w:t>
      </w:r>
      <w:r w:rsidRPr="00BB072B">
        <w:rPr>
          <w:rFonts w:ascii="宋体" w:cs="宋体"/>
          <w:snapToGrid/>
          <w:sz w:val="24"/>
          <w:szCs w:val="24"/>
        </w:rPr>
        <w:t>10592^</w:t>
      </w:r>
      <w:r>
        <w:rPr>
          <w:rFonts w:ascii="宋体" w:cs="宋体" w:hint="eastAsia"/>
          <w:snapToGrid/>
          <w:sz w:val="24"/>
          <w:szCs w:val="24"/>
        </w:rPr>
        <w:t>2</w:t>
      </w:r>
      <w:r w:rsidRPr="00BB072B">
        <w:rPr>
          <w:rFonts w:ascii="宋体" w:cs="宋体"/>
          <w:snapToGrid/>
          <w:sz w:val="24"/>
          <w:szCs w:val="24"/>
        </w:rPr>
        <w:t>^</w:t>
      </w:r>
      <w:r>
        <w:rPr>
          <w:rFonts w:ascii="宋体" w:cs="宋体" w:hint="eastAsia"/>
          <w:snapToGrid/>
          <w:sz w:val="24"/>
          <w:szCs w:val="24"/>
        </w:rPr>
        <w:t>1</w:t>
      </w:r>
      <w:r w:rsidRPr="00BB072B">
        <w:rPr>
          <w:rFonts w:ascii="宋体" w:cs="宋体"/>
          <w:snapToGrid/>
          <w:sz w:val="24"/>
          <w:szCs w:val="24"/>
        </w:rPr>
        <w:t>^e9d69f77dc9b11e292cf101b543e3aa5^F13848CBDA6295A900735EF977D73973^</w:t>
      </w:r>
      <w:r>
        <w:rPr>
          <w:rFonts w:ascii="宋体" w:cs="宋体" w:hint="eastAsia"/>
          <w:snapToGrid/>
          <w:sz w:val="24"/>
          <w:szCs w:val="24"/>
        </w:rPr>
        <w:t>random</w:t>
      </w:r>
      <w:r w:rsidRPr="00BB072B">
        <w:rPr>
          <w:rFonts w:ascii="宋体" w:cs="宋体"/>
          <w:snapToGrid/>
          <w:sz w:val="24"/>
          <w:szCs w:val="24"/>
        </w:rPr>
        <w:t>^</w:t>
      </w:r>
      <w:r>
        <w:rPr>
          <w:rFonts w:ascii="宋体" w:cs="宋体" w:hint="eastAsia"/>
          <w:snapToGrid/>
          <w:sz w:val="24"/>
          <w:szCs w:val="24"/>
        </w:rPr>
        <w:t>keywords</w:t>
      </w:r>
      <w:r w:rsidRPr="00BB072B">
        <w:rPr>
          <w:rFonts w:ascii="宋体" w:cs="宋体"/>
          <w:snapToGrid/>
          <w:sz w:val="24"/>
          <w:szCs w:val="24"/>
        </w:rPr>
        <w:t>^2014-10-14 16:01:02^</w:t>
      </w:r>
      <w:r>
        <w:rPr>
          <w:rFonts w:ascii="宋体" w:cs="宋体" w:hint="eastAsia"/>
          <w:snapToGrid/>
          <w:sz w:val="24"/>
          <w:szCs w:val="24"/>
        </w:rPr>
        <w:t>1</w:t>
      </w:r>
      <w:r>
        <w:rPr>
          <w:rFonts w:ascii="宋体" w:cs="宋体"/>
          <w:snapToGrid/>
          <w:sz w:val="24"/>
          <w:szCs w:val="24"/>
        </w:rPr>
        <w:t>^</w:t>
      </w:r>
      <w:r>
        <w:rPr>
          <w:rFonts w:ascii="宋体" w:cs="宋体" w:hint="eastAsia"/>
          <w:snapToGrid/>
          <w:sz w:val="24"/>
          <w:szCs w:val="24"/>
        </w:rPr>
        <w:t>MT-07</w:t>
      </w:r>
      <w:r w:rsidRPr="00CA0B1F">
        <w:rPr>
          <w:rFonts w:ascii="宋体" w:cs="宋体"/>
          <w:snapToGrid/>
          <w:sz w:val="24"/>
          <w:szCs w:val="24"/>
        </w:rPr>
        <w:t>^</w:t>
      </w:r>
      <w:r>
        <w:rPr>
          <w:rFonts w:ascii="宋体" w:cs="宋体" w:hint="eastAsia"/>
          <w:snapToGrid/>
          <w:sz w:val="24"/>
          <w:szCs w:val="24"/>
        </w:rPr>
        <w:t>0.0021223212^0^detail</w:t>
      </w:r>
      <w:proofErr w:type="gramStart"/>
      <w:r>
        <w:rPr>
          <w:rFonts w:ascii="宋体" w:cs="宋体" w:hint="eastAsia"/>
          <w:snapToGrid/>
          <w:sz w:val="24"/>
          <w:szCs w:val="24"/>
        </w:rPr>
        <w:t>:1</w:t>
      </w:r>
      <w:proofErr w:type="gramEnd"/>
      <w:r w:rsidR="00133D32" w:rsidRPr="00BB072B">
        <w:rPr>
          <w:rFonts w:ascii="宋体" w:cs="宋体"/>
          <w:snapToGrid/>
          <w:sz w:val="24"/>
          <w:szCs w:val="24"/>
        </w:rPr>
        <w:t>^2014-10-14 16:0</w:t>
      </w:r>
      <w:r w:rsidR="00133D32">
        <w:rPr>
          <w:rFonts w:ascii="宋体" w:cs="宋体" w:hint="eastAsia"/>
          <w:snapToGrid/>
          <w:sz w:val="24"/>
          <w:szCs w:val="24"/>
        </w:rPr>
        <w:t>3</w:t>
      </w:r>
      <w:r w:rsidR="00133D32" w:rsidRPr="00BB072B">
        <w:rPr>
          <w:rFonts w:ascii="宋体" w:cs="宋体"/>
          <w:snapToGrid/>
          <w:sz w:val="24"/>
          <w:szCs w:val="24"/>
        </w:rPr>
        <w:t>:</w:t>
      </w:r>
      <w:r w:rsidR="00133D32">
        <w:rPr>
          <w:rFonts w:ascii="宋体" w:cs="宋体" w:hint="eastAsia"/>
          <w:snapToGrid/>
          <w:sz w:val="24"/>
          <w:szCs w:val="24"/>
        </w:rPr>
        <w:t>1</w:t>
      </w:r>
      <w:r w:rsidR="00133D32" w:rsidRPr="00BB072B">
        <w:rPr>
          <w:rFonts w:ascii="宋体" w:cs="宋体"/>
          <w:snapToGrid/>
          <w:sz w:val="24"/>
          <w:szCs w:val="24"/>
        </w:rPr>
        <w:t>2</w:t>
      </w:r>
      <w:r w:rsidR="00742B22">
        <w:rPr>
          <w:rFonts w:ascii="宋体" w:cs="宋体" w:hint="eastAsia"/>
          <w:snapToGrid/>
          <w:sz w:val="24"/>
          <w:szCs w:val="24"/>
        </w:rPr>
        <w:t>^1</w:t>
      </w:r>
    </w:p>
    <w:p w:rsidR="00FE17C5" w:rsidRDefault="00FE17C5" w:rsidP="00FE17C5">
      <w:pPr>
        <w:rPr>
          <w:lang w:val="pt-BR"/>
        </w:rPr>
      </w:pPr>
      <w:r>
        <w:rPr>
          <w:rFonts w:hint="eastAsia"/>
          <w:lang w:val="pt-BR"/>
        </w:rPr>
        <w:tab/>
      </w:r>
    </w:p>
    <w:p w:rsidR="00FE17C5" w:rsidRDefault="00FE17C5" w:rsidP="00FE17C5">
      <w:pPr>
        <w:ind w:firstLine="420"/>
        <w:rPr>
          <w:b/>
        </w:rPr>
      </w:pPr>
      <w:r w:rsidRPr="00742EBA">
        <w:rPr>
          <w:rFonts w:hint="eastAsia"/>
          <w:b/>
        </w:rPr>
        <w:t>字段</w:t>
      </w:r>
      <w:r w:rsidRPr="00074C97">
        <w:rPr>
          <w:rFonts w:hint="eastAsia"/>
          <w:b/>
        </w:rPr>
        <w:t>说明：</w:t>
      </w:r>
    </w:p>
    <w:p w:rsidR="00FE17C5" w:rsidRPr="0095597E" w:rsidRDefault="00FE17C5" w:rsidP="00FE17C5">
      <w:pPr>
        <w:ind w:left="422"/>
        <w:rPr>
          <w:b/>
        </w:rPr>
      </w:pPr>
      <w:r w:rsidRPr="00CA67A0">
        <w:rPr>
          <w:rFonts w:hint="eastAsia"/>
        </w:rPr>
        <w:lastRenderedPageBreak/>
        <w:t>字段使用</w:t>
      </w:r>
      <w:r w:rsidRPr="00CA67A0">
        <w:rPr>
          <w:rFonts w:hint="eastAsia"/>
        </w:rPr>
        <w:t>^</w:t>
      </w:r>
      <w:r w:rsidRPr="00CA67A0">
        <w:rPr>
          <w:rFonts w:hint="eastAsia"/>
        </w:rPr>
        <w:t>符号分隔</w:t>
      </w:r>
    </w:p>
    <w:tbl>
      <w:tblPr>
        <w:tblStyle w:val="af8"/>
        <w:tblW w:w="8472" w:type="dxa"/>
        <w:tblLook w:val="04A0"/>
      </w:tblPr>
      <w:tblGrid>
        <w:gridCol w:w="1134"/>
        <w:gridCol w:w="2841"/>
        <w:gridCol w:w="4497"/>
      </w:tblGrid>
      <w:tr w:rsidR="00FE17C5" w:rsidTr="00350473">
        <w:trPr>
          <w:cnfStyle w:val="100000000000"/>
        </w:trPr>
        <w:tc>
          <w:tcPr>
            <w:tcW w:w="1134" w:type="dxa"/>
          </w:tcPr>
          <w:p w:rsidR="00FE17C5" w:rsidRDefault="00FE17C5" w:rsidP="00350473">
            <w:r>
              <w:rPr>
                <w:rFonts w:hint="eastAsia"/>
              </w:rPr>
              <w:t>参数顺序</w:t>
            </w:r>
          </w:p>
        </w:tc>
        <w:tc>
          <w:tcPr>
            <w:tcW w:w="2841" w:type="dxa"/>
          </w:tcPr>
          <w:p w:rsidR="00FE17C5" w:rsidRDefault="00FE17C5" w:rsidP="00350473">
            <w:r>
              <w:rPr>
                <w:rFonts w:hint="eastAsia"/>
              </w:rPr>
              <w:t>参数</w:t>
            </w:r>
          </w:p>
        </w:tc>
        <w:tc>
          <w:tcPr>
            <w:tcW w:w="4497" w:type="dxa"/>
          </w:tcPr>
          <w:p w:rsidR="00FE17C5" w:rsidRDefault="00FE17C5" w:rsidP="00350473">
            <w:r>
              <w:rPr>
                <w:rFonts w:hint="eastAsia"/>
              </w:rPr>
              <w:t>说明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85139" w:rsidRDefault="00085139" w:rsidP="00E85EF3">
            <w:r w:rsidRPr="00294373">
              <w:rPr>
                <w:lang w:val="pt-BR"/>
              </w:rPr>
              <w:t>logid</w:t>
            </w:r>
          </w:p>
        </w:tc>
        <w:tc>
          <w:tcPr>
            <w:tcW w:w="4497" w:type="dxa"/>
          </w:tcPr>
          <w:p w:rsidR="00085139" w:rsidRDefault="00085139" w:rsidP="00E85EF3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，每次请求唯一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  <w:r>
              <w:t>yyyymmdd</w:t>
            </w:r>
            <w:r>
              <w:rPr>
                <w:rFonts w:hint="eastAsia"/>
              </w:rPr>
              <w:t>24hh:mm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ss+acd</w:t>
            </w:r>
            <w:proofErr w:type="spellEnd"/>
            <w:r>
              <w:rPr>
                <w:rFonts w:hint="eastAsia"/>
              </w:rPr>
              <w:t>集群编号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sequence</w:t>
            </w:r>
            <w:r>
              <w:rPr>
                <w:rFonts w:hint="eastAsia"/>
              </w:rPr>
              <w:t>。如：</w:t>
            </w:r>
            <w:r>
              <w:rPr>
                <w:rFonts w:ascii="宋体" w:cs="宋体" w:hint="eastAsia"/>
                <w:snapToGrid/>
                <w:sz w:val="24"/>
                <w:szCs w:val="24"/>
              </w:rPr>
              <w:t>20141021130855100232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085139" w:rsidRPr="003B6560" w:rsidRDefault="00085139" w:rsidP="00E85EF3">
            <w:pPr>
              <w:rPr>
                <w:lang w:val="pt-BR"/>
              </w:rPr>
            </w:pPr>
            <w:r w:rsidRPr="003B6560">
              <w:rPr>
                <w:lang w:val="pt-BR"/>
              </w:rPr>
              <w:t>opType</w:t>
            </w:r>
          </w:p>
        </w:tc>
        <w:tc>
          <w:tcPr>
            <w:tcW w:w="4497" w:type="dxa"/>
          </w:tcPr>
          <w:p w:rsidR="00085139" w:rsidRPr="00841978" w:rsidRDefault="00085139" w:rsidP="00E85EF3">
            <w:pPr>
              <w:rPr>
                <w:lang w:val="pt-BR"/>
              </w:rPr>
            </w:pPr>
            <w:r w:rsidRPr="00841978">
              <w:rPr>
                <w:lang w:val="pt-BR"/>
              </w:rPr>
              <w:t>操作类型</w:t>
            </w:r>
            <w:r w:rsidRPr="00841978">
              <w:rPr>
                <w:lang w:val="pt-BR"/>
              </w:rPr>
              <w:t xml:space="preserve"> </w:t>
            </w:r>
            <w:r w:rsidRPr="00841978">
              <w:rPr>
                <w:lang w:val="pt-BR"/>
              </w:rPr>
              <w:t>浏览：</w:t>
            </w:r>
            <w:r w:rsidRPr="00841978">
              <w:rPr>
                <w:lang w:val="pt-BR"/>
              </w:rPr>
              <w:t>"61"</w:t>
            </w:r>
            <w:r w:rsidRPr="00841978">
              <w:rPr>
                <w:lang w:val="pt-BR"/>
              </w:rPr>
              <w:t>；下载：</w:t>
            </w:r>
            <w:r w:rsidRPr="00841978">
              <w:rPr>
                <w:lang w:val="pt-BR"/>
              </w:rPr>
              <w:t>"11"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085139" w:rsidRPr="003B6560" w:rsidRDefault="00085139" w:rsidP="00E85EF3">
            <w:pPr>
              <w:rPr>
                <w:lang w:val="pt-BR"/>
              </w:rPr>
            </w:pPr>
            <w:r w:rsidRPr="003B6560">
              <w:rPr>
                <w:lang w:val="pt-BR"/>
              </w:rPr>
              <w:t>taskId</w:t>
            </w:r>
          </w:p>
        </w:tc>
        <w:tc>
          <w:tcPr>
            <w:tcW w:w="4497" w:type="dxa"/>
          </w:tcPr>
          <w:p w:rsidR="00085139" w:rsidRPr="00841978" w:rsidRDefault="00085139" w:rsidP="00E85EF3">
            <w:pPr>
              <w:rPr>
                <w:lang w:val="pt-BR"/>
              </w:rPr>
            </w:pPr>
            <w:r w:rsidRPr="00841978">
              <w:rPr>
                <w:rFonts w:hint="eastAsia"/>
                <w:lang w:val="pt-BR"/>
              </w:rPr>
              <w:t>合同</w:t>
            </w:r>
            <w:r w:rsidRPr="00841978">
              <w:rPr>
                <w:rFonts w:hint="eastAsia"/>
                <w:lang w:val="pt-BR"/>
              </w:rPr>
              <w:t>ID</w:t>
            </w:r>
            <w:r w:rsidRPr="00841978">
              <w:rPr>
                <w:rFonts w:hint="eastAsia"/>
                <w:lang w:val="pt-BR"/>
              </w:rPr>
              <w:t>，即任务</w:t>
            </w:r>
            <w:r w:rsidRPr="00841978">
              <w:rPr>
                <w:rFonts w:hint="eastAsia"/>
                <w:lang w:val="pt-BR"/>
              </w:rPr>
              <w:t>ID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085139" w:rsidRPr="003B6560" w:rsidRDefault="00085139" w:rsidP="00E85EF3">
            <w:pPr>
              <w:rPr>
                <w:lang w:val="pt-BR"/>
              </w:rPr>
            </w:pPr>
            <w:r w:rsidRPr="003B6560">
              <w:rPr>
                <w:lang w:val="pt-BR"/>
              </w:rPr>
              <w:t>appId</w:t>
            </w:r>
          </w:p>
        </w:tc>
        <w:tc>
          <w:tcPr>
            <w:tcW w:w="4497" w:type="dxa"/>
          </w:tcPr>
          <w:p w:rsidR="00085139" w:rsidRPr="00841978" w:rsidRDefault="00085139" w:rsidP="00E85EF3">
            <w:pPr>
              <w:rPr>
                <w:lang w:val="pt-BR"/>
              </w:rPr>
            </w:pPr>
            <w:r w:rsidRPr="00841978">
              <w:rPr>
                <w:lang w:val="pt-BR"/>
              </w:rPr>
              <w:t>应用</w:t>
            </w:r>
            <w:r w:rsidRPr="00841978">
              <w:rPr>
                <w:lang w:val="pt-BR"/>
              </w:rPr>
              <w:t>ID-</w:t>
            </w:r>
            <w:r w:rsidRPr="00841978">
              <w:rPr>
                <w:lang w:val="pt-BR"/>
              </w:rPr>
              <w:t>应用市场</w:t>
            </w:r>
            <w:r w:rsidRPr="00841978">
              <w:rPr>
                <w:lang w:val="pt-BR"/>
              </w:rPr>
              <w:t>ID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85139" w:rsidRPr="003B6560" w:rsidRDefault="00085139" w:rsidP="00E85EF3">
            <w:pPr>
              <w:rPr>
                <w:lang w:val="pt-BR"/>
              </w:rPr>
            </w:pPr>
            <w:r w:rsidRPr="003B6560">
              <w:rPr>
                <w:lang w:val="pt-BR"/>
              </w:rPr>
              <w:t>listId</w:t>
            </w:r>
          </w:p>
        </w:tc>
        <w:tc>
          <w:tcPr>
            <w:tcW w:w="4497" w:type="dxa"/>
          </w:tcPr>
          <w:p w:rsidR="00085139" w:rsidRPr="00841978" w:rsidRDefault="00085139" w:rsidP="00E85EF3">
            <w:pPr>
              <w:rPr>
                <w:lang w:val="pt-BR"/>
              </w:rPr>
            </w:pPr>
            <w:r w:rsidRPr="00841978">
              <w:rPr>
                <w:lang w:val="pt-BR"/>
              </w:rPr>
              <w:t>榜单</w:t>
            </w:r>
            <w:r w:rsidRPr="00841978">
              <w:rPr>
                <w:lang w:val="pt-BR"/>
              </w:rPr>
              <w:t>ID</w:t>
            </w:r>
            <w:r w:rsidRPr="00841978">
              <w:rPr>
                <w:lang w:val="pt-BR"/>
              </w:rPr>
              <w:t>，</w:t>
            </w:r>
            <w:r w:rsidRPr="00841978">
              <w:rPr>
                <w:lang w:val="pt-BR"/>
              </w:rPr>
              <w:t>Store</w:t>
            </w:r>
            <w:r w:rsidRPr="00841978">
              <w:rPr>
                <w:lang w:val="pt-BR"/>
              </w:rPr>
              <w:t>请求携带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085139" w:rsidRPr="003B6560" w:rsidRDefault="00085139" w:rsidP="00E85EF3">
            <w:pPr>
              <w:rPr>
                <w:lang w:val="pt-BR"/>
              </w:rPr>
            </w:pPr>
            <w:r w:rsidRPr="003B6560">
              <w:rPr>
                <w:lang w:val="pt-BR"/>
              </w:rPr>
              <w:t>position</w:t>
            </w:r>
          </w:p>
        </w:tc>
        <w:tc>
          <w:tcPr>
            <w:tcW w:w="4497" w:type="dxa"/>
          </w:tcPr>
          <w:p w:rsidR="00085139" w:rsidRPr="00841978" w:rsidRDefault="00085139" w:rsidP="00E85EF3">
            <w:pPr>
              <w:rPr>
                <w:lang w:val="pt-BR"/>
              </w:rPr>
            </w:pPr>
            <w:r w:rsidRPr="00841978">
              <w:rPr>
                <w:lang w:val="pt-BR"/>
              </w:rPr>
              <w:t>广告位对应的</w:t>
            </w:r>
            <w:r w:rsidRPr="00841978">
              <w:rPr>
                <w:rFonts w:hint="eastAsia"/>
                <w:lang w:val="pt-BR"/>
              </w:rPr>
              <w:t>实际物理</w:t>
            </w:r>
            <w:r w:rsidRPr="00841978">
              <w:rPr>
                <w:lang w:val="pt-BR"/>
              </w:rPr>
              <w:t>位置，如榜单第一位，第二位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085139" w:rsidRPr="003B6560" w:rsidRDefault="00085139" w:rsidP="00E85EF3">
            <w:pPr>
              <w:rPr>
                <w:lang w:val="pt-BR"/>
              </w:rPr>
            </w:pPr>
            <w:r w:rsidRPr="003B6560">
              <w:rPr>
                <w:lang w:val="pt-BR"/>
              </w:rPr>
              <w:t>adid</w:t>
            </w:r>
          </w:p>
        </w:tc>
        <w:tc>
          <w:tcPr>
            <w:tcW w:w="4497" w:type="dxa"/>
          </w:tcPr>
          <w:p w:rsidR="00085139" w:rsidRPr="00841978" w:rsidRDefault="00085139" w:rsidP="00E85EF3">
            <w:pPr>
              <w:rPr>
                <w:lang w:val="pt-BR"/>
              </w:rPr>
            </w:pPr>
            <w:r w:rsidRPr="00841978">
              <w:rPr>
                <w:lang w:val="pt-BR"/>
              </w:rPr>
              <w:t>广告位</w:t>
            </w:r>
            <w:r w:rsidRPr="00841978">
              <w:rPr>
                <w:lang w:val="pt-BR"/>
              </w:rPr>
              <w:t>ID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85139" w:rsidRPr="003B6560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siteId</w:t>
            </w:r>
          </w:p>
        </w:tc>
        <w:tc>
          <w:tcPr>
            <w:tcW w:w="4497" w:type="dxa"/>
          </w:tcPr>
          <w:p w:rsidR="00085139" w:rsidRPr="00841978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站点</w:t>
            </w:r>
            <w:r>
              <w:rPr>
                <w:rFonts w:hint="eastAsia"/>
                <w:lang w:val="pt-BR"/>
              </w:rPr>
              <w:t>/</w:t>
            </w:r>
            <w:r>
              <w:rPr>
                <w:rFonts w:hint="eastAsia"/>
                <w:lang w:val="pt-BR"/>
              </w:rPr>
              <w:t>榜单</w:t>
            </w:r>
            <w:r>
              <w:rPr>
                <w:rFonts w:hint="eastAsia"/>
                <w:lang w:val="pt-BR"/>
              </w:rPr>
              <w:t>Id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085139" w:rsidRPr="003B6560" w:rsidRDefault="00085139" w:rsidP="00E85EF3">
            <w:pPr>
              <w:rPr>
                <w:lang w:val="pt-BR"/>
              </w:rPr>
            </w:pPr>
            <w:r w:rsidRPr="003B6560">
              <w:rPr>
                <w:lang w:val="pt-BR"/>
              </w:rPr>
              <w:t>deviceId</w:t>
            </w:r>
          </w:p>
        </w:tc>
        <w:tc>
          <w:tcPr>
            <w:tcW w:w="4497" w:type="dxa"/>
          </w:tcPr>
          <w:p w:rsidR="00085139" w:rsidRPr="00841978" w:rsidRDefault="00085139" w:rsidP="00E85EF3">
            <w:pPr>
              <w:rPr>
                <w:lang w:val="pt-BR"/>
              </w:rPr>
            </w:pPr>
            <w:r w:rsidRPr="00841978">
              <w:rPr>
                <w:lang w:val="pt-BR"/>
              </w:rPr>
              <w:t>IMEI</w:t>
            </w:r>
            <w:r w:rsidRPr="00841978">
              <w:rPr>
                <w:lang w:val="pt-BR"/>
              </w:rPr>
              <w:t>号</w:t>
            </w:r>
            <w:r w:rsidRPr="00841978">
              <w:rPr>
                <w:lang w:val="pt-BR"/>
              </w:rPr>
              <w:t>—</w:t>
            </w:r>
            <w:r w:rsidR="00AF7ECD">
              <w:rPr>
                <w:rFonts w:hint="eastAsia"/>
                <w:lang w:val="pt-BR"/>
              </w:rPr>
              <w:t>加密保存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085139" w:rsidRPr="003B6560" w:rsidRDefault="00085139" w:rsidP="00E85EF3">
            <w:pPr>
              <w:rPr>
                <w:lang w:val="pt-BR"/>
              </w:rPr>
            </w:pPr>
            <w:r>
              <w:rPr>
                <w:lang w:val="pt-BR"/>
              </w:rPr>
              <w:t>p</w:t>
            </w:r>
            <w:r>
              <w:rPr>
                <w:rFonts w:hint="eastAsia"/>
                <w:lang w:val="pt-BR"/>
              </w:rPr>
              <w:t>ol</w:t>
            </w:r>
            <w:r w:rsidRPr="00C404FC">
              <w:rPr>
                <w:lang w:val="pt-BR"/>
              </w:rPr>
              <w:t>icyType</w:t>
            </w:r>
          </w:p>
        </w:tc>
        <w:tc>
          <w:tcPr>
            <w:tcW w:w="4497" w:type="dxa"/>
          </w:tcPr>
          <w:p w:rsidR="00085139" w:rsidRPr="00841978" w:rsidRDefault="00085139" w:rsidP="00E85EF3">
            <w:pPr>
              <w:rPr>
                <w:lang w:val="pt-BR"/>
              </w:rPr>
            </w:pPr>
            <w:r w:rsidRPr="00841978">
              <w:rPr>
                <w:lang w:val="pt-BR"/>
              </w:rPr>
              <w:t>投放策略，随机投放</w:t>
            </w:r>
            <w:r w:rsidRPr="00841978">
              <w:rPr>
                <w:lang w:val="pt-BR"/>
              </w:rPr>
              <w:t>/</w:t>
            </w:r>
            <w:r w:rsidRPr="00841978">
              <w:rPr>
                <w:rFonts w:hint="eastAsia"/>
                <w:lang w:val="pt-BR"/>
              </w:rPr>
              <w:t>空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085139" w:rsidRPr="003B6560" w:rsidRDefault="00085139" w:rsidP="00E85EF3">
            <w:pPr>
              <w:rPr>
                <w:lang w:val="pt-BR"/>
              </w:rPr>
            </w:pPr>
            <w:r w:rsidRPr="003B6560">
              <w:rPr>
                <w:lang w:val="pt-BR"/>
              </w:rPr>
              <w:t>sceneInfo</w:t>
            </w:r>
          </w:p>
        </w:tc>
        <w:tc>
          <w:tcPr>
            <w:tcW w:w="4497" w:type="dxa"/>
          </w:tcPr>
          <w:p w:rsidR="00085139" w:rsidRPr="00841978" w:rsidRDefault="00085139" w:rsidP="00E85EF3">
            <w:pPr>
              <w:rPr>
                <w:lang w:val="pt-BR"/>
              </w:rPr>
            </w:pPr>
            <w:r w:rsidRPr="00841978">
              <w:rPr>
                <w:lang w:val="pt-BR"/>
              </w:rPr>
              <w:t>投放场景信息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12</w:t>
            </w:r>
          </w:p>
        </w:tc>
        <w:tc>
          <w:tcPr>
            <w:tcW w:w="2841" w:type="dxa"/>
          </w:tcPr>
          <w:p w:rsidR="00085139" w:rsidRPr="003B6560" w:rsidRDefault="00085139" w:rsidP="00E85EF3">
            <w:pPr>
              <w:rPr>
                <w:lang w:val="pt-BR"/>
              </w:rPr>
            </w:pPr>
            <w:r w:rsidRPr="003B6560">
              <w:rPr>
                <w:lang w:val="pt-BR"/>
              </w:rPr>
              <w:t>impTime</w:t>
            </w:r>
          </w:p>
        </w:tc>
        <w:tc>
          <w:tcPr>
            <w:tcW w:w="4497" w:type="dxa"/>
          </w:tcPr>
          <w:p w:rsidR="00085139" w:rsidRPr="00841978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浏览时间，</w:t>
            </w:r>
            <w:r>
              <w:rPr>
                <w:rFonts w:hint="eastAsia"/>
                <w:lang w:val="pt-BR"/>
              </w:rPr>
              <w:t>yyyyMMdd hh:mm:ss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13</w:t>
            </w:r>
          </w:p>
        </w:tc>
        <w:tc>
          <w:tcPr>
            <w:tcW w:w="2841" w:type="dxa"/>
          </w:tcPr>
          <w:p w:rsidR="00085139" w:rsidRPr="001E7468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adType</w:t>
            </w:r>
          </w:p>
        </w:tc>
        <w:tc>
          <w:tcPr>
            <w:tcW w:w="4497" w:type="dxa"/>
          </w:tcPr>
          <w:p w:rsidR="00085139" w:rsidRDefault="00085139" w:rsidP="00E85EF3">
            <w:r>
              <w:rPr>
                <w:rFonts w:hint="eastAsia"/>
              </w:rPr>
              <w:t>广告投放类型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14</w:t>
            </w:r>
          </w:p>
        </w:tc>
        <w:tc>
          <w:tcPr>
            <w:tcW w:w="2841" w:type="dxa"/>
          </w:tcPr>
          <w:p w:rsidR="00085139" w:rsidRDefault="00085139" w:rsidP="00E85EF3">
            <w:pPr>
              <w:rPr>
                <w:lang w:val="pt-BR"/>
              </w:rPr>
            </w:pPr>
            <w:r>
              <w:rPr>
                <w:lang w:val="pt-BR"/>
              </w:rPr>
              <w:t>terminalType</w:t>
            </w:r>
          </w:p>
        </w:tc>
        <w:tc>
          <w:tcPr>
            <w:tcW w:w="4497" w:type="dxa"/>
          </w:tcPr>
          <w:p w:rsidR="00085139" w:rsidRDefault="00085139" w:rsidP="00E85EF3">
            <w:r>
              <w:rPr>
                <w:rFonts w:hint="eastAsia"/>
              </w:rPr>
              <w:t>机型，应用市场请求携带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15</w:t>
            </w:r>
          </w:p>
        </w:tc>
        <w:tc>
          <w:tcPr>
            <w:tcW w:w="2841" w:type="dxa"/>
          </w:tcPr>
          <w:p w:rsidR="00085139" w:rsidRDefault="00085139" w:rsidP="00E85EF3">
            <w:pPr>
              <w:rPr>
                <w:lang w:val="pt-BR"/>
              </w:rPr>
            </w:pPr>
            <w:proofErr w:type="spellStart"/>
            <w:r>
              <w:t>appPredictCTR</w:t>
            </w:r>
            <w:proofErr w:type="spellEnd"/>
          </w:p>
        </w:tc>
        <w:tc>
          <w:tcPr>
            <w:tcW w:w="4497" w:type="dxa"/>
          </w:tcPr>
          <w:p w:rsidR="00085139" w:rsidRDefault="00085139" w:rsidP="00E85EF3">
            <w:r>
              <w:rPr>
                <w:rFonts w:hint="eastAsia"/>
              </w:rPr>
              <w:t>预测</w:t>
            </w:r>
            <w:r>
              <w:rPr>
                <w:rFonts w:hint="eastAsia"/>
              </w:rPr>
              <w:t>CTR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16</w:t>
            </w:r>
          </w:p>
        </w:tc>
        <w:tc>
          <w:tcPr>
            <w:tcW w:w="2841" w:type="dxa"/>
          </w:tcPr>
          <w:p w:rsidR="00085139" w:rsidRDefault="00085139" w:rsidP="00E85EF3">
            <w:proofErr w:type="spellStart"/>
            <w:r>
              <w:t>isDefaultCTR</w:t>
            </w:r>
            <w:proofErr w:type="spellEnd"/>
          </w:p>
        </w:tc>
        <w:tc>
          <w:tcPr>
            <w:tcW w:w="4497" w:type="dxa"/>
          </w:tcPr>
          <w:p w:rsidR="00085139" w:rsidRDefault="00085139" w:rsidP="00E85EF3">
            <w:r>
              <w:rPr>
                <w:rFonts w:hint="eastAsia"/>
              </w:rPr>
              <w:t>是否是默认</w:t>
            </w:r>
            <w:r>
              <w:rPr>
                <w:rFonts w:hint="eastAsia"/>
              </w:rPr>
              <w:t>CTR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17</w:t>
            </w:r>
          </w:p>
        </w:tc>
        <w:tc>
          <w:tcPr>
            <w:tcW w:w="2841" w:type="dxa"/>
          </w:tcPr>
          <w:p w:rsidR="00085139" w:rsidRDefault="00085139" w:rsidP="00E85EF3">
            <w:proofErr w:type="spellStart"/>
            <w:r>
              <w:t>rtbPrice</w:t>
            </w:r>
            <w:proofErr w:type="spellEnd"/>
          </w:p>
        </w:tc>
        <w:tc>
          <w:tcPr>
            <w:tcW w:w="4497" w:type="dxa"/>
          </w:tcPr>
          <w:p w:rsidR="00085139" w:rsidRDefault="00085139" w:rsidP="00E85EF3">
            <w:r>
              <w:rPr>
                <w:rFonts w:hint="eastAsia"/>
              </w:rPr>
              <w:t>竞价价格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18</w:t>
            </w:r>
          </w:p>
        </w:tc>
        <w:tc>
          <w:tcPr>
            <w:tcW w:w="2841" w:type="dxa"/>
          </w:tcPr>
          <w:p w:rsidR="00085139" w:rsidRDefault="00085139" w:rsidP="00E85EF3">
            <w:proofErr w:type="spellStart"/>
            <w:r>
              <w:rPr>
                <w:rFonts w:hint="eastAsia"/>
              </w:rPr>
              <w:t>oriPrice</w:t>
            </w:r>
            <w:proofErr w:type="spellEnd"/>
          </w:p>
        </w:tc>
        <w:tc>
          <w:tcPr>
            <w:tcW w:w="4497" w:type="dxa"/>
          </w:tcPr>
          <w:p w:rsidR="00085139" w:rsidRDefault="00085139" w:rsidP="00E85EF3">
            <w:r>
              <w:rPr>
                <w:rFonts w:hint="eastAsia"/>
              </w:rPr>
              <w:t>实际成交价格</w:t>
            </w:r>
          </w:p>
        </w:tc>
      </w:tr>
      <w:tr w:rsidR="00085139" w:rsidTr="00350473">
        <w:tc>
          <w:tcPr>
            <w:tcW w:w="1134" w:type="dxa"/>
          </w:tcPr>
          <w:p w:rsidR="00085139" w:rsidRDefault="00085139" w:rsidP="00E85EF3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19</w:t>
            </w:r>
          </w:p>
        </w:tc>
        <w:tc>
          <w:tcPr>
            <w:tcW w:w="2841" w:type="dxa"/>
          </w:tcPr>
          <w:p w:rsidR="00085139" w:rsidRDefault="00085139" w:rsidP="00E85EF3">
            <w:r>
              <w:rPr>
                <w:rFonts w:hint="eastAsia"/>
                <w:lang w:val="pt-BR"/>
              </w:rPr>
              <w:t>secondPrice</w:t>
            </w:r>
          </w:p>
        </w:tc>
        <w:tc>
          <w:tcPr>
            <w:tcW w:w="4497" w:type="dxa"/>
          </w:tcPr>
          <w:p w:rsidR="00085139" w:rsidRDefault="00085139" w:rsidP="00E85EF3">
            <w:r>
              <w:rPr>
                <w:rFonts w:hint="eastAsia"/>
              </w:rPr>
              <w:t>次高价</w:t>
            </w:r>
          </w:p>
        </w:tc>
      </w:tr>
      <w:tr w:rsidR="0001049A" w:rsidTr="00350473">
        <w:tc>
          <w:tcPr>
            <w:tcW w:w="1134" w:type="dxa"/>
          </w:tcPr>
          <w:p w:rsidR="0001049A" w:rsidRDefault="0001049A" w:rsidP="009A6A1D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20</w:t>
            </w:r>
          </w:p>
        </w:tc>
        <w:tc>
          <w:tcPr>
            <w:tcW w:w="2841" w:type="dxa"/>
          </w:tcPr>
          <w:p w:rsidR="0001049A" w:rsidRDefault="0001049A" w:rsidP="009A6A1D">
            <w:pPr>
              <w:rPr>
                <w:rFonts w:hint="eastAsia"/>
                <w:lang w:val="pt-BR"/>
              </w:rPr>
            </w:pPr>
            <w:r w:rsidRPr="0001049A">
              <w:rPr>
                <w:lang w:val="pt-BR"/>
              </w:rPr>
              <w:t>aid</w:t>
            </w:r>
          </w:p>
        </w:tc>
        <w:tc>
          <w:tcPr>
            <w:tcW w:w="4497" w:type="dxa"/>
          </w:tcPr>
          <w:p w:rsidR="0001049A" w:rsidRPr="0001049A" w:rsidRDefault="0001049A" w:rsidP="009A6A1D">
            <w:pPr>
              <w:rPr>
                <w:rFonts w:hint="eastAsia"/>
                <w:lang w:val="pt-BR"/>
              </w:rPr>
            </w:pPr>
            <w:r w:rsidRPr="0001049A">
              <w:rPr>
                <w:lang w:val="pt-BR"/>
              </w:rPr>
              <w:t>CP(</w:t>
            </w:r>
            <w:r w:rsidRPr="0001049A">
              <w:rPr>
                <w:lang w:val="pt-BR"/>
              </w:rPr>
              <w:t>广告主</w:t>
            </w:r>
            <w:r w:rsidRPr="0001049A">
              <w:rPr>
                <w:lang w:val="pt-BR"/>
              </w:rPr>
              <w:t>)</w:t>
            </w:r>
            <w:r w:rsidRPr="0001049A">
              <w:rPr>
                <w:lang w:val="pt-BR"/>
              </w:rPr>
              <w:t>在系统中的唯一</w:t>
            </w:r>
            <w:r w:rsidRPr="0001049A">
              <w:rPr>
                <w:lang w:val="pt-BR"/>
              </w:rPr>
              <w:t>id</w:t>
            </w:r>
          </w:p>
        </w:tc>
      </w:tr>
      <w:tr w:rsidR="0001049A" w:rsidTr="00350473">
        <w:tc>
          <w:tcPr>
            <w:tcW w:w="1134" w:type="dxa"/>
          </w:tcPr>
          <w:p w:rsidR="0001049A" w:rsidRDefault="0001049A" w:rsidP="009A6A1D">
            <w:pPr>
              <w:rPr>
                <w:rFonts w:hint="eastAsia"/>
                <w:lang w:val="pt-BR"/>
              </w:rPr>
            </w:pPr>
            <w:r>
              <w:rPr>
                <w:rFonts w:hint="eastAsia"/>
                <w:lang w:val="pt-BR"/>
              </w:rPr>
              <w:t>21</w:t>
            </w:r>
          </w:p>
        </w:tc>
        <w:tc>
          <w:tcPr>
            <w:tcW w:w="2841" w:type="dxa"/>
          </w:tcPr>
          <w:p w:rsidR="0001049A" w:rsidRDefault="0001049A" w:rsidP="009A6A1D">
            <w:pPr>
              <w:rPr>
                <w:rFonts w:hint="eastAsia"/>
                <w:lang w:val="pt-BR"/>
              </w:rPr>
            </w:pPr>
            <w:r w:rsidRPr="0001049A">
              <w:rPr>
                <w:lang w:val="pt-BR"/>
              </w:rPr>
              <w:t>pid</w:t>
            </w:r>
          </w:p>
        </w:tc>
        <w:tc>
          <w:tcPr>
            <w:tcW w:w="4497" w:type="dxa"/>
          </w:tcPr>
          <w:p w:rsidR="0001049A" w:rsidRPr="0001049A" w:rsidRDefault="0001049A" w:rsidP="009A6A1D">
            <w:pPr>
              <w:rPr>
                <w:rFonts w:hint="eastAsia"/>
                <w:lang w:val="pt-BR"/>
              </w:rPr>
            </w:pPr>
            <w:r w:rsidRPr="0001049A">
              <w:rPr>
                <w:lang w:val="pt-BR"/>
              </w:rPr>
              <w:t>媒体商</w:t>
            </w:r>
            <w:r w:rsidRPr="0001049A">
              <w:rPr>
                <w:lang w:val="pt-BR"/>
              </w:rPr>
              <w:t>ID</w:t>
            </w:r>
            <w:r w:rsidRPr="0001049A">
              <w:rPr>
                <w:lang w:val="pt-BR"/>
              </w:rPr>
              <w:t>，在应用推广中目前媒体商只有应用市场这一个媒体</w:t>
            </w:r>
          </w:p>
        </w:tc>
      </w:tr>
      <w:tr w:rsidR="0001049A" w:rsidTr="00350473">
        <w:tc>
          <w:tcPr>
            <w:tcW w:w="1134" w:type="dxa"/>
          </w:tcPr>
          <w:p w:rsidR="0001049A" w:rsidRDefault="0001049A" w:rsidP="0001049A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22</w:t>
            </w:r>
          </w:p>
        </w:tc>
        <w:tc>
          <w:tcPr>
            <w:tcW w:w="2841" w:type="dxa"/>
          </w:tcPr>
          <w:p w:rsidR="0001049A" w:rsidRDefault="0001049A" w:rsidP="00350473">
            <w:r>
              <w:t>expand</w:t>
            </w:r>
          </w:p>
        </w:tc>
        <w:tc>
          <w:tcPr>
            <w:tcW w:w="4497" w:type="dxa"/>
          </w:tcPr>
          <w:p w:rsidR="0001049A" w:rsidRDefault="0001049A" w:rsidP="00350473">
            <w:r w:rsidRPr="006B3E1C">
              <w:rPr>
                <w:rFonts w:hint="eastAsia"/>
              </w:rPr>
              <w:t>扩展信息字段，广告推荐使用。主要是需要知</w:t>
            </w:r>
            <w:r w:rsidRPr="006B3E1C">
              <w:rPr>
                <w:rFonts w:hint="eastAsia"/>
              </w:rPr>
              <w:lastRenderedPageBreak/>
              <w:t>道是否从详情页下载的</w:t>
            </w:r>
          </w:p>
        </w:tc>
      </w:tr>
      <w:tr w:rsidR="0001049A" w:rsidTr="00350473">
        <w:tc>
          <w:tcPr>
            <w:tcW w:w="1134" w:type="dxa"/>
          </w:tcPr>
          <w:p w:rsidR="0001049A" w:rsidRPr="00105D71" w:rsidRDefault="0001049A" w:rsidP="0001049A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841" w:type="dxa"/>
          </w:tcPr>
          <w:p w:rsidR="0001049A" w:rsidRDefault="0001049A" w:rsidP="00350473">
            <w:proofErr w:type="spellStart"/>
            <w:r w:rsidRPr="00105D71">
              <w:t>downloadTime</w:t>
            </w:r>
            <w:proofErr w:type="spellEnd"/>
          </w:p>
        </w:tc>
        <w:tc>
          <w:tcPr>
            <w:tcW w:w="4497" w:type="dxa"/>
          </w:tcPr>
          <w:p w:rsidR="0001049A" w:rsidRPr="006B3E1C" w:rsidRDefault="0001049A" w:rsidP="00350473">
            <w:r w:rsidRPr="00105D71">
              <w:t>下载时间</w:t>
            </w:r>
          </w:p>
        </w:tc>
      </w:tr>
      <w:tr w:rsidR="0001049A" w:rsidTr="00350473">
        <w:tc>
          <w:tcPr>
            <w:tcW w:w="1134" w:type="dxa"/>
          </w:tcPr>
          <w:p w:rsidR="0001049A" w:rsidRDefault="0001049A" w:rsidP="0001049A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24</w:t>
            </w:r>
          </w:p>
        </w:tc>
        <w:tc>
          <w:tcPr>
            <w:tcW w:w="2841" w:type="dxa"/>
          </w:tcPr>
          <w:p w:rsidR="0001049A" w:rsidRDefault="0001049A" w:rsidP="00350473">
            <w:proofErr w:type="spellStart"/>
            <w:r>
              <w:rPr>
                <w:rFonts w:hint="eastAsia"/>
              </w:rPr>
              <w:t>isValid</w:t>
            </w:r>
            <w:proofErr w:type="spellEnd"/>
          </w:p>
        </w:tc>
        <w:tc>
          <w:tcPr>
            <w:tcW w:w="4497" w:type="dxa"/>
          </w:tcPr>
          <w:p w:rsidR="0001049A" w:rsidRPr="006B3E1C" w:rsidRDefault="0001049A" w:rsidP="00350473">
            <w:r>
              <w:rPr>
                <w:rFonts w:hint="eastAsia"/>
              </w:rPr>
              <w:t>是否是有效下载话单。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</w:p>
        </w:tc>
      </w:tr>
    </w:tbl>
    <w:p w:rsidR="00FE17C5" w:rsidRPr="00967D2B" w:rsidRDefault="00FE17C5" w:rsidP="00FE17C5">
      <w:pPr>
        <w:spacing w:line="240" w:lineRule="atLeast"/>
      </w:pPr>
    </w:p>
    <w:p w:rsidR="00FE17C5" w:rsidRPr="00FE17C5" w:rsidRDefault="00FE17C5" w:rsidP="000C2850">
      <w:pPr>
        <w:spacing w:line="240" w:lineRule="atLeast"/>
      </w:pPr>
    </w:p>
    <w:p w:rsidR="000C2850" w:rsidRDefault="009863C0" w:rsidP="009863C0">
      <w:pPr>
        <w:pStyle w:val="1"/>
        <w:rPr>
          <w:b w:val="0"/>
        </w:rPr>
      </w:pPr>
      <w:r>
        <w:rPr>
          <w:rFonts w:hint="eastAsia"/>
          <w:b w:val="0"/>
        </w:rPr>
        <w:t>提供给推荐系统的真实下载计费话单</w:t>
      </w:r>
    </w:p>
    <w:p w:rsidR="0074090E" w:rsidRDefault="0074090E" w:rsidP="0074090E">
      <w:pPr>
        <w:ind w:firstLineChars="200" w:firstLine="422"/>
        <w:rPr>
          <w:b/>
        </w:rPr>
      </w:pPr>
      <w:r w:rsidRPr="00074C97">
        <w:rPr>
          <w:rFonts w:hint="eastAsia"/>
          <w:b/>
        </w:rPr>
        <w:t>格式：</w:t>
      </w:r>
    </w:p>
    <w:p w:rsidR="00EC4E0B" w:rsidRPr="00EC4E0B" w:rsidRDefault="00EC4E0B" w:rsidP="00EC4E0B">
      <w:pPr>
        <w:ind w:left="422"/>
      </w:pPr>
      <w:r w:rsidRPr="00EC4E0B">
        <w:t>hours^PriceType^PPrice^NPrice^ANPrice^PNPrice^PFPrice^OriPrice^TaskID^CreativeId^OrderID^AID^PID^SlotID^SID^ANID^NID^action_all^action_effective^run_all^run_effective^install_all^install_effective^closeBanner_all^closeBanner_effective^money^spent^PPriceMoney^NPriceMoney^ANPriceMoney^PNPriceMoney^PFPriceMoney^bid^UUID</w:t>
      </w:r>
    </w:p>
    <w:p w:rsidR="00EC4E0B" w:rsidRDefault="00EC4E0B" w:rsidP="00EC4E0B">
      <w:pPr>
        <w:ind w:left="422"/>
      </w:pPr>
      <w:r>
        <w:rPr>
          <w:rFonts w:hint="eastAsia"/>
        </w:rPr>
        <w:t>样例：</w:t>
      </w:r>
    </w:p>
    <w:p w:rsidR="00EC4E0B" w:rsidRDefault="00EC4E0B" w:rsidP="00EC4E0B">
      <w:pPr>
        <w:ind w:left="422"/>
      </w:pPr>
      <w:r>
        <w:t>2015-10-21 14^CPA^2.8^0.0^0.0^0.0^0.0^2.8^6247^11141^5765^20801^20358^4b9eb339dc9b11e292cf101b543e3aa5^17263^1^1^1^1^0^0^0^0^0^0^2.8^2.8^2.8^0.0^0.0^0.0^0.0^2.8^3F1494D06C5A53994430EC722E433FFF^</w:t>
      </w:r>
    </w:p>
    <w:p w:rsidR="0074090E" w:rsidRPr="000C2850" w:rsidRDefault="0074090E" w:rsidP="0074090E">
      <w:pPr>
        <w:spacing w:line="240" w:lineRule="auto"/>
        <w:ind w:left="420"/>
        <w:rPr>
          <w:b/>
        </w:rPr>
      </w:pPr>
    </w:p>
    <w:p w:rsidR="0074090E" w:rsidRDefault="0074090E" w:rsidP="0074090E">
      <w:pPr>
        <w:ind w:firstLine="408"/>
        <w:rPr>
          <w:b/>
        </w:rPr>
      </w:pPr>
      <w:r w:rsidRPr="00074C97">
        <w:rPr>
          <w:rFonts w:hint="eastAsia"/>
          <w:b/>
        </w:rPr>
        <w:t>说明：</w:t>
      </w:r>
    </w:p>
    <w:p w:rsidR="0074090E" w:rsidRPr="0095597E" w:rsidRDefault="0074090E" w:rsidP="0074090E">
      <w:pPr>
        <w:ind w:left="422"/>
        <w:rPr>
          <w:b/>
        </w:rPr>
      </w:pPr>
      <w:r w:rsidRPr="00CA67A0">
        <w:rPr>
          <w:rFonts w:hint="eastAsia"/>
        </w:rPr>
        <w:t>字段使用</w:t>
      </w:r>
      <w:r w:rsidRPr="00CA67A0">
        <w:rPr>
          <w:rFonts w:hint="eastAsia"/>
        </w:rPr>
        <w:t>^</w:t>
      </w:r>
      <w:r w:rsidRPr="00CA67A0">
        <w:rPr>
          <w:rFonts w:hint="eastAsia"/>
        </w:rPr>
        <w:t>符号分隔</w:t>
      </w:r>
    </w:p>
    <w:tbl>
      <w:tblPr>
        <w:tblStyle w:val="af8"/>
        <w:tblW w:w="8472" w:type="dxa"/>
        <w:tblLook w:val="04A0"/>
      </w:tblPr>
      <w:tblGrid>
        <w:gridCol w:w="1134"/>
        <w:gridCol w:w="2841"/>
        <w:gridCol w:w="4497"/>
      </w:tblGrid>
      <w:tr w:rsidR="00EC4E0B" w:rsidTr="006721E4">
        <w:trPr>
          <w:cnfStyle w:val="100000000000"/>
        </w:trPr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参数顺序</w:t>
            </w:r>
          </w:p>
        </w:tc>
        <w:tc>
          <w:tcPr>
            <w:tcW w:w="2841" w:type="dxa"/>
          </w:tcPr>
          <w:p w:rsidR="00EC4E0B" w:rsidRDefault="00EC4E0B" w:rsidP="006721E4">
            <w:r>
              <w:rPr>
                <w:rFonts w:hint="eastAsia"/>
              </w:rPr>
              <w:t>参数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说明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C4E0B" w:rsidRDefault="00EC4E0B" w:rsidP="006721E4">
            <w:r w:rsidRPr="00EC4E0B">
              <w:rPr>
                <w:lang w:val="pt-BR"/>
              </w:rPr>
              <w:t>hours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话单产生时间，精确到小时。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y</w:t>
            </w:r>
            <w:r>
              <w:rPr>
                <w:rFonts w:hint="eastAsia"/>
              </w:rPr>
              <w:t>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24hh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EC4E0B" w:rsidRDefault="00EC4E0B" w:rsidP="006721E4">
            <w:r w:rsidRPr="00EC4E0B">
              <w:rPr>
                <w:lang w:val="pt-BR"/>
              </w:rPr>
              <w:t>PriceType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结果类型</w:t>
            </w:r>
          </w:p>
          <w:p w:rsidR="00EC4E0B" w:rsidRDefault="00EC4E0B" w:rsidP="006721E4">
            <w:r>
              <w:rPr>
                <w:rFonts w:hint="eastAsia"/>
              </w:rPr>
              <w:t>0:GD,</w:t>
            </w:r>
          </w:p>
          <w:p w:rsidR="00EC4E0B" w:rsidRDefault="00EC4E0B" w:rsidP="006721E4">
            <w:r>
              <w:rPr>
                <w:rFonts w:hint="eastAsia"/>
              </w:rPr>
              <w:t>2:CPT,</w:t>
            </w:r>
          </w:p>
          <w:p w:rsidR="00EC4E0B" w:rsidRDefault="00EC4E0B" w:rsidP="006721E4">
            <w:r>
              <w:rPr>
                <w:rFonts w:hint="eastAsia"/>
              </w:rPr>
              <w:t>3:RTB,</w:t>
            </w:r>
          </w:p>
          <w:p w:rsidR="00EC4E0B" w:rsidRDefault="00EC4E0B" w:rsidP="006721E4">
            <w:r>
              <w:rPr>
                <w:rFonts w:hint="eastAsia"/>
              </w:rPr>
              <w:t>30:GD</w:t>
            </w:r>
            <w:r>
              <w:rPr>
                <w:rFonts w:hint="eastAsia"/>
              </w:rPr>
              <w:t>默认广告</w:t>
            </w:r>
            <w:r>
              <w:rPr>
                <w:rFonts w:hint="eastAsia"/>
              </w:rPr>
              <w:t>.</w:t>
            </w:r>
          </w:p>
          <w:p w:rsidR="00EC4E0B" w:rsidRDefault="00EC4E0B" w:rsidP="006721E4">
            <w:r>
              <w:rPr>
                <w:rFonts w:hint="eastAsia"/>
              </w:rPr>
              <w:t>30:CPT</w:t>
            </w:r>
            <w:r>
              <w:rPr>
                <w:rFonts w:hint="eastAsia"/>
              </w:rPr>
              <w:t>默认广告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C4E0B" w:rsidRDefault="00EC4E0B" w:rsidP="006721E4">
            <w:r w:rsidRPr="00294373">
              <w:rPr>
                <w:lang w:val="pt-BR"/>
              </w:rPr>
              <w:t>PPrice</w:t>
            </w:r>
            <w:r>
              <w:t xml:space="preserve"> 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媒体</w:t>
            </w:r>
            <w:proofErr w:type="gramStart"/>
            <w:r>
              <w:rPr>
                <w:rFonts w:hint="eastAsia"/>
              </w:rPr>
              <w:t>商收入</w:t>
            </w:r>
            <w:proofErr w:type="gramEnd"/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841" w:type="dxa"/>
          </w:tcPr>
          <w:p w:rsidR="00EC4E0B" w:rsidRDefault="00EC4E0B" w:rsidP="006721E4">
            <w:r w:rsidRPr="00294373">
              <w:rPr>
                <w:lang w:val="pt-BR"/>
              </w:rPr>
              <w:t>NPrice</w:t>
            </w:r>
            <w:r>
              <w:t xml:space="preserve"> 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联盟收入，当媒体商和广告主同联盟时，该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EC4E0B" w:rsidRDefault="00EC4E0B" w:rsidP="006721E4">
            <w:r w:rsidRPr="00294373">
              <w:rPr>
                <w:lang w:val="pt-BR"/>
              </w:rPr>
              <w:t>ANPrice</w:t>
            </w:r>
            <w:r>
              <w:t xml:space="preserve"> 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广告主联盟收入，当媒体商和广告</w:t>
            </w:r>
            <w:proofErr w:type="gramStart"/>
            <w:r>
              <w:rPr>
                <w:rFonts w:hint="eastAsia"/>
              </w:rPr>
              <w:t>主不同</w:t>
            </w:r>
            <w:proofErr w:type="gramEnd"/>
            <w:r>
              <w:rPr>
                <w:rFonts w:hint="eastAsia"/>
              </w:rPr>
              <w:t>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EC4E0B" w:rsidRDefault="00EC4E0B" w:rsidP="006721E4">
            <w:r w:rsidRPr="00294373">
              <w:rPr>
                <w:lang w:val="pt-BR"/>
              </w:rPr>
              <w:t>PNPrice</w:t>
            </w:r>
            <w:r>
              <w:t xml:space="preserve"> 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媒体商联盟收入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当媒体商和广告</w:t>
            </w:r>
            <w:proofErr w:type="gramStart"/>
            <w:r>
              <w:rPr>
                <w:rFonts w:hint="eastAsia"/>
              </w:rPr>
              <w:t>主不同</w:t>
            </w:r>
            <w:proofErr w:type="gramEnd"/>
            <w:r>
              <w:rPr>
                <w:rFonts w:hint="eastAsia"/>
              </w:rPr>
              <w:t>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EC4E0B" w:rsidRDefault="00EC4E0B" w:rsidP="006721E4">
            <w:r w:rsidRPr="00294373">
              <w:rPr>
                <w:lang w:val="pt-BR"/>
              </w:rPr>
              <w:t>PFPrice</w:t>
            </w:r>
            <w:r>
              <w:t xml:space="preserve"> 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平台收入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8</w:t>
            </w:r>
          </w:p>
        </w:tc>
        <w:tc>
          <w:tcPr>
            <w:tcW w:w="2841" w:type="dxa"/>
          </w:tcPr>
          <w:p w:rsidR="00EC4E0B" w:rsidRPr="00DF710E" w:rsidRDefault="00EC4E0B" w:rsidP="006721E4">
            <w:pPr>
              <w:rPr>
                <w:lang w:val="pt-BR"/>
              </w:rPr>
            </w:pPr>
            <w:r w:rsidRPr="00C404FC">
              <w:rPr>
                <w:lang w:val="pt-BR"/>
              </w:rPr>
              <w:t>OriPrice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实际计费价格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9</w:t>
            </w:r>
          </w:p>
        </w:tc>
        <w:tc>
          <w:tcPr>
            <w:tcW w:w="2841" w:type="dxa"/>
          </w:tcPr>
          <w:p w:rsidR="00EC4E0B" w:rsidRDefault="00EC4E0B" w:rsidP="006721E4">
            <w:r w:rsidRPr="00294373">
              <w:rPr>
                <w:lang w:val="pt-BR"/>
              </w:rPr>
              <w:t>TaskID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EC4E0B" w:rsidRPr="00294373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CreativeId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素材</w:t>
            </w:r>
            <w:r>
              <w:rPr>
                <w:rFonts w:hint="eastAsia"/>
              </w:rPr>
              <w:t>ID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EC4E0B" w:rsidRDefault="00EC4E0B" w:rsidP="006721E4">
            <w:r w:rsidRPr="00294373">
              <w:rPr>
                <w:lang w:val="pt-BR"/>
              </w:rPr>
              <w:t>OrderID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EC4E0B" w:rsidRDefault="00EC4E0B" w:rsidP="006721E4">
            <w:r w:rsidRPr="00294373">
              <w:rPr>
                <w:lang w:val="pt-BR"/>
              </w:rPr>
              <w:t>AID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广告主</w:t>
            </w:r>
            <w:r>
              <w:rPr>
                <w:rFonts w:hint="eastAsia"/>
              </w:rPr>
              <w:t>ID</w:t>
            </w:r>
          </w:p>
        </w:tc>
      </w:tr>
      <w:tr w:rsidR="00EC4E0B" w:rsidTr="006721E4">
        <w:tc>
          <w:tcPr>
            <w:tcW w:w="1134" w:type="dxa"/>
          </w:tcPr>
          <w:p w:rsidR="00EC4E0B" w:rsidRPr="00294373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13</w:t>
            </w:r>
          </w:p>
        </w:tc>
        <w:tc>
          <w:tcPr>
            <w:tcW w:w="2841" w:type="dxa"/>
          </w:tcPr>
          <w:p w:rsidR="00EC4E0B" w:rsidRPr="00294373" w:rsidRDefault="00EC4E0B" w:rsidP="006721E4">
            <w:pPr>
              <w:rPr>
                <w:lang w:val="pt-BR"/>
              </w:rPr>
            </w:pPr>
            <w:r w:rsidRPr="00294373">
              <w:rPr>
                <w:lang w:val="pt-BR"/>
              </w:rPr>
              <w:t>PID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ascii="Courier New" w:hAnsi="Courier New" w:cs="Courier New" w:hint="eastAsia"/>
                <w:snapToGrid/>
                <w:color w:val="000000"/>
              </w:rPr>
              <w:t>媒体商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14</w:t>
            </w:r>
          </w:p>
        </w:tc>
        <w:tc>
          <w:tcPr>
            <w:tcW w:w="2841" w:type="dxa"/>
          </w:tcPr>
          <w:p w:rsidR="00EC4E0B" w:rsidRPr="00294373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SlotID</w:t>
            </w:r>
          </w:p>
        </w:tc>
        <w:tc>
          <w:tcPr>
            <w:tcW w:w="4497" w:type="dxa"/>
          </w:tcPr>
          <w:p w:rsidR="00EC4E0B" w:rsidRDefault="005641DD" w:rsidP="006721E4">
            <w:pPr>
              <w:rPr>
                <w:rFonts w:ascii="Courier New" w:hAnsi="Courier New" w:cs="Courier New"/>
                <w:snapToGrid/>
                <w:color w:val="000000"/>
              </w:rPr>
            </w:pPr>
            <w:r>
              <w:rPr>
                <w:rFonts w:ascii="Courier New" w:hAnsi="Courier New" w:cs="Courier New" w:hint="eastAsia"/>
                <w:snapToGrid/>
                <w:color w:val="000000"/>
              </w:rPr>
              <w:t>广告位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15</w:t>
            </w:r>
          </w:p>
        </w:tc>
        <w:tc>
          <w:tcPr>
            <w:tcW w:w="2841" w:type="dxa"/>
          </w:tcPr>
          <w:p w:rsidR="00EC4E0B" w:rsidRPr="00294373" w:rsidRDefault="00EC4E0B" w:rsidP="006721E4">
            <w:pPr>
              <w:rPr>
                <w:lang w:val="pt-BR"/>
              </w:rPr>
            </w:pPr>
            <w:r w:rsidRPr="00294373">
              <w:rPr>
                <w:lang w:val="pt-BR"/>
              </w:rPr>
              <w:t>SID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ascii="Courier New" w:hAnsi="Courier New" w:cs="Courier New" w:hint="eastAsia"/>
                <w:snapToGrid/>
                <w:color w:val="000000"/>
              </w:rPr>
              <w:t>站点</w:t>
            </w:r>
            <w:r>
              <w:rPr>
                <w:rFonts w:ascii="Courier New" w:hAnsi="Courier New" w:cs="Courier New" w:hint="eastAsia"/>
                <w:snapToGrid/>
                <w:color w:val="000000"/>
              </w:rPr>
              <w:t>ID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r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 w:rsidR="00EC4E0B" w:rsidRDefault="00EC4E0B" w:rsidP="006721E4">
            <w:r w:rsidRPr="00294373">
              <w:rPr>
                <w:lang w:val="pt-BR"/>
              </w:rPr>
              <w:t>ANID</w:t>
            </w:r>
          </w:p>
        </w:tc>
        <w:tc>
          <w:tcPr>
            <w:tcW w:w="4497" w:type="dxa"/>
          </w:tcPr>
          <w:p w:rsidR="00EC4E0B" w:rsidRDefault="00EC4E0B" w:rsidP="006721E4">
            <w:r>
              <w:rPr>
                <w:rFonts w:hint="eastAsia"/>
              </w:rPr>
              <w:t>媒体商联盟</w:t>
            </w:r>
            <w:r>
              <w:rPr>
                <w:rFonts w:hint="eastAsia"/>
              </w:rPr>
              <w:t>ID</w:t>
            </w:r>
          </w:p>
        </w:tc>
      </w:tr>
      <w:tr w:rsidR="00EC4E0B" w:rsidTr="006721E4">
        <w:tc>
          <w:tcPr>
            <w:tcW w:w="1134" w:type="dxa"/>
          </w:tcPr>
          <w:p w:rsidR="00EC4E0B" w:rsidRPr="00294373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17</w:t>
            </w:r>
          </w:p>
        </w:tc>
        <w:tc>
          <w:tcPr>
            <w:tcW w:w="2841" w:type="dxa"/>
          </w:tcPr>
          <w:p w:rsidR="00EC4E0B" w:rsidRPr="00294373" w:rsidRDefault="00EC4E0B" w:rsidP="006721E4">
            <w:pPr>
              <w:rPr>
                <w:lang w:val="pt-BR"/>
              </w:rPr>
            </w:pPr>
            <w:r w:rsidRPr="00294373">
              <w:rPr>
                <w:lang w:val="pt-BR"/>
              </w:rPr>
              <w:t>NID</w:t>
            </w:r>
          </w:p>
        </w:tc>
        <w:tc>
          <w:tcPr>
            <w:tcW w:w="4497" w:type="dxa"/>
          </w:tcPr>
          <w:p w:rsidR="00EC4E0B" w:rsidRDefault="00EC4E0B" w:rsidP="006721E4"/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18</w:t>
            </w:r>
          </w:p>
        </w:tc>
        <w:tc>
          <w:tcPr>
            <w:tcW w:w="2841" w:type="dxa"/>
          </w:tcPr>
          <w:p w:rsidR="00EC4E0B" w:rsidRPr="00294373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action_all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数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19</w:t>
            </w:r>
          </w:p>
        </w:tc>
        <w:tc>
          <w:tcPr>
            <w:tcW w:w="2841" w:type="dxa"/>
          </w:tcPr>
          <w:p w:rsidR="00EC4E0B" w:rsidRPr="00EC4E0B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action_effective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数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20</w:t>
            </w:r>
          </w:p>
        </w:tc>
        <w:tc>
          <w:tcPr>
            <w:tcW w:w="2841" w:type="dxa"/>
          </w:tcPr>
          <w:p w:rsidR="00EC4E0B" w:rsidRPr="00EC4E0B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run_all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总运行数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21</w:t>
            </w:r>
          </w:p>
        </w:tc>
        <w:tc>
          <w:tcPr>
            <w:tcW w:w="2841" w:type="dxa"/>
          </w:tcPr>
          <w:p w:rsidR="00EC4E0B" w:rsidRPr="00EC4E0B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run_effective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有效运行数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22</w:t>
            </w:r>
          </w:p>
        </w:tc>
        <w:tc>
          <w:tcPr>
            <w:tcW w:w="2841" w:type="dxa"/>
          </w:tcPr>
          <w:p w:rsidR="00EC4E0B" w:rsidRPr="00EC4E0B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install_all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总安装数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23</w:t>
            </w:r>
          </w:p>
        </w:tc>
        <w:tc>
          <w:tcPr>
            <w:tcW w:w="2841" w:type="dxa"/>
          </w:tcPr>
          <w:p w:rsidR="00EC4E0B" w:rsidRPr="00EC4E0B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install_effective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有效安装数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24</w:t>
            </w:r>
          </w:p>
        </w:tc>
        <w:tc>
          <w:tcPr>
            <w:tcW w:w="2841" w:type="dxa"/>
          </w:tcPr>
          <w:p w:rsidR="00EC4E0B" w:rsidRPr="00EC4E0B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closeBanner_all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总关闭</w:t>
            </w: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数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25</w:t>
            </w:r>
          </w:p>
        </w:tc>
        <w:tc>
          <w:tcPr>
            <w:tcW w:w="2841" w:type="dxa"/>
          </w:tcPr>
          <w:p w:rsidR="00EC4E0B" w:rsidRPr="00EC4E0B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closeBanner_effective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有效关闭</w:t>
            </w: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数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26</w:t>
            </w:r>
          </w:p>
        </w:tc>
        <w:tc>
          <w:tcPr>
            <w:tcW w:w="2841" w:type="dxa"/>
          </w:tcPr>
          <w:p w:rsidR="00EC4E0B" w:rsidRPr="00EC4E0B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money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收费价格</w:t>
            </w:r>
          </w:p>
        </w:tc>
      </w:tr>
      <w:tr w:rsidR="00EC4E0B" w:rsidTr="006721E4">
        <w:tc>
          <w:tcPr>
            <w:tcW w:w="1134" w:type="dxa"/>
          </w:tcPr>
          <w:p w:rsidR="00EC4E0B" w:rsidRDefault="00EC4E0B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27</w:t>
            </w:r>
          </w:p>
        </w:tc>
        <w:tc>
          <w:tcPr>
            <w:tcW w:w="2841" w:type="dxa"/>
          </w:tcPr>
          <w:p w:rsidR="00EC4E0B" w:rsidRPr="00EC4E0B" w:rsidRDefault="00EC4E0B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spent</w:t>
            </w:r>
          </w:p>
        </w:tc>
        <w:tc>
          <w:tcPr>
            <w:tcW w:w="4497" w:type="dxa"/>
          </w:tcPr>
          <w:p w:rsidR="00EC4E0B" w:rsidRDefault="005641DD" w:rsidP="006721E4">
            <w:r>
              <w:rPr>
                <w:rFonts w:hint="eastAsia"/>
              </w:rPr>
              <w:t>花费金额</w:t>
            </w:r>
          </w:p>
        </w:tc>
      </w:tr>
      <w:tr w:rsidR="005641DD" w:rsidTr="006721E4">
        <w:tc>
          <w:tcPr>
            <w:tcW w:w="1134" w:type="dxa"/>
          </w:tcPr>
          <w:p w:rsidR="005641DD" w:rsidRDefault="005641DD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28</w:t>
            </w:r>
          </w:p>
        </w:tc>
        <w:tc>
          <w:tcPr>
            <w:tcW w:w="2841" w:type="dxa"/>
          </w:tcPr>
          <w:p w:rsidR="005641DD" w:rsidRPr="00EC4E0B" w:rsidRDefault="005641DD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PPriceMoney</w:t>
            </w:r>
          </w:p>
        </w:tc>
        <w:tc>
          <w:tcPr>
            <w:tcW w:w="4497" w:type="dxa"/>
          </w:tcPr>
          <w:p w:rsidR="005641DD" w:rsidRDefault="005641DD" w:rsidP="006721E4">
            <w:r>
              <w:rPr>
                <w:rFonts w:hint="eastAsia"/>
              </w:rPr>
              <w:t>媒体</w:t>
            </w:r>
            <w:proofErr w:type="gramStart"/>
            <w:r>
              <w:rPr>
                <w:rFonts w:hint="eastAsia"/>
              </w:rPr>
              <w:t>商收入</w:t>
            </w:r>
            <w:proofErr w:type="gramEnd"/>
          </w:p>
        </w:tc>
      </w:tr>
      <w:tr w:rsidR="005641DD" w:rsidTr="006721E4">
        <w:tc>
          <w:tcPr>
            <w:tcW w:w="1134" w:type="dxa"/>
          </w:tcPr>
          <w:p w:rsidR="005641DD" w:rsidRDefault="005641DD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lastRenderedPageBreak/>
              <w:t>29</w:t>
            </w:r>
          </w:p>
        </w:tc>
        <w:tc>
          <w:tcPr>
            <w:tcW w:w="2841" w:type="dxa"/>
          </w:tcPr>
          <w:p w:rsidR="005641DD" w:rsidRPr="00EC4E0B" w:rsidRDefault="005641DD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NPriceMoney</w:t>
            </w:r>
          </w:p>
        </w:tc>
        <w:tc>
          <w:tcPr>
            <w:tcW w:w="4497" w:type="dxa"/>
          </w:tcPr>
          <w:p w:rsidR="005641DD" w:rsidRDefault="005641DD" w:rsidP="006721E4">
            <w:r>
              <w:rPr>
                <w:rFonts w:hint="eastAsia"/>
              </w:rPr>
              <w:t>联盟收入，当媒体商和广告主同联盟时，该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5641DD" w:rsidTr="006721E4">
        <w:tc>
          <w:tcPr>
            <w:tcW w:w="1134" w:type="dxa"/>
          </w:tcPr>
          <w:p w:rsidR="005641DD" w:rsidRDefault="005641DD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30</w:t>
            </w:r>
          </w:p>
        </w:tc>
        <w:tc>
          <w:tcPr>
            <w:tcW w:w="2841" w:type="dxa"/>
          </w:tcPr>
          <w:p w:rsidR="005641DD" w:rsidRPr="00EC4E0B" w:rsidRDefault="005641DD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ANPriceMoney</w:t>
            </w:r>
          </w:p>
        </w:tc>
        <w:tc>
          <w:tcPr>
            <w:tcW w:w="4497" w:type="dxa"/>
          </w:tcPr>
          <w:p w:rsidR="005641DD" w:rsidRDefault="005641DD" w:rsidP="006721E4">
            <w:r>
              <w:rPr>
                <w:rFonts w:hint="eastAsia"/>
              </w:rPr>
              <w:t>广告主联盟收入，当媒体商和广告</w:t>
            </w:r>
            <w:proofErr w:type="gramStart"/>
            <w:r>
              <w:rPr>
                <w:rFonts w:hint="eastAsia"/>
              </w:rPr>
              <w:t>主不同</w:t>
            </w:r>
            <w:proofErr w:type="gramEnd"/>
            <w:r>
              <w:rPr>
                <w:rFonts w:hint="eastAsia"/>
              </w:rPr>
              <w:t>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5641DD" w:rsidTr="006721E4">
        <w:tc>
          <w:tcPr>
            <w:tcW w:w="1134" w:type="dxa"/>
          </w:tcPr>
          <w:p w:rsidR="005641DD" w:rsidRDefault="005641DD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31</w:t>
            </w:r>
          </w:p>
        </w:tc>
        <w:tc>
          <w:tcPr>
            <w:tcW w:w="2841" w:type="dxa"/>
          </w:tcPr>
          <w:p w:rsidR="005641DD" w:rsidRPr="00EC4E0B" w:rsidRDefault="005641DD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PNPriceMoney</w:t>
            </w:r>
          </w:p>
        </w:tc>
        <w:tc>
          <w:tcPr>
            <w:tcW w:w="4497" w:type="dxa"/>
          </w:tcPr>
          <w:p w:rsidR="005641DD" w:rsidRDefault="005641DD" w:rsidP="006721E4">
            <w:r>
              <w:rPr>
                <w:rFonts w:hint="eastAsia"/>
              </w:rPr>
              <w:t>媒体商联盟收入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当媒体商和广告</w:t>
            </w:r>
            <w:proofErr w:type="gramStart"/>
            <w:r>
              <w:rPr>
                <w:rFonts w:hint="eastAsia"/>
              </w:rPr>
              <w:t>主不同</w:t>
            </w:r>
            <w:proofErr w:type="gramEnd"/>
            <w:r>
              <w:rPr>
                <w:rFonts w:hint="eastAsia"/>
              </w:rPr>
              <w:t>联盟时，该</w:t>
            </w:r>
            <w:proofErr w:type="gramStart"/>
            <w:r>
              <w:rPr>
                <w:rFonts w:hint="eastAsia"/>
              </w:rPr>
              <w:t>值有效</w:t>
            </w:r>
            <w:proofErr w:type="gramEnd"/>
          </w:p>
        </w:tc>
      </w:tr>
      <w:tr w:rsidR="005641DD" w:rsidTr="006721E4">
        <w:tc>
          <w:tcPr>
            <w:tcW w:w="1134" w:type="dxa"/>
          </w:tcPr>
          <w:p w:rsidR="005641DD" w:rsidRDefault="005641DD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32</w:t>
            </w:r>
          </w:p>
        </w:tc>
        <w:tc>
          <w:tcPr>
            <w:tcW w:w="2841" w:type="dxa"/>
          </w:tcPr>
          <w:p w:rsidR="005641DD" w:rsidRPr="00EC4E0B" w:rsidRDefault="005641DD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PFPriceMoney</w:t>
            </w:r>
          </w:p>
        </w:tc>
        <w:tc>
          <w:tcPr>
            <w:tcW w:w="4497" w:type="dxa"/>
          </w:tcPr>
          <w:p w:rsidR="005641DD" w:rsidRDefault="005641DD" w:rsidP="006721E4">
            <w:r>
              <w:rPr>
                <w:rFonts w:hint="eastAsia"/>
              </w:rPr>
              <w:t>平台收入</w:t>
            </w:r>
          </w:p>
        </w:tc>
      </w:tr>
      <w:tr w:rsidR="005641DD" w:rsidTr="006721E4">
        <w:tc>
          <w:tcPr>
            <w:tcW w:w="1134" w:type="dxa"/>
          </w:tcPr>
          <w:p w:rsidR="005641DD" w:rsidRDefault="005641DD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33</w:t>
            </w:r>
          </w:p>
        </w:tc>
        <w:tc>
          <w:tcPr>
            <w:tcW w:w="2841" w:type="dxa"/>
          </w:tcPr>
          <w:p w:rsidR="005641DD" w:rsidRPr="00EC4E0B" w:rsidRDefault="005641DD" w:rsidP="006721E4">
            <w:pPr>
              <w:rPr>
                <w:lang w:val="pt-BR"/>
              </w:rPr>
            </w:pPr>
            <w:r w:rsidRPr="00EC4E0B">
              <w:rPr>
                <w:lang w:val="pt-BR"/>
              </w:rPr>
              <w:t>bid</w:t>
            </w:r>
          </w:p>
        </w:tc>
        <w:tc>
          <w:tcPr>
            <w:tcW w:w="4497" w:type="dxa"/>
          </w:tcPr>
          <w:p w:rsidR="005641DD" w:rsidRDefault="005641DD" w:rsidP="006721E4">
            <w:r>
              <w:rPr>
                <w:rFonts w:hint="eastAsia"/>
              </w:rPr>
              <w:t>竞价价格</w:t>
            </w:r>
          </w:p>
        </w:tc>
      </w:tr>
      <w:tr w:rsidR="005641DD" w:rsidTr="006721E4">
        <w:tc>
          <w:tcPr>
            <w:tcW w:w="1134" w:type="dxa"/>
          </w:tcPr>
          <w:p w:rsidR="005641DD" w:rsidRDefault="005641DD" w:rsidP="006721E4"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34</w:t>
            </w:r>
          </w:p>
        </w:tc>
        <w:tc>
          <w:tcPr>
            <w:tcW w:w="2841" w:type="dxa"/>
          </w:tcPr>
          <w:p w:rsidR="005641DD" w:rsidRPr="00EC4E0B" w:rsidRDefault="005641DD" w:rsidP="006721E4">
            <w:pPr>
              <w:rPr>
                <w:lang w:val="pt-BR"/>
              </w:rPr>
            </w:pPr>
            <w:r w:rsidRPr="005641DD">
              <w:rPr>
                <w:lang w:val="pt-BR"/>
              </w:rPr>
              <w:t>UUID</w:t>
            </w:r>
          </w:p>
        </w:tc>
        <w:tc>
          <w:tcPr>
            <w:tcW w:w="4497" w:type="dxa"/>
          </w:tcPr>
          <w:p w:rsidR="005641DD" w:rsidRDefault="005641DD" w:rsidP="006721E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号</w:t>
            </w:r>
          </w:p>
        </w:tc>
      </w:tr>
    </w:tbl>
    <w:p w:rsidR="009863C0" w:rsidRPr="00EC4E0B" w:rsidRDefault="009863C0" w:rsidP="0074090E">
      <w:pPr>
        <w:spacing w:line="240" w:lineRule="auto"/>
        <w:ind w:left="420"/>
      </w:pPr>
    </w:p>
    <w:sectPr w:rsidR="009863C0" w:rsidRPr="00EC4E0B" w:rsidSect="002E45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00275772" w:date="2016-04-13T11:18:00Z" w:initials="h">
    <w:p w:rsidR="00350473" w:rsidRDefault="00350473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修改</w:t>
      </w:r>
      <w:proofErr w:type="gramStart"/>
      <w:r>
        <w:rPr>
          <w:rFonts w:hint="eastAsia"/>
        </w:rPr>
        <w:t>成应用</w:t>
      </w:r>
      <w:proofErr w:type="gramEnd"/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开头的</w:t>
      </w:r>
      <w:proofErr w:type="spellStart"/>
      <w:r>
        <w:rPr>
          <w:rFonts w:hint="eastAsia"/>
        </w:rPr>
        <w:t>appId</w:t>
      </w:r>
      <w:proofErr w:type="spellEnd"/>
    </w:p>
  </w:comment>
  <w:comment w:id="2" w:author="h00108353" w:date="2015-10-29T17:34:00Z" w:initials="h">
    <w:p w:rsidR="00350473" w:rsidRDefault="00350473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确认下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A18" w:rsidRDefault="00480A18">
      <w:r>
        <w:separator/>
      </w:r>
    </w:p>
  </w:endnote>
  <w:endnote w:type="continuationSeparator" w:id="0">
    <w:p w:rsidR="00480A18" w:rsidRDefault="00480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473" w:rsidRDefault="00350473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350473">
      <w:tc>
        <w:tcPr>
          <w:tcW w:w="1760" w:type="pct"/>
        </w:tcPr>
        <w:p w:rsidR="00350473" w:rsidRDefault="00666822">
          <w:pPr>
            <w:pStyle w:val="aa"/>
            <w:ind w:firstLine="360"/>
          </w:pPr>
          <w:fldSimple w:instr=" TIME \@ &quot;yyyy-M-d&quot; ">
            <w:r w:rsidR="00354138">
              <w:rPr>
                <w:noProof/>
              </w:rPr>
              <w:t>2016-7-26</w:t>
            </w:r>
          </w:fldSimple>
        </w:p>
      </w:tc>
      <w:tc>
        <w:tcPr>
          <w:tcW w:w="1714" w:type="pct"/>
        </w:tcPr>
        <w:p w:rsidR="00350473" w:rsidRDefault="00350473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350473" w:rsidRDefault="00350473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AF7ECD">
              <w:rPr>
                <w:noProof/>
              </w:rPr>
              <w:t>13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F7ECD">
              <w:rPr>
                <w:noProof/>
              </w:rPr>
              <w:t>16</w:t>
            </w:r>
          </w:fldSimple>
          <w:r>
            <w:rPr>
              <w:rFonts w:hint="eastAsia"/>
            </w:rPr>
            <w:t>页</w:t>
          </w:r>
        </w:p>
      </w:tc>
    </w:tr>
  </w:tbl>
  <w:p w:rsidR="00350473" w:rsidRDefault="00350473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473" w:rsidRDefault="00350473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A18" w:rsidRDefault="00480A18">
      <w:r>
        <w:separator/>
      </w:r>
    </w:p>
  </w:footnote>
  <w:footnote w:type="continuationSeparator" w:id="0">
    <w:p w:rsidR="00480A18" w:rsidRDefault="00480A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473" w:rsidRDefault="00350473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350473">
      <w:trPr>
        <w:cantSplit/>
        <w:trHeight w:hRule="exact" w:val="782"/>
      </w:trPr>
      <w:tc>
        <w:tcPr>
          <w:tcW w:w="500" w:type="pct"/>
        </w:tcPr>
        <w:p w:rsidR="00350473" w:rsidRDefault="00350473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50473" w:rsidRDefault="00350473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350473" w:rsidRDefault="00350473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350473" w:rsidRDefault="00350473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350473" w:rsidRDefault="00350473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473" w:rsidRDefault="00350473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3"/>
    <w:multiLevelType w:val="multilevel"/>
    <w:tmpl w:val="00000013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5">
    <w:nsid w:val="1D7E22F6"/>
    <w:multiLevelType w:val="hybridMultilevel"/>
    <w:tmpl w:val="A9B870E2"/>
    <w:lvl w:ilvl="0" w:tplc="5BE26D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9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>
    <w:nsid w:val="3BC659DE"/>
    <w:multiLevelType w:val="hybridMultilevel"/>
    <w:tmpl w:val="C47659D2"/>
    <w:lvl w:ilvl="0" w:tplc="21C4DD4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63546429"/>
    <w:multiLevelType w:val="multilevel"/>
    <w:tmpl w:val="2FB2393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6"/>
  </w:num>
  <w:num w:numId="11">
    <w:abstractNumId w:val="6"/>
  </w:num>
  <w:num w:numId="12">
    <w:abstractNumId w:val="6"/>
  </w:num>
  <w:num w:numId="13">
    <w:abstractNumId w:val="8"/>
  </w:num>
  <w:num w:numId="14">
    <w:abstractNumId w:val="9"/>
  </w:num>
  <w:num w:numId="15">
    <w:abstractNumId w:val="3"/>
  </w:num>
  <w:num w:numId="16">
    <w:abstractNumId w:val="7"/>
  </w:num>
  <w:num w:numId="17">
    <w:abstractNumId w:val="12"/>
  </w:num>
  <w:num w:numId="18">
    <w:abstractNumId w:val="12"/>
  </w:num>
  <w:num w:numId="19">
    <w:abstractNumId w:val="12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2"/>
  </w:num>
  <w:num w:numId="25">
    <w:abstractNumId w:val="12"/>
  </w:num>
  <w:num w:numId="26">
    <w:abstractNumId w:val="15"/>
  </w:num>
  <w:num w:numId="27">
    <w:abstractNumId w:val="15"/>
  </w:num>
  <w:num w:numId="28">
    <w:abstractNumId w:val="15"/>
  </w:num>
  <w:num w:numId="29">
    <w:abstractNumId w:val="4"/>
  </w:num>
  <w:num w:numId="30">
    <w:abstractNumId w:val="12"/>
  </w:num>
  <w:num w:numId="31">
    <w:abstractNumId w:val="12"/>
  </w:num>
  <w:num w:numId="32">
    <w:abstractNumId w:val="15"/>
  </w:num>
  <w:num w:numId="33">
    <w:abstractNumId w:val="13"/>
  </w:num>
  <w:num w:numId="34">
    <w:abstractNumId w:val="13"/>
  </w:num>
  <w:num w:numId="35">
    <w:abstractNumId w:val="13"/>
  </w:num>
  <w:num w:numId="36">
    <w:abstractNumId w:val="5"/>
  </w:num>
  <w:num w:numId="37">
    <w:abstractNumId w:val="0"/>
  </w:num>
  <w:num w:numId="38">
    <w:abstractNumId w:val="1"/>
  </w:num>
  <w:num w:numId="39">
    <w:abstractNumId w:val="2"/>
  </w:num>
  <w:num w:numId="40">
    <w:abstractNumId w:val="10"/>
  </w:num>
  <w:num w:numId="41">
    <w:abstractNumId w:val="13"/>
  </w:num>
  <w:num w:numId="42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5ED"/>
    <w:rsid w:val="0001049A"/>
    <w:rsid w:val="00012A8F"/>
    <w:rsid w:val="000133C1"/>
    <w:rsid w:val="000217FF"/>
    <w:rsid w:val="00041CC5"/>
    <w:rsid w:val="000533B7"/>
    <w:rsid w:val="00074C97"/>
    <w:rsid w:val="00085139"/>
    <w:rsid w:val="0009757E"/>
    <w:rsid w:val="000A2593"/>
    <w:rsid w:val="000C2850"/>
    <w:rsid w:val="000C399A"/>
    <w:rsid w:val="000E22A4"/>
    <w:rsid w:val="000E7E3B"/>
    <w:rsid w:val="00105D71"/>
    <w:rsid w:val="00133D32"/>
    <w:rsid w:val="0013636F"/>
    <w:rsid w:val="0014352C"/>
    <w:rsid w:val="00153667"/>
    <w:rsid w:val="001662C1"/>
    <w:rsid w:val="0018126C"/>
    <w:rsid w:val="00185F1B"/>
    <w:rsid w:val="00193B89"/>
    <w:rsid w:val="001B6A17"/>
    <w:rsid w:val="001C7EBE"/>
    <w:rsid w:val="001E7468"/>
    <w:rsid w:val="001F0C5A"/>
    <w:rsid w:val="00222A9E"/>
    <w:rsid w:val="0024403D"/>
    <w:rsid w:val="00261A77"/>
    <w:rsid w:val="00294373"/>
    <w:rsid w:val="002A577E"/>
    <w:rsid w:val="002C0990"/>
    <w:rsid w:val="002E45ED"/>
    <w:rsid w:val="002F2554"/>
    <w:rsid w:val="002F3ED6"/>
    <w:rsid w:val="0031012D"/>
    <w:rsid w:val="00312607"/>
    <w:rsid w:val="00320A73"/>
    <w:rsid w:val="00342514"/>
    <w:rsid w:val="00343640"/>
    <w:rsid w:val="00350473"/>
    <w:rsid w:val="00354138"/>
    <w:rsid w:val="00361C61"/>
    <w:rsid w:val="003725A0"/>
    <w:rsid w:val="003B6560"/>
    <w:rsid w:val="003C78C1"/>
    <w:rsid w:val="003D387C"/>
    <w:rsid w:val="003E5F10"/>
    <w:rsid w:val="003F4590"/>
    <w:rsid w:val="003F4FC8"/>
    <w:rsid w:val="00427933"/>
    <w:rsid w:val="004324BE"/>
    <w:rsid w:val="004416AB"/>
    <w:rsid w:val="004510A4"/>
    <w:rsid w:val="00460F73"/>
    <w:rsid w:val="00467C48"/>
    <w:rsid w:val="00480A18"/>
    <w:rsid w:val="0048187B"/>
    <w:rsid w:val="00486B9B"/>
    <w:rsid w:val="00493A12"/>
    <w:rsid w:val="00495190"/>
    <w:rsid w:val="004A384C"/>
    <w:rsid w:val="004B1428"/>
    <w:rsid w:val="004B18A8"/>
    <w:rsid w:val="004C08B4"/>
    <w:rsid w:val="004E4C89"/>
    <w:rsid w:val="004F265B"/>
    <w:rsid w:val="004F3F52"/>
    <w:rsid w:val="00554447"/>
    <w:rsid w:val="005553BA"/>
    <w:rsid w:val="005641DD"/>
    <w:rsid w:val="0058532F"/>
    <w:rsid w:val="0059523D"/>
    <w:rsid w:val="005A6FCD"/>
    <w:rsid w:val="005B4B5B"/>
    <w:rsid w:val="005D6027"/>
    <w:rsid w:val="006030A9"/>
    <w:rsid w:val="006227D0"/>
    <w:rsid w:val="00622F33"/>
    <w:rsid w:val="00630ED7"/>
    <w:rsid w:val="00663921"/>
    <w:rsid w:val="00665592"/>
    <w:rsid w:val="00666822"/>
    <w:rsid w:val="006721E4"/>
    <w:rsid w:val="00697DD0"/>
    <w:rsid w:val="006B3E1C"/>
    <w:rsid w:val="006C37AA"/>
    <w:rsid w:val="006E183A"/>
    <w:rsid w:val="00701AD0"/>
    <w:rsid w:val="007121A7"/>
    <w:rsid w:val="00712570"/>
    <w:rsid w:val="0074090E"/>
    <w:rsid w:val="00742B22"/>
    <w:rsid w:val="00742EBA"/>
    <w:rsid w:val="00791FD7"/>
    <w:rsid w:val="00795673"/>
    <w:rsid w:val="007A508E"/>
    <w:rsid w:val="007B7DEE"/>
    <w:rsid w:val="007C077D"/>
    <w:rsid w:val="007E3664"/>
    <w:rsid w:val="007F4622"/>
    <w:rsid w:val="00830641"/>
    <w:rsid w:val="00841978"/>
    <w:rsid w:val="00853D03"/>
    <w:rsid w:val="0085649D"/>
    <w:rsid w:val="0086175E"/>
    <w:rsid w:val="008634AE"/>
    <w:rsid w:val="0086783E"/>
    <w:rsid w:val="00870936"/>
    <w:rsid w:val="00882CF4"/>
    <w:rsid w:val="008876B5"/>
    <w:rsid w:val="00892898"/>
    <w:rsid w:val="008A2D8D"/>
    <w:rsid w:val="008C54F3"/>
    <w:rsid w:val="0095597E"/>
    <w:rsid w:val="009655AB"/>
    <w:rsid w:val="00967D2B"/>
    <w:rsid w:val="009863C0"/>
    <w:rsid w:val="0099098F"/>
    <w:rsid w:val="009C2290"/>
    <w:rsid w:val="009D64CE"/>
    <w:rsid w:val="009E5C70"/>
    <w:rsid w:val="00A15ADD"/>
    <w:rsid w:val="00A25BB8"/>
    <w:rsid w:val="00A4106B"/>
    <w:rsid w:val="00A47839"/>
    <w:rsid w:val="00A53730"/>
    <w:rsid w:val="00A66753"/>
    <w:rsid w:val="00A751F1"/>
    <w:rsid w:val="00AA42EA"/>
    <w:rsid w:val="00AB1FCF"/>
    <w:rsid w:val="00AF7ECD"/>
    <w:rsid w:val="00B03EA3"/>
    <w:rsid w:val="00B154D8"/>
    <w:rsid w:val="00B20BF9"/>
    <w:rsid w:val="00B642F1"/>
    <w:rsid w:val="00B76B18"/>
    <w:rsid w:val="00BB072B"/>
    <w:rsid w:val="00C36BD0"/>
    <w:rsid w:val="00C404FC"/>
    <w:rsid w:val="00C74E86"/>
    <w:rsid w:val="00C85B57"/>
    <w:rsid w:val="00C97E43"/>
    <w:rsid w:val="00CA0B1F"/>
    <w:rsid w:val="00CA5FF3"/>
    <w:rsid w:val="00CA67A0"/>
    <w:rsid w:val="00CE124C"/>
    <w:rsid w:val="00D05B58"/>
    <w:rsid w:val="00D11B45"/>
    <w:rsid w:val="00D13FC3"/>
    <w:rsid w:val="00D23F72"/>
    <w:rsid w:val="00D4091A"/>
    <w:rsid w:val="00D50DE4"/>
    <w:rsid w:val="00D77AFE"/>
    <w:rsid w:val="00D8136D"/>
    <w:rsid w:val="00D90C2C"/>
    <w:rsid w:val="00DB18D1"/>
    <w:rsid w:val="00DB4805"/>
    <w:rsid w:val="00DE136F"/>
    <w:rsid w:val="00DF1F54"/>
    <w:rsid w:val="00DF710E"/>
    <w:rsid w:val="00E02BA9"/>
    <w:rsid w:val="00E14F7F"/>
    <w:rsid w:val="00E175EA"/>
    <w:rsid w:val="00E17ED7"/>
    <w:rsid w:val="00E46B5C"/>
    <w:rsid w:val="00E54B54"/>
    <w:rsid w:val="00E87B79"/>
    <w:rsid w:val="00EC3E45"/>
    <w:rsid w:val="00EC4E0B"/>
    <w:rsid w:val="00EE2DF0"/>
    <w:rsid w:val="00EE57CA"/>
    <w:rsid w:val="00EE67BB"/>
    <w:rsid w:val="00EF3968"/>
    <w:rsid w:val="00EF4740"/>
    <w:rsid w:val="00F05DEB"/>
    <w:rsid w:val="00F10AA0"/>
    <w:rsid w:val="00F1790D"/>
    <w:rsid w:val="00F25523"/>
    <w:rsid w:val="00F44401"/>
    <w:rsid w:val="00F44F2B"/>
    <w:rsid w:val="00F50195"/>
    <w:rsid w:val="00F52CE6"/>
    <w:rsid w:val="00F73405"/>
    <w:rsid w:val="00FE06FD"/>
    <w:rsid w:val="00FE17C5"/>
    <w:rsid w:val="00FE1C9D"/>
    <w:rsid w:val="00FE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E45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320A73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320A73"/>
    <w:pPr>
      <w:keepNext/>
      <w:numPr>
        <w:numId w:val="40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2E45ED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E45ED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2E45E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E45ED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E45ED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E45ED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E45ED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E45E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E45E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E45ED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E45ED"/>
  </w:style>
  <w:style w:type="paragraph" w:customStyle="1" w:styleId="ad">
    <w:name w:val="注示头"/>
    <w:basedOn w:val="a1"/>
    <w:rsid w:val="002E45ED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E45ED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2E45ED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2E45ED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E45ED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E45ED"/>
  </w:style>
  <w:style w:type="paragraph" w:styleId="af3">
    <w:name w:val="Balloon Text"/>
    <w:basedOn w:val="a1"/>
    <w:link w:val="Char"/>
    <w:rsid w:val="002E45E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2E45ED"/>
    <w:rPr>
      <w:snapToGrid w:val="0"/>
      <w:sz w:val="18"/>
      <w:szCs w:val="18"/>
    </w:rPr>
  </w:style>
  <w:style w:type="character" w:styleId="af4">
    <w:name w:val="annotation reference"/>
    <w:basedOn w:val="a2"/>
    <w:rsid w:val="00795673"/>
    <w:rPr>
      <w:sz w:val="21"/>
      <w:szCs w:val="21"/>
    </w:rPr>
  </w:style>
  <w:style w:type="paragraph" w:styleId="af5">
    <w:name w:val="annotation text"/>
    <w:basedOn w:val="a1"/>
    <w:link w:val="Char0"/>
    <w:rsid w:val="00795673"/>
  </w:style>
  <w:style w:type="character" w:customStyle="1" w:styleId="Char0">
    <w:name w:val="批注文字 Char"/>
    <w:basedOn w:val="a2"/>
    <w:link w:val="af5"/>
    <w:rsid w:val="00795673"/>
    <w:rPr>
      <w:snapToGrid w:val="0"/>
      <w:sz w:val="21"/>
      <w:szCs w:val="21"/>
    </w:rPr>
  </w:style>
  <w:style w:type="paragraph" w:styleId="af6">
    <w:name w:val="annotation subject"/>
    <w:basedOn w:val="af5"/>
    <w:next w:val="af5"/>
    <w:link w:val="Char1"/>
    <w:rsid w:val="00795673"/>
    <w:rPr>
      <w:b/>
      <w:bCs/>
    </w:rPr>
  </w:style>
  <w:style w:type="character" w:customStyle="1" w:styleId="Char1">
    <w:name w:val="批注主题 Char"/>
    <w:basedOn w:val="Char0"/>
    <w:link w:val="af6"/>
    <w:rsid w:val="00795673"/>
    <w:rPr>
      <w:b/>
      <w:bCs/>
    </w:rPr>
  </w:style>
  <w:style w:type="paragraph" w:styleId="af7">
    <w:name w:val="List Paragraph"/>
    <w:basedOn w:val="a1"/>
    <w:uiPriority w:val="34"/>
    <w:qFormat/>
    <w:rsid w:val="000217FF"/>
    <w:pPr>
      <w:ind w:firstLineChars="200" w:firstLine="420"/>
    </w:pPr>
  </w:style>
  <w:style w:type="table" w:styleId="af8">
    <w:name w:val="Table Elegant"/>
    <w:basedOn w:val="a3"/>
    <w:rsid w:val="00FE5AB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9">
    <w:name w:val="封面二"/>
    <w:basedOn w:val="a1"/>
    <w:rsid w:val="008C54F3"/>
    <w:pPr>
      <w:widowControl/>
      <w:overflowPunct w:val="0"/>
      <w:snapToGrid w:val="0"/>
      <w:spacing w:before="120" w:after="120"/>
      <w:jc w:val="center"/>
      <w:textAlignment w:val="baseline"/>
    </w:pPr>
    <w:rPr>
      <w:b/>
      <w:snapToGrid/>
      <w:sz w:val="32"/>
      <w:szCs w:val="20"/>
    </w:rPr>
  </w:style>
  <w:style w:type="paragraph" w:customStyle="1" w:styleId="afa">
    <w:name w:val="封面"/>
    <w:basedOn w:val="a1"/>
    <w:rsid w:val="008C54F3"/>
    <w:pPr>
      <w:widowControl/>
      <w:autoSpaceDE/>
      <w:autoSpaceDN/>
      <w:spacing w:before="120" w:after="120"/>
      <w:jc w:val="center"/>
    </w:pPr>
    <w:rPr>
      <w:b/>
      <w:snapToGrid/>
      <w:kern w:val="2"/>
      <w:sz w:val="52"/>
      <w:szCs w:val="20"/>
    </w:rPr>
  </w:style>
  <w:style w:type="paragraph" w:customStyle="1" w:styleId="afb">
    <w:name w:val="修订记录"/>
    <w:basedOn w:val="a1"/>
    <w:rsid w:val="008C54F3"/>
    <w:pPr>
      <w:widowControl/>
      <w:spacing w:before="300" w:after="150"/>
      <w:jc w:val="center"/>
    </w:pPr>
    <w:rPr>
      <w:rFonts w:ascii="Arial" w:eastAsia="黑体" w:hAnsi="Arial"/>
      <w:snapToGrid/>
      <w:sz w:val="32"/>
      <w:szCs w:val="20"/>
    </w:rPr>
  </w:style>
  <w:style w:type="paragraph" w:customStyle="1" w:styleId="Char2">
    <w:name w:val="表头样式 Char"/>
    <w:basedOn w:val="a1"/>
    <w:rsid w:val="008C54F3"/>
    <w:pPr>
      <w:jc w:val="center"/>
    </w:pPr>
    <w:rPr>
      <w:b/>
      <w:snapToGrid/>
      <w:szCs w:val="20"/>
    </w:rPr>
  </w:style>
  <w:style w:type="paragraph" w:styleId="afc">
    <w:name w:val="Document Map"/>
    <w:basedOn w:val="a1"/>
    <w:link w:val="Char3"/>
    <w:rsid w:val="0014352C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c"/>
    <w:rsid w:val="0014352C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16FD6-2ACB-4ABA-BD24-F163F7FA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3331</TotalTime>
  <Pages>16</Pages>
  <Words>1215</Words>
  <Characters>6927</Characters>
  <Application>Microsoft Office Word</Application>
  <DocSecurity>0</DocSecurity>
  <Lines>57</Lines>
  <Paragraphs>16</Paragraphs>
  <ScaleCrop>false</ScaleCrop>
  <Company>Huawei Technologies Co.,Ltd.</Company>
  <LinksUpToDate>false</LinksUpToDate>
  <CharactersWithSpaces>8126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Liyang</dc:creator>
  <cp:lastModifiedBy>h00275772</cp:lastModifiedBy>
  <cp:revision>62</cp:revision>
  <dcterms:created xsi:type="dcterms:W3CDTF">2015-07-15T07:44:00Z</dcterms:created>
  <dcterms:modified xsi:type="dcterms:W3CDTF">2016-07-26T07:58:00Z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1469515498</vt:lpwstr>
  </property>
</Properties>
</file>