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37C" w:rsidRDefault="00B20D66" w:rsidP="00006057">
      <w:pPr>
        <w:spacing w:line="360" w:lineRule="auto"/>
        <w:jc w:val="center"/>
        <w:rPr>
          <w:b/>
          <w:sz w:val="32"/>
          <w:szCs w:val="32"/>
        </w:rPr>
      </w:pPr>
      <w:bookmarkStart w:id="0" w:name="_Toc240771356"/>
      <w:r>
        <w:rPr>
          <w:b/>
          <w:noProof/>
          <w:sz w:val="32"/>
          <w:szCs w:val="32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DtsShapeName" o:spid="_x0000_s1026" type="#_x0000_t74" alt="EURE8CCE87@B5696@7D48GD281@E65G908:O8d8:O;aV11058372,3!BIHO@]v110583721111111111GG3601707E028氦阔^QB咎害肥^F2泰罕抡赔辩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I" style="position:absolute;left:0;text-align:left;margin-left:90pt;margin-top:92.5pt;width:.05pt;height:.05pt;z-index:251660288;visibility:hidden">
            <w10:anchorlock/>
          </v:shape>
        </w:pict>
      </w:r>
    </w:p>
    <w:p w:rsidR="00D5637C" w:rsidRDefault="00D5637C" w:rsidP="00006057">
      <w:pPr>
        <w:spacing w:line="360" w:lineRule="auto"/>
        <w:jc w:val="center"/>
        <w:rPr>
          <w:b/>
          <w:sz w:val="32"/>
          <w:szCs w:val="32"/>
        </w:rPr>
      </w:pPr>
    </w:p>
    <w:p w:rsidR="00D5637C" w:rsidRDefault="00D5637C" w:rsidP="00006057">
      <w:pPr>
        <w:spacing w:line="360" w:lineRule="auto"/>
        <w:jc w:val="center"/>
        <w:rPr>
          <w:b/>
          <w:sz w:val="32"/>
          <w:szCs w:val="32"/>
        </w:rPr>
      </w:pPr>
    </w:p>
    <w:p w:rsidR="00D5637C" w:rsidRDefault="00D5637C" w:rsidP="00006057">
      <w:pPr>
        <w:spacing w:line="360" w:lineRule="auto"/>
        <w:jc w:val="center"/>
        <w:rPr>
          <w:b/>
          <w:sz w:val="32"/>
          <w:szCs w:val="32"/>
        </w:rPr>
      </w:pPr>
    </w:p>
    <w:p w:rsidR="00D5637C" w:rsidRPr="00DE48F8" w:rsidRDefault="005374FA" w:rsidP="00006057">
      <w:pPr>
        <w:spacing w:line="360" w:lineRule="auto"/>
        <w:jc w:val="center"/>
        <w:rPr>
          <w:b/>
          <w:sz w:val="52"/>
          <w:szCs w:val="52"/>
        </w:rPr>
      </w:pPr>
      <w:r w:rsidRPr="005374FA">
        <w:rPr>
          <w:rFonts w:hint="eastAsia"/>
          <w:b/>
          <w:sz w:val="52"/>
          <w:szCs w:val="52"/>
        </w:rPr>
        <w:t>大数据平台产品需求规格说明书</w:t>
      </w:r>
    </w:p>
    <w:bookmarkEnd w:id="0"/>
    <w:p w:rsidR="00891926" w:rsidRDefault="00891926" w:rsidP="00006057">
      <w:pPr>
        <w:pStyle w:val="af5"/>
        <w:keepNext w:val="0"/>
        <w:rPr>
          <w:sz w:val="32"/>
          <w:szCs w:val="32"/>
        </w:rPr>
      </w:pPr>
    </w:p>
    <w:p w:rsidR="00D5637C" w:rsidRDefault="00D5637C" w:rsidP="00006057">
      <w:pPr>
        <w:pStyle w:val="af5"/>
        <w:keepNext w:val="0"/>
        <w:rPr>
          <w:sz w:val="32"/>
          <w:szCs w:val="32"/>
        </w:rPr>
      </w:pPr>
    </w:p>
    <w:p w:rsidR="00D5637C" w:rsidRDefault="00D5637C" w:rsidP="00006057">
      <w:pPr>
        <w:pStyle w:val="af5"/>
        <w:keepNext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修订记录</w:t>
      </w:r>
    </w:p>
    <w:tbl>
      <w:tblPr>
        <w:tblW w:w="8930" w:type="dxa"/>
        <w:tblInd w:w="-607" w:type="dxa"/>
        <w:tblLayout w:type="fixed"/>
        <w:tblLook w:val="0000"/>
      </w:tblPr>
      <w:tblGrid>
        <w:gridCol w:w="1305"/>
        <w:gridCol w:w="1701"/>
        <w:gridCol w:w="1417"/>
        <w:gridCol w:w="1932"/>
        <w:gridCol w:w="2575"/>
      </w:tblGrid>
      <w:tr w:rsidR="00D5637C" w:rsidTr="005621D2">
        <w:trPr>
          <w:cantSplit/>
          <w:tblHeader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7C" w:rsidRDefault="00D5637C" w:rsidP="00006057">
            <w:pPr>
              <w:pStyle w:val="a5"/>
              <w:spacing w:line="360" w:lineRule="auto"/>
              <w:jc w:val="center"/>
            </w:pPr>
            <w:bookmarkStart w:id="1" w:name="_Toc240708848"/>
            <w:r>
              <w:t>Date</w:t>
            </w:r>
            <w:bookmarkEnd w:id="1"/>
          </w:p>
          <w:p w:rsidR="00D5637C" w:rsidRDefault="00D5637C" w:rsidP="00006057">
            <w:pPr>
              <w:pStyle w:val="a5"/>
              <w:spacing w:line="360" w:lineRule="auto"/>
              <w:jc w:val="center"/>
            </w:pPr>
            <w:bookmarkStart w:id="2" w:name="_Toc240708849"/>
            <w:r>
              <w:rPr>
                <w:rFonts w:hAnsi="Times New Roman" w:hint="eastAsia"/>
              </w:rPr>
              <w:t>日期</w:t>
            </w:r>
            <w:bookmarkEnd w:id="2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7C" w:rsidRDefault="00D5637C" w:rsidP="00006057">
            <w:pPr>
              <w:pStyle w:val="a5"/>
              <w:spacing w:line="360" w:lineRule="auto"/>
              <w:jc w:val="center"/>
            </w:pPr>
            <w:bookmarkStart w:id="3" w:name="_Toc240708850"/>
            <w:r>
              <w:t>Revision Version</w:t>
            </w:r>
            <w:bookmarkEnd w:id="3"/>
          </w:p>
          <w:p w:rsidR="00D5637C" w:rsidRDefault="00D5637C" w:rsidP="00006057">
            <w:pPr>
              <w:pStyle w:val="a5"/>
              <w:spacing w:line="360" w:lineRule="auto"/>
              <w:jc w:val="center"/>
            </w:pPr>
            <w:bookmarkStart w:id="4" w:name="_Toc240708851"/>
            <w:r>
              <w:rPr>
                <w:rFonts w:hAnsi="Times New Roman" w:hint="eastAsia"/>
              </w:rPr>
              <w:t>修订</w:t>
            </w:r>
            <w:r>
              <w:br/>
            </w:r>
            <w:r>
              <w:rPr>
                <w:rFonts w:hAnsi="Times New Roman" w:hint="eastAsia"/>
              </w:rPr>
              <w:t>版本</w:t>
            </w:r>
            <w:bookmarkEnd w:id="4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7C" w:rsidRDefault="00D5637C" w:rsidP="00006057">
            <w:pPr>
              <w:pStyle w:val="a5"/>
              <w:spacing w:line="360" w:lineRule="auto"/>
              <w:jc w:val="center"/>
            </w:pPr>
            <w:bookmarkStart w:id="5" w:name="_Toc240708852"/>
            <w:r>
              <w:t>Section Number</w:t>
            </w:r>
            <w:r>
              <w:br/>
            </w:r>
            <w:r>
              <w:rPr>
                <w:rFonts w:hint="eastAsia"/>
              </w:rPr>
              <w:t>修改</w:t>
            </w:r>
            <w:r>
              <w:br/>
            </w:r>
            <w:r>
              <w:rPr>
                <w:rFonts w:hint="eastAsia"/>
              </w:rPr>
              <w:t>章节</w:t>
            </w:r>
            <w:bookmarkEnd w:id="5"/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7C" w:rsidRDefault="00D5637C" w:rsidP="00006057">
            <w:pPr>
              <w:pStyle w:val="a5"/>
              <w:spacing w:line="360" w:lineRule="auto"/>
              <w:jc w:val="center"/>
            </w:pPr>
            <w:bookmarkStart w:id="6" w:name="_Toc240708853"/>
            <w:r>
              <w:t>Change Description</w:t>
            </w:r>
            <w:bookmarkEnd w:id="6"/>
          </w:p>
          <w:p w:rsidR="00D5637C" w:rsidRDefault="00D5637C" w:rsidP="00006057">
            <w:pPr>
              <w:pStyle w:val="a5"/>
              <w:spacing w:line="360" w:lineRule="auto"/>
              <w:jc w:val="center"/>
            </w:pPr>
            <w:bookmarkStart w:id="7" w:name="_Toc240708854"/>
            <w:r>
              <w:rPr>
                <w:rFonts w:hAnsi="Times New Roman" w:hint="eastAsia"/>
              </w:rPr>
              <w:t>修改描述</w:t>
            </w:r>
            <w:bookmarkEnd w:id="7"/>
          </w:p>
        </w:tc>
        <w:tc>
          <w:tcPr>
            <w:tcW w:w="2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7C" w:rsidRDefault="00D5637C" w:rsidP="00006057">
            <w:pPr>
              <w:pStyle w:val="a5"/>
              <w:spacing w:line="360" w:lineRule="auto"/>
              <w:jc w:val="center"/>
            </w:pPr>
            <w:bookmarkStart w:id="8" w:name="_Toc240708855"/>
            <w:r>
              <w:t>Author</w:t>
            </w:r>
            <w:bookmarkEnd w:id="8"/>
          </w:p>
          <w:p w:rsidR="00D5637C" w:rsidRDefault="00D5637C" w:rsidP="00006057">
            <w:pPr>
              <w:pStyle w:val="a5"/>
              <w:spacing w:line="360" w:lineRule="auto"/>
              <w:jc w:val="center"/>
            </w:pPr>
            <w:bookmarkStart w:id="9" w:name="_Toc240708856"/>
            <w:r>
              <w:rPr>
                <w:rFonts w:hAnsi="Times New Roman" w:hint="eastAsia"/>
              </w:rPr>
              <w:t>作者</w:t>
            </w:r>
            <w:bookmarkEnd w:id="9"/>
          </w:p>
        </w:tc>
      </w:tr>
      <w:tr w:rsidR="00D5637C" w:rsidTr="005621D2">
        <w:trPr>
          <w:cantSplit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7C" w:rsidRDefault="00D5637C" w:rsidP="00006057">
            <w:pPr>
              <w:pStyle w:val="a5"/>
              <w:spacing w:line="360" w:lineRule="auto"/>
              <w:jc w:val="both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7C" w:rsidRDefault="00D5637C" w:rsidP="00006057">
            <w:pPr>
              <w:pStyle w:val="a5"/>
              <w:spacing w:line="360" w:lineRule="auto"/>
              <w:jc w:val="both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7C" w:rsidRDefault="00D5637C" w:rsidP="00006057">
            <w:pPr>
              <w:pStyle w:val="a5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7C" w:rsidRDefault="00D5637C" w:rsidP="00006057">
            <w:pPr>
              <w:pStyle w:val="a5"/>
              <w:spacing w:line="360" w:lineRule="auto"/>
              <w:jc w:val="both"/>
            </w:pPr>
          </w:p>
        </w:tc>
        <w:tc>
          <w:tcPr>
            <w:tcW w:w="2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7C" w:rsidRDefault="00D5637C" w:rsidP="00006057">
            <w:pPr>
              <w:pStyle w:val="a5"/>
              <w:spacing w:line="360" w:lineRule="auto"/>
              <w:jc w:val="both"/>
            </w:pPr>
          </w:p>
        </w:tc>
      </w:tr>
      <w:tr w:rsidR="00D5637C" w:rsidTr="005621D2">
        <w:trPr>
          <w:cantSplit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7C" w:rsidRDefault="00D5637C" w:rsidP="00006057">
            <w:pPr>
              <w:pStyle w:val="a5"/>
              <w:spacing w:line="360" w:lineRule="auto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7C" w:rsidRDefault="00D5637C" w:rsidP="00006057">
            <w:pPr>
              <w:pStyle w:val="a5"/>
              <w:spacing w:line="360" w:lineRule="auto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7C" w:rsidRDefault="00D5637C" w:rsidP="00006057">
            <w:pPr>
              <w:pStyle w:val="a5"/>
              <w:spacing w:line="360" w:lineRule="auto"/>
            </w:pP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7C" w:rsidRDefault="00D5637C" w:rsidP="00006057">
            <w:pPr>
              <w:pStyle w:val="a5"/>
              <w:spacing w:line="360" w:lineRule="auto"/>
            </w:pPr>
          </w:p>
        </w:tc>
        <w:tc>
          <w:tcPr>
            <w:tcW w:w="2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7C" w:rsidRDefault="00D5637C" w:rsidP="00006057">
            <w:pPr>
              <w:pStyle w:val="a5"/>
              <w:spacing w:line="360" w:lineRule="auto"/>
            </w:pPr>
          </w:p>
        </w:tc>
      </w:tr>
      <w:tr w:rsidR="00D5637C" w:rsidRPr="00E015D9" w:rsidTr="005621D2">
        <w:trPr>
          <w:cantSplit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7C" w:rsidRDefault="00D5637C" w:rsidP="00006057">
            <w:pPr>
              <w:pStyle w:val="a5"/>
              <w:spacing w:line="360" w:lineRule="auto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7C" w:rsidRDefault="00D5637C" w:rsidP="00006057">
            <w:pPr>
              <w:pStyle w:val="a5"/>
              <w:spacing w:line="360" w:lineRule="auto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0229" w:rsidRDefault="00A80229" w:rsidP="00006057">
            <w:pPr>
              <w:pStyle w:val="a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42D1" w:rsidRPr="001A42D1" w:rsidRDefault="001A42D1" w:rsidP="00006057">
            <w:pPr>
              <w:pStyle w:val="a5"/>
              <w:spacing w:line="360" w:lineRule="auto"/>
            </w:pPr>
          </w:p>
        </w:tc>
        <w:tc>
          <w:tcPr>
            <w:tcW w:w="2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37C" w:rsidRDefault="00D5637C" w:rsidP="00006057">
            <w:pPr>
              <w:pStyle w:val="a5"/>
              <w:spacing w:line="360" w:lineRule="auto"/>
            </w:pPr>
          </w:p>
        </w:tc>
      </w:tr>
      <w:tr w:rsidR="008F4B46" w:rsidTr="005621D2">
        <w:trPr>
          <w:cantSplit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B46" w:rsidRDefault="008F4B46" w:rsidP="00006057">
            <w:pPr>
              <w:pStyle w:val="a5"/>
              <w:spacing w:line="360" w:lineRule="auto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B46" w:rsidRDefault="008F4B46" w:rsidP="00006057">
            <w:pPr>
              <w:pStyle w:val="a5"/>
              <w:spacing w:line="360" w:lineRule="auto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4F4" w:rsidRPr="00FF44F4" w:rsidRDefault="00FF44F4" w:rsidP="00006057">
            <w:pPr>
              <w:pStyle w:val="a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B46" w:rsidRPr="00887C7E" w:rsidRDefault="008F4B46" w:rsidP="00006057">
            <w:pPr>
              <w:pStyle w:val="a5"/>
              <w:spacing w:line="360" w:lineRule="auto"/>
            </w:pPr>
          </w:p>
        </w:tc>
        <w:tc>
          <w:tcPr>
            <w:tcW w:w="2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B46" w:rsidRDefault="008F4B46" w:rsidP="00006057">
            <w:pPr>
              <w:pStyle w:val="a5"/>
              <w:spacing w:line="360" w:lineRule="auto"/>
            </w:pPr>
          </w:p>
        </w:tc>
      </w:tr>
      <w:tr w:rsidR="004E7843" w:rsidTr="005621D2">
        <w:trPr>
          <w:cantSplit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843" w:rsidRDefault="004E7843" w:rsidP="00006057">
            <w:pPr>
              <w:pStyle w:val="a5"/>
              <w:spacing w:line="360" w:lineRule="auto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843" w:rsidRDefault="004E7843" w:rsidP="00006057">
            <w:pPr>
              <w:pStyle w:val="a5"/>
              <w:spacing w:line="360" w:lineRule="auto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514D" w:rsidRPr="008F4B46" w:rsidRDefault="0073514D" w:rsidP="00006057">
            <w:pPr>
              <w:pStyle w:val="a5"/>
              <w:spacing w:line="360" w:lineRule="auto"/>
            </w:pP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EB2" w:rsidRDefault="00F42EB2" w:rsidP="00006057">
            <w:pPr>
              <w:pStyle w:val="a5"/>
              <w:spacing w:line="360" w:lineRule="auto"/>
              <w:ind w:left="360"/>
            </w:pPr>
          </w:p>
        </w:tc>
        <w:tc>
          <w:tcPr>
            <w:tcW w:w="2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843" w:rsidRDefault="004E7843" w:rsidP="00006057">
            <w:pPr>
              <w:pStyle w:val="a5"/>
              <w:spacing w:line="360" w:lineRule="auto"/>
            </w:pPr>
          </w:p>
        </w:tc>
      </w:tr>
    </w:tbl>
    <w:p w:rsidR="00D5637C" w:rsidRDefault="00D5637C" w:rsidP="00006057">
      <w:pPr>
        <w:pStyle w:val="af6"/>
        <w:pageBreakBefore/>
        <w:spacing w:line="360" w:lineRule="auto"/>
      </w:pPr>
      <w:r>
        <w:rPr>
          <w:rFonts w:hint="eastAsia"/>
        </w:rPr>
        <w:lastRenderedPageBreak/>
        <w:t>目录</w:t>
      </w:r>
    </w:p>
    <w:bookmarkStart w:id="10" w:name="_Toc276390183"/>
    <w:bookmarkStart w:id="11" w:name="_Toc240771357"/>
    <w:p w:rsidR="00A55E2D" w:rsidRDefault="00B20D6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B20D66">
        <w:rPr>
          <w:caps w:val="0"/>
        </w:rPr>
        <w:fldChar w:fldCharType="begin"/>
      </w:r>
      <w:r w:rsidR="00D5637C">
        <w:rPr>
          <w:caps w:val="0"/>
        </w:rPr>
        <w:instrText xml:space="preserve"> TOC \o "1-3" \h \z \u </w:instrText>
      </w:r>
      <w:r w:rsidRPr="00B20D66">
        <w:rPr>
          <w:caps w:val="0"/>
        </w:rPr>
        <w:fldChar w:fldCharType="separate"/>
      </w:r>
      <w:hyperlink w:anchor="_Toc448243250" w:history="1">
        <w:r w:rsidR="00A55E2D" w:rsidRPr="00356198">
          <w:rPr>
            <w:rStyle w:val="af4"/>
            <w:noProof/>
          </w:rPr>
          <w:t>1</w:t>
        </w:r>
        <w:r w:rsidR="00A55E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hint="eastAsia"/>
            <w:noProof/>
          </w:rPr>
          <w:t>目的和范围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8243251" w:history="1">
        <w:r w:rsidR="00A55E2D" w:rsidRPr="00356198">
          <w:rPr>
            <w:rStyle w:val="af4"/>
            <w:noProof/>
          </w:rPr>
          <w:t>1.1</w:t>
        </w:r>
        <w:r w:rsidR="00A55E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hint="eastAsia"/>
            <w:noProof/>
          </w:rPr>
          <w:t>目的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8243252" w:history="1">
        <w:r w:rsidR="00A55E2D" w:rsidRPr="00356198">
          <w:rPr>
            <w:rStyle w:val="af4"/>
            <w:noProof/>
          </w:rPr>
          <w:t>1.2</w:t>
        </w:r>
        <w:r w:rsidR="00A55E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hint="eastAsia"/>
            <w:noProof/>
          </w:rPr>
          <w:t>范围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8243253" w:history="1">
        <w:r w:rsidR="00A55E2D" w:rsidRPr="00356198">
          <w:rPr>
            <w:rStyle w:val="af4"/>
            <w:noProof/>
          </w:rPr>
          <w:t>2</w:t>
        </w:r>
        <w:r w:rsidR="00A55E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hint="eastAsia"/>
            <w:noProof/>
          </w:rPr>
          <w:t>需求基本信息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8243254" w:history="1">
        <w:r w:rsidR="00A55E2D" w:rsidRPr="00356198">
          <w:rPr>
            <w:rStyle w:val="af4"/>
            <w:noProof/>
          </w:rPr>
          <w:t>2.1</w:t>
        </w:r>
        <w:r w:rsidR="00A55E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hint="eastAsia"/>
            <w:noProof/>
          </w:rPr>
          <w:t>需求联系人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8243255" w:history="1">
        <w:r w:rsidR="00A55E2D" w:rsidRPr="00356198">
          <w:rPr>
            <w:rStyle w:val="af4"/>
            <w:noProof/>
          </w:rPr>
          <w:t>2.2</w:t>
        </w:r>
        <w:r w:rsidR="00A55E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hint="eastAsia"/>
            <w:noProof/>
          </w:rPr>
          <w:t>需求价值分析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8243256" w:history="1">
        <w:r w:rsidR="00A55E2D" w:rsidRPr="00356198">
          <w:rPr>
            <w:rStyle w:val="af4"/>
            <w:noProof/>
          </w:rPr>
          <w:t>2.3</w:t>
        </w:r>
        <w:r w:rsidR="00A55E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hint="eastAsia"/>
            <w:noProof/>
          </w:rPr>
          <w:t>需求背景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8243257" w:history="1">
        <w:r w:rsidR="00A55E2D" w:rsidRPr="00356198">
          <w:rPr>
            <w:rStyle w:val="af4"/>
            <w:noProof/>
          </w:rPr>
          <w:t>3</w:t>
        </w:r>
        <w:r w:rsidR="00A55E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hint="eastAsia"/>
            <w:noProof/>
          </w:rPr>
          <w:t>需求规格定义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8243258" w:history="1">
        <w:r w:rsidR="00A55E2D" w:rsidRPr="00356198">
          <w:rPr>
            <w:rStyle w:val="af4"/>
            <w:rFonts w:ascii="FrutigerNext LT Regular" w:hAnsi="FrutigerNext LT Regular"/>
            <w:noProof/>
          </w:rPr>
          <w:t>3.1</w:t>
        </w:r>
        <w:r w:rsidR="00A55E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ascii="FrutigerNext LT Regular" w:hAnsi="FrutigerNext LT Regular" w:hint="eastAsia"/>
            <w:noProof/>
          </w:rPr>
          <w:t>功能性需求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8243259" w:history="1">
        <w:r w:rsidR="00A55E2D" w:rsidRPr="00356198">
          <w:rPr>
            <w:rStyle w:val="af4"/>
            <w:rFonts w:asciiTheme="minorEastAsia" w:hAnsiTheme="minorEastAsia"/>
            <w:noProof/>
          </w:rPr>
          <w:t>3.1.1</w:t>
        </w:r>
        <w:r w:rsidR="00A55E2D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asciiTheme="minorEastAsia" w:hAnsiTheme="minorEastAsia" w:hint="eastAsia"/>
            <w:noProof/>
          </w:rPr>
          <w:t>需求描述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8243260" w:history="1">
        <w:r w:rsidR="00A55E2D" w:rsidRPr="00356198">
          <w:rPr>
            <w:rStyle w:val="af4"/>
            <w:rFonts w:asciiTheme="minorEastAsia" w:hAnsiTheme="minorEastAsia"/>
            <w:noProof/>
          </w:rPr>
          <w:t>3.1.2</w:t>
        </w:r>
        <w:r w:rsidR="00A55E2D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asciiTheme="minorEastAsia" w:hAnsiTheme="minorEastAsia" w:hint="eastAsia"/>
            <w:noProof/>
          </w:rPr>
          <w:t>算法、统计口径、数据源依赖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8243261" w:history="1">
        <w:r w:rsidR="00A55E2D" w:rsidRPr="00356198">
          <w:rPr>
            <w:rStyle w:val="af4"/>
            <w:rFonts w:asciiTheme="minorEastAsia" w:hAnsiTheme="minorEastAsia"/>
            <w:noProof/>
          </w:rPr>
          <w:t>3.1.3</w:t>
        </w:r>
        <w:r w:rsidR="00A55E2D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asciiTheme="minorEastAsia" w:hAnsiTheme="minorEastAsia" w:hint="eastAsia"/>
            <w:noProof/>
          </w:rPr>
          <w:t>原型界面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8243262" w:history="1">
        <w:r w:rsidR="00A55E2D" w:rsidRPr="00356198">
          <w:rPr>
            <w:rStyle w:val="af4"/>
            <w:rFonts w:ascii="FrutigerNext LT Regular" w:hAnsi="FrutigerNext LT Regular"/>
            <w:noProof/>
          </w:rPr>
          <w:t>3.2</w:t>
        </w:r>
        <w:r w:rsidR="00A55E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ascii="FrutigerNext LT Regular" w:hAnsi="FrutigerNext LT Regular" w:hint="eastAsia"/>
            <w:noProof/>
          </w:rPr>
          <w:t>安全性需求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8243263" w:history="1">
        <w:r w:rsidR="00A55E2D" w:rsidRPr="00356198">
          <w:rPr>
            <w:rStyle w:val="af4"/>
            <w:rFonts w:asciiTheme="minorEastAsia" w:hAnsiTheme="minorEastAsia"/>
            <w:noProof/>
          </w:rPr>
          <w:t>3.2.1</w:t>
        </w:r>
        <w:r w:rsidR="00A55E2D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asciiTheme="minorEastAsia" w:hAnsiTheme="minorEastAsia" w:hint="eastAsia"/>
            <w:noProof/>
          </w:rPr>
          <w:t>（需求</w:t>
        </w:r>
        <w:r w:rsidR="00A55E2D" w:rsidRPr="00356198">
          <w:rPr>
            <w:rStyle w:val="af4"/>
            <w:rFonts w:asciiTheme="minorEastAsia" w:hAnsiTheme="minorEastAsia"/>
            <w:noProof/>
          </w:rPr>
          <w:t>1</w:t>
        </w:r>
        <w:r w:rsidR="00A55E2D" w:rsidRPr="00356198">
          <w:rPr>
            <w:rStyle w:val="af4"/>
            <w:rFonts w:asciiTheme="minorEastAsia" w:hAnsiTheme="minorEastAsia" w:hint="eastAsia"/>
            <w:noProof/>
          </w:rPr>
          <w:t>）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8243264" w:history="1">
        <w:r w:rsidR="00A55E2D" w:rsidRPr="00356198">
          <w:rPr>
            <w:rStyle w:val="af4"/>
            <w:rFonts w:asciiTheme="minorEastAsia" w:hAnsiTheme="minorEastAsia"/>
            <w:noProof/>
          </w:rPr>
          <w:t>3.2.2</w:t>
        </w:r>
        <w:r w:rsidR="00A55E2D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asciiTheme="minorEastAsia" w:hAnsiTheme="minorEastAsia" w:hint="eastAsia"/>
            <w:noProof/>
          </w:rPr>
          <w:t>（需求</w:t>
        </w:r>
        <w:r w:rsidR="00A55E2D" w:rsidRPr="00356198">
          <w:rPr>
            <w:rStyle w:val="af4"/>
            <w:rFonts w:asciiTheme="minorEastAsia" w:hAnsiTheme="minorEastAsia"/>
            <w:noProof/>
          </w:rPr>
          <w:t>2</w:t>
        </w:r>
        <w:r w:rsidR="00A55E2D" w:rsidRPr="00356198">
          <w:rPr>
            <w:rStyle w:val="af4"/>
            <w:rFonts w:asciiTheme="minorEastAsia" w:hAnsiTheme="minorEastAsia" w:hint="eastAsia"/>
            <w:noProof/>
          </w:rPr>
          <w:t>）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8243265" w:history="1">
        <w:r w:rsidR="00A55E2D" w:rsidRPr="00356198">
          <w:rPr>
            <w:rStyle w:val="af4"/>
            <w:rFonts w:ascii="FrutigerNext LT Regular" w:hAnsi="FrutigerNext LT Regular"/>
            <w:noProof/>
          </w:rPr>
          <w:t>3.3</w:t>
        </w:r>
        <w:r w:rsidR="00A55E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ascii="FrutigerNext LT Regular" w:hAnsi="FrutigerNext LT Regular" w:hint="eastAsia"/>
            <w:noProof/>
          </w:rPr>
          <w:t>性能、质量需求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8243266" w:history="1">
        <w:r w:rsidR="00A55E2D" w:rsidRPr="00356198">
          <w:rPr>
            <w:rStyle w:val="af4"/>
            <w:rFonts w:asciiTheme="minorEastAsia" w:hAnsiTheme="minorEastAsia"/>
            <w:noProof/>
          </w:rPr>
          <w:t>3.3.1</w:t>
        </w:r>
        <w:r w:rsidR="00A55E2D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asciiTheme="minorEastAsia" w:hAnsiTheme="minorEastAsia" w:hint="eastAsia"/>
            <w:noProof/>
          </w:rPr>
          <w:t>并发访问请求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8243267" w:history="1">
        <w:r w:rsidR="00A55E2D" w:rsidRPr="00356198">
          <w:rPr>
            <w:rStyle w:val="af4"/>
            <w:rFonts w:asciiTheme="minorEastAsia" w:hAnsiTheme="minorEastAsia"/>
            <w:noProof/>
          </w:rPr>
          <w:t>3.3.2</w:t>
        </w:r>
        <w:r w:rsidR="00A55E2D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asciiTheme="minorEastAsia" w:hAnsiTheme="minorEastAsia" w:hint="eastAsia"/>
            <w:noProof/>
          </w:rPr>
          <w:t>同时在线人数支持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8243268" w:history="1">
        <w:r w:rsidR="00A55E2D" w:rsidRPr="00356198">
          <w:rPr>
            <w:rStyle w:val="af4"/>
            <w:rFonts w:asciiTheme="minorEastAsia" w:hAnsiTheme="minorEastAsia"/>
            <w:noProof/>
          </w:rPr>
          <w:t>3.3.3</w:t>
        </w:r>
        <w:r w:rsidR="00A55E2D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asciiTheme="minorEastAsia" w:hAnsiTheme="minorEastAsia" w:hint="eastAsia"/>
            <w:noProof/>
          </w:rPr>
          <w:t>系统响应时间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48243269" w:history="1">
        <w:r w:rsidR="00A55E2D" w:rsidRPr="00356198">
          <w:rPr>
            <w:rStyle w:val="af4"/>
            <w:rFonts w:asciiTheme="minorEastAsia" w:hAnsiTheme="minorEastAsia"/>
            <w:noProof/>
          </w:rPr>
          <w:t>3.3.4</w:t>
        </w:r>
        <w:r w:rsidR="00A55E2D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asciiTheme="minorEastAsia" w:hAnsiTheme="minorEastAsia" w:hint="eastAsia"/>
            <w:noProof/>
          </w:rPr>
          <w:t>多浏览器支持、多语言支持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8243270" w:history="1">
        <w:r w:rsidR="00A55E2D" w:rsidRPr="00356198">
          <w:rPr>
            <w:rStyle w:val="af4"/>
            <w:noProof/>
          </w:rPr>
          <w:t>4</w:t>
        </w:r>
        <w:r w:rsidR="00A55E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hint="eastAsia"/>
            <w:noProof/>
          </w:rPr>
          <w:t>约束条件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8243271" w:history="1">
        <w:r w:rsidR="00A55E2D" w:rsidRPr="00356198">
          <w:rPr>
            <w:rStyle w:val="af4"/>
            <w:noProof/>
          </w:rPr>
          <w:t>4.1</w:t>
        </w:r>
        <w:r w:rsidR="00A55E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hint="eastAsia"/>
            <w:noProof/>
          </w:rPr>
          <w:t>用户特征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8243272" w:history="1">
        <w:r w:rsidR="00A55E2D" w:rsidRPr="00356198">
          <w:rPr>
            <w:rStyle w:val="af4"/>
            <w:noProof/>
          </w:rPr>
          <w:t>4.2</w:t>
        </w:r>
        <w:r w:rsidR="00A55E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hint="eastAsia"/>
            <w:noProof/>
          </w:rPr>
          <w:t>标准符合性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8243273" w:history="1">
        <w:r w:rsidR="00A55E2D" w:rsidRPr="00356198">
          <w:rPr>
            <w:rStyle w:val="af4"/>
            <w:noProof/>
          </w:rPr>
          <w:t>4.3</w:t>
        </w:r>
        <w:r w:rsidR="00A55E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hint="eastAsia"/>
            <w:noProof/>
          </w:rPr>
          <w:t>运行环境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8243274" w:history="1">
        <w:r w:rsidR="00A55E2D" w:rsidRPr="00356198">
          <w:rPr>
            <w:rStyle w:val="af4"/>
            <w:noProof/>
          </w:rPr>
          <w:t>4.4</w:t>
        </w:r>
        <w:r w:rsidR="00A55E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hint="eastAsia"/>
            <w:noProof/>
          </w:rPr>
          <w:t>设计与实现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8243275" w:history="1">
        <w:r w:rsidR="00A55E2D" w:rsidRPr="00356198">
          <w:rPr>
            <w:rStyle w:val="af4"/>
            <w:noProof/>
          </w:rPr>
          <w:t>4.5</w:t>
        </w:r>
        <w:r w:rsidR="00A55E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hint="eastAsia"/>
            <w:noProof/>
          </w:rPr>
          <w:t>其它约束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8243276" w:history="1">
        <w:r w:rsidR="00A55E2D" w:rsidRPr="00356198">
          <w:rPr>
            <w:rStyle w:val="af4"/>
            <w:noProof/>
          </w:rPr>
          <w:t>5</w:t>
        </w:r>
        <w:r w:rsidR="00A55E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hint="eastAsia"/>
            <w:noProof/>
          </w:rPr>
          <w:t>参考引用与术语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8243277" w:history="1">
        <w:r w:rsidR="00A55E2D" w:rsidRPr="00356198">
          <w:rPr>
            <w:rStyle w:val="af4"/>
            <w:noProof/>
          </w:rPr>
          <w:t>5.1</w:t>
        </w:r>
        <w:r w:rsidR="00A55E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hint="eastAsia"/>
            <w:noProof/>
          </w:rPr>
          <w:t>参考引用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5E2D" w:rsidRDefault="00B20D6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8243278" w:history="1">
        <w:r w:rsidR="00A55E2D" w:rsidRPr="00356198">
          <w:rPr>
            <w:rStyle w:val="af4"/>
            <w:noProof/>
          </w:rPr>
          <w:t>5.2</w:t>
        </w:r>
        <w:r w:rsidR="00A55E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55E2D" w:rsidRPr="00356198">
          <w:rPr>
            <w:rStyle w:val="af4"/>
            <w:rFonts w:hint="eastAsia"/>
            <w:noProof/>
          </w:rPr>
          <w:t>术语</w:t>
        </w:r>
        <w:r w:rsidR="00A55E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5E2D">
          <w:rPr>
            <w:noProof/>
            <w:webHidden/>
          </w:rPr>
          <w:instrText xml:space="preserve"> PAGEREF _Toc448243278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5E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637C" w:rsidRDefault="00B20D66" w:rsidP="00006057">
      <w:pPr>
        <w:pStyle w:val="1"/>
        <w:numPr>
          <w:ilvl w:val="0"/>
          <w:numId w:val="0"/>
        </w:numPr>
        <w:spacing w:before="0" w:after="0" w:line="360" w:lineRule="auto"/>
        <w:sectPr w:rsidR="00D5637C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caps/>
          <w:kern w:val="2"/>
          <w:sz w:val="20"/>
          <w:szCs w:val="20"/>
        </w:rPr>
        <w:fldChar w:fldCharType="end"/>
      </w:r>
    </w:p>
    <w:p w:rsidR="00E16214" w:rsidRDefault="00E16214" w:rsidP="00006057">
      <w:pPr>
        <w:pStyle w:val="1"/>
        <w:tabs>
          <w:tab w:val="clear" w:pos="432"/>
        </w:tabs>
        <w:spacing w:before="0" w:after="0"/>
      </w:pPr>
      <w:bookmarkStart w:id="12" w:name="_Toc57610606"/>
      <w:bookmarkStart w:id="13" w:name="_Toc320178461"/>
      <w:bookmarkStart w:id="14" w:name="_Toc448243250"/>
      <w:r>
        <w:rPr>
          <w:rFonts w:hint="eastAsia"/>
        </w:rPr>
        <w:lastRenderedPageBreak/>
        <w:t>目的和范围</w:t>
      </w:r>
      <w:bookmarkEnd w:id="12"/>
      <w:bookmarkEnd w:id="13"/>
      <w:bookmarkEnd w:id="14"/>
    </w:p>
    <w:p w:rsidR="00E16214" w:rsidRDefault="00E16214" w:rsidP="00006057">
      <w:pPr>
        <w:pStyle w:val="2"/>
        <w:tabs>
          <w:tab w:val="clear" w:pos="576"/>
        </w:tabs>
        <w:spacing w:before="0" w:after="0"/>
      </w:pPr>
      <w:bookmarkStart w:id="15" w:name="_Toc57610607"/>
      <w:bookmarkStart w:id="16" w:name="_Toc320178462"/>
      <w:bookmarkStart w:id="17" w:name="_Toc448243251"/>
      <w:r>
        <w:rPr>
          <w:rFonts w:hint="eastAsia"/>
        </w:rPr>
        <w:t>目的</w:t>
      </w:r>
      <w:bookmarkStart w:id="18" w:name="_Toc57610609"/>
      <w:bookmarkStart w:id="19" w:name="_Toc57610608"/>
      <w:bookmarkEnd w:id="15"/>
      <w:bookmarkEnd w:id="16"/>
      <w:bookmarkEnd w:id="17"/>
    </w:p>
    <w:p w:rsidR="00E16214" w:rsidRPr="007D3685" w:rsidRDefault="003F61E9" w:rsidP="00006057">
      <w:pPr>
        <w:pStyle w:val="21"/>
        <w:spacing w:after="0"/>
        <w:ind w:right="210"/>
      </w:pPr>
      <w:r>
        <w:rPr>
          <w:rFonts w:hint="eastAsia"/>
        </w:rPr>
        <w:t>平台任务调度可视化。</w:t>
      </w:r>
    </w:p>
    <w:p w:rsidR="00E16214" w:rsidRDefault="00E16214" w:rsidP="00006057">
      <w:pPr>
        <w:pStyle w:val="2"/>
        <w:tabs>
          <w:tab w:val="clear" w:pos="576"/>
        </w:tabs>
        <w:spacing w:before="0" w:after="0"/>
      </w:pPr>
      <w:bookmarkStart w:id="20" w:name="_Toc108856971"/>
      <w:bookmarkStart w:id="21" w:name="_Toc108927405"/>
      <w:bookmarkStart w:id="22" w:name="_Toc320178463"/>
      <w:bookmarkStart w:id="23" w:name="_Toc448243252"/>
      <w:r>
        <w:rPr>
          <w:rFonts w:hint="eastAsia"/>
        </w:rPr>
        <w:t>范围</w:t>
      </w:r>
      <w:bookmarkEnd w:id="19"/>
      <w:bookmarkEnd w:id="20"/>
      <w:bookmarkEnd w:id="21"/>
      <w:bookmarkEnd w:id="22"/>
      <w:bookmarkEnd w:id="23"/>
    </w:p>
    <w:p w:rsidR="00E16214" w:rsidRPr="001F3198" w:rsidRDefault="003F61E9" w:rsidP="00006057">
      <w:pPr>
        <w:pStyle w:val="21"/>
        <w:spacing w:after="0"/>
        <w:ind w:right="210"/>
      </w:pPr>
      <w:r>
        <w:rPr>
          <w:rFonts w:hint="eastAsia"/>
        </w:rPr>
        <w:t>包括报表任务，临时查询任务，画像刷新任务，</w:t>
      </w:r>
      <w:r>
        <w:rPr>
          <w:rFonts w:hint="eastAsia"/>
        </w:rPr>
        <w:t>MAA</w:t>
      </w:r>
      <w:r>
        <w:rPr>
          <w:rFonts w:hint="eastAsia"/>
        </w:rPr>
        <w:t>刷新任务等。</w:t>
      </w:r>
    </w:p>
    <w:p w:rsidR="00D5637C" w:rsidRDefault="00D5637C" w:rsidP="00006057">
      <w:pPr>
        <w:pStyle w:val="1"/>
        <w:keepLines/>
        <w:widowControl w:val="0"/>
        <w:tabs>
          <w:tab w:val="clear" w:pos="432"/>
        </w:tabs>
        <w:spacing w:before="0" w:after="0" w:line="360" w:lineRule="auto"/>
      </w:pPr>
      <w:bookmarkStart w:id="24" w:name="_Toc448243253"/>
      <w:bookmarkEnd w:id="18"/>
      <w:r>
        <w:rPr>
          <w:rFonts w:hint="eastAsia"/>
        </w:rPr>
        <w:t>需求基本信息</w:t>
      </w:r>
      <w:bookmarkEnd w:id="10"/>
      <w:bookmarkEnd w:id="24"/>
    </w:p>
    <w:p w:rsidR="00D5637C" w:rsidRDefault="00D5637C" w:rsidP="00006057">
      <w:pPr>
        <w:pStyle w:val="2"/>
        <w:keepLines/>
        <w:widowControl w:val="0"/>
        <w:tabs>
          <w:tab w:val="clear" w:pos="576"/>
        </w:tabs>
        <w:spacing w:before="0" w:after="0" w:line="360" w:lineRule="auto"/>
        <w:ind w:left="0" w:firstLine="0"/>
      </w:pPr>
      <w:bookmarkStart w:id="25" w:name="_Toc276390184"/>
      <w:bookmarkStart w:id="26" w:name="_Toc448243254"/>
      <w:r>
        <w:rPr>
          <w:rFonts w:hint="eastAsia"/>
        </w:rPr>
        <w:t>需求联系人</w:t>
      </w:r>
      <w:bookmarkEnd w:id="25"/>
      <w:bookmarkEnd w:id="26"/>
    </w:p>
    <w:p w:rsidR="00D5637C" w:rsidRPr="00920570" w:rsidRDefault="00891926" w:rsidP="00006057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需求提出人：</w:t>
      </w:r>
      <w:r w:rsidR="003F61E9">
        <w:rPr>
          <w:rFonts w:hint="eastAsia"/>
          <w:color w:val="000000" w:themeColor="text1"/>
        </w:rPr>
        <w:t>大数据平台开发</w:t>
      </w:r>
      <w:r w:rsidR="00E16214">
        <w:rPr>
          <w:rFonts w:hint="eastAsia"/>
          <w:color w:val="000000" w:themeColor="text1"/>
        </w:rPr>
        <w:t>部</w:t>
      </w:r>
      <w:r w:rsidR="00E16214">
        <w:rPr>
          <w:rFonts w:hint="eastAsia"/>
          <w:color w:val="000000" w:themeColor="text1"/>
        </w:rPr>
        <w:t xml:space="preserve">  </w:t>
      </w:r>
      <w:r w:rsidR="003F61E9">
        <w:rPr>
          <w:rFonts w:hint="eastAsia"/>
          <w:color w:val="000000" w:themeColor="text1"/>
        </w:rPr>
        <w:t>王蒙蒙</w:t>
      </w:r>
      <w:r w:rsidR="003F61E9">
        <w:rPr>
          <w:rFonts w:hint="eastAsia"/>
          <w:color w:val="000000" w:themeColor="text1"/>
        </w:rPr>
        <w:t>/00354379</w:t>
      </w: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需求澄清人：姓名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工号</w:t>
      </w:r>
      <w:r>
        <w:rPr>
          <w:rFonts w:hint="eastAsia"/>
          <w:color w:val="000000" w:themeColor="text1"/>
        </w:rPr>
        <w:t xml:space="preserve">   </w:t>
      </w:r>
    </w:p>
    <w:p w:rsidR="003F61E9" w:rsidRDefault="00D5637C" w:rsidP="003F61E9">
      <w:pPr>
        <w:pStyle w:val="2"/>
        <w:keepLines/>
        <w:widowControl w:val="0"/>
        <w:tabs>
          <w:tab w:val="clear" w:pos="576"/>
          <w:tab w:val="clear" w:pos="860"/>
          <w:tab w:val="num" w:pos="0"/>
        </w:tabs>
        <w:spacing w:before="0" w:after="0" w:line="360" w:lineRule="auto"/>
        <w:ind w:left="0" w:firstLine="0"/>
        <w:rPr>
          <w:rFonts w:hint="eastAsia"/>
        </w:rPr>
      </w:pPr>
      <w:bookmarkStart w:id="27" w:name="_Toc276390186"/>
      <w:bookmarkStart w:id="28" w:name="_Toc448243255"/>
      <w:r>
        <w:rPr>
          <w:rFonts w:hint="eastAsia"/>
        </w:rPr>
        <w:t>需求价值分析</w:t>
      </w:r>
      <w:bookmarkStart w:id="29" w:name="_Toc240771358"/>
      <w:bookmarkStart w:id="30" w:name="_Toc276390189"/>
      <w:bookmarkStart w:id="31" w:name="_Toc448243256"/>
      <w:bookmarkEnd w:id="27"/>
      <w:bookmarkEnd w:id="28"/>
      <w:bookmarkEnd w:id="11"/>
    </w:p>
    <w:p w:rsidR="003F61E9" w:rsidRPr="003F61E9" w:rsidRDefault="003F61E9" w:rsidP="003F61E9">
      <w:pPr>
        <w:pStyle w:val="2"/>
        <w:keepLines/>
        <w:widowControl w:val="0"/>
        <w:numPr>
          <w:ilvl w:val="0"/>
          <w:numId w:val="0"/>
        </w:numPr>
        <w:tabs>
          <w:tab w:val="clear" w:pos="860"/>
        </w:tabs>
        <w:spacing w:before="0" w:after="0" w:line="360" w:lineRule="auto"/>
        <w:ind w:left="284"/>
        <w:rPr>
          <w:rFonts w:ascii="Times New Roman" w:eastAsia="宋体" w:hAnsi="Times New Roman" w:hint="eastAsia"/>
          <w:sz w:val="21"/>
          <w:szCs w:val="20"/>
        </w:rPr>
      </w:pPr>
      <w:r w:rsidRPr="003F61E9">
        <w:rPr>
          <w:rFonts w:ascii="Times New Roman" w:eastAsia="宋体" w:hAnsi="Times New Roman" w:hint="eastAsia"/>
          <w:sz w:val="21"/>
          <w:szCs w:val="20"/>
        </w:rPr>
        <w:t>平台资源占用可透视，让业务对数据输出时间更明确。遇到紧急数据提取，可以先暂停一些任务，为紧急任务让道。</w:t>
      </w:r>
    </w:p>
    <w:p w:rsidR="00E16214" w:rsidRDefault="003F61E9" w:rsidP="003F61E9">
      <w:pPr>
        <w:pStyle w:val="2"/>
        <w:keepLines/>
        <w:widowControl w:val="0"/>
        <w:numPr>
          <w:ilvl w:val="0"/>
          <w:numId w:val="0"/>
        </w:numPr>
        <w:spacing w:before="0" w:after="0" w:line="360" w:lineRule="auto"/>
      </w:pPr>
      <w:r>
        <w:rPr>
          <w:rFonts w:hint="eastAsia"/>
        </w:rPr>
        <w:t>2.3</w:t>
      </w:r>
      <w:r w:rsidR="00D5637C">
        <w:rPr>
          <w:rFonts w:hint="eastAsia"/>
        </w:rPr>
        <w:t>需求背景</w:t>
      </w:r>
      <w:bookmarkStart w:id="32" w:name="_Toc240771361"/>
      <w:bookmarkStart w:id="33" w:name="_Toc276390192"/>
      <w:bookmarkEnd w:id="29"/>
      <w:bookmarkEnd w:id="30"/>
      <w:bookmarkEnd w:id="31"/>
      <w:r w:rsidR="00D956D5" w:rsidRPr="00835518">
        <w:t xml:space="preserve"> </w:t>
      </w:r>
    </w:p>
    <w:p w:rsidR="00E16214" w:rsidRPr="003F61E9" w:rsidRDefault="003F61E9" w:rsidP="003F61E9">
      <w:pPr>
        <w:pStyle w:val="21"/>
        <w:spacing w:after="0"/>
        <w:ind w:right="210"/>
        <w:sectPr w:rsidR="00E16214" w:rsidRPr="003F61E9" w:rsidSect="0094254B">
          <w:type w:val="oddPage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随着对数据的及时性要求越来越高，为了便于合理分配任务资源，评估平台负载现状，资源占用可视化已成必然趋势。</w:t>
      </w:r>
    </w:p>
    <w:p w:rsidR="00D5637C" w:rsidRDefault="00D5637C" w:rsidP="00006057">
      <w:pPr>
        <w:pStyle w:val="1"/>
        <w:keepLines/>
        <w:widowControl w:val="0"/>
        <w:tabs>
          <w:tab w:val="clear" w:pos="432"/>
        </w:tabs>
        <w:spacing w:before="0" w:after="0" w:line="360" w:lineRule="auto"/>
      </w:pPr>
      <w:bookmarkStart w:id="34" w:name="_Toc448243257"/>
      <w:r>
        <w:rPr>
          <w:rFonts w:hint="eastAsia"/>
        </w:rPr>
        <w:lastRenderedPageBreak/>
        <w:t>需求</w:t>
      </w:r>
      <w:bookmarkEnd w:id="32"/>
      <w:bookmarkEnd w:id="33"/>
      <w:r w:rsidR="00E16214">
        <w:rPr>
          <w:rFonts w:hint="eastAsia"/>
        </w:rPr>
        <w:t>规格定义</w:t>
      </w:r>
      <w:bookmarkEnd w:id="34"/>
    </w:p>
    <w:p w:rsidR="00FB40CA" w:rsidRDefault="00E16214" w:rsidP="00006057">
      <w:pPr>
        <w:pStyle w:val="2"/>
        <w:keepLines/>
        <w:widowControl w:val="0"/>
        <w:tabs>
          <w:tab w:val="clear" w:pos="576"/>
          <w:tab w:val="num" w:pos="0"/>
        </w:tabs>
        <w:spacing w:before="0" w:after="0" w:line="360" w:lineRule="auto"/>
        <w:ind w:left="0" w:firstLine="0"/>
        <w:rPr>
          <w:rFonts w:ascii="FrutigerNext LT Regular" w:hAnsi="FrutigerNext LT Regular"/>
          <w:szCs w:val="21"/>
        </w:rPr>
      </w:pPr>
      <w:bookmarkStart w:id="35" w:name="_Toc448243258"/>
      <w:r>
        <w:rPr>
          <w:rFonts w:ascii="FrutigerNext LT Regular" w:hAnsi="FrutigerNext LT Regular" w:hint="eastAsia"/>
          <w:szCs w:val="21"/>
        </w:rPr>
        <w:t>功能性需求</w:t>
      </w:r>
      <w:bookmarkEnd w:id="35"/>
    </w:p>
    <w:p w:rsidR="00966104" w:rsidRDefault="00D3067B" w:rsidP="00006057">
      <w:pPr>
        <w:pStyle w:val="3"/>
        <w:tabs>
          <w:tab w:val="clear" w:pos="720"/>
        </w:tabs>
        <w:spacing w:before="0" w:after="0" w:line="360" w:lineRule="auto"/>
        <w:rPr>
          <w:rFonts w:asciiTheme="minorEastAsia" w:eastAsiaTheme="minorEastAsia" w:hAnsiTheme="minorEastAsia" w:hint="eastAsia"/>
        </w:rPr>
      </w:pPr>
      <w:bookmarkStart w:id="36" w:name="_Toc448243259"/>
      <w:r w:rsidRPr="00E16214">
        <w:rPr>
          <w:rFonts w:asciiTheme="minorEastAsia" w:eastAsiaTheme="minorEastAsia" w:hAnsiTheme="minorEastAsia" w:hint="eastAsia"/>
        </w:rPr>
        <w:t>需求</w:t>
      </w:r>
      <w:r w:rsidR="00FB40CA" w:rsidRPr="00E16214">
        <w:rPr>
          <w:rFonts w:asciiTheme="minorEastAsia" w:eastAsiaTheme="minorEastAsia" w:hAnsiTheme="minorEastAsia" w:hint="eastAsia"/>
        </w:rPr>
        <w:t>描述</w:t>
      </w:r>
      <w:bookmarkEnd w:id="36"/>
    </w:p>
    <w:p w:rsidR="003F61E9" w:rsidRDefault="003F61E9" w:rsidP="003F61E9"/>
    <w:p w:rsidR="003F61E9" w:rsidRDefault="003F61E9" w:rsidP="003F61E9">
      <w:r>
        <w:t>a:</w:t>
      </w:r>
      <w:r>
        <w:rPr>
          <w:rFonts w:hint="eastAsia"/>
        </w:rPr>
        <w:t>列出报表所在目录与报表名称，并给出报表输出时间。</w:t>
      </w:r>
    </w:p>
    <w:p w:rsidR="003F61E9" w:rsidRDefault="003F61E9" w:rsidP="003F61E9">
      <w:r>
        <w:rPr>
          <w:rFonts w:hint="eastAsia"/>
        </w:rPr>
        <w:t>b:</w:t>
      </w:r>
      <w:r w:rsidRPr="003426D3">
        <w:rPr>
          <w:rFonts w:hint="eastAsia"/>
        </w:rPr>
        <w:t xml:space="preserve"> </w:t>
      </w:r>
      <w:r>
        <w:rPr>
          <w:rFonts w:hint="eastAsia"/>
        </w:rPr>
        <w:t>提交临时任务时，有工具（如报表）可以查看任务运行时间。</w:t>
      </w:r>
    </w:p>
    <w:p w:rsidR="003F61E9" w:rsidRDefault="003F61E9" w:rsidP="003F61E9">
      <w:r>
        <w:rPr>
          <w:rFonts w:hint="eastAsia"/>
        </w:rPr>
        <w:t>c:</w:t>
      </w:r>
      <w:r>
        <w:rPr>
          <w:rFonts w:hint="eastAsia"/>
        </w:rPr>
        <w:t>平台资源的占用是个动态变化，以上两条能力需求所指的时间点均要时时刷新。</w:t>
      </w:r>
    </w:p>
    <w:p w:rsidR="003F61E9" w:rsidRDefault="003F61E9" w:rsidP="003F61E9">
      <w:pPr>
        <w:ind w:left="315" w:hangingChars="150" w:hanging="315"/>
      </w:pPr>
      <w:r>
        <w:rPr>
          <w:rFonts w:hint="eastAsia"/>
        </w:rPr>
        <w:t>d</w:t>
      </w:r>
      <w:r>
        <w:rPr>
          <w:rFonts w:hint="eastAsia"/>
        </w:rPr>
        <w:t>：某个临时任务的输出结果时间超过警戒线（警戒线值待定），可能会造成资源分配不均，需要对临时任务进行暂停或者终止。</w:t>
      </w:r>
    </w:p>
    <w:p w:rsidR="003F61E9" w:rsidRDefault="003F61E9" w:rsidP="003F61E9">
      <w:pPr>
        <w:ind w:left="315" w:hangingChars="150" w:hanging="315"/>
      </w:pPr>
      <w:r>
        <w:rPr>
          <w:rFonts w:hint="eastAsia"/>
        </w:rPr>
        <w:t>e:</w:t>
      </w:r>
      <w:r>
        <w:rPr>
          <w:rFonts w:hint="eastAsia"/>
        </w:rPr>
        <w:t>临时任务的提交肯定会影响到报表的任务，如果某个临时任务的进入，使得报表输出时间的延迟超出警戒线（警戒线值待定），需要将这个临时任务进行告警。</w:t>
      </w:r>
    </w:p>
    <w:p w:rsidR="003F61E9" w:rsidRDefault="003F61E9" w:rsidP="003F61E9"/>
    <w:p w:rsidR="003F61E9" w:rsidRPr="003F61E9" w:rsidRDefault="003F61E9" w:rsidP="003F61E9"/>
    <w:p w:rsidR="003F61E9" w:rsidRPr="003F61E9" w:rsidRDefault="0069261E" w:rsidP="003F61E9">
      <w:pPr>
        <w:pStyle w:val="3"/>
        <w:tabs>
          <w:tab w:val="clear" w:pos="720"/>
        </w:tabs>
        <w:spacing w:before="0" w:after="0" w:line="360" w:lineRule="auto"/>
        <w:rPr>
          <w:rFonts w:asciiTheme="minorEastAsia" w:eastAsiaTheme="minorEastAsia" w:hAnsiTheme="minorEastAsia" w:hint="eastAsia"/>
        </w:rPr>
      </w:pPr>
      <w:bookmarkStart w:id="37" w:name="_Toc448243260"/>
      <w:r w:rsidRPr="00E16214">
        <w:rPr>
          <w:rFonts w:asciiTheme="minorEastAsia" w:eastAsiaTheme="minorEastAsia" w:hAnsiTheme="minorEastAsia" w:hint="eastAsia"/>
        </w:rPr>
        <w:t>算法、统计口径</w:t>
      </w:r>
      <w:r w:rsidR="00E16214">
        <w:rPr>
          <w:rFonts w:asciiTheme="minorEastAsia" w:eastAsiaTheme="minorEastAsia" w:hAnsiTheme="minorEastAsia" w:hint="eastAsia"/>
        </w:rPr>
        <w:t>、</w:t>
      </w:r>
      <w:r w:rsidR="00E16214" w:rsidRPr="00E16214">
        <w:rPr>
          <w:rFonts w:asciiTheme="minorEastAsia" w:eastAsiaTheme="minorEastAsia" w:hAnsiTheme="minorEastAsia" w:hint="eastAsia"/>
        </w:rPr>
        <w:t>数据源依赖</w:t>
      </w:r>
      <w:bookmarkEnd w:id="37"/>
    </w:p>
    <w:p w:rsidR="003F61E9" w:rsidRDefault="003F61E9" w:rsidP="003F61E9">
      <w:pPr>
        <w:rPr>
          <w:rFonts w:hint="eastAsia"/>
        </w:rPr>
      </w:pPr>
      <w:r>
        <w:rPr>
          <w:rFonts w:hint="eastAsia"/>
        </w:rPr>
        <w:t>暂不涉及</w:t>
      </w:r>
    </w:p>
    <w:p w:rsidR="003F61E9" w:rsidRPr="003F61E9" w:rsidRDefault="003F61E9" w:rsidP="003F61E9"/>
    <w:p w:rsidR="0069261E" w:rsidRDefault="00B32D1A" w:rsidP="00006057">
      <w:pPr>
        <w:pStyle w:val="3"/>
        <w:tabs>
          <w:tab w:val="clear" w:pos="720"/>
        </w:tabs>
        <w:spacing w:before="0" w:after="0" w:line="360" w:lineRule="auto"/>
        <w:rPr>
          <w:rFonts w:asciiTheme="minorEastAsia" w:eastAsiaTheme="minorEastAsia" w:hAnsiTheme="minorEastAsia" w:hint="eastAsia"/>
        </w:rPr>
      </w:pPr>
      <w:bookmarkStart w:id="38" w:name="_Toc448243261"/>
      <w:r w:rsidRPr="00E16214">
        <w:rPr>
          <w:rFonts w:asciiTheme="minorEastAsia" w:eastAsiaTheme="minorEastAsia" w:hAnsiTheme="minorEastAsia" w:hint="eastAsia"/>
        </w:rPr>
        <w:t>原型界面</w:t>
      </w:r>
      <w:bookmarkEnd w:id="38"/>
    </w:p>
    <w:p w:rsidR="003F61E9" w:rsidRPr="003F61E9" w:rsidRDefault="003F61E9" w:rsidP="003F61E9">
      <w:pPr>
        <w:rPr>
          <w:rFonts w:hint="eastAsia"/>
        </w:rPr>
      </w:pPr>
    </w:p>
    <w:p w:rsidR="003F61E9" w:rsidRDefault="003F61E9" w:rsidP="003F61E9">
      <w:r>
        <w:rPr>
          <w:rFonts w:hint="eastAsia"/>
        </w:rPr>
        <w:t>建议以报表形式呈现，需求低保真：</w:t>
      </w:r>
    </w:p>
    <w:p w:rsidR="003F61E9" w:rsidRDefault="003F61E9" w:rsidP="003F61E9">
      <w:r>
        <w:rPr>
          <w:rFonts w:hint="eastAsia"/>
        </w:rPr>
        <w:t>（任务来源可筛选）</w:t>
      </w:r>
    </w:p>
    <w:tbl>
      <w:tblPr>
        <w:tblStyle w:val="af0"/>
        <w:tblW w:w="8755" w:type="dxa"/>
        <w:tblLook w:val="04A0"/>
      </w:tblPr>
      <w:tblGrid>
        <w:gridCol w:w="1713"/>
        <w:gridCol w:w="1720"/>
        <w:gridCol w:w="77"/>
        <w:gridCol w:w="1636"/>
        <w:gridCol w:w="1908"/>
        <w:gridCol w:w="1701"/>
      </w:tblGrid>
      <w:tr w:rsidR="003F61E9" w:rsidTr="00FF74D2">
        <w:tc>
          <w:tcPr>
            <w:tcW w:w="1713" w:type="dxa"/>
          </w:tcPr>
          <w:p w:rsidR="003F61E9" w:rsidRDefault="003F61E9" w:rsidP="00FF74D2">
            <w:r>
              <w:rPr>
                <w:rFonts w:hint="eastAsia"/>
              </w:rPr>
              <w:t>任务来源</w:t>
            </w:r>
          </w:p>
        </w:tc>
        <w:tc>
          <w:tcPr>
            <w:tcW w:w="1797" w:type="dxa"/>
            <w:gridSpan w:val="2"/>
          </w:tcPr>
          <w:p w:rsidR="003F61E9" w:rsidRDefault="003F61E9" w:rsidP="00FF74D2">
            <w:r>
              <w:rPr>
                <w:rFonts w:hint="eastAsia"/>
              </w:rPr>
              <w:t>任务详情</w:t>
            </w:r>
          </w:p>
        </w:tc>
        <w:tc>
          <w:tcPr>
            <w:tcW w:w="1636" w:type="dxa"/>
          </w:tcPr>
          <w:p w:rsidR="003F61E9" w:rsidRDefault="003F61E9" w:rsidP="00FF74D2">
            <w:r>
              <w:rPr>
                <w:rFonts w:hint="eastAsia"/>
              </w:rPr>
              <w:t>任务开始时间</w:t>
            </w:r>
          </w:p>
        </w:tc>
        <w:tc>
          <w:tcPr>
            <w:tcW w:w="1908" w:type="dxa"/>
          </w:tcPr>
          <w:p w:rsidR="003F61E9" w:rsidRPr="00E9376A" w:rsidRDefault="003F61E9" w:rsidP="00FF74D2">
            <w:pPr>
              <w:rPr>
                <w:color w:val="FF0000"/>
              </w:rPr>
            </w:pPr>
            <w:r w:rsidRPr="00E9376A">
              <w:rPr>
                <w:rFonts w:hint="eastAsia"/>
                <w:color w:val="FF0000"/>
              </w:rPr>
              <w:t>任务预计结束时间</w:t>
            </w:r>
          </w:p>
        </w:tc>
        <w:tc>
          <w:tcPr>
            <w:tcW w:w="1701" w:type="dxa"/>
          </w:tcPr>
          <w:p w:rsidR="003F61E9" w:rsidRPr="00E9376A" w:rsidRDefault="003F61E9" w:rsidP="00FF74D2">
            <w:pPr>
              <w:rPr>
                <w:color w:val="FF0000"/>
              </w:rPr>
            </w:pPr>
            <w:r w:rsidRPr="00E9376A">
              <w:rPr>
                <w:rFonts w:hint="eastAsia"/>
                <w:color w:val="FF0000"/>
              </w:rPr>
              <w:t>资源占用百分比</w:t>
            </w:r>
          </w:p>
        </w:tc>
      </w:tr>
      <w:tr w:rsidR="003F61E9" w:rsidTr="00FF74D2">
        <w:tc>
          <w:tcPr>
            <w:tcW w:w="1713" w:type="dxa"/>
          </w:tcPr>
          <w:p w:rsidR="003F61E9" w:rsidRDefault="003F61E9" w:rsidP="00FF74D2">
            <w:r>
              <w:rPr>
                <w:rFonts w:hint="eastAsia"/>
              </w:rPr>
              <w:t>画像</w:t>
            </w:r>
          </w:p>
        </w:tc>
        <w:tc>
          <w:tcPr>
            <w:tcW w:w="1720" w:type="dxa"/>
          </w:tcPr>
          <w:p w:rsidR="003F61E9" w:rsidRDefault="003F61E9" w:rsidP="00FF74D2">
            <w:pPr>
              <w:ind w:firstLineChars="300" w:firstLine="630"/>
            </w:pPr>
            <w:r>
              <w:rPr>
                <w:rFonts w:hint="eastAsia"/>
              </w:rPr>
              <w:t>//</w:t>
            </w:r>
          </w:p>
        </w:tc>
        <w:tc>
          <w:tcPr>
            <w:tcW w:w="1713" w:type="dxa"/>
            <w:gridSpan w:val="2"/>
          </w:tcPr>
          <w:p w:rsidR="003F61E9" w:rsidRDefault="003F61E9" w:rsidP="00FF74D2"/>
        </w:tc>
        <w:tc>
          <w:tcPr>
            <w:tcW w:w="1908" w:type="dxa"/>
          </w:tcPr>
          <w:p w:rsidR="003F61E9" w:rsidRDefault="003F61E9" w:rsidP="00FF74D2"/>
        </w:tc>
        <w:tc>
          <w:tcPr>
            <w:tcW w:w="1701" w:type="dxa"/>
          </w:tcPr>
          <w:p w:rsidR="003F61E9" w:rsidRDefault="003F61E9" w:rsidP="00FF74D2"/>
        </w:tc>
      </w:tr>
      <w:tr w:rsidR="003F61E9" w:rsidTr="00FF74D2">
        <w:tc>
          <w:tcPr>
            <w:tcW w:w="1713" w:type="dxa"/>
          </w:tcPr>
          <w:p w:rsidR="003F61E9" w:rsidRDefault="003F61E9" w:rsidP="00FF74D2">
            <w:r>
              <w:rPr>
                <w:rFonts w:hint="eastAsia"/>
              </w:rPr>
              <w:t>画像</w:t>
            </w:r>
          </w:p>
        </w:tc>
        <w:tc>
          <w:tcPr>
            <w:tcW w:w="1720" w:type="dxa"/>
          </w:tcPr>
          <w:p w:rsidR="003F61E9" w:rsidRDefault="003F61E9" w:rsidP="00FF74D2">
            <w:pPr>
              <w:ind w:firstLineChars="300" w:firstLine="630"/>
            </w:pPr>
            <w:r>
              <w:rPr>
                <w:rFonts w:hint="eastAsia"/>
              </w:rPr>
              <w:t>//</w:t>
            </w:r>
          </w:p>
        </w:tc>
        <w:tc>
          <w:tcPr>
            <w:tcW w:w="1713" w:type="dxa"/>
            <w:gridSpan w:val="2"/>
          </w:tcPr>
          <w:p w:rsidR="003F61E9" w:rsidRDefault="003F61E9" w:rsidP="00FF74D2"/>
        </w:tc>
        <w:tc>
          <w:tcPr>
            <w:tcW w:w="1908" w:type="dxa"/>
          </w:tcPr>
          <w:p w:rsidR="003F61E9" w:rsidRDefault="003F61E9" w:rsidP="00FF74D2"/>
        </w:tc>
        <w:tc>
          <w:tcPr>
            <w:tcW w:w="1701" w:type="dxa"/>
          </w:tcPr>
          <w:p w:rsidR="003F61E9" w:rsidRDefault="003F61E9" w:rsidP="00FF74D2"/>
        </w:tc>
      </w:tr>
      <w:tr w:rsidR="003F61E9" w:rsidTr="00FF74D2">
        <w:tc>
          <w:tcPr>
            <w:tcW w:w="1713" w:type="dxa"/>
          </w:tcPr>
          <w:p w:rsidR="003F61E9" w:rsidRDefault="003F61E9" w:rsidP="00FF74D2">
            <w:r>
              <w:rPr>
                <w:rFonts w:hint="eastAsia"/>
              </w:rPr>
              <w:t>报表</w:t>
            </w:r>
          </w:p>
        </w:tc>
        <w:tc>
          <w:tcPr>
            <w:tcW w:w="1720" w:type="dxa"/>
          </w:tcPr>
          <w:p w:rsidR="003F61E9" w:rsidRDefault="003F61E9" w:rsidP="00FF74D2">
            <w:r>
              <w:rPr>
                <w:rFonts w:hint="eastAsia"/>
              </w:rPr>
              <w:t>报表目录与报表名称</w:t>
            </w:r>
          </w:p>
        </w:tc>
        <w:tc>
          <w:tcPr>
            <w:tcW w:w="1713" w:type="dxa"/>
            <w:gridSpan w:val="2"/>
          </w:tcPr>
          <w:p w:rsidR="003F61E9" w:rsidRDefault="003F61E9" w:rsidP="00FF74D2"/>
        </w:tc>
        <w:tc>
          <w:tcPr>
            <w:tcW w:w="1908" w:type="dxa"/>
          </w:tcPr>
          <w:p w:rsidR="003F61E9" w:rsidRDefault="003F61E9" w:rsidP="00FF74D2"/>
        </w:tc>
        <w:tc>
          <w:tcPr>
            <w:tcW w:w="1701" w:type="dxa"/>
          </w:tcPr>
          <w:p w:rsidR="003F61E9" w:rsidRDefault="003F61E9" w:rsidP="00FF74D2"/>
        </w:tc>
      </w:tr>
      <w:tr w:rsidR="003F61E9" w:rsidTr="00FF74D2">
        <w:tc>
          <w:tcPr>
            <w:tcW w:w="1713" w:type="dxa"/>
          </w:tcPr>
          <w:p w:rsidR="003F61E9" w:rsidRPr="00E9376A" w:rsidRDefault="003F61E9" w:rsidP="00FF74D2">
            <w:pPr>
              <w:rPr>
                <w:color w:val="FF0000"/>
              </w:rPr>
            </w:pPr>
            <w:r w:rsidRPr="00E9376A">
              <w:rPr>
                <w:rFonts w:hint="eastAsia"/>
                <w:color w:val="FF0000"/>
              </w:rPr>
              <w:t>临时任务</w:t>
            </w:r>
          </w:p>
        </w:tc>
        <w:tc>
          <w:tcPr>
            <w:tcW w:w="1720" w:type="dxa"/>
          </w:tcPr>
          <w:p w:rsidR="003F61E9" w:rsidRPr="00E9376A" w:rsidRDefault="003F61E9" w:rsidP="00FF74D2">
            <w:pPr>
              <w:rPr>
                <w:color w:val="FF0000"/>
              </w:rPr>
            </w:pPr>
            <w:proofErr w:type="spellStart"/>
            <w:r w:rsidRPr="00E9376A">
              <w:rPr>
                <w:color w:val="FF0000"/>
              </w:rPr>
              <w:t>S</w:t>
            </w:r>
            <w:r w:rsidRPr="00E9376A">
              <w:rPr>
                <w:rFonts w:hint="eastAsia"/>
                <w:color w:val="FF0000"/>
              </w:rPr>
              <w:t>ql</w:t>
            </w:r>
            <w:proofErr w:type="spellEnd"/>
            <w:r w:rsidRPr="00E9376A">
              <w:rPr>
                <w:rFonts w:hint="eastAsia"/>
                <w:color w:val="FF0000"/>
              </w:rPr>
              <w:t>语句</w:t>
            </w:r>
          </w:p>
        </w:tc>
        <w:tc>
          <w:tcPr>
            <w:tcW w:w="1713" w:type="dxa"/>
            <w:gridSpan w:val="2"/>
          </w:tcPr>
          <w:p w:rsidR="003F61E9" w:rsidRPr="00E9376A" w:rsidRDefault="003F61E9" w:rsidP="00FF74D2">
            <w:pPr>
              <w:rPr>
                <w:color w:val="FF0000"/>
              </w:rPr>
            </w:pPr>
            <w:r w:rsidRPr="00E9376A">
              <w:rPr>
                <w:rFonts w:hint="eastAsia"/>
                <w:color w:val="FF0000"/>
              </w:rPr>
              <w:t>201605010101</w:t>
            </w:r>
          </w:p>
        </w:tc>
        <w:tc>
          <w:tcPr>
            <w:tcW w:w="1908" w:type="dxa"/>
          </w:tcPr>
          <w:p w:rsidR="003F61E9" w:rsidRPr="00E9376A" w:rsidRDefault="003F61E9" w:rsidP="00FF74D2">
            <w:pPr>
              <w:rPr>
                <w:color w:val="FF0000"/>
              </w:rPr>
            </w:pPr>
            <w:r w:rsidRPr="00E9376A">
              <w:rPr>
                <w:rFonts w:hint="eastAsia"/>
                <w:color w:val="FF0000"/>
              </w:rPr>
              <w:t>201605010505</w:t>
            </w:r>
          </w:p>
        </w:tc>
        <w:tc>
          <w:tcPr>
            <w:tcW w:w="1701" w:type="dxa"/>
          </w:tcPr>
          <w:p w:rsidR="003F61E9" w:rsidRPr="00E9376A" w:rsidRDefault="003F61E9" w:rsidP="00FF74D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  <w:r w:rsidRPr="00E9376A">
              <w:rPr>
                <w:rFonts w:hint="eastAsia"/>
                <w:color w:val="FF0000"/>
              </w:rPr>
              <w:t>%</w:t>
            </w:r>
          </w:p>
        </w:tc>
      </w:tr>
      <w:tr w:rsidR="003F61E9" w:rsidTr="00FF74D2">
        <w:tc>
          <w:tcPr>
            <w:tcW w:w="1713" w:type="dxa"/>
          </w:tcPr>
          <w:p w:rsidR="003F61E9" w:rsidRDefault="003F61E9" w:rsidP="00FF74D2">
            <w:r>
              <w:rPr>
                <w:rFonts w:hint="eastAsia"/>
              </w:rPr>
              <w:t>临时任务</w:t>
            </w:r>
          </w:p>
        </w:tc>
        <w:tc>
          <w:tcPr>
            <w:tcW w:w="1720" w:type="dxa"/>
          </w:tcPr>
          <w:p w:rsidR="003F61E9" w:rsidRDefault="003F61E9" w:rsidP="00FF74D2"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语句</w:t>
            </w:r>
          </w:p>
        </w:tc>
        <w:tc>
          <w:tcPr>
            <w:tcW w:w="1713" w:type="dxa"/>
            <w:gridSpan w:val="2"/>
          </w:tcPr>
          <w:p w:rsidR="003F61E9" w:rsidRDefault="003F61E9" w:rsidP="00FF74D2"/>
        </w:tc>
        <w:tc>
          <w:tcPr>
            <w:tcW w:w="1908" w:type="dxa"/>
          </w:tcPr>
          <w:p w:rsidR="003F61E9" w:rsidRDefault="003F61E9" w:rsidP="00FF74D2"/>
        </w:tc>
        <w:tc>
          <w:tcPr>
            <w:tcW w:w="1701" w:type="dxa"/>
          </w:tcPr>
          <w:p w:rsidR="003F61E9" w:rsidRDefault="003F61E9" w:rsidP="00FF74D2"/>
        </w:tc>
      </w:tr>
      <w:tr w:rsidR="003F61E9" w:rsidTr="00FF74D2">
        <w:tc>
          <w:tcPr>
            <w:tcW w:w="1713" w:type="dxa"/>
          </w:tcPr>
          <w:p w:rsidR="003F61E9" w:rsidRDefault="003F61E9" w:rsidP="00FF74D2"/>
        </w:tc>
        <w:tc>
          <w:tcPr>
            <w:tcW w:w="1720" w:type="dxa"/>
          </w:tcPr>
          <w:p w:rsidR="003F61E9" w:rsidRDefault="003F61E9" w:rsidP="00FF74D2"/>
        </w:tc>
        <w:tc>
          <w:tcPr>
            <w:tcW w:w="1713" w:type="dxa"/>
            <w:gridSpan w:val="2"/>
          </w:tcPr>
          <w:p w:rsidR="003F61E9" w:rsidRDefault="003F61E9" w:rsidP="00FF74D2"/>
        </w:tc>
        <w:tc>
          <w:tcPr>
            <w:tcW w:w="1908" w:type="dxa"/>
          </w:tcPr>
          <w:p w:rsidR="003F61E9" w:rsidRDefault="003F61E9" w:rsidP="00FF74D2"/>
        </w:tc>
        <w:tc>
          <w:tcPr>
            <w:tcW w:w="1701" w:type="dxa"/>
          </w:tcPr>
          <w:p w:rsidR="003F61E9" w:rsidRDefault="003F61E9" w:rsidP="00FF74D2"/>
        </w:tc>
      </w:tr>
      <w:tr w:rsidR="003F61E9" w:rsidTr="00FF74D2">
        <w:tc>
          <w:tcPr>
            <w:tcW w:w="1713" w:type="dxa"/>
          </w:tcPr>
          <w:p w:rsidR="003F61E9" w:rsidRDefault="003F61E9" w:rsidP="00FF74D2"/>
        </w:tc>
        <w:tc>
          <w:tcPr>
            <w:tcW w:w="1720" w:type="dxa"/>
          </w:tcPr>
          <w:p w:rsidR="003F61E9" w:rsidRDefault="003F61E9" w:rsidP="00FF74D2"/>
        </w:tc>
        <w:tc>
          <w:tcPr>
            <w:tcW w:w="1713" w:type="dxa"/>
            <w:gridSpan w:val="2"/>
          </w:tcPr>
          <w:p w:rsidR="003F61E9" w:rsidRDefault="003F61E9" w:rsidP="00FF74D2"/>
        </w:tc>
        <w:tc>
          <w:tcPr>
            <w:tcW w:w="1908" w:type="dxa"/>
          </w:tcPr>
          <w:p w:rsidR="003F61E9" w:rsidRDefault="003F61E9" w:rsidP="00FF74D2"/>
        </w:tc>
        <w:tc>
          <w:tcPr>
            <w:tcW w:w="1701" w:type="dxa"/>
          </w:tcPr>
          <w:p w:rsidR="003F61E9" w:rsidRDefault="003F61E9" w:rsidP="00FF74D2"/>
        </w:tc>
      </w:tr>
    </w:tbl>
    <w:p w:rsidR="003F61E9" w:rsidRPr="00077DCA" w:rsidRDefault="003F61E9" w:rsidP="003F61E9"/>
    <w:p w:rsidR="003F61E9" w:rsidRPr="003F61E9" w:rsidRDefault="003F61E9" w:rsidP="003F61E9"/>
    <w:p w:rsidR="00E16214" w:rsidRDefault="00E16214" w:rsidP="00006057">
      <w:pPr>
        <w:pStyle w:val="2"/>
        <w:keepLines/>
        <w:widowControl w:val="0"/>
        <w:tabs>
          <w:tab w:val="clear" w:pos="576"/>
          <w:tab w:val="num" w:pos="0"/>
        </w:tabs>
        <w:spacing w:before="0" w:after="0" w:line="360" w:lineRule="auto"/>
        <w:ind w:left="0" w:firstLine="0"/>
        <w:rPr>
          <w:rFonts w:ascii="FrutigerNext LT Regular" w:hAnsi="FrutigerNext LT Regular"/>
          <w:szCs w:val="21"/>
        </w:rPr>
      </w:pPr>
      <w:bookmarkStart w:id="39" w:name="_Toc448243262"/>
      <w:r>
        <w:rPr>
          <w:rFonts w:ascii="FrutigerNext LT Regular" w:hAnsi="FrutigerNext LT Regular" w:hint="eastAsia"/>
          <w:szCs w:val="21"/>
        </w:rPr>
        <w:lastRenderedPageBreak/>
        <w:t>安全性需求</w:t>
      </w:r>
      <w:bookmarkEnd w:id="39"/>
    </w:p>
    <w:p w:rsidR="00E16214" w:rsidRDefault="00E16214" w:rsidP="00006057">
      <w:pPr>
        <w:pStyle w:val="3"/>
        <w:tabs>
          <w:tab w:val="clear" w:pos="720"/>
        </w:tabs>
        <w:spacing w:before="0" w:after="0" w:line="360" w:lineRule="auto"/>
        <w:rPr>
          <w:rFonts w:asciiTheme="minorEastAsia" w:eastAsiaTheme="minorEastAsia" w:hAnsiTheme="minorEastAsia"/>
        </w:rPr>
      </w:pPr>
      <w:bookmarkStart w:id="40" w:name="_Toc448243263"/>
      <w:r>
        <w:rPr>
          <w:rFonts w:asciiTheme="minorEastAsia" w:eastAsiaTheme="minorEastAsia" w:hAnsiTheme="minorEastAsia" w:hint="eastAsia"/>
        </w:rPr>
        <w:t>（</w:t>
      </w:r>
      <w:r w:rsidRPr="00E16214">
        <w:rPr>
          <w:rFonts w:asciiTheme="minorEastAsia" w:eastAsiaTheme="minorEastAsia" w:hAnsiTheme="minorEastAsia" w:hint="eastAsia"/>
        </w:rPr>
        <w:t>需求</w:t>
      </w:r>
      <w:r>
        <w:rPr>
          <w:rFonts w:asciiTheme="minorEastAsia" w:eastAsiaTheme="minorEastAsia" w:hAnsiTheme="minorEastAsia" w:hint="eastAsia"/>
        </w:rPr>
        <w:t>1）</w:t>
      </w:r>
      <w:bookmarkEnd w:id="40"/>
    </w:p>
    <w:p w:rsidR="0069261E" w:rsidRDefault="00E16214" w:rsidP="00006057">
      <w:pPr>
        <w:pStyle w:val="3"/>
        <w:tabs>
          <w:tab w:val="clear" w:pos="720"/>
        </w:tabs>
        <w:spacing w:before="0" w:after="0" w:line="360" w:lineRule="auto"/>
        <w:rPr>
          <w:rFonts w:asciiTheme="minorEastAsia" w:eastAsiaTheme="minorEastAsia" w:hAnsiTheme="minorEastAsia"/>
        </w:rPr>
      </w:pPr>
      <w:bookmarkStart w:id="41" w:name="_Toc448243264"/>
      <w:r>
        <w:rPr>
          <w:rFonts w:asciiTheme="minorEastAsia" w:eastAsiaTheme="minorEastAsia" w:hAnsiTheme="minorEastAsia" w:hint="eastAsia"/>
        </w:rPr>
        <w:t>（</w:t>
      </w:r>
      <w:r w:rsidRPr="00E16214">
        <w:rPr>
          <w:rFonts w:asciiTheme="minorEastAsia" w:eastAsiaTheme="minorEastAsia" w:hAnsiTheme="minorEastAsia" w:hint="eastAsia"/>
        </w:rPr>
        <w:t>需求</w:t>
      </w:r>
      <w:r>
        <w:rPr>
          <w:rFonts w:asciiTheme="minorEastAsia" w:eastAsiaTheme="minorEastAsia" w:hAnsiTheme="minorEastAsia" w:hint="eastAsia"/>
        </w:rPr>
        <w:t>2）</w:t>
      </w:r>
      <w:bookmarkEnd w:id="41"/>
    </w:p>
    <w:p w:rsidR="00E16214" w:rsidRDefault="00E16214" w:rsidP="00006057">
      <w:pPr>
        <w:pStyle w:val="2"/>
        <w:keepLines/>
        <w:widowControl w:val="0"/>
        <w:tabs>
          <w:tab w:val="clear" w:pos="576"/>
          <w:tab w:val="num" w:pos="0"/>
        </w:tabs>
        <w:spacing w:before="0" w:after="0" w:line="360" w:lineRule="auto"/>
        <w:ind w:left="0" w:firstLine="0"/>
        <w:rPr>
          <w:rFonts w:ascii="FrutigerNext LT Regular" w:hAnsi="FrutigerNext LT Regular"/>
          <w:szCs w:val="21"/>
        </w:rPr>
      </w:pPr>
      <w:bookmarkStart w:id="42" w:name="_Toc448243265"/>
      <w:r>
        <w:rPr>
          <w:rFonts w:ascii="FrutigerNext LT Regular" w:hAnsi="FrutigerNext LT Regular" w:hint="eastAsia"/>
          <w:szCs w:val="21"/>
        </w:rPr>
        <w:t>性能、质量需求</w:t>
      </w:r>
      <w:bookmarkEnd w:id="42"/>
    </w:p>
    <w:p w:rsidR="00E16214" w:rsidRPr="00B50660" w:rsidRDefault="00E16214" w:rsidP="00006057">
      <w:pPr>
        <w:pStyle w:val="3"/>
        <w:tabs>
          <w:tab w:val="clear" w:pos="720"/>
        </w:tabs>
        <w:spacing w:before="0" w:after="0" w:line="360" w:lineRule="auto"/>
        <w:rPr>
          <w:rFonts w:asciiTheme="minorEastAsia" w:eastAsiaTheme="minorEastAsia" w:hAnsiTheme="minorEastAsia"/>
          <w:color w:val="00B0F0"/>
        </w:rPr>
      </w:pPr>
      <w:bookmarkStart w:id="43" w:name="_Toc448243266"/>
      <w:r w:rsidRPr="00B50660">
        <w:rPr>
          <w:rFonts w:asciiTheme="minorEastAsia" w:eastAsiaTheme="minorEastAsia" w:hAnsiTheme="minorEastAsia" w:hint="eastAsia"/>
          <w:color w:val="00B0F0"/>
        </w:rPr>
        <w:t>并发访问请求</w:t>
      </w:r>
      <w:bookmarkEnd w:id="43"/>
    </w:p>
    <w:p w:rsidR="00E16214" w:rsidRPr="00B50660" w:rsidRDefault="00E16214" w:rsidP="00006057">
      <w:pPr>
        <w:pStyle w:val="3"/>
        <w:tabs>
          <w:tab w:val="clear" w:pos="720"/>
        </w:tabs>
        <w:spacing w:before="0" w:after="0" w:line="360" w:lineRule="auto"/>
        <w:rPr>
          <w:rFonts w:asciiTheme="minorEastAsia" w:eastAsiaTheme="minorEastAsia" w:hAnsiTheme="minorEastAsia"/>
          <w:color w:val="00B0F0"/>
        </w:rPr>
      </w:pPr>
      <w:bookmarkStart w:id="44" w:name="_Toc448243267"/>
      <w:r w:rsidRPr="00B50660">
        <w:rPr>
          <w:rFonts w:asciiTheme="minorEastAsia" w:eastAsiaTheme="minorEastAsia" w:hAnsiTheme="minorEastAsia" w:hint="eastAsia"/>
          <w:color w:val="00B0F0"/>
        </w:rPr>
        <w:t>同时在线人数支持</w:t>
      </w:r>
      <w:bookmarkEnd w:id="44"/>
    </w:p>
    <w:p w:rsidR="00E16214" w:rsidRPr="00B50660" w:rsidRDefault="00E16214" w:rsidP="00006057">
      <w:pPr>
        <w:pStyle w:val="3"/>
        <w:tabs>
          <w:tab w:val="clear" w:pos="720"/>
        </w:tabs>
        <w:spacing w:before="0" w:after="0" w:line="360" w:lineRule="auto"/>
        <w:rPr>
          <w:rFonts w:asciiTheme="minorEastAsia" w:eastAsiaTheme="minorEastAsia" w:hAnsiTheme="minorEastAsia"/>
          <w:color w:val="00B0F0"/>
        </w:rPr>
      </w:pPr>
      <w:bookmarkStart w:id="45" w:name="_Toc448243268"/>
      <w:r w:rsidRPr="00B50660">
        <w:rPr>
          <w:rFonts w:asciiTheme="minorEastAsia" w:eastAsiaTheme="minorEastAsia" w:hAnsiTheme="minorEastAsia" w:hint="eastAsia"/>
          <w:color w:val="00B0F0"/>
        </w:rPr>
        <w:t>系统响应时间</w:t>
      </w:r>
      <w:bookmarkEnd w:id="45"/>
    </w:p>
    <w:p w:rsidR="00E16214" w:rsidRPr="00B50660" w:rsidRDefault="00E16214" w:rsidP="00006057">
      <w:pPr>
        <w:pStyle w:val="3"/>
        <w:tabs>
          <w:tab w:val="clear" w:pos="720"/>
        </w:tabs>
        <w:spacing w:before="0" w:after="0" w:line="360" w:lineRule="auto"/>
        <w:rPr>
          <w:rFonts w:asciiTheme="minorEastAsia" w:eastAsiaTheme="minorEastAsia" w:hAnsiTheme="minorEastAsia"/>
          <w:color w:val="00B0F0"/>
        </w:rPr>
      </w:pPr>
      <w:bookmarkStart w:id="46" w:name="_Toc448243269"/>
      <w:r w:rsidRPr="00B50660">
        <w:rPr>
          <w:rFonts w:asciiTheme="minorEastAsia" w:eastAsiaTheme="minorEastAsia" w:hAnsiTheme="minorEastAsia" w:hint="eastAsia"/>
          <w:color w:val="00B0F0"/>
        </w:rPr>
        <w:t>多浏览器支持、多语言支持</w:t>
      </w:r>
      <w:bookmarkEnd w:id="46"/>
    </w:p>
    <w:p w:rsidR="001A2565" w:rsidRDefault="001A2565" w:rsidP="00006057">
      <w:pPr>
        <w:pStyle w:val="1"/>
        <w:tabs>
          <w:tab w:val="clear" w:pos="432"/>
        </w:tabs>
        <w:spacing w:before="0" w:after="0"/>
      </w:pPr>
      <w:bookmarkStart w:id="47" w:name="_Toc320178553"/>
      <w:bookmarkStart w:id="48" w:name="_Toc448243270"/>
      <w:r>
        <w:rPr>
          <w:rFonts w:hint="eastAsia"/>
        </w:rPr>
        <w:t>约束条件</w:t>
      </w:r>
      <w:bookmarkEnd w:id="47"/>
      <w:bookmarkEnd w:id="48"/>
    </w:p>
    <w:p w:rsidR="001A2565" w:rsidRDefault="001A2565" w:rsidP="00006057">
      <w:pPr>
        <w:pStyle w:val="2"/>
        <w:tabs>
          <w:tab w:val="clear" w:pos="576"/>
          <w:tab w:val="clear" w:pos="860"/>
        </w:tabs>
        <w:spacing w:before="0" w:after="0"/>
      </w:pPr>
      <w:bookmarkStart w:id="49" w:name="_Toc111604398"/>
      <w:bookmarkStart w:id="50" w:name="_Toc320178554"/>
      <w:bookmarkStart w:id="51" w:name="_Toc448243271"/>
      <w:r>
        <w:rPr>
          <w:rFonts w:hint="eastAsia"/>
        </w:rPr>
        <w:t>用户特征</w:t>
      </w:r>
      <w:bookmarkEnd w:id="49"/>
      <w:bookmarkEnd w:id="50"/>
      <w:bookmarkEnd w:id="51"/>
    </w:p>
    <w:p w:rsidR="001A2565" w:rsidRPr="001A2565" w:rsidRDefault="001A2565" w:rsidP="00006057">
      <w:pPr>
        <w:pStyle w:val="21"/>
        <w:spacing w:after="0"/>
        <w:ind w:leftChars="0" w:left="0" w:right="210"/>
        <w:rPr>
          <w:rStyle w:val="CharChar"/>
          <w:i w:val="0"/>
          <w:color w:val="00B0F0"/>
        </w:rPr>
      </w:pPr>
      <w:bookmarkStart w:id="52" w:name="_Toc111604399"/>
      <w:r w:rsidRPr="001A2565">
        <w:rPr>
          <w:rStyle w:val="CharChar"/>
          <w:rFonts w:hint="eastAsia"/>
          <w:color w:val="00B0F0"/>
        </w:rPr>
        <w:t>普通用户：</w:t>
      </w:r>
      <w:r w:rsidRPr="001A2565">
        <w:rPr>
          <w:rStyle w:val="CharChar"/>
          <w:i w:val="0"/>
          <w:color w:val="00B0F0"/>
        </w:rPr>
        <w:t xml:space="preserve"> </w:t>
      </w:r>
    </w:p>
    <w:p w:rsidR="001A2565" w:rsidRPr="001A2565" w:rsidRDefault="001A2565" w:rsidP="00006057">
      <w:pPr>
        <w:pStyle w:val="21"/>
        <w:spacing w:after="0"/>
        <w:ind w:leftChars="0" w:left="0" w:right="210"/>
        <w:rPr>
          <w:rStyle w:val="CharChar"/>
          <w:i w:val="0"/>
          <w:color w:val="00B0F0"/>
        </w:rPr>
      </w:pPr>
      <w:r w:rsidRPr="001A2565">
        <w:rPr>
          <w:rStyle w:val="CharChar"/>
          <w:rFonts w:hint="eastAsia"/>
          <w:color w:val="00B0F0"/>
        </w:rPr>
        <w:t>业务管理员：</w:t>
      </w:r>
      <w:r w:rsidRPr="001A2565">
        <w:rPr>
          <w:rStyle w:val="CharChar"/>
          <w:i w:val="0"/>
          <w:color w:val="00B0F0"/>
        </w:rPr>
        <w:t xml:space="preserve"> </w:t>
      </w:r>
    </w:p>
    <w:p w:rsidR="001A2565" w:rsidRPr="009A5FB0" w:rsidRDefault="001A2565" w:rsidP="00006057">
      <w:pPr>
        <w:pStyle w:val="2"/>
        <w:tabs>
          <w:tab w:val="clear" w:pos="576"/>
          <w:tab w:val="clear" w:pos="860"/>
        </w:tabs>
        <w:spacing w:before="0" w:after="0"/>
      </w:pPr>
      <w:bookmarkStart w:id="53" w:name="_Toc320178555"/>
      <w:bookmarkStart w:id="54" w:name="_Toc448243272"/>
      <w:r w:rsidRPr="009A5FB0">
        <w:rPr>
          <w:rFonts w:hint="eastAsia"/>
        </w:rPr>
        <w:t>标准符合性</w:t>
      </w:r>
      <w:bookmarkEnd w:id="52"/>
      <w:bookmarkEnd w:id="53"/>
      <w:bookmarkEnd w:id="54"/>
    </w:p>
    <w:p w:rsidR="001A2565" w:rsidRPr="001A2565" w:rsidRDefault="001A2565" w:rsidP="00006057">
      <w:pPr>
        <w:pStyle w:val="21"/>
        <w:spacing w:after="0"/>
        <w:ind w:leftChars="0" w:left="0" w:right="210"/>
        <w:rPr>
          <w:color w:val="00B0F0"/>
        </w:rPr>
      </w:pPr>
      <w:r w:rsidRPr="001A2565">
        <w:rPr>
          <w:rFonts w:hint="eastAsia"/>
          <w:color w:val="00B0F0"/>
        </w:rPr>
        <w:t>本需求文档的相关内容参考华为公司</w:t>
      </w:r>
      <w:r w:rsidRPr="001A2565">
        <w:rPr>
          <w:rFonts w:hint="eastAsia"/>
          <w:color w:val="00B0F0"/>
        </w:rPr>
        <w:t>IT-CMM</w:t>
      </w:r>
      <w:r w:rsidRPr="001A2565">
        <w:rPr>
          <w:rFonts w:hint="eastAsia"/>
          <w:color w:val="00B0F0"/>
        </w:rPr>
        <w:t>相关标准编写的。</w:t>
      </w:r>
    </w:p>
    <w:p w:rsidR="001A2565" w:rsidRPr="001A2565" w:rsidRDefault="001A2565" w:rsidP="00006057">
      <w:pPr>
        <w:pStyle w:val="21"/>
        <w:spacing w:after="0"/>
        <w:ind w:leftChars="0" w:left="0" w:right="210"/>
        <w:rPr>
          <w:color w:val="00B0F0"/>
        </w:rPr>
      </w:pPr>
      <w:r w:rsidRPr="001A2565">
        <w:rPr>
          <w:rFonts w:hint="eastAsia"/>
          <w:color w:val="00B0F0"/>
        </w:rPr>
        <w:t>质量属性需求部分参考</w:t>
      </w:r>
      <w:r w:rsidRPr="001A2565">
        <w:rPr>
          <w:rFonts w:hint="eastAsia"/>
          <w:color w:val="00B0F0"/>
        </w:rPr>
        <w:t>SO</w:t>
      </w:r>
      <w:r w:rsidRPr="001A2565">
        <w:rPr>
          <w:rFonts w:hint="eastAsia"/>
          <w:color w:val="00B0F0"/>
        </w:rPr>
        <w:t>转产标准编写的。</w:t>
      </w:r>
    </w:p>
    <w:p w:rsidR="001A2565" w:rsidRPr="001A2565" w:rsidRDefault="001A2565" w:rsidP="00006057">
      <w:pPr>
        <w:pStyle w:val="21"/>
        <w:spacing w:after="0"/>
        <w:ind w:leftChars="0" w:left="0" w:right="210"/>
        <w:rPr>
          <w:rStyle w:val="CharChar"/>
          <w:color w:val="00B0F0"/>
        </w:rPr>
      </w:pPr>
      <w:r w:rsidRPr="001A2565">
        <w:rPr>
          <w:rFonts w:hint="eastAsia"/>
          <w:color w:val="00B0F0"/>
        </w:rPr>
        <w:t>安全性需求与公司相关标准符合。</w:t>
      </w:r>
    </w:p>
    <w:p w:rsidR="001A2565" w:rsidRDefault="001A2565" w:rsidP="00006057">
      <w:pPr>
        <w:pStyle w:val="2"/>
        <w:tabs>
          <w:tab w:val="clear" w:pos="576"/>
          <w:tab w:val="clear" w:pos="860"/>
        </w:tabs>
        <w:spacing w:before="0" w:after="0"/>
      </w:pPr>
      <w:bookmarkStart w:id="55" w:name="_Toc320178556"/>
      <w:bookmarkStart w:id="56" w:name="_Toc448243273"/>
      <w:r>
        <w:rPr>
          <w:rFonts w:hint="eastAsia"/>
        </w:rPr>
        <w:t>运行环境</w:t>
      </w:r>
      <w:bookmarkEnd w:id="55"/>
      <w:bookmarkEnd w:id="56"/>
    </w:p>
    <w:p w:rsidR="001A2565" w:rsidRPr="001A2565" w:rsidRDefault="001A2565" w:rsidP="00006057">
      <w:pPr>
        <w:pStyle w:val="21"/>
        <w:spacing w:after="0"/>
        <w:ind w:leftChars="0" w:left="0" w:right="210"/>
        <w:rPr>
          <w:color w:val="00B0F0"/>
        </w:rPr>
      </w:pPr>
      <w:r w:rsidRPr="001A2565">
        <w:rPr>
          <w:i/>
          <w:color w:val="00B0F0"/>
        </w:rPr>
        <w:t>系统所处环境对系统无约束条件。</w:t>
      </w:r>
    </w:p>
    <w:p w:rsidR="001A2565" w:rsidRDefault="001A2565" w:rsidP="00006057">
      <w:pPr>
        <w:pStyle w:val="2"/>
        <w:tabs>
          <w:tab w:val="clear" w:pos="576"/>
          <w:tab w:val="clear" w:pos="860"/>
        </w:tabs>
        <w:spacing w:before="0" w:after="0"/>
      </w:pPr>
      <w:bookmarkStart w:id="57" w:name="_Toc320178557"/>
      <w:bookmarkStart w:id="58" w:name="_Toc448243274"/>
      <w:r>
        <w:rPr>
          <w:rFonts w:hint="eastAsia"/>
        </w:rPr>
        <w:t>设计与实现</w:t>
      </w:r>
      <w:bookmarkEnd w:id="57"/>
      <w:bookmarkEnd w:id="58"/>
    </w:p>
    <w:p w:rsidR="001A2565" w:rsidRPr="001A2565" w:rsidRDefault="001A2565" w:rsidP="00006057">
      <w:pPr>
        <w:pStyle w:val="21"/>
        <w:spacing w:after="0"/>
        <w:ind w:leftChars="0" w:left="0" w:right="210"/>
        <w:rPr>
          <w:color w:val="00B0F0"/>
        </w:rPr>
      </w:pPr>
      <w:r w:rsidRPr="001A2565">
        <w:rPr>
          <w:rFonts w:hint="eastAsia"/>
          <w:i/>
          <w:color w:val="00B0F0"/>
        </w:rPr>
        <w:t>本系统采用标准的</w:t>
      </w:r>
      <w:r w:rsidRPr="001A2565">
        <w:rPr>
          <w:rFonts w:hint="eastAsia"/>
          <w:i/>
          <w:color w:val="00B0F0"/>
        </w:rPr>
        <w:t>J2EE</w:t>
      </w:r>
      <w:r w:rsidRPr="001A2565">
        <w:rPr>
          <w:rFonts w:hint="eastAsia"/>
          <w:i/>
          <w:color w:val="00B0F0"/>
        </w:rPr>
        <w:t>架构，部署在</w:t>
      </w:r>
      <w:r w:rsidRPr="001A2565">
        <w:rPr>
          <w:rFonts w:hint="eastAsia"/>
          <w:i/>
          <w:color w:val="00B0F0"/>
        </w:rPr>
        <w:t>WAS+ORACLE</w:t>
      </w:r>
      <w:r w:rsidRPr="001A2565">
        <w:rPr>
          <w:rFonts w:hint="eastAsia"/>
          <w:i/>
          <w:color w:val="00B0F0"/>
        </w:rPr>
        <w:t>的平台</w:t>
      </w:r>
    </w:p>
    <w:p w:rsidR="001A2565" w:rsidRPr="001A2565" w:rsidRDefault="001A2565" w:rsidP="00006057">
      <w:pPr>
        <w:pStyle w:val="21"/>
        <w:spacing w:after="0"/>
        <w:ind w:leftChars="0" w:left="0" w:right="210"/>
        <w:rPr>
          <w:color w:val="00B0F0"/>
        </w:rPr>
      </w:pPr>
      <w:r w:rsidRPr="001A2565">
        <w:rPr>
          <w:rFonts w:hint="eastAsia"/>
          <w:i/>
          <w:color w:val="00B0F0"/>
        </w:rPr>
        <w:t>使用</w:t>
      </w:r>
      <w:r w:rsidRPr="001A2565">
        <w:rPr>
          <w:rFonts w:hint="eastAsia"/>
          <w:i/>
          <w:color w:val="00B0F0"/>
        </w:rPr>
        <w:t>JAVA</w:t>
      </w:r>
      <w:r w:rsidRPr="001A2565">
        <w:rPr>
          <w:rFonts w:hint="eastAsia"/>
          <w:i/>
          <w:color w:val="00B0F0"/>
        </w:rPr>
        <w:t>语言和</w:t>
      </w:r>
      <w:r w:rsidRPr="001A2565">
        <w:rPr>
          <w:rFonts w:hint="eastAsia"/>
          <w:i/>
          <w:color w:val="00B0F0"/>
        </w:rPr>
        <w:t>IBM RSA IDE</w:t>
      </w:r>
      <w:r w:rsidRPr="001A2565">
        <w:rPr>
          <w:rFonts w:hint="eastAsia"/>
          <w:i/>
          <w:color w:val="00B0F0"/>
        </w:rPr>
        <w:t>和</w:t>
      </w:r>
      <w:r w:rsidRPr="001A2565">
        <w:rPr>
          <w:rFonts w:hint="eastAsia"/>
          <w:i/>
          <w:color w:val="00B0F0"/>
        </w:rPr>
        <w:t xml:space="preserve"> PL/SQL</w:t>
      </w:r>
      <w:r w:rsidRPr="001A2565">
        <w:rPr>
          <w:rFonts w:hint="eastAsia"/>
          <w:i/>
          <w:color w:val="00B0F0"/>
        </w:rPr>
        <w:t>等工具进行开发。</w:t>
      </w:r>
    </w:p>
    <w:p w:rsidR="001A2565" w:rsidRDefault="001A2565" w:rsidP="00006057">
      <w:pPr>
        <w:pStyle w:val="2"/>
        <w:tabs>
          <w:tab w:val="clear" w:pos="576"/>
          <w:tab w:val="clear" w:pos="860"/>
        </w:tabs>
        <w:spacing w:before="0" w:after="0"/>
      </w:pPr>
      <w:bookmarkStart w:id="59" w:name="_Toc320178558"/>
      <w:bookmarkStart w:id="60" w:name="_Toc448243275"/>
      <w:r>
        <w:rPr>
          <w:rFonts w:hint="eastAsia"/>
        </w:rPr>
        <w:t>其它约束</w:t>
      </w:r>
      <w:bookmarkEnd w:id="59"/>
      <w:bookmarkEnd w:id="60"/>
    </w:p>
    <w:p w:rsidR="00E16214" w:rsidRPr="001A2565" w:rsidRDefault="00E16214" w:rsidP="00006057"/>
    <w:p w:rsidR="00006057" w:rsidRDefault="00006057" w:rsidP="00006057">
      <w:pPr>
        <w:pStyle w:val="1"/>
        <w:tabs>
          <w:tab w:val="clear" w:pos="432"/>
        </w:tabs>
        <w:spacing w:before="0" w:after="0"/>
      </w:pPr>
      <w:bookmarkStart w:id="61" w:name="_Toc425351036"/>
      <w:bookmarkStart w:id="62" w:name="_Toc320178560"/>
      <w:bookmarkStart w:id="63" w:name="_Toc448243276"/>
      <w:bookmarkEnd w:id="61"/>
      <w:r>
        <w:rPr>
          <w:rFonts w:hint="eastAsia"/>
        </w:rPr>
        <w:t>参考引用与术语</w:t>
      </w:r>
      <w:bookmarkEnd w:id="62"/>
      <w:bookmarkEnd w:id="63"/>
    </w:p>
    <w:p w:rsidR="00006057" w:rsidRDefault="00006057" w:rsidP="00006057">
      <w:pPr>
        <w:pStyle w:val="2"/>
        <w:tabs>
          <w:tab w:val="clear" w:pos="576"/>
          <w:tab w:val="clear" w:pos="860"/>
        </w:tabs>
        <w:spacing w:before="0" w:after="0"/>
      </w:pPr>
      <w:bookmarkStart w:id="64" w:name="_Toc57610610"/>
      <w:bookmarkStart w:id="65" w:name="_Toc320178561"/>
      <w:bookmarkStart w:id="66" w:name="_Toc448243277"/>
      <w:r>
        <w:rPr>
          <w:rFonts w:hint="eastAsia"/>
        </w:rPr>
        <w:t>参考引用</w:t>
      </w:r>
      <w:bookmarkEnd w:id="64"/>
      <w:bookmarkEnd w:id="65"/>
      <w:bookmarkEnd w:id="66"/>
    </w:p>
    <w:p w:rsidR="00006057" w:rsidRPr="006900F2" w:rsidRDefault="000B50AA" w:rsidP="00006057">
      <w:pPr>
        <w:pStyle w:val="21"/>
        <w:spacing w:after="0"/>
        <w:ind w:leftChars="0" w:left="0" w:right="210"/>
        <w:rPr>
          <w:rStyle w:val="CharChar"/>
        </w:rPr>
      </w:pPr>
      <w:bookmarkStart w:id="67" w:name="_Toc57610611"/>
      <w:r>
        <w:rPr>
          <w:rStyle w:val="CharChar"/>
          <w:rFonts w:hint="eastAsia"/>
        </w:rPr>
        <w:t>（在此罗列本文相关的参考文档。下面是一个例子</w:t>
      </w:r>
      <w:r w:rsidR="00006057" w:rsidRPr="006900F2">
        <w:rPr>
          <w:rStyle w:val="CharChar"/>
          <w:rFonts w:hint="eastAsia"/>
        </w:rPr>
        <w:t>）</w:t>
      </w:r>
    </w:p>
    <w:p w:rsidR="00006057" w:rsidRDefault="00006057" w:rsidP="00006057">
      <w:pPr>
        <w:pStyle w:val="21"/>
        <w:spacing w:after="0"/>
        <w:ind w:right="210"/>
      </w:pPr>
      <w:r>
        <w:rPr>
          <w:rFonts w:hint="eastAsia"/>
        </w:rPr>
        <w:t>AP-05-XXX_RequirementsAnalysis_YYY</w:t>
      </w:r>
      <w:r>
        <w:rPr>
          <w:rFonts w:hint="eastAsia"/>
        </w:rPr>
        <w:t>，</w:t>
      </w:r>
      <w:r>
        <w:rPr>
          <w:rFonts w:hint="eastAsia"/>
        </w:rPr>
        <w:t>V1.3</w:t>
      </w:r>
    </w:p>
    <w:p w:rsidR="00006057" w:rsidRDefault="00006057" w:rsidP="00006057">
      <w:pPr>
        <w:pStyle w:val="2"/>
        <w:tabs>
          <w:tab w:val="clear" w:pos="576"/>
          <w:tab w:val="clear" w:pos="860"/>
        </w:tabs>
        <w:spacing w:before="0" w:after="0"/>
      </w:pPr>
      <w:bookmarkStart w:id="68" w:name="_Toc108856974"/>
      <w:bookmarkStart w:id="69" w:name="_Toc108927408"/>
      <w:bookmarkStart w:id="70" w:name="_Toc320178562"/>
      <w:bookmarkStart w:id="71" w:name="_Toc448243278"/>
      <w:r>
        <w:rPr>
          <w:rFonts w:hint="eastAsia"/>
        </w:rPr>
        <w:t>术语</w:t>
      </w:r>
      <w:bookmarkEnd w:id="67"/>
      <w:bookmarkEnd w:id="68"/>
      <w:bookmarkEnd w:id="69"/>
      <w:bookmarkEnd w:id="70"/>
      <w:bookmarkEnd w:id="71"/>
    </w:p>
    <w:p w:rsidR="00006057" w:rsidRPr="009F4BB0" w:rsidRDefault="00006057" w:rsidP="00006057">
      <w:pPr>
        <w:pStyle w:val="21"/>
        <w:spacing w:after="0"/>
        <w:ind w:leftChars="0" w:left="0" w:right="210"/>
        <w:rPr>
          <w:rStyle w:val="CharChar"/>
          <w:i w:val="0"/>
        </w:rPr>
      </w:pPr>
      <w:r w:rsidRPr="009F4BB0">
        <w:rPr>
          <w:rStyle w:val="CharChar"/>
          <w:rFonts w:hint="eastAsia"/>
        </w:rPr>
        <w:t>需求缩略语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40"/>
        <w:gridCol w:w="5862"/>
      </w:tblGrid>
      <w:tr w:rsidR="00006057" w:rsidRPr="00130F87" w:rsidTr="00A970EA">
        <w:tc>
          <w:tcPr>
            <w:tcW w:w="2240" w:type="dxa"/>
          </w:tcPr>
          <w:p w:rsidR="00006057" w:rsidRPr="00130F87" w:rsidRDefault="00006057" w:rsidP="00006057">
            <w:pPr>
              <w:pStyle w:val="21"/>
              <w:spacing w:after="0"/>
              <w:ind w:leftChars="0" w:left="0" w:right="210" w:firstLineChars="0" w:firstLine="0"/>
              <w:jc w:val="center"/>
              <w:rPr>
                <w:rStyle w:val="CharChar"/>
                <w:b/>
                <w:i w:val="0"/>
              </w:rPr>
            </w:pPr>
            <w:r w:rsidRPr="00130F87">
              <w:rPr>
                <w:rStyle w:val="CharChar"/>
                <w:rFonts w:hint="eastAsia"/>
                <w:b/>
              </w:rPr>
              <w:t>缩略语</w:t>
            </w:r>
          </w:p>
        </w:tc>
        <w:tc>
          <w:tcPr>
            <w:tcW w:w="5862" w:type="dxa"/>
          </w:tcPr>
          <w:p w:rsidR="00006057" w:rsidRPr="00130F87" w:rsidRDefault="00006057" w:rsidP="00006057">
            <w:pPr>
              <w:pStyle w:val="21"/>
              <w:spacing w:after="0"/>
              <w:ind w:leftChars="0" w:left="0" w:right="210" w:firstLineChars="0" w:firstLine="0"/>
              <w:jc w:val="center"/>
              <w:rPr>
                <w:rStyle w:val="CharChar"/>
                <w:b/>
                <w:i w:val="0"/>
              </w:rPr>
            </w:pPr>
            <w:r w:rsidRPr="00130F87">
              <w:rPr>
                <w:rStyle w:val="CharChar"/>
                <w:rFonts w:hint="eastAsia"/>
                <w:b/>
              </w:rPr>
              <w:t>说明</w:t>
            </w:r>
          </w:p>
        </w:tc>
      </w:tr>
      <w:tr w:rsidR="00006057" w:rsidRPr="00130F87" w:rsidTr="00A970EA">
        <w:tc>
          <w:tcPr>
            <w:tcW w:w="2240" w:type="dxa"/>
          </w:tcPr>
          <w:p w:rsidR="00006057" w:rsidRPr="00130F87" w:rsidRDefault="00006057" w:rsidP="00006057">
            <w:pPr>
              <w:pStyle w:val="21"/>
              <w:spacing w:after="0"/>
              <w:ind w:leftChars="0" w:left="0" w:right="210" w:firstLineChars="0" w:firstLine="0"/>
              <w:rPr>
                <w:rStyle w:val="CharChar"/>
                <w:i w:val="0"/>
              </w:rPr>
            </w:pPr>
          </w:p>
        </w:tc>
        <w:tc>
          <w:tcPr>
            <w:tcW w:w="5862" w:type="dxa"/>
          </w:tcPr>
          <w:p w:rsidR="00006057" w:rsidRPr="00130F87" w:rsidRDefault="00006057" w:rsidP="00006057">
            <w:pPr>
              <w:pStyle w:val="21"/>
              <w:spacing w:after="0"/>
              <w:ind w:leftChars="0" w:left="0" w:right="210" w:firstLineChars="0" w:firstLine="0"/>
              <w:rPr>
                <w:rStyle w:val="CharChar"/>
                <w:i w:val="0"/>
              </w:rPr>
            </w:pPr>
          </w:p>
        </w:tc>
      </w:tr>
      <w:tr w:rsidR="00006057" w:rsidRPr="00130F87" w:rsidTr="00A970EA">
        <w:tc>
          <w:tcPr>
            <w:tcW w:w="2240" w:type="dxa"/>
          </w:tcPr>
          <w:p w:rsidR="00006057" w:rsidRPr="00130F87" w:rsidRDefault="00006057" w:rsidP="00006057">
            <w:pPr>
              <w:pStyle w:val="21"/>
              <w:spacing w:after="0"/>
              <w:ind w:leftChars="0" w:left="0" w:right="210" w:firstLineChars="0" w:firstLine="0"/>
              <w:rPr>
                <w:rStyle w:val="CharChar"/>
                <w:i w:val="0"/>
              </w:rPr>
            </w:pPr>
          </w:p>
        </w:tc>
        <w:tc>
          <w:tcPr>
            <w:tcW w:w="5862" w:type="dxa"/>
          </w:tcPr>
          <w:p w:rsidR="00006057" w:rsidRPr="00130F87" w:rsidRDefault="00006057" w:rsidP="00006057">
            <w:pPr>
              <w:pStyle w:val="21"/>
              <w:spacing w:after="0"/>
              <w:ind w:leftChars="0" w:left="0" w:right="210" w:firstLineChars="0" w:firstLine="0"/>
              <w:rPr>
                <w:rStyle w:val="CharChar"/>
                <w:i w:val="0"/>
              </w:rPr>
            </w:pPr>
          </w:p>
        </w:tc>
      </w:tr>
      <w:tr w:rsidR="00006057" w:rsidRPr="00130F87" w:rsidTr="00A970EA">
        <w:tc>
          <w:tcPr>
            <w:tcW w:w="2240" w:type="dxa"/>
          </w:tcPr>
          <w:p w:rsidR="00006057" w:rsidRPr="00130F87" w:rsidRDefault="00006057" w:rsidP="00006057">
            <w:pPr>
              <w:pStyle w:val="21"/>
              <w:spacing w:after="0"/>
              <w:ind w:leftChars="0" w:left="0" w:right="210" w:firstLineChars="0" w:firstLine="0"/>
              <w:rPr>
                <w:rStyle w:val="CharChar"/>
                <w:i w:val="0"/>
              </w:rPr>
            </w:pPr>
          </w:p>
        </w:tc>
        <w:tc>
          <w:tcPr>
            <w:tcW w:w="5862" w:type="dxa"/>
          </w:tcPr>
          <w:p w:rsidR="00006057" w:rsidRPr="00130F87" w:rsidRDefault="00006057" w:rsidP="00006057">
            <w:pPr>
              <w:pStyle w:val="21"/>
              <w:spacing w:after="0"/>
              <w:ind w:leftChars="0" w:left="0" w:right="210" w:firstLineChars="0" w:firstLine="0"/>
              <w:rPr>
                <w:rStyle w:val="CharChar"/>
                <w:i w:val="0"/>
              </w:rPr>
            </w:pPr>
          </w:p>
        </w:tc>
      </w:tr>
    </w:tbl>
    <w:p w:rsidR="00006057" w:rsidRDefault="00006057" w:rsidP="00006057">
      <w:pPr>
        <w:pStyle w:val="21"/>
        <w:spacing w:after="0"/>
        <w:ind w:right="210"/>
        <w:rPr>
          <w:rStyle w:val="CharChar"/>
        </w:rPr>
      </w:pPr>
    </w:p>
    <w:p w:rsidR="00AB0401" w:rsidRPr="00AB0401" w:rsidRDefault="00AB0401" w:rsidP="00006057">
      <w:pPr>
        <w:pStyle w:val="2"/>
        <w:numPr>
          <w:ilvl w:val="0"/>
          <w:numId w:val="0"/>
        </w:numPr>
        <w:spacing w:before="0" w:after="0" w:line="360" w:lineRule="auto"/>
        <w:ind w:left="576"/>
      </w:pPr>
    </w:p>
    <w:p w:rsidR="00482386" w:rsidRDefault="00482386" w:rsidP="00006057">
      <w:pPr>
        <w:spacing w:line="360" w:lineRule="auto"/>
      </w:pPr>
    </w:p>
    <w:p w:rsidR="00B06555" w:rsidRDefault="00B06555" w:rsidP="00006057">
      <w:pPr>
        <w:spacing w:line="360" w:lineRule="auto"/>
      </w:pPr>
    </w:p>
    <w:sectPr w:rsidR="00B06555" w:rsidSect="004823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DCA" w:rsidRDefault="00FD2DCA">
      <w:r>
        <w:separator/>
      </w:r>
    </w:p>
  </w:endnote>
  <w:endnote w:type="continuationSeparator" w:id="0">
    <w:p w:rsidR="00FD2DCA" w:rsidRDefault="00FD2D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Next LT Regular">
    <w:panose1 w:val="020B0503040504020204"/>
    <w:charset w:val="00"/>
    <w:family w:val="swiss"/>
    <w:pitch w:val="variable"/>
    <w:sig w:usb0="A00000AF" w:usb1="4000204A" w:usb2="00000000" w:usb3="00000000" w:csb0="0000011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2999"/>
      <w:gridCol w:w="2787"/>
      <w:gridCol w:w="2736"/>
    </w:tblGrid>
    <w:tr w:rsidR="00891926">
      <w:tc>
        <w:tcPr>
          <w:tcW w:w="1760" w:type="pct"/>
        </w:tcPr>
        <w:p w:rsidR="00891926" w:rsidRDefault="00B20D66" w:rsidP="0094254B">
          <w:pPr>
            <w:pStyle w:val="aa"/>
            <w:ind w:firstLine="360"/>
          </w:pPr>
          <w:fldSimple w:instr=" TIME \@ &quot;yyyy-M-d&quot; ">
            <w:r w:rsidR="003F61E9">
              <w:rPr>
                <w:noProof/>
              </w:rPr>
              <w:t>2016-5-6</w:t>
            </w:r>
          </w:fldSimple>
        </w:p>
      </w:tc>
      <w:tc>
        <w:tcPr>
          <w:tcW w:w="1635" w:type="pct"/>
        </w:tcPr>
        <w:p w:rsidR="00891926" w:rsidRDefault="00891926" w:rsidP="0094254B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891926" w:rsidRDefault="00891926" w:rsidP="0094254B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3F61E9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3F61E9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</w:p>
      </w:tc>
    </w:tr>
  </w:tbl>
  <w:p w:rsidR="00891926" w:rsidRDefault="00891926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926" w:rsidRDefault="00891926">
    <w:pPr>
      <w:pStyle w:val="aa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891926">
      <w:tc>
        <w:tcPr>
          <w:tcW w:w="1760" w:type="pct"/>
        </w:tcPr>
        <w:p w:rsidR="00891926" w:rsidRDefault="00B20D66">
          <w:pPr>
            <w:pStyle w:val="aa"/>
            <w:ind w:firstLine="360"/>
          </w:pPr>
          <w:fldSimple w:instr=" TIME \@ &quot;yyyy-M-d&quot; ">
            <w:r w:rsidR="003F61E9">
              <w:rPr>
                <w:noProof/>
              </w:rPr>
              <w:t>2016-5-6</w:t>
            </w:r>
          </w:fldSimple>
        </w:p>
      </w:tc>
      <w:tc>
        <w:tcPr>
          <w:tcW w:w="1714" w:type="pct"/>
        </w:tcPr>
        <w:p w:rsidR="00891926" w:rsidRDefault="00891926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891926" w:rsidRDefault="00891926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3F61E9">
              <w:rPr>
                <w:noProof/>
              </w:rPr>
              <w:t>5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3F61E9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</w:p>
      </w:tc>
    </w:tr>
  </w:tbl>
  <w:p w:rsidR="00891926" w:rsidRDefault="00891926">
    <w:pPr>
      <w:pStyle w:val="a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926" w:rsidRDefault="00891926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DCA" w:rsidRDefault="00FD2DCA">
      <w:r>
        <w:separator/>
      </w:r>
    </w:p>
  </w:footnote>
  <w:footnote w:type="continuationSeparator" w:id="0">
    <w:p w:rsidR="00FD2DCA" w:rsidRDefault="00FD2D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75"/>
      <w:gridCol w:w="1703"/>
    </w:tblGrid>
    <w:tr w:rsidR="00891926" w:rsidRPr="007C572A">
      <w:trPr>
        <w:cantSplit/>
        <w:trHeight w:hRule="exact" w:val="782"/>
      </w:trPr>
      <w:tc>
        <w:tcPr>
          <w:tcW w:w="500" w:type="pct"/>
        </w:tcPr>
        <w:p w:rsidR="00891926" w:rsidRPr="007C572A" w:rsidRDefault="00891926" w:rsidP="0094254B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5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91926" w:rsidRPr="007C572A" w:rsidRDefault="00891926" w:rsidP="0094254B">
          <w:pPr>
            <w:rPr>
              <w:rFonts w:ascii="Dotum" w:eastAsia="Dotum" w:hAnsi="Dotum"/>
            </w:rPr>
          </w:pPr>
        </w:p>
      </w:tc>
      <w:tc>
        <w:tcPr>
          <w:tcW w:w="3489" w:type="pct"/>
          <w:vAlign w:val="bottom"/>
        </w:tcPr>
        <w:p w:rsidR="00891926" w:rsidRPr="00651D19" w:rsidRDefault="00891926" w:rsidP="00651D19">
          <w:pPr>
            <w:pStyle w:val="ab"/>
            <w:ind w:firstLine="360"/>
            <w:rPr>
              <w:rFonts w:ascii="Dotum" w:eastAsiaTheme="minorEastAsia" w:hAnsi="Dotum"/>
            </w:rPr>
          </w:pPr>
          <w:r>
            <w:rPr>
              <w:rFonts w:ascii="Dotum" w:eastAsiaTheme="minorEastAsia" w:hAnsi="Dotum" w:hint="eastAsia"/>
            </w:rPr>
            <w:t>华为会员服务</w:t>
          </w:r>
          <w:r>
            <w:rPr>
              <w:rFonts w:ascii="Dotum" w:eastAsiaTheme="minorEastAsia" w:hAnsi="Dotum" w:hint="eastAsia"/>
            </w:rPr>
            <w:t>PRD</w:t>
          </w:r>
        </w:p>
      </w:tc>
      <w:tc>
        <w:tcPr>
          <w:tcW w:w="1011" w:type="pct"/>
          <w:vAlign w:val="bottom"/>
        </w:tcPr>
        <w:p w:rsidR="00891926" w:rsidRPr="007C572A" w:rsidRDefault="00891926" w:rsidP="0022726A">
          <w:pPr>
            <w:pStyle w:val="ab"/>
            <w:ind w:firstLineChars="200" w:firstLine="360"/>
            <w:rPr>
              <w:rFonts w:ascii="Dotum" w:eastAsia="Dotum" w:hAnsi="Dotum"/>
            </w:rPr>
          </w:pPr>
          <w:r w:rsidRPr="007C572A">
            <w:rPr>
              <w:rFonts w:ascii="Dotum" w:eastAsia="Dotum" w:hAnsi="Dotum" w:hint="eastAsia"/>
            </w:rPr>
            <w:t>文</w:t>
          </w:r>
          <w:r w:rsidRPr="007C572A">
            <w:rPr>
              <w:rFonts w:ascii="Dotum" w:eastAsia="MS UI Gothic" w:hAnsi="MS UI Gothic" w:hint="eastAsia"/>
            </w:rPr>
            <w:t>档</w:t>
          </w:r>
          <w:r w:rsidRPr="007C572A">
            <w:rPr>
              <w:rFonts w:ascii="Dotum" w:eastAsia="Dotum" w:hAnsi="Dotum" w:hint="eastAsia"/>
            </w:rPr>
            <w:t>密</w:t>
          </w:r>
          <w:r w:rsidRPr="007C572A">
            <w:rPr>
              <w:rFonts w:ascii="Dotum" w:hAnsi="MS UI Gothic" w:hint="eastAsia"/>
            </w:rPr>
            <w:t>级</w:t>
          </w:r>
          <w:r>
            <w:rPr>
              <w:rFonts w:ascii="Dotum" w:hAnsi="MS UI Gothic" w:hint="eastAsia"/>
            </w:rPr>
            <w:t>：保密</w:t>
          </w:r>
          <w:r w:rsidRPr="007C572A">
            <w:rPr>
              <w:rFonts w:ascii="Dotum" w:eastAsia="Dotum" w:hAnsi="Dotum"/>
            </w:rPr>
            <w:t xml:space="preserve"> </w:t>
          </w:r>
        </w:p>
      </w:tc>
    </w:tr>
  </w:tbl>
  <w:p w:rsidR="00891926" w:rsidRDefault="00891926" w:rsidP="0094254B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926" w:rsidRDefault="00891926">
    <w:pPr>
      <w:pStyle w:val="ab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891926">
      <w:trPr>
        <w:cantSplit/>
        <w:trHeight w:hRule="exact" w:val="782"/>
      </w:trPr>
      <w:tc>
        <w:tcPr>
          <w:tcW w:w="500" w:type="pct"/>
        </w:tcPr>
        <w:p w:rsidR="00891926" w:rsidRDefault="00891926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91926" w:rsidRDefault="00891926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891926" w:rsidRDefault="0089192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891926" w:rsidRDefault="0089192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891926" w:rsidRDefault="00891926">
    <w:pPr>
      <w:pStyle w:val="ab"/>
      <w:rPr>
        <w:rFonts w:ascii="DotumChe" w:eastAsia="DotumChe" w:hAnsi="DotumChe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926" w:rsidRDefault="00891926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4F6"/>
    <w:multiLevelType w:val="hybridMultilevel"/>
    <w:tmpl w:val="4B7AF43C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">
    <w:nsid w:val="03267362"/>
    <w:multiLevelType w:val="hybridMultilevel"/>
    <w:tmpl w:val="79CE7064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">
    <w:nsid w:val="0DE83C28"/>
    <w:multiLevelType w:val="hybridMultilevel"/>
    <w:tmpl w:val="CED65DA0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">
    <w:nsid w:val="0F544925"/>
    <w:multiLevelType w:val="hybridMultilevel"/>
    <w:tmpl w:val="AFCA8CAC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4">
    <w:nsid w:val="12E0555D"/>
    <w:multiLevelType w:val="hybridMultilevel"/>
    <w:tmpl w:val="119ABE24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5">
    <w:nsid w:val="211C72FD"/>
    <w:multiLevelType w:val="hybridMultilevel"/>
    <w:tmpl w:val="6A547C0C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6">
    <w:nsid w:val="228E5B9D"/>
    <w:multiLevelType w:val="hybridMultilevel"/>
    <w:tmpl w:val="D444B9B0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7">
    <w:nsid w:val="239B21C6"/>
    <w:multiLevelType w:val="hybridMultilevel"/>
    <w:tmpl w:val="C3505890"/>
    <w:lvl w:ilvl="0" w:tplc="25DA61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201D33"/>
    <w:multiLevelType w:val="hybridMultilevel"/>
    <w:tmpl w:val="CA7A2B5A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9">
    <w:nsid w:val="26996702"/>
    <w:multiLevelType w:val="hybridMultilevel"/>
    <w:tmpl w:val="20D6320A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>
    <w:nsid w:val="4C5D4374"/>
    <w:multiLevelType w:val="hybridMultilevel"/>
    <w:tmpl w:val="CED65DA0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2">
    <w:nsid w:val="52750C3B"/>
    <w:multiLevelType w:val="hybridMultilevel"/>
    <w:tmpl w:val="C700EE7E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3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6ECE2859"/>
    <w:multiLevelType w:val="hybridMultilevel"/>
    <w:tmpl w:val="13D8BB72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5">
    <w:nsid w:val="74EC6501"/>
    <w:multiLevelType w:val="hybridMultilevel"/>
    <w:tmpl w:val="2EE68018"/>
    <w:lvl w:ilvl="0" w:tplc="04090019">
      <w:start w:val="1"/>
      <w:numFmt w:val="lowerLetter"/>
      <w:lvlText w:val="%1)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6">
    <w:nsid w:val="7B6C2859"/>
    <w:multiLevelType w:val="hybridMultilevel"/>
    <w:tmpl w:val="B5C27418"/>
    <w:lvl w:ilvl="0" w:tplc="04090019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7">
    <w:nsid w:val="7DD0678B"/>
    <w:multiLevelType w:val="hybridMultilevel"/>
    <w:tmpl w:val="160E87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6"/>
  </w:num>
  <w:num w:numId="4">
    <w:abstractNumId w:val="15"/>
  </w:num>
  <w:num w:numId="5">
    <w:abstractNumId w:val="1"/>
  </w:num>
  <w:num w:numId="6">
    <w:abstractNumId w:val="14"/>
  </w:num>
  <w:num w:numId="7">
    <w:abstractNumId w:val="12"/>
  </w:num>
  <w:num w:numId="8">
    <w:abstractNumId w:val="5"/>
  </w:num>
  <w:num w:numId="9">
    <w:abstractNumId w:val="8"/>
  </w:num>
  <w:num w:numId="10">
    <w:abstractNumId w:val="11"/>
  </w:num>
  <w:num w:numId="11">
    <w:abstractNumId w:val="4"/>
  </w:num>
  <w:num w:numId="12">
    <w:abstractNumId w:val="3"/>
  </w:num>
  <w:num w:numId="13">
    <w:abstractNumId w:val="9"/>
  </w:num>
  <w:num w:numId="14">
    <w:abstractNumId w:val="13"/>
  </w:num>
  <w:num w:numId="15">
    <w:abstractNumId w:val="0"/>
  </w:num>
  <w:num w:numId="16">
    <w:abstractNumId w:val="17"/>
  </w:num>
  <w:num w:numId="17">
    <w:abstractNumId w:val="2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3"/>
  </w:num>
  <w:num w:numId="22">
    <w:abstractNumId w:val="1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2386"/>
    <w:rsid w:val="00000C9A"/>
    <w:rsid w:val="0000429E"/>
    <w:rsid w:val="00006057"/>
    <w:rsid w:val="00013183"/>
    <w:rsid w:val="00013DAF"/>
    <w:rsid w:val="000231A9"/>
    <w:rsid w:val="00023222"/>
    <w:rsid w:val="00025DC5"/>
    <w:rsid w:val="00036FD4"/>
    <w:rsid w:val="000436BB"/>
    <w:rsid w:val="00051C14"/>
    <w:rsid w:val="0005244E"/>
    <w:rsid w:val="000534DE"/>
    <w:rsid w:val="00055557"/>
    <w:rsid w:val="00056916"/>
    <w:rsid w:val="00062C0D"/>
    <w:rsid w:val="00063E26"/>
    <w:rsid w:val="000647B8"/>
    <w:rsid w:val="00070085"/>
    <w:rsid w:val="00074B7B"/>
    <w:rsid w:val="000760A6"/>
    <w:rsid w:val="0007775B"/>
    <w:rsid w:val="00087173"/>
    <w:rsid w:val="00087DC4"/>
    <w:rsid w:val="000901BA"/>
    <w:rsid w:val="000920CF"/>
    <w:rsid w:val="00092860"/>
    <w:rsid w:val="00095922"/>
    <w:rsid w:val="00096178"/>
    <w:rsid w:val="0009698D"/>
    <w:rsid w:val="00097599"/>
    <w:rsid w:val="000A030D"/>
    <w:rsid w:val="000A54C3"/>
    <w:rsid w:val="000B3EEB"/>
    <w:rsid w:val="000B50AA"/>
    <w:rsid w:val="000C0F27"/>
    <w:rsid w:val="000C1D4F"/>
    <w:rsid w:val="000C4249"/>
    <w:rsid w:val="000C45D9"/>
    <w:rsid w:val="000C79E6"/>
    <w:rsid w:val="000E059B"/>
    <w:rsid w:val="000E6C96"/>
    <w:rsid w:val="000E722E"/>
    <w:rsid w:val="000F203D"/>
    <w:rsid w:val="001013AD"/>
    <w:rsid w:val="00104659"/>
    <w:rsid w:val="00104877"/>
    <w:rsid w:val="00106D98"/>
    <w:rsid w:val="00107DE2"/>
    <w:rsid w:val="001117BF"/>
    <w:rsid w:val="001122E9"/>
    <w:rsid w:val="00112D74"/>
    <w:rsid w:val="00113B08"/>
    <w:rsid w:val="00114919"/>
    <w:rsid w:val="001172BF"/>
    <w:rsid w:val="00122B72"/>
    <w:rsid w:val="00126016"/>
    <w:rsid w:val="0013693F"/>
    <w:rsid w:val="0013723A"/>
    <w:rsid w:val="0014153F"/>
    <w:rsid w:val="0014198C"/>
    <w:rsid w:val="0015052E"/>
    <w:rsid w:val="001548A6"/>
    <w:rsid w:val="00155CC4"/>
    <w:rsid w:val="001619E4"/>
    <w:rsid w:val="00162B8C"/>
    <w:rsid w:val="001739EE"/>
    <w:rsid w:val="0018211E"/>
    <w:rsid w:val="00182629"/>
    <w:rsid w:val="00184CF7"/>
    <w:rsid w:val="00185891"/>
    <w:rsid w:val="001861F7"/>
    <w:rsid w:val="00186B94"/>
    <w:rsid w:val="0019438F"/>
    <w:rsid w:val="001957F4"/>
    <w:rsid w:val="00197700"/>
    <w:rsid w:val="00197E85"/>
    <w:rsid w:val="001A19D8"/>
    <w:rsid w:val="001A2565"/>
    <w:rsid w:val="001A42D1"/>
    <w:rsid w:val="001A78FC"/>
    <w:rsid w:val="001D3979"/>
    <w:rsid w:val="001D508F"/>
    <w:rsid w:val="001D66F7"/>
    <w:rsid w:val="001E2C88"/>
    <w:rsid w:val="001E3179"/>
    <w:rsid w:val="001E3771"/>
    <w:rsid w:val="001E4E6B"/>
    <w:rsid w:val="001E51B1"/>
    <w:rsid w:val="001F17E4"/>
    <w:rsid w:val="001F3602"/>
    <w:rsid w:val="001F3D99"/>
    <w:rsid w:val="00202E70"/>
    <w:rsid w:val="00206380"/>
    <w:rsid w:val="00211427"/>
    <w:rsid w:val="00221E92"/>
    <w:rsid w:val="002223CC"/>
    <w:rsid w:val="002256E0"/>
    <w:rsid w:val="0022726A"/>
    <w:rsid w:val="002273C6"/>
    <w:rsid w:val="00230663"/>
    <w:rsid w:val="00232319"/>
    <w:rsid w:val="002375A4"/>
    <w:rsid w:val="00242012"/>
    <w:rsid w:val="0025772B"/>
    <w:rsid w:val="00262009"/>
    <w:rsid w:val="00263774"/>
    <w:rsid w:val="0026642D"/>
    <w:rsid w:val="00267BE3"/>
    <w:rsid w:val="00277803"/>
    <w:rsid w:val="00286512"/>
    <w:rsid w:val="00293F37"/>
    <w:rsid w:val="00297B99"/>
    <w:rsid w:val="002A218D"/>
    <w:rsid w:val="002A29BF"/>
    <w:rsid w:val="002A5143"/>
    <w:rsid w:val="002A71E4"/>
    <w:rsid w:val="002B0ABD"/>
    <w:rsid w:val="002B5F5A"/>
    <w:rsid w:val="002B704C"/>
    <w:rsid w:val="002C4F33"/>
    <w:rsid w:val="002D0EBD"/>
    <w:rsid w:val="002D2DF0"/>
    <w:rsid w:val="002E1D7F"/>
    <w:rsid w:val="002E20DD"/>
    <w:rsid w:val="002E41B6"/>
    <w:rsid w:val="002F43FE"/>
    <w:rsid w:val="002F4C44"/>
    <w:rsid w:val="002F5ECC"/>
    <w:rsid w:val="00304620"/>
    <w:rsid w:val="0031112A"/>
    <w:rsid w:val="00312477"/>
    <w:rsid w:val="00315E17"/>
    <w:rsid w:val="00321449"/>
    <w:rsid w:val="00322D8F"/>
    <w:rsid w:val="00324CF4"/>
    <w:rsid w:val="0032760F"/>
    <w:rsid w:val="0033065C"/>
    <w:rsid w:val="00331892"/>
    <w:rsid w:val="003326B9"/>
    <w:rsid w:val="00334129"/>
    <w:rsid w:val="003362FC"/>
    <w:rsid w:val="0033771A"/>
    <w:rsid w:val="0034085F"/>
    <w:rsid w:val="00341E46"/>
    <w:rsid w:val="00342137"/>
    <w:rsid w:val="003509CF"/>
    <w:rsid w:val="0035382B"/>
    <w:rsid w:val="003568E7"/>
    <w:rsid w:val="00363C92"/>
    <w:rsid w:val="0037385D"/>
    <w:rsid w:val="003824DE"/>
    <w:rsid w:val="00383B3F"/>
    <w:rsid w:val="003877BF"/>
    <w:rsid w:val="00391E72"/>
    <w:rsid w:val="003949FA"/>
    <w:rsid w:val="00395EC9"/>
    <w:rsid w:val="003A0E51"/>
    <w:rsid w:val="003A3D64"/>
    <w:rsid w:val="003A4405"/>
    <w:rsid w:val="003D30DE"/>
    <w:rsid w:val="003E0D80"/>
    <w:rsid w:val="003E3C8C"/>
    <w:rsid w:val="003F5B48"/>
    <w:rsid w:val="003F61E9"/>
    <w:rsid w:val="003F7217"/>
    <w:rsid w:val="003F7C1C"/>
    <w:rsid w:val="00400160"/>
    <w:rsid w:val="004011FE"/>
    <w:rsid w:val="004020AD"/>
    <w:rsid w:val="00403B9B"/>
    <w:rsid w:val="00414417"/>
    <w:rsid w:val="00417658"/>
    <w:rsid w:val="00423481"/>
    <w:rsid w:val="00431AEE"/>
    <w:rsid w:val="00436D45"/>
    <w:rsid w:val="00440CEC"/>
    <w:rsid w:val="00441458"/>
    <w:rsid w:val="00447C40"/>
    <w:rsid w:val="004518A6"/>
    <w:rsid w:val="00451C11"/>
    <w:rsid w:val="00452EDD"/>
    <w:rsid w:val="004549A8"/>
    <w:rsid w:val="00457F23"/>
    <w:rsid w:val="0047200E"/>
    <w:rsid w:val="004728FC"/>
    <w:rsid w:val="004802AD"/>
    <w:rsid w:val="0048071C"/>
    <w:rsid w:val="004813E5"/>
    <w:rsid w:val="00481E0C"/>
    <w:rsid w:val="00482386"/>
    <w:rsid w:val="00486046"/>
    <w:rsid w:val="00492EBA"/>
    <w:rsid w:val="004973F9"/>
    <w:rsid w:val="004B48C6"/>
    <w:rsid w:val="004B65E0"/>
    <w:rsid w:val="004C4BF1"/>
    <w:rsid w:val="004C4EA2"/>
    <w:rsid w:val="004D1D66"/>
    <w:rsid w:val="004E7843"/>
    <w:rsid w:val="005017F2"/>
    <w:rsid w:val="005047BF"/>
    <w:rsid w:val="005059F3"/>
    <w:rsid w:val="005105CF"/>
    <w:rsid w:val="0051340D"/>
    <w:rsid w:val="00523565"/>
    <w:rsid w:val="005300EA"/>
    <w:rsid w:val="005320BD"/>
    <w:rsid w:val="00536346"/>
    <w:rsid w:val="005374FA"/>
    <w:rsid w:val="00537E54"/>
    <w:rsid w:val="00542B21"/>
    <w:rsid w:val="00547C02"/>
    <w:rsid w:val="005500B7"/>
    <w:rsid w:val="005527DB"/>
    <w:rsid w:val="005621D2"/>
    <w:rsid w:val="00564E14"/>
    <w:rsid w:val="005662BB"/>
    <w:rsid w:val="00574A5F"/>
    <w:rsid w:val="00587EFD"/>
    <w:rsid w:val="00594176"/>
    <w:rsid w:val="0059468C"/>
    <w:rsid w:val="005953C3"/>
    <w:rsid w:val="00597F85"/>
    <w:rsid w:val="005A0347"/>
    <w:rsid w:val="005A1092"/>
    <w:rsid w:val="005A1A9D"/>
    <w:rsid w:val="005B1A1B"/>
    <w:rsid w:val="005B2C96"/>
    <w:rsid w:val="005B7DDA"/>
    <w:rsid w:val="005C4E1C"/>
    <w:rsid w:val="005C510D"/>
    <w:rsid w:val="005C58A9"/>
    <w:rsid w:val="005C7563"/>
    <w:rsid w:val="005D02C1"/>
    <w:rsid w:val="005D30E9"/>
    <w:rsid w:val="005D30EE"/>
    <w:rsid w:val="005E16D9"/>
    <w:rsid w:val="005E301D"/>
    <w:rsid w:val="005E59FD"/>
    <w:rsid w:val="005F3B1C"/>
    <w:rsid w:val="00603DFF"/>
    <w:rsid w:val="006057A8"/>
    <w:rsid w:val="0061066B"/>
    <w:rsid w:val="0061126B"/>
    <w:rsid w:val="00617FAE"/>
    <w:rsid w:val="006210ED"/>
    <w:rsid w:val="00622CCE"/>
    <w:rsid w:val="00624E89"/>
    <w:rsid w:val="00625086"/>
    <w:rsid w:val="00625B33"/>
    <w:rsid w:val="00633713"/>
    <w:rsid w:val="00636063"/>
    <w:rsid w:val="006419A2"/>
    <w:rsid w:val="00642B0A"/>
    <w:rsid w:val="006433CD"/>
    <w:rsid w:val="00645927"/>
    <w:rsid w:val="00645FB1"/>
    <w:rsid w:val="006461E8"/>
    <w:rsid w:val="00651C06"/>
    <w:rsid w:val="00651D19"/>
    <w:rsid w:val="00653DFB"/>
    <w:rsid w:val="00656BC5"/>
    <w:rsid w:val="00661F5C"/>
    <w:rsid w:val="00662AE9"/>
    <w:rsid w:val="00680C52"/>
    <w:rsid w:val="0068181A"/>
    <w:rsid w:val="006834E5"/>
    <w:rsid w:val="00692242"/>
    <w:rsid w:val="0069261E"/>
    <w:rsid w:val="00694E4B"/>
    <w:rsid w:val="006A003A"/>
    <w:rsid w:val="006A4553"/>
    <w:rsid w:val="006A4694"/>
    <w:rsid w:val="006A708B"/>
    <w:rsid w:val="006B125E"/>
    <w:rsid w:val="006B2B49"/>
    <w:rsid w:val="006B39BD"/>
    <w:rsid w:val="006C1119"/>
    <w:rsid w:val="006C2AD6"/>
    <w:rsid w:val="006C34EE"/>
    <w:rsid w:val="006D105F"/>
    <w:rsid w:val="006D1105"/>
    <w:rsid w:val="006E21E7"/>
    <w:rsid w:val="006E2EF6"/>
    <w:rsid w:val="006E39C3"/>
    <w:rsid w:val="006E7479"/>
    <w:rsid w:val="006F5041"/>
    <w:rsid w:val="00702D8F"/>
    <w:rsid w:val="00703676"/>
    <w:rsid w:val="007062C6"/>
    <w:rsid w:val="007100A5"/>
    <w:rsid w:val="00713FAE"/>
    <w:rsid w:val="00727BD2"/>
    <w:rsid w:val="00732C66"/>
    <w:rsid w:val="0073514D"/>
    <w:rsid w:val="007403E7"/>
    <w:rsid w:val="00756AEF"/>
    <w:rsid w:val="00770726"/>
    <w:rsid w:val="00770D22"/>
    <w:rsid w:val="00776E8F"/>
    <w:rsid w:val="007778F7"/>
    <w:rsid w:val="00780785"/>
    <w:rsid w:val="00782EED"/>
    <w:rsid w:val="00785940"/>
    <w:rsid w:val="00786BBE"/>
    <w:rsid w:val="00797C4B"/>
    <w:rsid w:val="007A4B74"/>
    <w:rsid w:val="007B53C7"/>
    <w:rsid w:val="007C2569"/>
    <w:rsid w:val="007D48B3"/>
    <w:rsid w:val="007D64B6"/>
    <w:rsid w:val="007E0490"/>
    <w:rsid w:val="007E0DA0"/>
    <w:rsid w:val="007E37C4"/>
    <w:rsid w:val="007E4D2F"/>
    <w:rsid w:val="007E601C"/>
    <w:rsid w:val="007F3C9A"/>
    <w:rsid w:val="007F6995"/>
    <w:rsid w:val="007F7A41"/>
    <w:rsid w:val="00800FD9"/>
    <w:rsid w:val="00801435"/>
    <w:rsid w:val="00801CD4"/>
    <w:rsid w:val="008040F3"/>
    <w:rsid w:val="008045B0"/>
    <w:rsid w:val="00804A0F"/>
    <w:rsid w:val="008109E2"/>
    <w:rsid w:val="008158A7"/>
    <w:rsid w:val="00815971"/>
    <w:rsid w:val="00822C59"/>
    <w:rsid w:val="00830EAA"/>
    <w:rsid w:val="00831298"/>
    <w:rsid w:val="00831D41"/>
    <w:rsid w:val="00832E8D"/>
    <w:rsid w:val="00835518"/>
    <w:rsid w:val="0083597D"/>
    <w:rsid w:val="008452B8"/>
    <w:rsid w:val="008542C0"/>
    <w:rsid w:val="008719D5"/>
    <w:rsid w:val="00872D22"/>
    <w:rsid w:val="00873FB0"/>
    <w:rsid w:val="00881F42"/>
    <w:rsid w:val="00883220"/>
    <w:rsid w:val="008858E7"/>
    <w:rsid w:val="00887C7E"/>
    <w:rsid w:val="00891926"/>
    <w:rsid w:val="008A0B9B"/>
    <w:rsid w:val="008A2106"/>
    <w:rsid w:val="008B0DDF"/>
    <w:rsid w:val="008B366B"/>
    <w:rsid w:val="008C6FEA"/>
    <w:rsid w:val="008D40F1"/>
    <w:rsid w:val="008D4587"/>
    <w:rsid w:val="008D7B29"/>
    <w:rsid w:val="008E1BB5"/>
    <w:rsid w:val="008E1DFA"/>
    <w:rsid w:val="008E49BA"/>
    <w:rsid w:val="008E655A"/>
    <w:rsid w:val="008F2285"/>
    <w:rsid w:val="008F4B46"/>
    <w:rsid w:val="008F5202"/>
    <w:rsid w:val="008F796B"/>
    <w:rsid w:val="0090200D"/>
    <w:rsid w:val="00905EBB"/>
    <w:rsid w:val="009112F2"/>
    <w:rsid w:val="00912919"/>
    <w:rsid w:val="0091437A"/>
    <w:rsid w:val="00920570"/>
    <w:rsid w:val="00920CDC"/>
    <w:rsid w:val="00921F17"/>
    <w:rsid w:val="009230C3"/>
    <w:rsid w:val="00931B64"/>
    <w:rsid w:val="00932681"/>
    <w:rsid w:val="009326A0"/>
    <w:rsid w:val="009362E8"/>
    <w:rsid w:val="0094135E"/>
    <w:rsid w:val="0094254B"/>
    <w:rsid w:val="00953160"/>
    <w:rsid w:val="00955159"/>
    <w:rsid w:val="00956B5B"/>
    <w:rsid w:val="009630CD"/>
    <w:rsid w:val="00966104"/>
    <w:rsid w:val="009702DD"/>
    <w:rsid w:val="009723AD"/>
    <w:rsid w:val="00981BE8"/>
    <w:rsid w:val="00985B4D"/>
    <w:rsid w:val="009862D5"/>
    <w:rsid w:val="00990148"/>
    <w:rsid w:val="009925C4"/>
    <w:rsid w:val="009940F4"/>
    <w:rsid w:val="009A3FAE"/>
    <w:rsid w:val="009B0611"/>
    <w:rsid w:val="009B0701"/>
    <w:rsid w:val="009B11A2"/>
    <w:rsid w:val="009D42B7"/>
    <w:rsid w:val="009D6F1C"/>
    <w:rsid w:val="009D7161"/>
    <w:rsid w:val="009E3E49"/>
    <w:rsid w:val="009E49F8"/>
    <w:rsid w:val="009E5C0C"/>
    <w:rsid w:val="009E720C"/>
    <w:rsid w:val="009F1079"/>
    <w:rsid w:val="00A02EAB"/>
    <w:rsid w:val="00A1350D"/>
    <w:rsid w:val="00A1481D"/>
    <w:rsid w:val="00A1786B"/>
    <w:rsid w:val="00A27C29"/>
    <w:rsid w:val="00A301CB"/>
    <w:rsid w:val="00A34A2C"/>
    <w:rsid w:val="00A41256"/>
    <w:rsid w:val="00A46541"/>
    <w:rsid w:val="00A46E25"/>
    <w:rsid w:val="00A55806"/>
    <w:rsid w:val="00A55E2D"/>
    <w:rsid w:val="00A60C36"/>
    <w:rsid w:val="00A6202F"/>
    <w:rsid w:val="00A65984"/>
    <w:rsid w:val="00A65F1B"/>
    <w:rsid w:val="00A6636F"/>
    <w:rsid w:val="00A7185A"/>
    <w:rsid w:val="00A71970"/>
    <w:rsid w:val="00A80229"/>
    <w:rsid w:val="00A80AD4"/>
    <w:rsid w:val="00A81626"/>
    <w:rsid w:val="00A84B31"/>
    <w:rsid w:val="00A91C97"/>
    <w:rsid w:val="00A929A7"/>
    <w:rsid w:val="00A94B73"/>
    <w:rsid w:val="00AA3288"/>
    <w:rsid w:val="00AA4614"/>
    <w:rsid w:val="00AB0401"/>
    <w:rsid w:val="00AB2955"/>
    <w:rsid w:val="00AB2A3D"/>
    <w:rsid w:val="00AB3EA1"/>
    <w:rsid w:val="00AB460D"/>
    <w:rsid w:val="00AB54E1"/>
    <w:rsid w:val="00AC2369"/>
    <w:rsid w:val="00AC4D51"/>
    <w:rsid w:val="00AD2BA4"/>
    <w:rsid w:val="00AD304A"/>
    <w:rsid w:val="00AD39A0"/>
    <w:rsid w:val="00AD4597"/>
    <w:rsid w:val="00AD6C62"/>
    <w:rsid w:val="00AE168F"/>
    <w:rsid w:val="00AE1A4F"/>
    <w:rsid w:val="00AE2426"/>
    <w:rsid w:val="00AE46C1"/>
    <w:rsid w:val="00AE6D9A"/>
    <w:rsid w:val="00AF401C"/>
    <w:rsid w:val="00AF4333"/>
    <w:rsid w:val="00AF43AA"/>
    <w:rsid w:val="00B00F3E"/>
    <w:rsid w:val="00B0313C"/>
    <w:rsid w:val="00B04504"/>
    <w:rsid w:val="00B05A68"/>
    <w:rsid w:val="00B06390"/>
    <w:rsid w:val="00B06555"/>
    <w:rsid w:val="00B17993"/>
    <w:rsid w:val="00B20D66"/>
    <w:rsid w:val="00B231F6"/>
    <w:rsid w:val="00B32423"/>
    <w:rsid w:val="00B32D1A"/>
    <w:rsid w:val="00B32DDF"/>
    <w:rsid w:val="00B33C97"/>
    <w:rsid w:val="00B34311"/>
    <w:rsid w:val="00B34F7C"/>
    <w:rsid w:val="00B3629D"/>
    <w:rsid w:val="00B37457"/>
    <w:rsid w:val="00B40C55"/>
    <w:rsid w:val="00B43D09"/>
    <w:rsid w:val="00B468CD"/>
    <w:rsid w:val="00B50660"/>
    <w:rsid w:val="00B604E9"/>
    <w:rsid w:val="00B60D1A"/>
    <w:rsid w:val="00B647E5"/>
    <w:rsid w:val="00B75B8E"/>
    <w:rsid w:val="00B804B6"/>
    <w:rsid w:val="00B809E7"/>
    <w:rsid w:val="00B833D9"/>
    <w:rsid w:val="00B85489"/>
    <w:rsid w:val="00B868F8"/>
    <w:rsid w:val="00B93CA4"/>
    <w:rsid w:val="00B94BFB"/>
    <w:rsid w:val="00B96506"/>
    <w:rsid w:val="00BA040F"/>
    <w:rsid w:val="00BA0FBE"/>
    <w:rsid w:val="00BA63DE"/>
    <w:rsid w:val="00BA6817"/>
    <w:rsid w:val="00BB6210"/>
    <w:rsid w:val="00BB78D8"/>
    <w:rsid w:val="00BC24FE"/>
    <w:rsid w:val="00BC68AA"/>
    <w:rsid w:val="00BC72C4"/>
    <w:rsid w:val="00BD63A4"/>
    <w:rsid w:val="00BE5478"/>
    <w:rsid w:val="00BF18EB"/>
    <w:rsid w:val="00BF464F"/>
    <w:rsid w:val="00C03761"/>
    <w:rsid w:val="00C12BF9"/>
    <w:rsid w:val="00C13630"/>
    <w:rsid w:val="00C172C6"/>
    <w:rsid w:val="00C275C7"/>
    <w:rsid w:val="00C27FDC"/>
    <w:rsid w:val="00C31B05"/>
    <w:rsid w:val="00C33069"/>
    <w:rsid w:val="00C34A27"/>
    <w:rsid w:val="00C403EF"/>
    <w:rsid w:val="00C52DD9"/>
    <w:rsid w:val="00C5448E"/>
    <w:rsid w:val="00C56129"/>
    <w:rsid w:val="00C562CE"/>
    <w:rsid w:val="00C57AB2"/>
    <w:rsid w:val="00C603D8"/>
    <w:rsid w:val="00C6384B"/>
    <w:rsid w:val="00C65BE6"/>
    <w:rsid w:val="00C67025"/>
    <w:rsid w:val="00C71AA3"/>
    <w:rsid w:val="00C738A4"/>
    <w:rsid w:val="00C741AC"/>
    <w:rsid w:val="00C76B96"/>
    <w:rsid w:val="00C76BCD"/>
    <w:rsid w:val="00C80F9D"/>
    <w:rsid w:val="00C8195E"/>
    <w:rsid w:val="00C839F0"/>
    <w:rsid w:val="00C95C1C"/>
    <w:rsid w:val="00C9629F"/>
    <w:rsid w:val="00CA0920"/>
    <w:rsid w:val="00CA1F54"/>
    <w:rsid w:val="00CA22F2"/>
    <w:rsid w:val="00CA56DB"/>
    <w:rsid w:val="00CA620B"/>
    <w:rsid w:val="00CA63CC"/>
    <w:rsid w:val="00CB381B"/>
    <w:rsid w:val="00CB43B6"/>
    <w:rsid w:val="00CB688B"/>
    <w:rsid w:val="00CC281F"/>
    <w:rsid w:val="00CC4F7C"/>
    <w:rsid w:val="00CC7C16"/>
    <w:rsid w:val="00CD070E"/>
    <w:rsid w:val="00CE1BA1"/>
    <w:rsid w:val="00CF4876"/>
    <w:rsid w:val="00D07FD7"/>
    <w:rsid w:val="00D1373B"/>
    <w:rsid w:val="00D15C46"/>
    <w:rsid w:val="00D167F8"/>
    <w:rsid w:val="00D22D18"/>
    <w:rsid w:val="00D3067B"/>
    <w:rsid w:val="00D32C9A"/>
    <w:rsid w:val="00D35F35"/>
    <w:rsid w:val="00D455C3"/>
    <w:rsid w:val="00D51B53"/>
    <w:rsid w:val="00D5637C"/>
    <w:rsid w:val="00D6340D"/>
    <w:rsid w:val="00D76381"/>
    <w:rsid w:val="00D800AB"/>
    <w:rsid w:val="00D83BD0"/>
    <w:rsid w:val="00D83CE0"/>
    <w:rsid w:val="00D83D0C"/>
    <w:rsid w:val="00D86272"/>
    <w:rsid w:val="00D956D5"/>
    <w:rsid w:val="00DA1B66"/>
    <w:rsid w:val="00DA2F6E"/>
    <w:rsid w:val="00DA3119"/>
    <w:rsid w:val="00DA4223"/>
    <w:rsid w:val="00DA7F54"/>
    <w:rsid w:val="00DB1618"/>
    <w:rsid w:val="00DB184B"/>
    <w:rsid w:val="00DB4965"/>
    <w:rsid w:val="00DB60DF"/>
    <w:rsid w:val="00DB6BE1"/>
    <w:rsid w:val="00DC01EE"/>
    <w:rsid w:val="00DC1DF6"/>
    <w:rsid w:val="00DC2129"/>
    <w:rsid w:val="00DC5682"/>
    <w:rsid w:val="00DC5D4C"/>
    <w:rsid w:val="00DD2743"/>
    <w:rsid w:val="00DD37D2"/>
    <w:rsid w:val="00DD5163"/>
    <w:rsid w:val="00DD53B6"/>
    <w:rsid w:val="00DD5BEF"/>
    <w:rsid w:val="00DE09BE"/>
    <w:rsid w:val="00DF27C0"/>
    <w:rsid w:val="00E015D9"/>
    <w:rsid w:val="00E02EBC"/>
    <w:rsid w:val="00E15352"/>
    <w:rsid w:val="00E16214"/>
    <w:rsid w:val="00E20507"/>
    <w:rsid w:val="00E22838"/>
    <w:rsid w:val="00E23109"/>
    <w:rsid w:val="00E278C6"/>
    <w:rsid w:val="00E35710"/>
    <w:rsid w:val="00E432BA"/>
    <w:rsid w:val="00E47B92"/>
    <w:rsid w:val="00E47FDA"/>
    <w:rsid w:val="00E51CD9"/>
    <w:rsid w:val="00E570DA"/>
    <w:rsid w:val="00E6023D"/>
    <w:rsid w:val="00E60E25"/>
    <w:rsid w:val="00E67741"/>
    <w:rsid w:val="00E708A8"/>
    <w:rsid w:val="00E738BF"/>
    <w:rsid w:val="00E73EC1"/>
    <w:rsid w:val="00E74350"/>
    <w:rsid w:val="00E753AC"/>
    <w:rsid w:val="00E758DD"/>
    <w:rsid w:val="00E77B81"/>
    <w:rsid w:val="00E90E88"/>
    <w:rsid w:val="00E9514D"/>
    <w:rsid w:val="00EA0A6A"/>
    <w:rsid w:val="00EA27AA"/>
    <w:rsid w:val="00EA4278"/>
    <w:rsid w:val="00EA4EF6"/>
    <w:rsid w:val="00EB1757"/>
    <w:rsid w:val="00EB478F"/>
    <w:rsid w:val="00EB4796"/>
    <w:rsid w:val="00EB5898"/>
    <w:rsid w:val="00ED1450"/>
    <w:rsid w:val="00ED4234"/>
    <w:rsid w:val="00EE0152"/>
    <w:rsid w:val="00EE7827"/>
    <w:rsid w:val="00EF0BB3"/>
    <w:rsid w:val="00EF2429"/>
    <w:rsid w:val="00F003DE"/>
    <w:rsid w:val="00F03503"/>
    <w:rsid w:val="00F106F1"/>
    <w:rsid w:val="00F112CE"/>
    <w:rsid w:val="00F13C1D"/>
    <w:rsid w:val="00F13FAA"/>
    <w:rsid w:val="00F20216"/>
    <w:rsid w:val="00F20C68"/>
    <w:rsid w:val="00F2103E"/>
    <w:rsid w:val="00F23BB3"/>
    <w:rsid w:val="00F264DC"/>
    <w:rsid w:val="00F27355"/>
    <w:rsid w:val="00F30C30"/>
    <w:rsid w:val="00F33905"/>
    <w:rsid w:val="00F34468"/>
    <w:rsid w:val="00F3693F"/>
    <w:rsid w:val="00F42E41"/>
    <w:rsid w:val="00F42EB2"/>
    <w:rsid w:val="00F51C2F"/>
    <w:rsid w:val="00F53F64"/>
    <w:rsid w:val="00F565D9"/>
    <w:rsid w:val="00F66ACF"/>
    <w:rsid w:val="00F7471E"/>
    <w:rsid w:val="00F74780"/>
    <w:rsid w:val="00F75314"/>
    <w:rsid w:val="00F84B82"/>
    <w:rsid w:val="00F908D2"/>
    <w:rsid w:val="00F90F5F"/>
    <w:rsid w:val="00F93088"/>
    <w:rsid w:val="00F93D55"/>
    <w:rsid w:val="00F954BE"/>
    <w:rsid w:val="00FA154D"/>
    <w:rsid w:val="00FA4ED4"/>
    <w:rsid w:val="00FA5B70"/>
    <w:rsid w:val="00FA7D8A"/>
    <w:rsid w:val="00FB1148"/>
    <w:rsid w:val="00FB184A"/>
    <w:rsid w:val="00FB3A44"/>
    <w:rsid w:val="00FB3C50"/>
    <w:rsid w:val="00FB40CA"/>
    <w:rsid w:val="00FB54DE"/>
    <w:rsid w:val="00FC0417"/>
    <w:rsid w:val="00FC7E30"/>
    <w:rsid w:val="00FD2DCA"/>
    <w:rsid w:val="00FD7E1C"/>
    <w:rsid w:val="00FE3836"/>
    <w:rsid w:val="00FE4C51"/>
    <w:rsid w:val="00FE66C1"/>
    <w:rsid w:val="00FE75FC"/>
    <w:rsid w:val="00FE7B76"/>
    <w:rsid w:val="00FE7F58"/>
    <w:rsid w:val="00FF1FAE"/>
    <w:rsid w:val="00FF256E"/>
    <w:rsid w:val="00FF3D6D"/>
    <w:rsid w:val="00FF44F4"/>
    <w:rsid w:val="00FF5222"/>
    <w:rsid w:val="00FF5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637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qFormat/>
    <w:rsid w:val="00482386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482386"/>
    <w:pPr>
      <w:keepNext/>
      <w:numPr>
        <w:ilvl w:val="1"/>
        <w:numId w:val="2"/>
      </w:numPr>
      <w:tabs>
        <w:tab w:val="num" w:pos="576"/>
      </w:tabs>
      <w:spacing w:before="240" w:after="240"/>
      <w:ind w:left="576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link w:val="3Char"/>
    <w:qFormat/>
    <w:rsid w:val="0048238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1"/>
    <w:next w:val="a1"/>
    <w:link w:val="4Char"/>
    <w:qFormat/>
    <w:rsid w:val="00D5637C"/>
    <w:pPr>
      <w:keepNext/>
      <w:keepLines/>
      <w:tabs>
        <w:tab w:val="num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link w:val="5Char"/>
    <w:qFormat/>
    <w:rsid w:val="00D5637C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qFormat/>
    <w:rsid w:val="00D5637C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link w:val="7Char"/>
    <w:qFormat/>
    <w:rsid w:val="00D5637C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Char"/>
    <w:qFormat/>
    <w:rsid w:val="00D5637C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Char"/>
    <w:qFormat/>
    <w:rsid w:val="00D5637C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482386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link w:val="Char"/>
    <w:rsid w:val="00482386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482386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482386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48238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482386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482386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48238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48238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482386"/>
  </w:style>
  <w:style w:type="paragraph" w:customStyle="1" w:styleId="ad">
    <w:name w:val="注示头"/>
    <w:basedOn w:val="a1"/>
    <w:rsid w:val="00482386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482386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482386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uiPriority w:val="59"/>
    <w:rsid w:val="00482386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482386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482386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0"/>
    <w:rsid w:val="00482386"/>
    <w:rPr>
      <w:sz w:val="18"/>
      <w:szCs w:val="18"/>
    </w:rPr>
  </w:style>
  <w:style w:type="character" w:customStyle="1" w:styleId="Char0">
    <w:name w:val="批注框文本 Char"/>
    <w:basedOn w:val="a2"/>
    <w:link w:val="af3"/>
    <w:rsid w:val="00482386"/>
    <w:rPr>
      <w:snapToGrid w:val="0"/>
      <w:sz w:val="18"/>
      <w:szCs w:val="18"/>
    </w:rPr>
  </w:style>
  <w:style w:type="character" w:customStyle="1" w:styleId="4Char">
    <w:name w:val="标题 4 Char"/>
    <w:basedOn w:val="a2"/>
    <w:link w:val="4"/>
    <w:rsid w:val="00D5637C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2"/>
    <w:link w:val="5"/>
    <w:rsid w:val="00D5637C"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rsid w:val="00D5637C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rsid w:val="00D5637C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rsid w:val="00D5637C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2"/>
    <w:link w:val="9"/>
    <w:rsid w:val="00D5637C"/>
    <w:rPr>
      <w:rFonts w:ascii="Arial" w:eastAsia="黑体" w:hAnsi="Arial"/>
      <w:kern w:val="2"/>
      <w:sz w:val="21"/>
      <w:szCs w:val="21"/>
    </w:rPr>
  </w:style>
  <w:style w:type="character" w:styleId="af4">
    <w:name w:val="Hyperlink"/>
    <w:basedOn w:val="a2"/>
    <w:uiPriority w:val="99"/>
    <w:rsid w:val="00D5637C"/>
    <w:rPr>
      <w:color w:val="0000FF"/>
      <w:u w:val="single"/>
    </w:rPr>
  </w:style>
  <w:style w:type="character" w:customStyle="1" w:styleId="3Char">
    <w:name w:val="标题 3 Char"/>
    <w:basedOn w:val="a2"/>
    <w:link w:val="3"/>
    <w:locked/>
    <w:rsid w:val="00D5637C"/>
    <w:rPr>
      <w:rFonts w:eastAsia="黑体"/>
      <w:bCs/>
      <w:kern w:val="2"/>
      <w:sz w:val="24"/>
      <w:szCs w:val="32"/>
    </w:rPr>
  </w:style>
  <w:style w:type="paragraph" w:styleId="10">
    <w:name w:val="toc 1"/>
    <w:basedOn w:val="a1"/>
    <w:next w:val="a1"/>
    <w:autoRedefine/>
    <w:uiPriority w:val="39"/>
    <w:rsid w:val="00D5637C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1"/>
    <w:next w:val="a1"/>
    <w:autoRedefine/>
    <w:uiPriority w:val="39"/>
    <w:rsid w:val="00D5637C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1"/>
    <w:next w:val="a1"/>
    <w:autoRedefine/>
    <w:uiPriority w:val="39"/>
    <w:rsid w:val="00D5637C"/>
    <w:pPr>
      <w:ind w:left="420"/>
      <w:jc w:val="left"/>
    </w:pPr>
    <w:rPr>
      <w:iCs/>
      <w:sz w:val="20"/>
      <w:szCs w:val="20"/>
    </w:rPr>
  </w:style>
  <w:style w:type="paragraph" w:customStyle="1" w:styleId="af5">
    <w:name w:val="封面文档标题"/>
    <w:basedOn w:val="a1"/>
    <w:rsid w:val="00D5637C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kern w:val="0"/>
      <w:sz w:val="44"/>
      <w:szCs w:val="44"/>
    </w:rPr>
  </w:style>
  <w:style w:type="character" w:customStyle="1" w:styleId="Char">
    <w:name w:val="表格文本 Char"/>
    <w:basedOn w:val="a2"/>
    <w:link w:val="a5"/>
    <w:locked/>
    <w:rsid w:val="00D5637C"/>
    <w:rPr>
      <w:rFonts w:ascii="Arial" w:hAnsi="Arial"/>
      <w:noProof/>
      <w:sz w:val="21"/>
      <w:szCs w:val="21"/>
    </w:rPr>
  </w:style>
  <w:style w:type="character" w:customStyle="1" w:styleId="Char1">
    <w:name w:val="表头样式 Char"/>
    <w:basedOn w:val="a2"/>
    <w:link w:val="af6"/>
    <w:locked/>
    <w:rsid w:val="00D5637C"/>
    <w:rPr>
      <w:rFonts w:ascii="Arial" w:hAnsi="Arial" w:cs="Arial"/>
      <w:b/>
      <w:sz w:val="21"/>
      <w:szCs w:val="21"/>
    </w:rPr>
  </w:style>
  <w:style w:type="paragraph" w:customStyle="1" w:styleId="af6">
    <w:name w:val="表头样式"/>
    <w:basedOn w:val="a1"/>
    <w:link w:val="Char1"/>
    <w:rsid w:val="00D5637C"/>
    <w:pPr>
      <w:keepNext/>
      <w:autoSpaceDE w:val="0"/>
      <w:autoSpaceDN w:val="0"/>
      <w:adjustRightInd w:val="0"/>
      <w:jc w:val="center"/>
    </w:pPr>
    <w:rPr>
      <w:rFonts w:ascii="Arial" w:hAnsi="Arial" w:cs="Arial"/>
      <w:b/>
      <w:kern w:val="0"/>
      <w:szCs w:val="21"/>
    </w:rPr>
  </w:style>
  <w:style w:type="paragraph" w:styleId="af7">
    <w:name w:val="List Paragraph"/>
    <w:basedOn w:val="a1"/>
    <w:uiPriority w:val="34"/>
    <w:qFormat/>
    <w:rsid w:val="00D5637C"/>
    <w:pPr>
      <w:ind w:firstLineChars="200" w:firstLine="420"/>
    </w:pPr>
  </w:style>
  <w:style w:type="paragraph" w:styleId="af8">
    <w:name w:val="Normal (Web)"/>
    <w:basedOn w:val="a1"/>
    <w:uiPriority w:val="99"/>
    <w:unhideWhenUsed/>
    <w:rsid w:val="00D22D18"/>
    <w:pPr>
      <w:widowControl/>
      <w:jc w:val="left"/>
    </w:pPr>
    <w:rPr>
      <w:rFonts w:ascii="宋体" w:hAnsi="宋体" w:cs="宋体"/>
      <w:kern w:val="0"/>
      <w:sz w:val="24"/>
    </w:rPr>
  </w:style>
  <w:style w:type="character" w:styleId="af9">
    <w:name w:val="annotation reference"/>
    <w:basedOn w:val="a2"/>
    <w:semiHidden/>
    <w:unhideWhenUsed/>
    <w:rsid w:val="00651D19"/>
    <w:rPr>
      <w:sz w:val="21"/>
      <w:szCs w:val="21"/>
    </w:rPr>
  </w:style>
  <w:style w:type="paragraph" w:styleId="afa">
    <w:name w:val="annotation text"/>
    <w:basedOn w:val="a1"/>
    <w:link w:val="Char2"/>
    <w:semiHidden/>
    <w:unhideWhenUsed/>
    <w:rsid w:val="00651D19"/>
    <w:pPr>
      <w:jc w:val="left"/>
    </w:pPr>
  </w:style>
  <w:style w:type="character" w:customStyle="1" w:styleId="Char2">
    <w:name w:val="批注文字 Char"/>
    <w:basedOn w:val="a2"/>
    <w:link w:val="afa"/>
    <w:semiHidden/>
    <w:rsid w:val="00651D19"/>
    <w:rPr>
      <w:kern w:val="2"/>
      <w:sz w:val="21"/>
      <w:szCs w:val="24"/>
    </w:rPr>
  </w:style>
  <w:style w:type="paragraph" w:styleId="afb">
    <w:name w:val="annotation subject"/>
    <w:basedOn w:val="afa"/>
    <w:next w:val="afa"/>
    <w:link w:val="Char3"/>
    <w:semiHidden/>
    <w:unhideWhenUsed/>
    <w:rsid w:val="00651D19"/>
    <w:rPr>
      <w:b/>
      <w:bCs/>
    </w:rPr>
  </w:style>
  <w:style w:type="character" w:customStyle="1" w:styleId="Char3">
    <w:name w:val="批注主题 Char"/>
    <w:basedOn w:val="Char2"/>
    <w:link w:val="afb"/>
    <w:semiHidden/>
    <w:rsid w:val="00651D19"/>
    <w:rPr>
      <w:b/>
      <w:bCs/>
      <w:kern w:val="2"/>
      <w:sz w:val="21"/>
      <w:szCs w:val="24"/>
    </w:rPr>
  </w:style>
  <w:style w:type="table" w:customStyle="1" w:styleId="1-11">
    <w:name w:val="网格表 1 浅色 - 着色 11"/>
    <w:basedOn w:val="a3"/>
    <w:uiPriority w:val="46"/>
    <w:rsid w:val="000C0F27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c">
    <w:name w:val="Document Map"/>
    <w:basedOn w:val="a1"/>
    <w:link w:val="Char4"/>
    <w:semiHidden/>
    <w:unhideWhenUsed/>
    <w:rsid w:val="00C95C1C"/>
    <w:rPr>
      <w:rFonts w:ascii="宋体"/>
      <w:sz w:val="18"/>
      <w:szCs w:val="18"/>
    </w:rPr>
  </w:style>
  <w:style w:type="character" w:customStyle="1" w:styleId="Char4">
    <w:name w:val="文档结构图 Char"/>
    <w:basedOn w:val="a2"/>
    <w:link w:val="afc"/>
    <w:semiHidden/>
    <w:rsid w:val="00C95C1C"/>
    <w:rPr>
      <w:rFonts w:ascii="宋体"/>
      <w:kern w:val="2"/>
      <w:sz w:val="18"/>
      <w:szCs w:val="18"/>
    </w:rPr>
  </w:style>
  <w:style w:type="character" w:customStyle="1" w:styleId="TableTextChar2">
    <w:name w:val="Table Text Char2"/>
    <w:basedOn w:val="a2"/>
    <w:link w:val="TableText"/>
    <w:locked/>
    <w:rsid w:val="00E51CD9"/>
    <w:rPr>
      <w:rFonts w:ascii="Arial" w:hAnsi="Arial" w:cs="Arial"/>
      <w:snapToGrid w:val="0"/>
    </w:rPr>
  </w:style>
  <w:style w:type="paragraph" w:customStyle="1" w:styleId="TableText">
    <w:name w:val="Table Text"/>
    <w:basedOn w:val="a1"/>
    <w:link w:val="TableTextChar2"/>
    <w:rsid w:val="00E51CD9"/>
    <w:pPr>
      <w:widowControl/>
      <w:topLinePunct/>
      <w:snapToGrid w:val="0"/>
      <w:spacing w:before="80" w:after="80" w:line="240" w:lineRule="atLeast"/>
      <w:jc w:val="left"/>
    </w:pPr>
    <w:rPr>
      <w:rFonts w:ascii="Arial" w:hAnsi="Arial" w:cs="Arial"/>
      <w:snapToGrid w:val="0"/>
      <w:kern w:val="0"/>
      <w:sz w:val="20"/>
      <w:szCs w:val="20"/>
    </w:rPr>
  </w:style>
  <w:style w:type="paragraph" w:styleId="40">
    <w:name w:val="toc 4"/>
    <w:basedOn w:val="a1"/>
    <w:next w:val="a1"/>
    <w:autoRedefine/>
    <w:uiPriority w:val="39"/>
    <w:unhideWhenUsed/>
    <w:rsid w:val="00981BE8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1"/>
    <w:next w:val="a1"/>
    <w:autoRedefine/>
    <w:uiPriority w:val="39"/>
    <w:unhideWhenUsed/>
    <w:rsid w:val="00981BE8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1"/>
    <w:next w:val="a1"/>
    <w:autoRedefine/>
    <w:uiPriority w:val="39"/>
    <w:unhideWhenUsed/>
    <w:rsid w:val="00981BE8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1"/>
    <w:next w:val="a1"/>
    <w:autoRedefine/>
    <w:uiPriority w:val="39"/>
    <w:unhideWhenUsed/>
    <w:rsid w:val="00981BE8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1"/>
    <w:next w:val="a1"/>
    <w:autoRedefine/>
    <w:uiPriority w:val="39"/>
    <w:unhideWhenUsed/>
    <w:rsid w:val="00981BE8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1"/>
    <w:next w:val="a1"/>
    <w:autoRedefine/>
    <w:uiPriority w:val="39"/>
    <w:unhideWhenUsed/>
    <w:rsid w:val="00981BE8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d">
    <w:name w:val="Body Text Indent"/>
    <w:basedOn w:val="a1"/>
    <w:link w:val="Char5"/>
    <w:semiHidden/>
    <w:unhideWhenUsed/>
    <w:rsid w:val="00E16214"/>
    <w:pPr>
      <w:spacing w:after="120"/>
      <w:ind w:leftChars="200" w:left="420"/>
    </w:pPr>
  </w:style>
  <w:style w:type="character" w:customStyle="1" w:styleId="Char5">
    <w:name w:val="正文文本缩进 Char"/>
    <w:basedOn w:val="a2"/>
    <w:link w:val="afd"/>
    <w:semiHidden/>
    <w:rsid w:val="00E16214"/>
    <w:rPr>
      <w:kern w:val="2"/>
      <w:sz w:val="21"/>
      <w:szCs w:val="24"/>
    </w:rPr>
  </w:style>
  <w:style w:type="paragraph" w:styleId="21">
    <w:name w:val="Body Text First Indent 2"/>
    <w:basedOn w:val="afd"/>
    <w:link w:val="2Char"/>
    <w:rsid w:val="00E16214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kern w:val="0"/>
      <w:szCs w:val="20"/>
    </w:rPr>
  </w:style>
  <w:style w:type="character" w:customStyle="1" w:styleId="2Char">
    <w:name w:val="正文首行缩进 2 Char"/>
    <w:basedOn w:val="Char5"/>
    <w:link w:val="21"/>
    <w:rsid w:val="00E16214"/>
  </w:style>
  <w:style w:type="character" w:customStyle="1" w:styleId="CharChar">
    <w:name w:val="编写建议 Char Char"/>
    <w:basedOn w:val="a2"/>
    <w:rsid w:val="001A2565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56">
              <w:marLeft w:val="0"/>
              <w:marRight w:val="0"/>
              <w:marTop w:val="0"/>
              <w:marBottom w:val="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0936">
                  <w:marLeft w:val="0"/>
                  <w:marRight w:val="0"/>
                  <w:marTop w:val="0"/>
                  <w:marBottom w:val="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7623">
              <w:marLeft w:val="0"/>
              <w:marRight w:val="0"/>
              <w:marTop w:val="0"/>
              <w:marBottom w:val="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60028">
                  <w:marLeft w:val="0"/>
                  <w:marRight w:val="0"/>
                  <w:marTop w:val="0"/>
                  <w:marBottom w:val="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A303A-13E3-4690-BB51-92D986D3F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1079</Words>
  <Characters>2280</Characters>
  <Application>Microsoft Office Word</Application>
  <DocSecurity>0</DocSecurity>
  <Lines>19</Lines>
  <Paragraphs>6</Paragraphs>
  <ScaleCrop>false</ScaleCrop>
  <Company>Huawei Technologies Co.,Ltd.</Company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Lidongchun</dc:creator>
  <cp:lastModifiedBy>wangmengmeng (A)</cp:lastModifiedBy>
  <cp:revision>2</cp:revision>
  <cp:lastPrinted>2016-04-11T02:21:00Z</cp:lastPrinted>
  <dcterms:created xsi:type="dcterms:W3CDTF">2016-05-06T01:13:00Z</dcterms:created>
  <dcterms:modified xsi:type="dcterms:W3CDTF">2016-05-06T01:13:00Z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new_ms_pID_72543">
    <vt:lpwstr>(3)+je+d37KsiTiFNT4GVlanJIazirnqOrWS/FTHBY4R2GzGkmDw8y5KIZSW0HHNvSSgw0tUdTx
eiyBBMq+AQ+MGfRWZMRUvemZXW3tSNT9Z1wOQkH109MX2ueVz7ktrRW5UejPWIfdIoqVTLaG
winVMYx0GeMOrwQXVz6QgbPJtrF9ATPSeVVXCeTXHSqZho79oceIfOnztQ2fCWZhtO0jDQLZ
sF2Pw4HE/1AkUbbfNN</vt:lpwstr>
  </property>
  <property fmtid="{D5CDD505-2E9C-101B-9397-08002B2CF9AE}" pid="7" name="_new_ms_pID_725431">
    <vt:lpwstr>L4LJKpOYiwIsQcY9lFwGzQF5xpeeDDzEKNipSSSDHDnVat+RJ7TxFW
6QZIeHjks31cYAtTOh9Rathwmz5WhlmNAgrCk1/NkkGrHpE3/8G8g+z+vjBQ+/zlOE4h46T6
uaKoyXxaLYch2LGbUyayDt7WallRkxa/2R34Eh86DjrVytzfrCif76Nz5wC9eHi5bVs9gpeN
kr6IAJ1JGwVWELFuQBm4/hAW+jINKmSAi2vZ</vt:lpwstr>
  </property>
  <property fmtid="{D5CDD505-2E9C-101B-9397-08002B2CF9AE}" pid="8" name="_new_ms_pID_725432">
    <vt:lpwstr>ajbADGR9ZQTU+DmbUpNGXtZGfQ/7xwjF7q/4
g5nwwrUPEhG0MsGmXg9Ml8sIjLeZBOcGMoDFoshqeaIc2BKgE5ZB6VLtnFk7B1sUL3ysIfnt
rJEHlxY2Hh5/yKM72DbMzyW9WPAMmOk6x9fptcMSv7kuQp11XqJTMLASHVCtiXRh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1462332502</vt:lpwstr>
  </property>
  <property fmtid="{D5CDD505-2E9C-101B-9397-08002B2CF9AE}" pid="13" name="_2015_ms_pID_725343">
    <vt:lpwstr>(2)FPF5mMIO6QOWlHZtKlJMsYJ9XZ2t5s4Zw8H3JSjzm28CHtDdvhlG9rNhzYGIZeGvCIcBZgP9
dtQCplcEjWDwj55YWF3XAOoU4JZzNFfnHz2hE0vCMRVONLhYnyD7UdgrFYz4iS22ofO5Nsqt
Wy8P1NKqfkFlWebDc2E3D+uIon1TtgYlcswCoEKJIBjq91VkWiaI0RJsnh8ItsRuwC1Hse+Y
QBovmIgulB/y0ztuNp</vt:lpwstr>
  </property>
  <property fmtid="{D5CDD505-2E9C-101B-9397-08002B2CF9AE}" pid="14" name="_2015_ms_pID_7253431">
    <vt:lpwstr>ODx1WWf9Z+BPoRoY9bIVHPHmSGJkOXjoHZ10BHbZXQLixQ+XSIS5/9
TRtiiQeE1BZsth0sI7FW9ACidbnojqqrdrQ2h4iyOe6+VQudNggqegl1ZtFY8pOsKsOm2SKP
2fymuswBzP2zKC/4cWDl6J0g2GdoYFerFgft596g34EJ37UM0O4aImsBXuVTlPBjQbI=</vt:lpwstr>
  </property>
</Properties>
</file>