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366" w:rsidRDefault="003416DA" w:rsidP="00B53366">
      <w:pPr>
        <w:ind w:left="1260" w:firstLineChars="400" w:firstLine="1285"/>
        <w:rPr>
          <w:b/>
          <w:sz w:val="32"/>
          <w:szCs w:val="32"/>
        </w:rPr>
      </w:pPr>
      <w:r w:rsidRPr="00EE67F2">
        <w:rPr>
          <w:rFonts w:hint="eastAsia"/>
          <w:b/>
          <w:sz w:val="32"/>
          <w:szCs w:val="32"/>
        </w:rPr>
        <w:t>任务控制中心配置</w:t>
      </w:r>
      <w:r w:rsidR="00B53366">
        <w:rPr>
          <w:rFonts w:hint="eastAsia"/>
          <w:b/>
          <w:sz w:val="32"/>
          <w:szCs w:val="32"/>
        </w:rPr>
        <w:t>与测试建议</w:t>
      </w:r>
      <w:r w:rsidRPr="00EE67F2">
        <w:rPr>
          <w:rFonts w:hint="eastAsia"/>
          <w:b/>
          <w:sz w:val="32"/>
          <w:szCs w:val="32"/>
        </w:rPr>
        <w:t>文档</w:t>
      </w:r>
    </w:p>
    <w:p w:rsidR="00A31B4B" w:rsidRPr="00A31B4B" w:rsidRDefault="00A31B4B" w:rsidP="00A31B4B">
      <w:pPr>
        <w:rPr>
          <w:color w:val="1F497D"/>
        </w:rPr>
      </w:pPr>
      <w:r w:rsidRPr="00A31B4B">
        <w:rPr>
          <w:rFonts w:hint="eastAsia"/>
          <w:color w:val="1F497D"/>
        </w:rPr>
        <w:t>1</w:t>
      </w:r>
      <w:r w:rsidRPr="00A31B4B">
        <w:rPr>
          <w:rFonts w:hint="eastAsia"/>
          <w:color w:val="1F497D"/>
        </w:rPr>
        <w:t>、</w:t>
      </w:r>
      <w:proofErr w:type="spellStart"/>
      <w:r w:rsidRPr="00A31B4B">
        <w:rPr>
          <w:rFonts w:hint="eastAsia"/>
          <w:color w:val="1F497D"/>
        </w:rPr>
        <w:t>tcc</w:t>
      </w:r>
      <w:proofErr w:type="spellEnd"/>
      <w:r w:rsidRPr="00A31B4B">
        <w:rPr>
          <w:rFonts w:hint="eastAsia"/>
          <w:color w:val="1F497D"/>
        </w:rPr>
        <w:t>需要部署到</w:t>
      </w:r>
      <w:proofErr w:type="spellStart"/>
      <w:r w:rsidRPr="00A31B4B">
        <w:rPr>
          <w:rFonts w:hint="eastAsia"/>
          <w:color w:val="1F497D"/>
        </w:rPr>
        <w:t>tomcate</w:t>
      </w:r>
      <w:proofErr w:type="spellEnd"/>
      <w:r w:rsidRPr="00A31B4B">
        <w:rPr>
          <w:rFonts w:hint="eastAsia"/>
          <w:color w:val="1F497D"/>
        </w:rPr>
        <w:t>中，因此需要安装</w:t>
      </w:r>
      <w:proofErr w:type="spellStart"/>
      <w:r w:rsidRPr="00A31B4B">
        <w:rPr>
          <w:rFonts w:hint="eastAsia"/>
          <w:color w:val="1F497D"/>
        </w:rPr>
        <w:t>tomcate</w:t>
      </w:r>
      <w:proofErr w:type="spellEnd"/>
      <w:r w:rsidRPr="00A31B4B">
        <w:rPr>
          <w:rFonts w:hint="eastAsia"/>
          <w:color w:val="1F497D"/>
        </w:rPr>
        <w:t>、</w:t>
      </w:r>
      <w:proofErr w:type="spellStart"/>
      <w:r w:rsidRPr="00A31B4B">
        <w:rPr>
          <w:rFonts w:hint="eastAsia"/>
          <w:color w:val="1F497D"/>
        </w:rPr>
        <w:t>jdk</w:t>
      </w:r>
      <w:proofErr w:type="spellEnd"/>
      <w:r w:rsidRPr="00A31B4B">
        <w:rPr>
          <w:rFonts w:hint="eastAsia"/>
          <w:color w:val="1F497D"/>
        </w:rPr>
        <w:t>、</w:t>
      </w:r>
      <w:proofErr w:type="spellStart"/>
      <w:r w:rsidRPr="00A31B4B">
        <w:rPr>
          <w:rFonts w:hint="eastAsia"/>
          <w:color w:val="1F497D"/>
        </w:rPr>
        <w:t>mysql</w:t>
      </w:r>
      <w:proofErr w:type="spellEnd"/>
      <w:r w:rsidRPr="00A31B4B">
        <w:rPr>
          <w:rFonts w:hint="eastAsia"/>
          <w:color w:val="1F497D"/>
        </w:rPr>
        <w:t>数据库，具体过程参见企业</w:t>
      </w:r>
      <w:r w:rsidRPr="00A31B4B">
        <w:rPr>
          <w:rFonts w:hint="eastAsia"/>
          <w:color w:val="1F497D"/>
        </w:rPr>
        <w:t>UP</w:t>
      </w:r>
      <w:r w:rsidRPr="00A31B4B">
        <w:rPr>
          <w:rFonts w:hint="eastAsia"/>
          <w:color w:val="1F497D"/>
        </w:rPr>
        <w:t>环境搭建指南</w:t>
      </w:r>
      <w:r w:rsidRPr="00A31B4B">
        <w:rPr>
          <w:rFonts w:hint="eastAsia"/>
          <w:color w:val="1F497D"/>
        </w:rPr>
        <w:t>.doc</w:t>
      </w:r>
    </w:p>
    <w:p w:rsidR="003416DA" w:rsidRPr="007B743C" w:rsidRDefault="00A31B4B" w:rsidP="00B53366">
      <w:pPr>
        <w:jc w:val="both"/>
        <w:rPr>
          <w:color w:val="1F497D"/>
        </w:rPr>
      </w:pPr>
      <w:r>
        <w:rPr>
          <w:rFonts w:hint="eastAsia"/>
          <w:color w:val="1F497D"/>
        </w:rPr>
        <w:t>2</w:t>
      </w:r>
      <w:r w:rsidR="007B743C">
        <w:rPr>
          <w:rFonts w:hint="eastAsia"/>
          <w:color w:val="1F497D"/>
        </w:rPr>
        <w:t>、</w:t>
      </w:r>
      <w:r w:rsidR="00CF2DD8" w:rsidRPr="007B743C">
        <w:rPr>
          <w:rFonts w:hint="eastAsia"/>
          <w:color w:val="1F497D"/>
        </w:rPr>
        <w:t>配置</w:t>
      </w:r>
      <w:r w:rsidR="00CD7AFC" w:rsidRPr="007B743C">
        <w:rPr>
          <w:rFonts w:hint="eastAsia"/>
          <w:color w:val="1F497D"/>
        </w:rPr>
        <w:t>任务和</w:t>
      </w:r>
      <w:r w:rsidR="002B5B43" w:rsidRPr="007B743C">
        <w:rPr>
          <w:rFonts w:hint="eastAsia"/>
          <w:color w:val="1F497D"/>
        </w:rPr>
        <w:t>任务</w:t>
      </w:r>
      <w:r w:rsidR="00CD7AFC" w:rsidRPr="007B743C">
        <w:rPr>
          <w:rFonts w:hint="eastAsia"/>
          <w:color w:val="1F497D"/>
        </w:rPr>
        <w:t>步骤</w:t>
      </w:r>
      <w:r w:rsidR="002B5B43" w:rsidRPr="007B743C">
        <w:rPr>
          <w:rFonts w:hint="eastAsia"/>
          <w:color w:val="1F497D"/>
        </w:rPr>
        <w:t>一定请</w:t>
      </w:r>
      <w:r w:rsidR="00CD7AFC" w:rsidRPr="007B743C">
        <w:rPr>
          <w:rFonts w:hint="eastAsia"/>
          <w:color w:val="1F497D"/>
        </w:rPr>
        <w:t>注意</w:t>
      </w:r>
      <w:r w:rsidR="002B5B43" w:rsidRPr="007B743C">
        <w:rPr>
          <w:rFonts w:hint="eastAsia"/>
          <w:color w:val="1F497D"/>
        </w:rPr>
        <w:t>：</w:t>
      </w:r>
    </w:p>
    <w:p w:rsidR="00CD7AFC" w:rsidRDefault="00CD7AFC" w:rsidP="007B743C">
      <w:pPr>
        <w:ind w:firstLineChars="150" w:firstLine="315"/>
        <w:rPr>
          <w:color w:val="1F497D"/>
        </w:rPr>
      </w:pPr>
      <w:r w:rsidRPr="007B743C">
        <w:rPr>
          <w:rFonts w:hint="eastAsia"/>
          <w:color w:val="1F497D"/>
        </w:rPr>
        <w:t>如果是先配置任务表，请</w:t>
      </w:r>
      <w:r w:rsidR="000B7661" w:rsidRPr="007B743C">
        <w:rPr>
          <w:rFonts w:hint="eastAsia"/>
          <w:color w:val="1F497D"/>
        </w:rPr>
        <w:t>先</w:t>
      </w:r>
      <w:r w:rsidR="00B77A96" w:rsidRPr="007B743C">
        <w:rPr>
          <w:rFonts w:hint="eastAsia"/>
          <w:color w:val="1F497D"/>
        </w:rPr>
        <w:t>保证</w:t>
      </w:r>
      <w:proofErr w:type="spellStart"/>
      <w:r w:rsidR="003A2AC8" w:rsidRPr="007B743C">
        <w:rPr>
          <w:rFonts w:hint="eastAsia"/>
          <w:color w:val="1F497D"/>
        </w:rPr>
        <w:t>Task_Enable_Flag</w:t>
      </w:r>
      <w:proofErr w:type="spellEnd"/>
      <w:r w:rsidR="00B77A96" w:rsidRPr="007B743C">
        <w:rPr>
          <w:rFonts w:hint="eastAsia"/>
          <w:color w:val="1F497D"/>
        </w:rPr>
        <w:t>=</w:t>
      </w:r>
      <w:r w:rsidR="003A2AC8" w:rsidRPr="007B743C">
        <w:rPr>
          <w:rFonts w:hint="eastAsia"/>
          <w:color w:val="1F497D"/>
        </w:rPr>
        <w:t>0</w:t>
      </w:r>
      <w:r w:rsidR="003A2AC8" w:rsidRPr="007B743C">
        <w:rPr>
          <w:rFonts w:hint="eastAsia"/>
          <w:color w:val="1F497D"/>
        </w:rPr>
        <w:t>或者</w:t>
      </w:r>
      <w:proofErr w:type="spellStart"/>
      <w:r w:rsidR="003A2AC8" w:rsidRPr="007B743C">
        <w:rPr>
          <w:rFonts w:hint="eastAsia"/>
          <w:color w:val="1F497D"/>
        </w:rPr>
        <w:t>Task_State</w:t>
      </w:r>
      <w:proofErr w:type="spellEnd"/>
      <w:r w:rsidR="003A2AC8" w:rsidRPr="007B743C">
        <w:rPr>
          <w:rFonts w:hint="eastAsia"/>
          <w:color w:val="1F497D"/>
        </w:rPr>
        <w:t>=1</w:t>
      </w:r>
      <w:r w:rsidR="00B77A96" w:rsidRPr="007B743C">
        <w:rPr>
          <w:rFonts w:hint="eastAsia"/>
          <w:color w:val="1F497D"/>
        </w:rPr>
        <w:t>，</w:t>
      </w:r>
      <w:r w:rsidR="000B7661" w:rsidRPr="007B743C">
        <w:rPr>
          <w:rFonts w:hint="eastAsia"/>
          <w:color w:val="1F497D"/>
        </w:rPr>
        <w:t>等任务和任务步骤配置好以后再修改这两个字段，</w:t>
      </w:r>
      <w:r w:rsidR="00B77A96" w:rsidRPr="007B743C">
        <w:rPr>
          <w:rFonts w:hint="eastAsia"/>
          <w:color w:val="1F497D"/>
        </w:rPr>
        <w:t>防止任务被</w:t>
      </w:r>
      <w:r w:rsidR="000B7661" w:rsidRPr="007B743C">
        <w:rPr>
          <w:rFonts w:hint="eastAsia"/>
          <w:color w:val="1F497D"/>
        </w:rPr>
        <w:t>立即</w:t>
      </w:r>
      <w:r w:rsidR="00B77A96" w:rsidRPr="007B743C">
        <w:rPr>
          <w:rFonts w:hint="eastAsia"/>
          <w:color w:val="1F497D"/>
        </w:rPr>
        <w:t>调度</w:t>
      </w:r>
      <w:r w:rsidR="007E5C13" w:rsidRPr="007B743C">
        <w:rPr>
          <w:rFonts w:hint="eastAsia"/>
          <w:color w:val="1F497D"/>
        </w:rPr>
        <w:t>运行</w:t>
      </w:r>
      <w:r w:rsidR="000B7661" w:rsidRPr="007B743C">
        <w:rPr>
          <w:rFonts w:hint="eastAsia"/>
          <w:color w:val="1F497D"/>
        </w:rPr>
        <w:t>。</w:t>
      </w:r>
    </w:p>
    <w:p w:rsidR="0058250D" w:rsidRPr="007B743C" w:rsidRDefault="002D4677" w:rsidP="007B743C">
      <w:pPr>
        <w:ind w:firstLineChars="150" w:firstLine="315"/>
        <w:rPr>
          <w:color w:val="1F497D"/>
        </w:rPr>
      </w:pPr>
      <w:r>
        <w:rPr>
          <w:rFonts w:hint="eastAsia"/>
          <w:color w:val="1F497D"/>
        </w:rPr>
        <w:t>任务表</w:t>
      </w:r>
      <w:r w:rsidR="0058250D">
        <w:rPr>
          <w:rFonts w:hint="eastAsia"/>
          <w:color w:val="1F497D"/>
        </w:rPr>
        <w:t>测试的</w:t>
      </w:r>
      <w:proofErr w:type="spellStart"/>
      <w:r w:rsidR="0058250D">
        <w:rPr>
          <w:color w:val="1F497D"/>
        </w:rPr>
        <w:t>S</w:t>
      </w:r>
      <w:r w:rsidR="0058250D">
        <w:rPr>
          <w:rFonts w:hint="eastAsia"/>
          <w:color w:val="1F497D"/>
        </w:rPr>
        <w:t>ql</w:t>
      </w:r>
      <w:proofErr w:type="spellEnd"/>
      <w:r w:rsidR="0058250D">
        <w:rPr>
          <w:rFonts w:hint="eastAsia"/>
          <w:color w:val="1F497D"/>
        </w:rPr>
        <w:t>例子：</w:t>
      </w:r>
    </w:p>
    <w:p w:rsidR="0058250D" w:rsidRPr="0058250D" w:rsidRDefault="0058250D" w:rsidP="0058250D">
      <w:pPr>
        <w:rPr>
          <w:sz w:val="13"/>
          <w:szCs w:val="13"/>
        </w:rPr>
      </w:pPr>
      <w:r w:rsidRPr="0058250D">
        <w:rPr>
          <w:rFonts w:hint="eastAsia"/>
          <w:sz w:val="13"/>
          <w:szCs w:val="13"/>
        </w:rPr>
        <w:t xml:space="preserve">INSERT INTO </w:t>
      </w:r>
      <w:proofErr w:type="spellStart"/>
      <w:r w:rsidRPr="0058250D">
        <w:rPr>
          <w:rFonts w:hint="eastAsia"/>
          <w:sz w:val="13"/>
          <w:szCs w:val="13"/>
        </w:rPr>
        <w:t>tcc_task</w:t>
      </w:r>
      <w:proofErr w:type="spellEnd"/>
      <w:r w:rsidRPr="0058250D">
        <w:rPr>
          <w:rFonts w:hint="eastAsia"/>
          <w:sz w:val="13"/>
          <w:szCs w:val="13"/>
        </w:rPr>
        <w:t xml:space="preserve"> VALUES ('1004', '1', '</w:t>
      </w:r>
      <w:r w:rsidRPr="0058250D">
        <w:rPr>
          <w:rFonts w:hint="eastAsia"/>
          <w:sz w:val="13"/>
          <w:szCs w:val="13"/>
        </w:rPr>
        <w:t>年任务执行周期类型测试</w:t>
      </w:r>
      <w:r w:rsidRPr="0058250D">
        <w:rPr>
          <w:rFonts w:hint="eastAsia"/>
          <w:sz w:val="13"/>
          <w:szCs w:val="13"/>
        </w:rPr>
        <w:t>', '</w:t>
      </w:r>
      <w:proofErr w:type="spellStart"/>
      <w:r w:rsidRPr="0058250D">
        <w:rPr>
          <w:rFonts w:hint="eastAsia"/>
          <w:sz w:val="13"/>
          <w:szCs w:val="13"/>
        </w:rPr>
        <w:t>df</w:t>
      </w:r>
      <w:proofErr w:type="spellEnd"/>
      <w:r w:rsidRPr="0058250D">
        <w:rPr>
          <w:rFonts w:hint="eastAsia"/>
          <w:sz w:val="13"/>
          <w:szCs w:val="13"/>
        </w:rPr>
        <w:t>', '1', '1', '0', '3', 'y', '1', '1M-25D 14h27m', '1005,1,1', '1', '1', '1', '/home/</w:t>
      </w:r>
      <w:proofErr w:type="spellStart"/>
      <w:r w:rsidRPr="0058250D">
        <w:rPr>
          <w:rFonts w:hint="eastAsia"/>
          <w:sz w:val="13"/>
          <w:szCs w:val="13"/>
        </w:rPr>
        <w:t>hadoop</w:t>
      </w:r>
      <w:proofErr w:type="spellEnd"/>
      <w:r w:rsidRPr="0058250D">
        <w:rPr>
          <w:rFonts w:hint="eastAsia"/>
          <w:sz w:val="13"/>
          <w:szCs w:val="13"/>
        </w:rPr>
        <w:t>/</w:t>
      </w:r>
      <w:proofErr w:type="spellStart"/>
      <w:r w:rsidRPr="0058250D">
        <w:rPr>
          <w:rFonts w:hint="eastAsia"/>
          <w:sz w:val="13"/>
          <w:szCs w:val="13"/>
        </w:rPr>
        <w:t>tccshell</w:t>
      </w:r>
      <w:proofErr w:type="spellEnd"/>
      <w:r w:rsidRPr="0058250D">
        <w:rPr>
          <w:rFonts w:hint="eastAsia"/>
          <w:sz w:val="13"/>
          <w:szCs w:val="13"/>
        </w:rPr>
        <w:t>/input/*.txt', '3', '3', '2011-12-20 18:38:42', '2011-12-21 18:38:45', '192.168.9.4');</w:t>
      </w:r>
    </w:p>
    <w:p w:rsidR="0058250D" w:rsidRPr="0058250D" w:rsidRDefault="0058250D" w:rsidP="0058250D">
      <w:pPr>
        <w:rPr>
          <w:sz w:val="13"/>
          <w:szCs w:val="13"/>
        </w:rPr>
      </w:pPr>
      <w:r w:rsidRPr="0058250D">
        <w:rPr>
          <w:rFonts w:hint="eastAsia"/>
          <w:sz w:val="13"/>
          <w:szCs w:val="13"/>
        </w:rPr>
        <w:t xml:space="preserve">INSERT INTO </w:t>
      </w:r>
      <w:proofErr w:type="spellStart"/>
      <w:r w:rsidRPr="0058250D">
        <w:rPr>
          <w:rFonts w:hint="eastAsia"/>
          <w:sz w:val="13"/>
          <w:szCs w:val="13"/>
        </w:rPr>
        <w:t>tcc_task</w:t>
      </w:r>
      <w:proofErr w:type="spellEnd"/>
      <w:r w:rsidRPr="0058250D">
        <w:rPr>
          <w:rFonts w:hint="eastAsia"/>
          <w:sz w:val="13"/>
          <w:szCs w:val="13"/>
        </w:rPr>
        <w:t xml:space="preserve"> VALUES ('1005', '1', '</w:t>
      </w:r>
      <w:r w:rsidRPr="0058250D">
        <w:rPr>
          <w:rFonts w:hint="eastAsia"/>
          <w:sz w:val="13"/>
          <w:szCs w:val="13"/>
        </w:rPr>
        <w:t>月任务执行周期类型测试</w:t>
      </w:r>
      <w:r w:rsidRPr="0058250D">
        <w:rPr>
          <w:rFonts w:hint="eastAsia"/>
          <w:sz w:val="13"/>
          <w:szCs w:val="13"/>
        </w:rPr>
        <w:t>', '</w:t>
      </w:r>
      <w:proofErr w:type="spellStart"/>
      <w:r w:rsidRPr="0058250D">
        <w:rPr>
          <w:rFonts w:hint="eastAsia"/>
          <w:sz w:val="13"/>
          <w:szCs w:val="13"/>
        </w:rPr>
        <w:t>df</w:t>
      </w:r>
      <w:proofErr w:type="spellEnd"/>
      <w:r w:rsidRPr="0058250D">
        <w:rPr>
          <w:rFonts w:hint="eastAsia"/>
          <w:sz w:val="13"/>
          <w:szCs w:val="13"/>
        </w:rPr>
        <w:t>', '1', '1', '0', '2', 'm', '2', '4D2h', '1006,1,1', '1', '1', '1', '/home/</w:t>
      </w:r>
      <w:proofErr w:type="spellStart"/>
      <w:r w:rsidRPr="0058250D">
        <w:rPr>
          <w:rFonts w:hint="eastAsia"/>
          <w:sz w:val="13"/>
          <w:szCs w:val="13"/>
        </w:rPr>
        <w:t>hadoop</w:t>
      </w:r>
      <w:proofErr w:type="spellEnd"/>
      <w:r w:rsidRPr="0058250D">
        <w:rPr>
          <w:rFonts w:hint="eastAsia"/>
          <w:sz w:val="13"/>
          <w:szCs w:val="13"/>
        </w:rPr>
        <w:t>/</w:t>
      </w:r>
      <w:proofErr w:type="spellStart"/>
      <w:r w:rsidRPr="0058250D">
        <w:rPr>
          <w:rFonts w:hint="eastAsia"/>
          <w:sz w:val="13"/>
          <w:szCs w:val="13"/>
        </w:rPr>
        <w:t>tccshell</w:t>
      </w:r>
      <w:proofErr w:type="spellEnd"/>
      <w:r w:rsidRPr="0058250D">
        <w:rPr>
          <w:rFonts w:hint="eastAsia"/>
          <w:sz w:val="13"/>
          <w:szCs w:val="13"/>
        </w:rPr>
        <w:t>/input/*.txt', '3', '3', '2011-12-20 18:38:42', '2011-12-21 18:38:45', '192.168.9.4');</w:t>
      </w:r>
    </w:p>
    <w:p w:rsidR="0058250D" w:rsidRPr="0058250D" w:rsidRDefault="0058250D" w:rsidP="0058250D">
      <w:pPr>
        <w:rPr>
          <w:sz w:val="13"/>
          <w:szCs w:val="13"/>
        </w:rPr>
      </w:pPr>
      <w:r w:rsidRPr="0058250D">
        <w:rPr>
          <w:rFonts w:hint="eastAsia"/>
          <w:sz w:val="13"/>
          <w:szCs w:val="13"/>
        </w:rPr>
        <w:t xml:space="preserve">INSERT INTO </w:t>
      </w:r>
      <w:proofErr w:type="spellStart"/>
      <w:r w:rsidRPr="0058250D">
        <w:rPr>
          <w:rFonts w:hint="eastAsia"/>
          <w:sz w:val="13"/>
          <w:szCs w:val="13"/>
        </w:rPr>
        <w:t>tcc_task</w:t>
      </w:r>
      <w:proofErr w:type="spellEnd"/>
      <w:r w:rsidRPr="0058250D">
        <w:rPr>
          <w:rFonts w:hint="eastAsia"/>
          <w:sz w:val="13"/>
          <w:szCs w:val="13"/>
        </w:rPr>
        <w:t xml:space="preserve"> VALUES ('1006', '1', '</w:t>
      </w:r>
      <w:r w:rsidRPr="0058250D">
        <w:rPr>
          <w:rFonts w:hint="eastAsia"/>
          <w:sz w:val="13"/>
          <w:szCs w:val="13"/>
        </w:rPr>
        <w:t>日任务执行周期类型测试</w:t>
      </w:r>
      <w:r w:rsidRPr="0058250D">
        <w:rPr>
          <w:rFonts w:hint="eastAsia"/>
          <w:sz w:val="13"/>
          <w:szCs w:val="13"/>
        </w:rPr>
        <w:t>', '</w:t>
      </w:r>
      <w:proofErr w:type="spellStart"/>
      <w:r w:rsidRPr="0058250D">
        <w:rPr>
          <w:rFonts w:hint="eastAsia"/>
          <w:sz w:val="13"/>
          <w:szCs w:val="13"/>
        </w:rPr>
        <w:t>df</w:t>
      </w:r>
      <w:proofErr w:type="spellEnd"/>
      <w:r w:rsidRPr="0058250D">
        <w:rPr>
          <w:rFonts w:hint="eastAsia"/>
          <w:sz w:val="13"/>
          <w:szCs w:val="13"/>
        </w:rPr>
        <w:t>', '1', '1', '0', '1', 'd', '2', '4D2h', null, '1', '1', '1', '/home/</w:t>
      </w:r>
      <w:proofErr w:type="spellStart"/>
      <w:r w:rsidRPr="0058250D">
        <w:rPr>
          <w:rFonts w:hint="eastAsia"/>
          <w:sz w:val="13"/>
          <w:szCs w:val="13"/>
        </w:rPr>
        <w:t>hadoop</w:t>
      </w:r>
      <w:proofErr w:type="spellEnd"/>
      <w:r w:rsidRPr="0058250D">
        <w:rPr>
          <w:rFonts w:hint="eastAsia"/>
          <w:sz w:val="13"/>
          <w:szCs w:val="13"/>
        </w:rPr>
        <w:t>/</w:t>
      </w:r>
      <w:proofErr w:type="spellStart"/>
      <w:r w:rsidRPr="0058250D">
        <w:rPr>
          <w:rFonts w:hint="eastAsia"/>
          <w:sz w:val="13"/>
          <w:szCs w:val="13"/>
        </w:rPr>
        <w:t>tccshell</w:t>
      </w:r>
      <w:proofErr w:type="spellEnd"/>
      <w:r w:rsidRPr="0058250D">
        <w:rPr>
          <w:rFonts w:hint="eastAsia"/>
          <w:sz w:val="13"/>
          <w:szCs w:val="13"/>
        </w:rPr>
        <w:t>/input/*.txt', '3', '3', '2011-12-20 18:38:42', '2011-12-21 18:38:45', '192.168.9.4');</w:t>
      </w:r>
    </w:p>
    <w:p w:rsidR="0058250D" w:rsidRPr="0058250D" w:rsidRDefault="0058250D" w:rsidP="0058250D">
      <w:pPr>
        <w:rPr>
          <w:sz w:val="13"/>
          <w:szCs w:val="13"/>
        </w:rPr>
      </w:pPr>
      <w:r w:rsidRPr="0058250D">
        <w:rPr>
          <w:rFonts w:hint="eastAsia"/>
          <w:sz w:val="13"/>
          <w:szCs w:val="13"/>
        </w:rPr>
        <w:t xml:space="preserve">INSERT INTO </w:t>
      </w:r>
      <w:proofErr w:type="spellStart"/>
      <w:r w:rsidRPr="0058250D">
        <w:rPr>
          <w:rFonts w:hint="eastAsia"/>
          <w:sz w:val="13"/>
          <w:szCs w:val="13"/>
        </w:rPr>
        <w:t>tcc_task</w:t>
      </w:r>
      <w:proofErr w:type="spellEnd"/>
      <w:r w:rsidRPr="0058250D">
        <w:rPr>
          <w:rFonts w:hint="eastAsia"/>
          <w:sz w:val="13"/>
          <w:szCs w:val="13"/>
        </w:rPr>
        <w:t xml:space="preserve"> VALUES ('1007', '1', '</w:t>
      </w:r>
      <w:r w:rsidRPr="0058250D">
        <w:rPr>
          <w:rFonts w:hint="eastAsia"/>
          <w:sz w:val="13"/>
          <w:szCs w:val="13"/>
        </w:rPr>
        <w:t>时任务执行周期类型测试</w:t>
      </w:r>
      <w:r w:rsidRPr="0058250D">
        <w:rPr>
          <w:rFonts w:hint="eastAsia"/>
          <w:sz w:val="13"/>
          <w:szCs w:val="13"/>
        </w:rPr>
        <w:t>', '</w:t>
      </w:r>
      <w:proofErr w:type="spellStart"/>
      <w:r w:rsidRPr="0058250D">
        <w:rPr>
          <w:rFonts w:hint="eastAsia"/>
          <w:sz w:val="13"/>
          <w:szCs w:val="13"/>
        </w:rPr>
        <w:t>df</w:t>
      </w:r>
      <w:proofErr w:type="spellEnd"/>
      <w:r w:rsidRPr="0058250D">
        <w:rPr>
          <w:rFonts w:hint="eastAsia"/>
          <w:sz w:val="13"/>
          <w:szCs w:val="13"/>
        </w:rPr>
        <w:t>', '1', '1', '1', '1', 'h', '2', '4D2h', null, '0', '1', '1', '/home/</w:t>
      </w:r>
      <w:proofErr w:type="spellStart"/>
      <w:r w:rsidRPr="0058250D">
        <w:rPr>
          <w:rFonts w:hint="eastAsia"/>
          <w:sz w:val="13"/>
          <w:szCs w:val="13"/>
        </w:rPr>
        <w:t>hadoop</w:t>
      </w:r>
      <w:proofErr w:type="spellEnd"/>
      <w:r w:rsidRPr="0058250D">
        <w:rPr>
          <w:rFonts w:hint="eastAsia"/>
          <w:sz w:val="13"/>
          <w:szCs w:val="13"/>
        </w:rPr>
        <w:t>/</w:t>
      </w:r>
      <w:proofErr w:type="spellStart"/>
      <w:r w:rsidRPr="0058250D">
        <w:rPr>
          <w:rFonts w:hint="eastAsia"/>
          <w:sz w:val="13"/>
          <w:szCs w:val="13"/>
        </w:rPr>
        <w:t>tccshell</w:t>
      </w:r>
      <w:proofErr w:type="spellEnd"/>
      <w:r w:rsidRPr="0058250D">
        <w:rPr>
          <w:rFonts w:hint="eastAsia"/>
          <w:sz w:val="13"/>
          <w:szCs w:val="13"/>
        </w:rPr>
        <w:t>/input/*.txt', '3', '3', '2011-12-20 18:38:42', '2011-12-21 18:38:45', '192.168.9.4');</w:t>
      </w:r>
    </w:p>
    <w:p w:rsidR="0058250D" w:rsidRDefault="0058250D" w:rsidP="0058250D">
      <w:pPr>
        <w:rPr>
          <w:sz w:val="13"/>
          <w:szCs w:val="13"/>
        </w:rPr>
      </w:pPr>
      <w:r w:rsidRPr="0058250D">
        <w:rPr>
          <w:rFonts w:hint="eastAsia"/>
          <w:sz w:val="13"/>
          <w:szCs w:val="13"/>
        </w:rPr>
        <w:t xml:space="preserve">INSERT INTO </w:t>
      </w:r>
      <w:proofErr w:type="spellStart"/>
      <w:r w:rsidRPr="0058250D">
        <w:rPr>
          <w:rFonts w:hint="eastAsia"/>
          <w:sz w:val="13"/>
          <w:szCs w:val="13"/>
        </w:rPr>
        <w:t>tcc_task</w:t>
      </w:r>
      <w:proofErr w:type="spellEnd"/>
      <w:r w:rsidRPr="0058250D">
        <w:rPr>
          <w:rFonts w:hint="eastAsia"/>
          <w:sz w:val="13"/>
          <w:szCs w:val="13"/>
        </w:rPr>
        <w:t xml:space="preserve"> VALUES ('1008', '1', '</w:t>
      </w:r>
      <w:r w:rsidRPr="0058250D">
        <w:rPr>
          <w:rFonts w:hint="eastAsia"/>
          <w:sz w:val="13"/>
          <w:szCs w:val="13"/>
        </w:rPr>
        <w:t>月任务执行周期类型测试</w:t>
      </w:r>
      <w:r w:rsidRPr="0058250D">
        <w:rPr>
          <w:rFonts w:hint="eastAsia"/>
          <w:sz w:val="13"/>
          <w:szCs w:val="13"/>
        </w:rPr>
        <w:t>', '</w:t>
      </w:r>
      <w:proofErr w:type="spellStart"/>
      <w:r w:rsidRPr="0058250D">
        <w:rPr>
          <w:rFonts w:hint="eastAsia"/>
          <w:sz w:val="13"/>
          <w:szCs w:val="13"/>
        </w:rPr>
        <w:t>df</w:t>
      </w:r>
      <w:proofErr w:type="spellEnd"/>
      <w:r w:rsidRPr="0058250D">
        <w:rPr>
          <w:rFonts w:hint="eastAsia"/>
          <w:sz w:val="13"/>
          <w:szCs w:val="13"/>
        </w:rPr>
        <w:t>', '1', '1', '0', '2', 'h', '2', '4D2h', '1006,1,1', '1', '1', '1', '/home/</w:t>
      </w:r>
      <w:proofErr w:type="spellStart"/>
      <w:r w:rsidRPr="0058250D">
        <w:rPr>
          <w:rFonts w:hint="eastAsia"/>
          <w:sz w:val="13"/>
          <w:szCs w:val="13"/>
        </w:rPr>
        <w:t>hadoop</w:t>
      </w:r>
      <w:proofErr w:type="spellEnd"/>
      <w:r w:rsidRPr="0058250D">
        <w:rPr>
          <w:rFonts w:hint="eastAsia"/>
          <w:sz w:val="13"/>
          <w:szCs w:val="13"/>
        </w:rPr>
        <w:t>/</w:t>
      </w:r>
      <w:proofErr w:type="spellStart"/>
      <w:r w:rsidRPr="0058250D">
        <w:rPr>
          <w:rFonts w:hint="eastAsia"/>
          <w:sz w:val="13"/>
          <w:szCs w:val="13"/>
        </w:rPr>
        <w:t>tccshell</w:t>
      </w:r>
      <w:proofErr w:type="spellEnd"/>
      <w:r w:rsidRPr="0058250D">
        <w:rPr>
          <w:rFonts w:hint="eastAsia"/>
          <w:sz w:val="13"/>
          <w:szCs w:val="13"/>
        </w:rPr>
        <w:t>/input/*.txt', '3', '3', '2011-12-20 18:38:42', '2011-12-21 18:38:45', '192.168.9.4');</w:t>
      </w:r>
    </w:p>
    <w:p w:rsidR="002D4677" w:rsidRPr="007B743C" w:rsidRDefault="002D4677" w:rsidP="002D4677">
      <w:pPr>
        <w:ind w:firstLineChars="150" w:firstLine="315"/>
        <w:rPr>
          <w:color w:val="1F497D"/>
        </w:rPr>
      </w:pPr>
      <w:r>
        <w:rPr>
          <w:rFonts w:hint="eastAsia"/>
          <w:color w:val="1F497D"/>
        </w:rPr>
        <w:t>任务步骤表测试的</w:t>
      </w:r>
      <w:proofErr w:type="spellStart"/>
      <w:r>
        <w:rPr>
          <w:color w:val="1F497D"/>
        </w:rPr>
        <w:t>S</w:t>
      </w:r>
      <w:r>
        <w:rPr>
          <w:rFonts w:hint="eastAsia"/>
          <w:color w:val="1F497D"/>
        </w:rPr>
        <w:t>ql</w:t>
      </w:r>
      <w:proofErr w:type="spellEnd"/>
      <w:r>
        <w:rPr>
          <w:rFonts w:hint="eastAsia"/>
          <w:color w:val="1F497D"/>
        </w:rPr>
        <w:t>例子：</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('1004', '1', '1', '1', '1', '1', '3', '2',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/a2.sh', '2011-12-15 10:14:33', '2011-12-29 10:14:36',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('1004', '2', '2', '2', '1', '1', '3', '30',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/a1.sh', '2011-12-15 10:17:09', '2011-12-22 10:17:26',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('1005', '1', '1', '1', '1', '1', '3', '2',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/a2.sh', '2011-12-15 10:14:33', '2011-12-29 10:14:36',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('1005', '2', '2', '2', '1', '1', '3', '30',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/a1.sh', '2011-12-15 10:17:09', '2011-12-22 10:17:26',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('1006', '1', '1', '1', '1', '1', '3', '2',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/a2.sh', '2011-12-15 10:14:33', '2011-12-29 10:14:36',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('1006', '2', '2', '2', '1', '1', '3', '30',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 xml:space="preserve">/a1.sh', '2011-12-15 10:17:09', '2011-12-22 10:17:26', </w:t>
      </w:r>
      <w:r w:rsidRPr="002D4677">
        <w:rPr>
          <w:sz w:val="13"/>
          <w:szCs w:val="13"/>
        </w:rPr>
        <w:lastRenderedPageBreak/>
        <w:t>'192.168.9.4');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('1007', '1', '1', '1', '1', '1', '3', '2',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/a2.sh', '2011-12-15 10:14:33', '2011-12-29 10:14:36',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('1007', '2', '2', '2', '1', '1', '3', '30',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/a1.sh', '2011-12-15 10:17:09', '2011-12-22 10:17:26', '192.168.9.4');</w:t>
      </w:r>
    </w:p>
    <w:p w:rsidR="002D4677" w:rsidRPr="002D4677"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('1008', '1', '1', '1', '1', '1', '3', '2',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/a2.sh', '2011-12-15 10:14:33', '2011-12-29 10:14:36', '192.168.9.4');</w:t>
      </w:r>
    </w:p>
    <w:p w:rsidR="002D4677" w:rsidRPr="0058250D" w:rsidRDefault="002D4677" w:rsidP="002D4677">
      <w:pPr>
        <w:rPr>
          <w:sz w:val="13"/>
          <w:szCs w:val="13"/>
        </w:rPr>
      </w:pPr>
      <w:r w:rsidRPr="002D4677">
        <w:rPr>
          <w:sz w:val="13"/>
          <w:szCs w:val="13"/>
        </w:rPr>
        <w:t xml:space="preserve">INSERT INTO </w:t>
      </w:r>
      <w:proofErr w:type="spellStart"/>
      <w:r w:rsidRPr="002D4677">
        <w:rPr>
          <w:sz w:val="13"/>
          <w:szCs w:val="13"/>
        </w:rPr>
        <w:t>tcc_task_step</w:t>
      </w:r>
      <w:proofErr w:type="spellEnd"/>
      <w:r w:rsidRPr="002D4677">
        <w:rPr>
          <w:sz w:val="13"/>
          <w:szCs w:val="13"/>
        </w:rPr>
        <w:t xml:space="preserve"> VALUES ('1008', '2', '2', '2', '1', '1', '3', '30', '/home/</w:t>
      </w:r>
      <w:proofErr w:type="spellStart"/>
      <w:r w:rsidRPr="002D4677">
        <w:rPr>
          <w:sz w:val="13"/>
          <w:szCs w:val="13"/>
        </w:rPr>
        <w:t>hadoop</w:t>
      </w:r>
      <w:proofErr w:type="spellEnd"/>
      <w:r w:rsidRPr="002D4677">
        <w:rPr>
          <w:sz w:val="13"/>
          <w:szCs w:val="13"/>
        </w:rPr>
        <w:t>/</w:t>
      </w:r>
      <w:proofErr w:type="spellStart"/>
      <w:r w:rsidRPr="002D4677">
        <w:rPr>
          <w:sz w:val="13"/>
          <w:szCs w:val="13"/>
        </w:rPr>
        <w:t>tccshell</w:t>
      </w:r>
      <w:proofErr w:type="spellEnd"/>
      <w:r w:rsidRPr="002D4677">
        <w:rPr>
          <w:sz w:val="13"/>
          <w:szCs w:val="13"/>
        </w:rPr>
        <w:t>/a1.sh', '2011-12-15 10:17:09', '2011-12-22 10:17:26', '192.168.9.4');</w:t>
      </w:r>
    </w:p>
    <w:p w:rsidR="007B743C" w:rsidRPr="007B743C" w:rsidRDefault="00A31B4B" w:rsidP="007B743C">
      <w:pPr>
        <w:rPr>
          <w:rFonts w:ascii="Calibri" w:hAnsi="Calibri"/>
          <w:color w:val="1F497D"/>
        </w:rPr>
      </w:pPr>
      <w:r>
        <w:rPr>
          <w:rFonts w:hint="eastAsia"/>
          <w:color w:val="1F497D"/>
        </w:rPr>
        <w:t>3</w:t>
      </w:r>
      <w:r w:rsidR="007B743C">
        <w:rPr>
          <w:rFonts w:hint="eastAsia"/>
          <w:color w:val="1F497D"/>
        </w:rPr>
        <w:t>、配置的关键点是下表</w:t>
      </w:r>
      <w:r w:rsidR="007B743C" w:rsidRPr="007B743C">
        <w:rPr>
          <w:rFonts w:hint="eastAsia"/>
          <w:color w:val="1F497D"/>
        </w:rPr>
        <w:t>的红色下划线标记的字段，其中蓝色底纹的字段</w:t>
      </w:r>
      <w:proofErr w:type="spellStart"/>
      <w:r w:rsidR="007B743C" w:rsidRPr="007B743C">
        <w:rPr>
          <w:rFonts w:hint="eastAsia"/>
          <w:b/>
          <w:bCs/>
          <w:i/>
          <w:iCs/>
          <w:color w:val="FF0000"/>
          <w:sz w:val="18"/>
          <w:szCs w:val="18"/>
          <w:highlight w:val="blue"/>
          <w:u w:val="single"/>
        </w:rPr>
        <w:t>Input_File_list</w:t>
      </w:r>
      <w:proofErr w:type="spellEnd"/>
      <w:r w:rsidR="007B743C" w:rsidRPr="007B743C">
        <w:rPr>
          <w:rFonts w:hint="eastAsia"/>
          <w:color w:val="1F497D"/>
        </w:rPr>
        <w:t>的配置要求是</w:t>
      </w:r>
      <w:r w:rsidR="007B743C" w:rsidRPr="007B743C">
        <w:rPr>
          <w:rFonts w:ascii="Calibri" w:hAnsi="Calibri"/>
          <w:color w:val="1F497D"/>
        </w:rPr>
        <w:t>:</w:t>
      </w:r>
      <w:r w:rsidR="007B743C" w:rsidRPr="007B743C">
        <w:rPr>
          <w:rFonts w:hint="eastAsia"/>
          <w:color w:val="1F497D"/>
        </w:rPr>
        <w:t>可带通配符号的文件的全路径。</w:t>
      </w:r>
      <w:proofErr w:type="spellStart"/>
      <w:r w:rsidR="007B743C" w:rsidRPr="007B743C">
        <w:rPr>
          <w:rFonts w:ascii="Calibri" w:hAnsi="Calibri"/>
          <w:color w:val="1F497D"/>
        </w:rPr>
        <w:t>Eg</w:t>
      </w:r>
      <w:proofErr w:type="spellEnd"/>
      <w:r w:rsidR="007B743C" w:rsidRPr="007B743C">
        <w:rPr>
          <w:rFonts w:ascii="Calibri" w:hAnsi="Calibri"/>
          <w:color w:val="1F497D"/>
        </w:rPr>
        <w:t>:/home/</w:t>
      </w:r>
      <w:proofErr w:type="spellStart"/>
      <w:r w:rsidR="007B743C" w:rsidRPr="007B743C">
        <w:rPr>
          <w:rFonts w:ascii="Calibri" w:hAnsi="Calibri"/>
          <w:color w:val="1F497D"/>
        </w:rPr>
        <w:t>tcctest</w:t>
      </w:r>
      <w:proofErr w:type="spellEnd"/>
      <w:r w:rsidR="007B743C" w:rsidRPr="007B743C">
        <w:rPr>
          <w:rFonts w:ascii="Calibri" w:hAnsi="Calibri"/>
          <w:color w:val="1F497D"/>
        </w:rPr>
        <w:t>/*.sql;/root/*</w:t>
      </w:r>
    </w:p>
    <w:p w:rsidR="007B743C" w:rsidRDefault="007B743C" w:rsidP="007B743C">
      <w:pPr>
        <w:rPr>
          <w:rFonts w:ascii="Calibri" w:hAnsi="Calibri"/>
          <w:color w:val="1F497D"/>
        </w:rPr>
      </w:pPr>
      <w:r>
        <w:rPr>
          <w:rFonts w:hint="eastAsia"/>
          <w:b/>
          <w:bCs/>
          <w:i/>
          <w:iCs/>
          <w:color w:val="FF0000"/>
          <w:sz w:val="18"/>
          <w:szCs w:val="18"/>
          <w:highlight w:val="blue"/>
          <w:u w:val="single"/>
        </w:rPr>
        <w:t>Command</w:t>
      </w:r>
      <w:r>
        <w:rPr>
          <w:rFonts w:hint="eastAsia"/>
          <w:color w:val="1F497D"/>
        </w:rPr>
        <w:t>的配置要求是：可执行脚本需要是全路径。</w:t>
      </w:r>
    </w:p>
    <w:p w:rsidR="007B743C" w:rsidRDefault="007B743C" w:rsidP="007B743C">
      <w:pPr>
        <w:ind w:firstLine="840"/>
        <w:rPr>
          <w:rFonts w:ascii="Calibri" w:hAnsi="Calibri"/>
          <w:color w:val="1F497D"/>
        </w:rPr>
      </w:pPr>
      <w:r>
        <w:rPr>
          <w:rFonts w:hint="eastAsia"/>
          <w:color w:val="1F497D"/>
        </w:rPr>
        <w:t>如果是多批任务，</w:t>
      </w:r>
      <w:proofErr w:type="spellStart"/>
      <w:r>
        <w:rPr>
          <w:rFonts w:ascii="Calibri" w:hAnsi="Calibri"/>
          <w:color w:val="1F497D"/>
        </w:rPr>
        <w:t>Eg</w:t>
      </w:r>
      <w:proofErr w:type="spellEnd"/>
      <w:r>
        <w:rPr>
          <w:rFonts w:ascii="Calibri" w:hAnsi="Calibri"/>
          <w:color w:val="1F497D"/>
        </w:rPr>
        <w:t>:/home/</w:t>
      </w:r>
      <w:proofErr w:type="spellStart"/>
      <w:r>
        <w:rPr>
          <w:rFonts w:ascii="Calibri" w:hAnsi="Calibri"/>
          <w:color w:val="1F497D"/>
        </w:rPr>
        <w:t>tcctest</w:t>
      </w:r>
      <w:proofErr w:type="spellEnd"/>
      <w:r>
        <w:rPr>
          <w:rFonts w:ascii="Calibri" w:hAnsi="Calibri"/>
          <w:color w:val="1F497D"/>
        </w:rPr>
        <w:t xml:space="preserve">/hive-sqlexec.sh   </w:t>
      </w:r>
      <w:r>
        <w:rPr>
          <w:rFonts w:hint="eastAsia"/>
          <w:color w:val="1F497D"/>
        </w:rPr>
        <w:t>。</w:t>
      </w:r>
      <w:proofErr w:type="spellStart"/>
      <w:r>
        <w:rPr>
          <w:rFonts w:ascii="Calibri" w:hAnsi="Calibri"/>
          <w:color w:val="1F497D"/>
        </w:rPr>
        <w:t>tcc</w:t>
      </w:r>
      <w:proofErr w:type="spellEnd"/>
      <w:r>
        <w:rPr>
          <w:rFonts w:hint="eastAsia"/>
          <w:color w:val="1F497D"/>
        </w:rPr>
        <w:t>使用如下方式调用：</w:t>
      </w:r>
      <w:r>
        <w:rPr>
          <w:rFonts w:ascii="Calibri" w:hAnsi="Calibri"/>
          <w:color w:val="1F497D"/>
        </w:rPr>
        <w:t>  /home/</w:t>
      </w:r>
      <w:proofErr w:type="spellStart"/>
      <w:r>
        <w:rPr>
          <w:rFonts w:ascii="Calibri" w:hAnsi="Calibri"/>
          <w:color w:val="1F497D"/>
        </w:rPr>
        <w:t>tcctest</w:t>
      </w:r>
      <w:proofErr w:type="spellEnd"/>
      <w:r>
        <w:rPr>
          <w:rFonts w:ascii="Calibri" w:hAnsi="Calibri"/>
          <w:color w:val="1F497D"/>
        </w:rPr>
        <w:t>/hive-sqlexec.sh  1.txt  20111011-11</w:t>
      </w:r>
    </w:p>
    <w:p w:rsidR="007B743C" w:rsidRDefault="007B743C" w:rsidP="007B743C">
      <w:pPr>
        <w:pStyle w:val="af4"/>
        <w:ind w:left="360" w:firstLineChars="0" w:firstLine="0"/>
        <w:rPr>
          <w:color w:val="1F497D"/>
        </w:rPr>
      </w:pPr>
      <w:r>
        <w:rPr>
          <w:rFonts w:hint="eastAsia"/>
          <w:color w:val="1F497D"/>
        </w:rPr>
        <w:t>如果是单批任务，</w:t>
      </w:r>
      <w:proofErr w:type="spellStart"/>
      <w:r>
        <w:rPr>
          <w:rFonts w:ascii="Calibri" w:hAnsi="Calibri"/>
          <w:color w:val="1F497D"/>
        </w:rPr>
        <w:t>Eg</w:t>
      </w:r>
      <w:proofErr w:type="spellEnd"/>
      <w:r>
        <w:rPr>
          <w:rFonts w:ascii="Calibri" w:hAnsi="Calibri"/>
          <w:color w:val="1F497D"/>
        </w:rPr>
        <w:t>: /home/</w:t>
      </w:r>
      <w:proofErr w:type="spellStart"/>
      <w:r>
        <w:rPr>
          <w:rFonts w:ascii="Calibri" w:hAnsi="Calibri"/>
          <w:color w:val="1F497D"/>
        </w:rPr>
        <w:t>tcctest</w:t>
      </w:r>
      <w:proofErr w:type="spellEnd"/>
      <w:r>
        <w:rPr>
          <w:rFonts w:ascii="Calibri" w:hAnsi="Calibri"/>
          <w:color w:val="1F497D"/>
        </w:rPr>
        <w:t>/hive-sqlexec.sh</w:t>
      </w:r>
      <w:r>
        <w:rPr>
          <w:rFonts w:hint="eastAsia"/>
          <w:color w:val="1F497D"/>
        </w:rPr>
        <w:t>。</w:t>
      </w:r>
      <w:proofErr w:type="spellStart"/>
      <w:r>
        <w:rPr>
          <w:rFonts w:ascii="Calibri" w:hAnsi="Calibri"/>
          <w:color w:val="1F497D"/>
        </w:rPr>
        <w:t>tcc</w:t>
      </w:r>
      <w:proofErr w:type="spellEnd"/>
      <w:r>
        <w:rPr>
          <w:rFonts w:hint="eastAsia"/>
          <w:color w:val="1F497D"/>
        </w:rPr>
        <w:t>使用如下方式调用：</w:t>
      </w:r>
      <w:r>
        <w:rPr>
          <w:rFonts w:ascii="Calibri" w:hAnsi="Calibri"/>
          <w:color w:val="1F497D"/>
        </w:rPr>
        <w:t>  /home/</w:t>
      </w:r>
      <w:proofErr w:type="spellStart"/>
      <w:r>
        <w:rPr>
          <w:rFonts w:ascii="Calibri" w:hAnsi="Calibri"/>
          <w:color w:val="1F497D"/>
        </w:rPr>
        <w:t>tcctest</w:t>
      </w:r>
      <w:proofErr w:type="spellEnd"/>
      <w:r>
        <w:rPr>
          <w:rFonts w:ascii="Calibri" w:hAnsi="Calibri"/>
          <w:color w:val="1F497D"/>
        </w:rPr>
        <w:t>/hive-sqlexec.sh   20111011-11</w:t>
      </w:r>
      <w:r>
        <w:rPr>
          <w:rFonts w:hint="eastAsia"/>
          <w:color w:val="1F497D"/>
        </w:rPr>
        <w:t>，同时也需要文件参数的话，也可将文件参数配置进去。</w:t>
      </w:r>
      <w:proofErr w:type="spellStart"/>
      <w:r>
        <w:rPr>
          <w:rFonts w:ascii="Calibri" w:hAnsi="Calibri"/>
          <w:color w:val="1F497D"/>
        </w:rPr>
        <w:t>Eg</w:t>
      </w:r>
      <w:proofErr w:type="spellEnd"/>
      <w:r>
        <w:rPr>
          <w:rFonts w:ascii="Calibri" w:hAnsi="Calibri"/>
          <w:color w:val="1F497D"/>
        </w:rPr>
        <w:t>: /home/</w:t>
      </w:r>
      <w:proofErr w:type="spellStart"/>
      <w:r>
        <w:rPr>
          <w:rFonts w:ascii="Calibri" w:hAnsi="Calibri"/>
          <w:color w:val="1F497D"/>
        </w:rPr>
        <w:t>tcctest</w:t>
      </w:r>
      <w:proofErr w:type="spellEnd"/>
      <w:r>
        <w:rPr>
          <w:rFonts w:ascii="Calibri" w:hAnsi="Calibri"/>
          <w:color w:val="1F497D"/>
        </w:rPr>
        <w:t>/hive-sqlexec.sh  import.sql</w:t>
      </w:r>
      <w:r>
        <w:rPr>
          <w:rFonts w:hint="eastAsia"/>
          <w:color w:val="1F497D"/>
        </w:rPr>
        <w:t>。</w:t>
      </w:r>
      <w:proofErr w:type="spellStart"/>
      <w:r>
        <w:rPr>
          <w:rFonts w:ascii="Calibri" w:hAnsi="Calibri"/>
          <w:color w:val="1F497D"/>
        </w:rPr>
        <w:t>tcc</w:t>
      </w:r>
      <w:proofErr w:type="spellEnd"/>
      <w:r>
        <w:rPr>
          <w:rFonts w:hint="eastAsia"/>
          <w:color w:val="1F497D"/>
        </w:rPr>
        <w:t>使用如下方式调用：</w:t>
      </w:r>
      <w:r>
        <w:rPr>
          <w:rFonts w:ascii="Calibri" w:hAnsi="Calibri"/>
          <w:color w:val="1F497D"/>
        </w:rPr>
        <w:t>/home/</w:t>
      </w:r>
      <w:proofErr w:type="spellStart"/>
      <w:r>
        <w:rPr>
          <w:rFonts w:ascii="Calibri" w:hAnsi="Calibri"/>
          <w:color w:val="1F497D"/>
        </w:rPr>
        <w:t>tcctest</w:t>
      </w:r>
      <w:proofErr w:type="spellEnd"/>
      <w:r>
        <w:rPr>
          <w:rFonts w:ascii="Calibri" w:hAnsi="Calibri"/>
          <w:color w:val="1F497D"/>
        </w:rPr>
        <w:t>/hive-sqlexec.sh  import.sql  20111011-11</w:t>
      </w:r>
      <w:r>
        <w:rPr>
          <w:rFonts w:hint="eastAsia"/>
          <w:color w:val="1F497D"/>
        </w:rPr>
        <w:t>。</w:t>
      </w:r>
    </w:p>
    <w:p w:rsidR="00211171" w:rsidRDefault="00211171" w:rsidP="00211171">
      <w:pPr>
        <w:rPr>
          <w:sz w:val="18"/>
          <w:szCs w:val="18"/>
        </w:rPr>
      </w:pPr>
      <w:r>
        <w:rPr>
          <w:rFonts w:hint="eastAsia"/>
          <w:sz w:val="18"/>
          <w:szCs w:val="18"/>
        </w:rPr>
        <w:t>3</w:t>
      </w:r>
      <w:r>
        <w:rPr>
          <w:rFonts w:hint="eastAsia"/>
          <w:sz w:val="18"/>
          <w:szCs w:val="18"/>
        </w:rPr>
        <w:t>、</w:t>
      </w:r>
      <w:r w:rsidR="00AE1F43" w:rsidRPr="00744543">
        <w:rPr>
          <w:rFonts w:ascii="Calibri" w:hAnsi="Calibri"/>
          <w:color w:val="1F497D"/>
        </w:rPr>
        <w:t>最大并发运行的周期任务数</w:t>
      </w:r>
      <w:r w:rsidR="00AE1F43">
        <w:rPr>
          <w:rFonts w:ascii="Calibri" w:hAnsi="Calibri" w:hint="eastAsia"/>
          <w:color w:val="1F497D"/>
        </w:rPr>
        <w:t>在如下配置文件中：</w:t>
      </w:r>
      <w:r w:rsidR="00AE1F43" w:rsidRPr="00AE1F43">
        <w:rPr>
          <w:sz w:val="18"/>
          <w:szCs w:val="18"/>
        </w:rPr>
        <w:t>TaskControlCenter\WebContent\WEB-INF\conf\common\resource\systemconfig</w:t>
      </w:r>
      <w:r w:rsidR="00AE1F43">
        <w:rPr>
          <w:rFonts w:hint="eastAsia"/>
          <w:sz w:val="18"/>
          <w:szCs w:val="18"/>
        </w:rPr>
        <w:t>\</w:t>
      </w:r>
      <w:r w:rsidR="00AE1F43" w:rsidRPr="00AE1F43">
        <w:rPr>
          <w:sz w:val="18"/>
          <w:szCs w:val="18"/>
        </w:rPr>
        <w:t>tcc.sysconfig.properties</w:t>
      </w:r>
    </w:p>
    <w:p w:rsidR="00AE1F43" w:rsidRDefault="00AE1F43" w:rsidP="00211171">
      <w:pPr>
        <w:rPr>
          <w:sz w:val="18"/>
          <w:szCs w:val="18"/>
        </w:rPr>
      </w:pPr>
      <w:r>
        <w:rPr>
          <w:rFonts w:hint="eastAsia"/>
          <w:noProof/>
          <w:snapToGrid/>
          <w:sz w:val="18"/>
          <w:szCs w:val="18"/>
        </w:rPr>
        <w:drawing>
          <wp:inline distT="0" distB="0" distL="0" distR="0">
            <wp:extent cx="5274310" cy="218035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180357"/>
                    </a:xfrm>
                    <a:prstGeom prst="rect">
                      <a:avLst/>
                    </a:prstGeom>
                    <a:noFill/>
                    <a:ln w="9525">
                      <a:noFill/>
                      <a:miter lim="800000"/>
                      <a:headEnd/>
                      <a:tailEnd/>
                    </a:ln>
                  </pic:spPr>
                </pic:pic>
              </a:graphicData>
            </a:graphic>
          </wp:inline>
        </w:drawing>
      </w:r>
    </w:p>
    <w:p w:rsidR="00A926B3" w:rsidRDefault="00454749" w:rsidP="00211171">
      <w:pPr>
        <w:rPr>
          <w:rFonts w:ascii="Courier New" w:hAnsi="Courier New" w:cs="Courier New" w:hint="eastAsia"/>
          <w:snapToGrid/>
          <w:color w:val="0000E6"/>
          <w:sz w:val="20"/>
          <w:szCs w:val="20"/>
        </w:rPr>
      </w:pPr>
      <w:r>
        <w:rPr>
          <w:rFonts w:hint="eastAsia"/>
          <w:sz w:val="18"/>
          <w:szCs w:val="18"/>
        </w:rPr>
        <w:t>因为</w:t>
      </w:r>
      <w:proofErr w:type="spellStart"/>
      <w:r>
        <w:rPr>
          <w:rFonts w:hint="eastAsia"/>
          <w:sz w:val="18"/>
          <w:szCs w:val="18"/>
        </w:rPr>
        <w:t>hadoop</w:t>
      </w:r>
      <w:proofErr w:type="spellEnd"/>
      <w:r>
        <w:rPr>
          <w:rFonts w:hint="eastAsia"/>
          <w:sz w:val="18"/>
          <w:szCs w:val="18"/>
        </w:rPr>
        <w:t>客户端的执行路径不同、</w:t>
      </w:r>
      <w:proofErr w:type="spellStart"/>
      <w:r>
        <w:rPr>
          <w:rFonts w:hint="eastAsia"/>
          <w:sz w:val="18"/>
          <w:szCs w:val="18"/>
        </w:rPr>
        <w:t>jobtracker</w:t>
      </w:r>
      <w:proofErr w:type="spellEnd"/>
      <w:r>
        <w:rPr>
          <w:rFonts w:hint="eastAsia"/>
          <w:sz w:val="18"/>
          <w:szCs w:val="18"/>
        </w:rPr>
        <w:t>的主机配置也不相同，</w:t>
      </w:r>
      <w:r w:rsidR="0031012A">
        <w:rPr>
          <w:rFonts w:hint="eastAsia"/>
          <w:sz w:val="18"/>
          <w:szCs w:val="18"/>
        </w:rPr>
        <w:t>所以</w:t>
      </w:r>
      <w:r w:rsidR="00825C59">
        <w:rPr>
          <w:rFonts w:hint="eastAsia"/>
          <w:sz w:val="18"/>
          <w:szCs w:val="18"/>
        </w:rPr>
        <w:t>需要</w:t>
      </w:r>
      <w:r>
        <w:rPr>
          <w:rFonts w:hint="eastAsia"/>
          <w:sz w:val="18"/>
          <w:szCs w:val="18"/>
        </w:rPr>
        <w:t>更加实际情况</w:t>
      </w:r>
      <w:r w:rsidR="00825C59">
        <w:rPr>
          <w:rFonts w:hint="eastAsia"/>
          <w:sz w:val="18"/>
          <w:szCs w:val="18"/>
        </w:rPr>
        <w:t>修改</w:t>
      </w:r>
      <w:proofErr w:type="spellStart"/>
      <w:r w:rsidR="00825C59">
        <w:rPr>
          <w:rFonts w:ascii="Courier New" w:hAnsi="Courier New" w:cs="Courier New"/>
          <w:snapToGrid/>
          <w:color w:val="0000E6"/>
          <w:sz w:val="20"/>
          <w:szCs w:val="20"/>
          <w:highlight w:val="white"/>
        </w:rPr>
        <w:lastRenderedPageBreak/>
        <w:t>tcc.killJobCmcTemplate</w:t>
      </w:r>
      <w:proofErr w:type="spellEnd"/>
      <w:r w:rsidR="00825C59">
        <w:rPr>
          <w:rFonts w:ascii="Courier New" w:hAnsi="Courier New" w:cs="Courier New" w:hint="eastAsia"/>
          <w:snapToGrid/>
          <w:color w:val="0000E6"/>
          <w:sz w:val="20"/>
          <w:szCs w:val="20"/>
        </w:rPr>
        <w:t>配置</w:t>
      </w:r>
      <w:r w:rsidR="00D10006">
        <w:rPr>
          <w:rFonts w:ascii="Courier New" w:hAnsi="Courier New" w:cs="Courier New" w:hint="eastAsia"/>
          <w:snapToGrid/>
          <w:color w:val="0000E6"/>
          <w:sz w:val="20"/>
          <w:szCs w:val="20"/>
        </w:rPr>
        <w:t>。</w:t>
      </w:r>
    </w:p>
    <w:p w:rsidR="005A5539" w:rsidRDefault="00DE6D6E" w:rsidP="00211171">
      <w:pPr>
        <w:rPr>
          <w:rFonts w:ascii="Courier New" w:hAnsi="Courier New" w:cs="Courier New" w:hint="eastAsia"/>
          <w:snapToGrid/>
          <w:color w:val="0000E6"/>
          <w:sz w:val="20"/>
          <w:szCs w:val="20"/>
        </w:rPr>
      </w:pPr>
      <w:r>
        <w:rPr>
          <w:rFonts w:ascii="Courier New" w:hAnsi="Courier New" w:cs="Courier New" w:hint="eastAsia"/>
          <w:snapToGrid/>
          <w:color w:val="0000E6"/>
          <w:sz w:val="20"/>
          <w:szCs w:val="20"/>
        </w:rPr>
        <w:t>4</w:t>
      </w:r>
      <w:r>
        <w:rPr>
          <w:rFonts w:ascii="Courier New" w:hAnsi="Courier New" w:cs="Courier New" w:hint="eastAsia"/>
          <w:snapToGrid/>
          <w:color w:val="0000E6"/>
          <w:sz w:val="20"/>
          <w:szCs w:val="20"/>
        </w:rPr>
        <w:t>、</w:t>
      </w:r>
      <w:r w:rsidR="005A5539">
        <w:rPr>
          <w:rFonts w:ascii="Courier New" w:hAnsi="Courier New" w:cs="Courier New" w:hint="eastAsia"/>
          <w:snapToGrid/>
          <w:color w:val="0000E6"/>
          <w:sz w:val="20"/>
          <w:szCs w:val="20"/>
        </w:rPr>
        <w:t>任务或者任务步骤表中的主机地址、登陆用户名、密码</w:t>
      </w:r>
      <w:r w:rsidR="000341A4">
        <w:rPr>
          <w:rFonts w:ascii="Courier New" w:hAnsi="Courier New" w:cs="Courier New" w:hint="eastAsia"/>
          <w:snapToGrid/>
          <w:color w:val="0000E6"/>
          <w:sz w:val="20"/>
          <w:szCs w:val="20"/>
        </w:rPr>
        <w:t>（</w:t>
      </w:r>
      <w:r w:rsidR="00ED5D27">
        <w:rPr>
          <w:rFonts w:ascii="Courier New" w:hAnsi="Courier New" w:cs="Courier New" w:hint="eastAsia"/>
          <w:snapToGrid/>
          <w:color w:val="0000E6"/>
          <w:sz w:val="20"/>
          <w:szCs w:val="20"/>
        </w:rPr>
        <w:t>需要</w:t>
      </w:r>
      <w:r w:rsidR="000341A4">
        <w:rPr>
          <w:rFonts w:ascii="Courier New" w:hAnsi="Courier New" w:cs="Courier New" w:hint="eastAsia"/>
          <w:snapToGrid/>
          <w:color w:val="0000E6"/>
          <w:sz w:val="20"/>
          <w:szCs w:val="20"/>
        </w:rPr>
        <w:t>加密</w:t>
      </w:r>
      <w:r w:rsidR="00ED5D27">
        <w:rPr>
          <w:rFonts w:ascii="Courier New" w:hAnsi="Courier New" w:cs="Courier New" w:hint="eastAsia"/>
          <w:snapToGrid/>
          <w:color w:val="0000E6"/>
          <w:sz w:val="20"/>
          <w:szCs w:val="20"/>
        </w:rPr>
        <w:t>，加密工具</w:t>
      </w:r>
      <w:r w:rsidR="0008414E" w:rsidRPr="0008414E">
        <w:rPr>
          <w:rFonts w:ascii="Courier New" w:hAnsi="Courier New" w:cs="Courier New" w:hint="eastAsia"/>
          <w:snapToGrid/>
          <w:color w:val="0000E6"/>
          <w:sz w:val="20"/>
          <w:szCs w:val="20"/>
        </w:rPr>
        <w:t>https://119.145.15.37:3690/svn/AS_INTERNET_SVN/PersonalGeneral/</w:t>
      </w:r>
      <w:r w:rsidR="0008414E" w:rsidRPr="0008414E">
        <w:rPr>
          <w:rFonts w:ascii="Courier New" w:hAnsi="Courier New" w:cs="Courier New" w:hint="eastAsia"/>
          <w:snapToGrid/>
          <w:color w:val="0000E6"/>
          <w:sz w:val="20"/>
          <w:szCs w:val="20"/>
        </w:rPr>
        <w:t>智汇云</w:t>
      </w:r>
      <w:r w:rsidR="0008414E" w:rsidRPr="0008414E">
        <w:rPr>
          <w:rFonts w:ascii="Courier New" w:hAnsi="Courier New" w:cs="Courier New" w:hint="eastAsia"/>
          <w:snapToGrid/>
          <w:color w:val="0000E6"/>
          <w:sz w:val="20"/>
          <w:szCs w:val="20"/>
        </w:rPr>
        <w:t>/</w:t>
      </w:r>
      <w:r w:rsidR="0008414E" w:rsidRPr="0008414E">
        <w:rPr>
          <w:rFonts w:ascii="Courier New" w:hAnsi="Courier New" w:cs="Courier New" w:hint="eastAsia"/>
          <w:snapToGrid/>
          <w:color w:val="0000E6"/>
          <w:sz w:val="20"/>
          <w:szCs w:val="20"/>
        </w:rPr>
        <w:t>公共能力</w:t>
      </w:r>
      <w:r w:rsidR="0008414E" w:rsidRPr="0008414E">
        <w:rPr>
          <w:rFonts w:ascii="Courier New" w:hAnsi="Courier New" w:cs="Courier New" w:hint="eastAsia"/>
          <w:snapToGrid/>
          <w:color w:val="0000E6"/>
          <w:sz w:val="20"/>
          <w:szCs w:val="20"/>
        </w:rPr>
        <w:t>/</w:t>
      </w:r>
      <w:r w:rsidR="0008414E" w:rsidRPr="0008414E">
        <w:rPr>
          <w:rFonts w:ascii="Courier New" w:hAnsi="Courier New" w:cs="Courier New" w:hint="eastAsia"/>
          <w:snapToGrid/>
          <w:color w:val="0000E6"/>
          <w:sz w:val="20"/>
          <w:szCs w:val="20"/>
        </w:rPr>
        <w:t>统一帐号</w:t>
      </w:r>
      <w:r w:rsidR="0008414E" w:rsidRPr="0008414E">
        <w:rPr>
          <w:rFonts w:ascii="Courier New" w:hAnsi="Courier New" w:cs="Courier New" w:hint="eastAsia"/>
          <w:snapToGrid/>
          <w:color w:val="0000E6"/>
          <w:sz w:val="20"/>
          <w:szCs w:val="20"/>
        </w:rPr>
        <w:t>/UP-Corporation/Project Folder/10.Release/BI/TCC/2012-1-7/Other/crypt.rar</w:t>
      </w:r>
      <w:r w:rsidR="000341A4">
        <w:rPr>
          <w:rFonts w:ascii="Courier New" w:hAnsi="Courier New" w:cs="Courier New" w:hint="eastAsia"/>
          <w:snapToGrid/>
          <w:color w:val="0000E6"/>
          <w:sz w:val="20"/>
          <w:szCs w:val="20"/>
        </w:rPr>
        <w:t>）</w:t>
      </w:r>
      <w:r w:rsidR="005A5539">
        <w:rPr>
          <w:rFonts w:ascii="Courier New" w:hAnsi="Courier New" w:cs="Courier New" w:hint="eastAsia"/>
          <w:snapToGrid/>
          <w:color w:val="0000E6"/>
          <w:sz w:val="20"/>
          <w:szCs w:val="20"/>
        </w:rPr>
        <w:t>需要配置在如下文件中：</w:t>
      </w:r>
    </w:p>
    <w:p w:rsidR="00DE6D6E" w:rsidRPr="00A926B3" w:rsidRDefault="00DE6D6E" w:rsidP="00211171">
      <w:pPr>
        <w:rPr>
          <w:rFonts w:ascii="Courier New" w:hAnsi="Courier New" w:cs="Courier New"/>
          <w:snapToGrid/>
          <w:color w:val="0000E6"/>
          <w:sz w:val="20"/>
          <w:szCs w:val="20"/>
        </w:rPr>
      </w:pPr>
      <w:r w:rsidRPr="00DE6D6E">
        <w:rPr>
          <w:rFonts w:ascii="Courier New" w:hAnsi="Courier New" w:cs="Courier New"/>
          <w:snapToGrid/>
          <w:color w:val="0000E6"/>
          <w:sz w:val="20"/>
          <w:szCs w:val="20"/>
        </w:rPr>
        <w:t>TaskControlCenter\WebContent\WEB-INF\conf\remoteshell</w:t>
      </w:r>
      <w:r>
        <w:rPr>
          <w:rFonts w:ascii="Courier New" w:hAnsi="Courier New" w:cs="Courier New" w:hint="eastAsia"/>
          <w:snapToGrid/>
          <w:color w:val="0000E6"/>
          <w:sz w:val="20"/>
          <w:szCs w:val="20"/>
        </w:rPr>
        <w:t>\</w:t>
      </w:r>
      <w:r w:rsidRPr="00DE6D6E">
        <w:rPr>
          <w:rFonts w:ascii="Courier New" w:hAnsi="Courier New" w:cs="Courier New"/>
          <w:snapToGrid/>
          <w:color w:val="0000E6"/>
          <w:sz w:val="20"/>
          <w:szCs w:val="20"/>
        </w:rPr>
        <w:t>systemconf.xml</w:t>
      </w:r>
    </w:p>
    <w:p w:rsidR="007E5C13" w:rsidRDefault="007E5C13" w:rsidP="007E5C13">
      <w:pPr>
        <w:rPr>
          <w:b/>
          <w:i/>
          <w:sz w:val="30"/>
          <w:szCs w:val="30"/>
        </w:rPr>
      </w:pPr>
      <w:r w:rsidRPr="00856934">
        <w:rPr>
          <w:rFonts w:hint="eastAsia"/>
          <w:b/>
          <w:i/>
          <w:sz w:val="30"/>
          <w:szCs w:val="30"/>
        </w:rPr>
        <w:t>测试建议：</w:t>
      </w:r>
    </w:p>
    <w:p w:rsidR="00A926B3" w:rsidRPr="00A926B3" w:rsidRDefault="00A926B3" w:rsidP="00A926B3">
      <w:pPr>
        <w:pStyle w:val="af4"/>
        <w:numPr>
          <w:ilvl w:val="0"/>
          <w:numId w:val="40"/>
        </w:numPr>
        <w:ind w:firstLineChars="0"/>
        <w:rPr>
          <w:rFonts w:ascii="Calibri" w:hAnsi="Calibri"/>
          <w:color w:val="1F497D"/>
        </w:rPr>
      </w:pPr>
      <w:r w:rsidRPr="00A926B3">
        <w:rPr>
          <w:rFonts w:ascii="Calibri" w:hAnsi="Calibri" w:hint="eastAsia"/>
          <w:color w:val="1F497D"/>
        </w:rPr>
        <w:t xml:space="preserve"> </w:t>
      </w:r>
      <w:r>
        <w:rPr>
          <w:rFonts w:ascii="Calibri" w:hAnsi="Calibri" w:hint="eastAsia"/>
          <w:color w:val="1F497D"/>
        </w:rPr>
        <w:t>正确性检查：</w:t>
      </w:r>
      <w:r w:rsidRPr="00A926B3">
        <w:rPr>
          <w:rFonts w:ascii="Calibri" w:hAnsi="Calibri" w:hint="eastAsia"/>
          <w:color w:val="1F497D"/>
        </w:rPr>
        <w:t>日志</w:t>
      </w:r>
      <w:r>
        <w:rPr>
          <w:rFonts w:ascii="Calibri" w:hAnsi="Calibri" w:hint="eastAsia"/>
          <w:color w:val="1F497D"/>
        </w:rPr>
        <w:t>文件</w:t>
      </w:r>
      <w:proofErr w:type="spellStart"/>
      <w:r w:rsidRPr="00A926B3">
        <w:rPr>
          <w:rFonts w:ascii="Calibri" w:hAnsi="Calibri"/>
          <w:color w:val="1F497D"/>
        </w:rPr>
        <w:t>TaskControlCenter</w:t>
      </w:r>
      <w:proofErr w:type="spellEnd"/>
      <w:r w:rsidRPr="00A926B3">
        <w:rPr>
          <w:rFonts w:ascii="Calibri" w:hAnsi="Calibri" w:hint="eastAsia"/>
          <w:color w:val="1F497D"/>
        </w:rPr>
        <w:t>/../../log/</w:t>
      </w:r>
      <w:r w:rsidRPr="00A926B3">
        <w:rPr>
          <w:rFonts w:ascii="Calibri" w:hAnsi="Calibri"/>
          <w:color w:val="1F497D"/>
        </w:rPr>
        <w:t>TaskControlCenter.log</w:t>
      </w:r>
      <w:r w:rsidRPr="00A926B3">
        <w:rPr>
          <w:rFonts w:ascii="Calibri" w:hAnsi="Calibri" w:hint="eastAsia"/>
          <w:color w:val="1F497D"/>
        </w:rPr>
        <w:t>与</w:t>
      </w:r>
      <w:proofErr w:type="spellStart"/>
      <w:r w:rsidRPr="00A926B3">
        <w:rPr>
          <w:rFonts w:ascii="Calibri" w:hAnsi="Calibri"/>
          <w:color w:val="1F497D"/>
        </w:rPr>
        <w:t>TaskControlCenter</w:t>
      </w:r>
      <w:proofErr w:type="spellEnd"/>
      <w:r w:rsidRPr="00A926B3">
        <w:rPr>
          <w:rFonts w:ascii="Calibri" w:hAnsi="Calibri" w:hint="eastAsia"/>
          <w:color w:val="1F497D"/>
        </w:rPr>
        <w:t>/../../log/</w:t>
      </w:r>
      <w:r w:rsidRPr="00A926B3">
        <w:rPr>
          <w:rFonts w:ascii="Calibri" w:hAnsi="Calibri"/>
          <w:color w:val="1F497D"/>
        </w:rPr>
        <w:t>remoteshell.log</w:t>
      </w:r>
      <w:r w:rsidRPr="00A926B3">
        <w:rPr>
          <w:rFonts w:ascii="Calibri" w:hAnsi="Calibri" w:hint="eastAsia"/>
          <w:color w:val="1F497D"/>
        </w:rPr>
        <w:t>与数据库的运行状态表</w:t>
      </w:r>
    </w:p>
    <w:p w:rsidR="007E5C13" w:rsidRPr="00856934" w:rsidRDefault="00227039" w:rsidP="00227039">
      <w:pPr>
        <w:pStyle w:val="af4"/>
        <w:numPr>
          <w:ilvl w:val="0"/>
          <w:numId w:val="40"/>
        </w:numPr>
        <w:ind w:firstLineChars="0"/>
        <w:rPr>
          <w:rFonts w:ascii="Calibri" w:hAnsi="Calibri"/>
          <w:color w:val="1F497D"/>
        </w:rPr>
      </w:pPr>
      <w:r w:rsidRPr="00856934">
        <w:rPr>
          <w:rFonts w:ascii="Calibri" w:hAnsi="Calibri" w:hint="eastAsia"/>
          <w:color w:val="1F497D"/>
        </w:rPr>
        <w:t>最好的测试情况是，</w:t>
      </w:r>
      <w:r w:rsidR="007B743C" w:rsidRPr="00856934">
        <w:rPr>
          <w:rFonts w:ascii="Calibri" w:hAnsi="Calibri" w:hint="eastAsia"/>
          <w:color w:val="1F497D"/>
        </w:rPr>
        <w:t>除</w:t>
      </w:r>
      <w:proofErr w:type="spellStart"/>
      <w:r w:rsidR="007B743C" w:rsidRPr="00856934">
        <w:rPr>
          <w:rFonts w:ascii="Calibri" w:hAnsi="Calibri" w:hint="eastAsia"/>
          <w:color w:val="1F497D"/>
        </w:rPr>
        <w:t>task_id</w:t>
      </w:r>
      <w:proofErr w:type="spellEnd"/>
      <w:r w:rsidR="007B743C" w:rsidRPr="00856934">
        <w:rPr>
          <w:rFonts w:ascii="Calibri" w:hAnsi="Calibri" w:hint="eastAsia"/>
          <w:color w:val="1F497D"/>
        </w:rPr>
        <w:t>字段和</w:t>
      </w:r>
      <w:proofErr w:type="spellStart"/>
      <w:r w:rsidR="007B743C" w:rsidRPr="00856934">
        <w:rPr>
          <w:rFonts w:ascii="Calibri" w:hAnsi="Calibri" w:hint="eastAsia"/>
          <w:color w:val="1F497D"/>
        </w:rPr>
        <w:t>step_id</w:t>
      </w:r>
      <w:proofErr w:type="spellEnd"/>
      <w:r w:rsidR="007B743C" w:rsidRPr="00856934">
        <w:rPr>
          <w:rFonts w:ascii="Calibri" w:hAnsi="Calibri" w:hint="eastAsia"/>
          <w:color w:val="1F497D"/>
        </w:rPr>
        <w:t>字段外，</w:t>
      </w:r>
      <w:r w:rsidR="007E5C13" w:rsidRPr="00856934">
        <w:rPr>
          <w:rFonts w:ascii="Calibri" w:hAnsi="Calibri" w:hint="eastAsia"/>
          <w:color w:val="1F497D"/>
        </w:rPr>
        <w:t>针对</w:t>
      </w:r>
      <w:r w:rsidR="007B743C" w:rsidRPr="00856934">
        <w:rPr>
          <w:rFonts w:ascii="Calibri" w:hAnsi="Calibri" w:hint="eastAsia"/>
          <w:color w:val="1F497D"/>
        </w:rPr>
        <w:t>红色下划线标记的枚举值字段使用</w:t>
      </w:r>
      <w:r w:rsidR="007E5C13" w:rsidRPr="00856934">
        <w:rPr>
          <w:rFonts w:ascii="Calibri" w:hAnsi="Calibri" w:hint="eastAsia"/>
          <w:color w:val="1F497D"/>
        </w:rPr>
        <w:t>组合测试</w:t>
      </w:r>
      <w:r w:rsidR="007B743C" w:rsidRPr="00856934">
        <w:rPr>
          <w:rFonts w:ascii="Calibri" w:hAnsi="Calibri" w:hint="eastAsia"/>
          <w:color w:val="1F497D"/>
        </w:rPr>
        <w:t>，非枚举值字段选用几个代表值测试即可。</w:t>
      </w:r>
    </w:p>
    <w:p w:rsidR="00227039" w:rsidRDefault="00227039" w:rsidP="00227039">
      <w:pPr>
        <w:pStyle w:val="af4"/>
        <w:numPr>
          <w:ilvl w:val="0"/>
          <w:numId w:val="40"/>
        </w:numPr>
        <w:ind w:firstLineChars="0"/>
        <w:rPr>
          <w:rFonts w:ascii="Calibri" w:hAnsi="Calibri"/>
          <w:color w:val="1F497D"/>
        </w:rPr>
      </w:pPr>
      <w:r w:rsidRPr="00227039">
        <w:rPr>
          <w:rFonts w:ascii="Calibri" w:hAnsi="Calibri" w:hint="eastAsia"/>
          <w:color w:val="1F497D"/>
        </w:rPr>
        <w:t>基本测试点：</w:t>
      </w:r>
    </w:p>
    <w:p w:rsidR="00227039" w:rsidRDefault="00227039" w:rsidP="00227039">
      <w:pPr>
        <w:pStyle w:val="af4"/>
        <w:numPr>
          <w:ilvl w:val="0"/>
          <w:numId w:val="41"/>
        </w:numPr>
        <w:ind w:firstLineChars="0"/>
        <w:rPr>
          <w:rFonts w:ascii="Calibri" w:hAnsi="Calibri"/>
          <w:color w:val="1F497D"/>
        </w:rPr>
      </w:pPr>
      <w:r>
        <w:rPr>
          <w:rFonts w:ascii="Calibri" w:hAnsi="Calibri" w:hint="eastAsia"/>
          <w:color w:val="1F497D"/>
        </w:rPr>
        <w:t>单批次任务的所有步骤是否能执行成功、步骤超时是否能及时停止执行、某个步骤执行出错是否能重新执行，重新执行次数是否不超过配置值；</w:t>
      </w:r>
    </w:p>
    <w:p w:rsidR="00227039" w:rsidRPr="00752886" w:rsidRDefault="00227039" w:rsidP="00752886">
      <w:pPr>
        <w:pStyle w:val="af4"/>
        <w:numPr>
          <w:ilvl w:val="0"/>
          <w:numId w:val="41"/>
        </w:numPr>
        <w:ind w:firstLineChars="0"/>
        <w:rPr>
          <w:rFonts w:ascii="Calibri" w:hAnsi="Calibri"/>
          <w:color w:val="1F497D"/>
        </w:rPr>
      </w:pPr>
      <w:r w:rsidRPr="00752886">
        <w:rPr>
          <w:rFonts w:ascii="Calibri" w:hAnsi="Calibri" w:hint="eastAsia"/>
          <w:color w:val="1F497D"/>
        </w:rPr>
        <w:t>多批次任务（</w:t>
      </w:r>
      <w:r w:rsidRPr="00752886">
        <w:rPr>
          <w:rFonts w:ascii="Calibri" w:hAnsi="Calibri" w:hint="eastAsia"/>
          <w:color w:val="1F497D"/>
        </w:rPr>
        <w:t>FILE2ODS</w:t>
      </w:r>
      <w:r w:rsidRPr="00752886">
        <w:rPr>
          <w:rFonts w:ascii="Calibri" w:hAnsi="Calibri" w:hint="eastAsia"/>
          <w:color w:val="1F497D"/>
        </w:rPr>
        <w:t>任务类型）的文件批次任务是否能创建成功，是否能</w:t>
      </w:r>
      <w:r w:rsidR="00752886" w:rsidRPr="00752886">
        <w:rPr>
          <w:rFonts w:ascii="Calibri" w:hAnsi="Calibri" w:hint="eastAsia"/>
          <w:color w:val="1F497D"/>
        </w:rPr>
        <w:t>按照分批结束标志来结束等待文件输入并创建文件对应的批次运行状态；</w:t>
      </w:r>
      <w:r w:rsidR="00752886">
        <w:rPr>
          <w:rFonts w:ascii="Calibri" w:hAnsi="Calibri" w:hint="eastAsia"/>
          <w:color w:val="1F497D"/>
        </w:rPr>
        <w:t>是否能对每个批次执行所有的步骤。</w:t>
      </w:r>
    </w:p>
    <w:p w:rsidR="00752886" w:rsidRDefault="00752886" w:rsidP="00752886">
      <w:pPr>
        <w:pStyle w:val="af4"/>
        <w:numPr>
          <w:ilvl w:val="0"/>
          <w:numId w:val="41"/>
        </w:numPr>
        <w:ind w:firstLineChars="0"/>
        <w:rPr>
          <w:rFonts w:ascii="Calibri" w:hAnsi="Calibri"/>
          <w:color w:val="1F497D"/>
        </w:rPr>
      </w:pPr>
      <w:r>
        <w:rPr>
          <w:rFonts w:ascii="Calibri" w:hAnsi="Calibri" w:hint="eastAsia"/>
          <w:color w:val="1F497D"/>
        </w:rPr>
        <w:t>步骤是否能停用</w:t>
      </w:r>
    </w:p>
    <w:p w:rsidR="00752886" w:rsidRPr="00752886" w:rsidRDefault="00752886" w:rsidP="00752886">
      <w:pPr>
        <w:pStyle w:val="af4"/>
        <w:numPr>
          <w:ilvl w:val="0"/>
          <w:numId w:val="41"/>
        </w:numPr>
        <w:ind w:firstLineChars="0"/>
        <w:rPr>
          <w:rFonts w:ascii="Calibri" w:hAnsi="Calibri"/>
          <w:color w:val="1F497D"/>
        </w:rPr>
      </w:pPr>
      <w:r>
        <w:rPr>
          <w:rFonts w:ascii="Calibri" w:hAnsi="Calibri" w:hint="eastAsia"/>
          <w:color w:val="1F497D"/>
        </w:rPr>
        <w:t>任务是否能不启用；</w:t>
      </w:r>
    </w:p>
    <w:p w:rsidR="00752886" w:rsidRDefault="00752886" w:rsidP="00752886">
      <w:pPr>
        <w:pStyle w:val="af4"/>
        <w:numPr>
          <w:ilvl w:val="0"/>
          <w:numId w:val="41"/>
        </w:numPr>
        <w:ind w:firstLineChars="0"/>
        <w:rPr>
          <w:rFonts w:ascii="Calibri" w:hAnsi="Calibri"/>
          <w:color w:val="1F497D"/>
        </w:rPr>
      </w:pPr>
      <w:r>
        <w:rPr>
          <w:rFonts w:ascii="Calibri" w:hAnsi="Calibri" w:hint="eastAsia"/>
          <w:color w:val="1F497D"/>
        </w:rPr>
        <w:t>任务是否能停用，是否能通过停用</w:t>
      </w:r>
      <w:proofErr w:type="spellStart"/>
      <w:r w:rsidRPr="007B743C">
        <w:rPr>
          <w:rFonts w:hint="eastAsia"/>
          <w:b/>
          <w:i/>
          <w:color w:val="FF0000"/>
          <w:sz w:val="18"/>
          <w:szCs w:val="18"/>
          <w:u w:val="single"/>
        </w:rPr>
        <w:t>Task_State</w:t>
      </w:r>
      <w:proofErr w:type="spellEnd"/>
      <w:r>
        <w:rPr>
          <w:rFonts w:hint="eastAsia"/>
          <w:b/>
          <w:i/>
          <w:color w:val="FF0000"/>
          <w:sz w:val="18"/>
          <w:szCs w:val="18"/>
          <w:u w:val="single"/>
        </w:rPr>
        <w:t>=1</w:t>
      </w:r>
      <w:r w:rsidRPr="00752886">
        <w:rPr>
          <w:rFonts w:ascii="Calibri" w:hAnsi="Calibri" w:hint="eastAsia"/>
          <w:color w:val="1F497D"/>
        </w:rPr>
        <w:t>来停止正在运行的所有周期任务</w:t>
      </w:r>
    </w:p>
    <w:p w:rsidR="00752886" w:rsidRDefault="00752886" w:rsidP="00752886">
      <w:pPr>
        <w:pStyle w:val="af4"/>
        <w:numPr>
          <w:ilvl w:val="0"/>
          <w:numId w:val="41"/>
        </w:numPr>
        <w:ind w:firstLineChars="0"/>
        <w:rPr>
          <w:rFonts w:ascii="Calibri" w:hAnsi="Calibri"/>
          <w:color w:val="1F497D"/>
        </w:rPr>
      </w:pPr>
      <w:r>
        <w:rPr>
          <w:rFonts w:ascii="Calibri" w:hAnsi="Calibri" w:hint="eastAsia"/>
          <w:color w:val="1F497D"/>
        </w:rPr>
        <w:t>任务的运行状态是否能按照指定任务的周期类型和周期长度来创建；</w:t>
      </w:r>
    </w:p>
    <w:p w:rsidR="00752886" w:rsidRDefault="00752886" w:rsidP="00752886">
      <w:pPr>
        <w:pStyle w:val="af4"/>
        <w:numPr>
          <w:ilvl w:val="0"/>
          <w:numId w:val="41"/>
        </w:numPr>
        <w:ind w:firstLineChars="0"/>
        <w:rPr>
          <w:rFonts w:ascii="Calibri" w:hAnsi="Calibri"/>
          <w:color w:val="1F497D"/>
        </w:rPr>
      </w:pPr>
      <w:r>
        <w:rPr>
          <w:rFonts w:ascii="Calibri" w:hAnsi="Calibri" w:hint="eastAsia"/>
          <w:color w:val="1F497D"/>
        </w:rPr>
        <w:t>任务自身之间的周期顺序依赖是否正常；</w:t>
      </w:r>
    </w:p>
    <w:p w:rsidR="00752886" w:rsidRDefault="00752886" w:rsidP="00752886">
      <w:pPr>
        <w:pStyle w:val="af4"/>
        <w:numPr>
          <w:ilvl w:val="0"/>
          <w:numId w:val="41"/>
        </w:numPr>
        <w:ind w:firstLineChars="0"/>
        <w:rPr>
          <w:rFonts w:ascii="Calibri" w:hAnsi="Calibri"/>
          <w:color w:val="1F497D"/>
        </w:rPr>
      </w:pPr>
      <w:r>
        <w:rPr>
          <w:rFonts w:ascii="Calibri" w:hAnsi="Calibri" w:hint="eastAsia"/>
          <w:color w:val="1F497D"/>
        </w:rPr>
        <w:t>多个</w:t>
      </w:r>
      <w:r w:rsidR="007E5613">
        <w:rPr>
          <w:rFonts w:ascii="Calibri" w:hAnsi="Calibri" w:hint="eastAsia"/>
          <w:color w:val="1F497D"/>
        </w:rPr>
        <w:t>（相同或者不同周期类型和周期长度）的</w:t>
      </w:r>
      <w:r>
        <w:rPr>
          <w:rFonts w:ascii="Calibri" w:hAnsi="Calibri" w:hint="eastAsia"/>
          <w:color w:val="1F497D"/>
        </w:rPr>
        <w:t>任务之间的依赖关系是否正常（是否全周期依赖，是否忽略依赖任务运行时的错误</w:t>
      </w:r>
      <w:r w:rsidR="007E5613">
        <w:rPr>
          <w:rFonts w:ascii="Calibri" w:hAnsi="Calibri" w:hint="eastAsia"/>
          <w:color w:val="1F497D"/>
        </w:rPr>
        <w:t>）</w:t>
      </w:r>
      <w:r>
        <w:rPr>
          <w:rFonts w:ascii="Calibri" w:hAnsi="Calibri" w:hint="eastAsia"/>
          <w:color w:val="1F497D"/>
        </w:rPr>
        <w:t>；</w:t>
      </w:r>
    </w:p>
    <w:p w:rsidR="00744543" w:rsidRPr="00744543" w:rsidRDefault="007E5613" w:rsidP="00744543">
      <w:pPr>
        <w:pStyle w:val="af4"/>
        <w:numPr>
          <w:ilvl w:val="0"/>
          <w:numId w:val="41"/>
        </w:numPr>
        <w:ind w:firstLineChars="0"/>
        <w:rPr>
          <w:rFonts w:ascii="Calibri" w:hAnsi="Calibri"/>
          <w:color w:val="1F497D"/>
        </w:rPr>
      </w:pPr>
      <w:r>
        <w:rPr>
          <w:rFonts w:ascii="Calibri" w:hAnsi="Calibri" w:hint="eastAsia"/>
          <w:color w:val="1F497D"/>
        </w:rPr>
        <w:t>任务是否是在依赖关系满足并且在指定的周期偏移后才开始运行；</w:t>
      </w:r>
    </w:p>
    <w:p w:rsidR="00744543" w:rsidRDefault="00744543" w:rsidP="00744543">
      <w:pPr>
        <w:ind w:left="540"/>
        <w:rPr>
          <w:rFonts w:ascii="Calibri" w:hAnsi="Calibri"/>
          <w:color w:val="1F497D"/>
        </w:rPr>
      </w:pPr>
      <w:r>
        <w:rPr>
          <w:rFonts w:ascii="Calibri" w:hAnsi="Calibri" w:hint="eastAsia"/>
          <w:color w:val="1F497D"/>
        </w:rPr>
        <w:t>10</w:t>
      </w:r>
      <w:r>
        <w:rPr>
          <w:rFonts w:ascii="Calibri" w:hAnsi="Calibri" w:hint="eastAsia"/>
          <w:color w:val="1F497D"/>
        </w:rPr>
        <w:t>、</w:t>
      </w:r>
      <w:r w:rsidRPr="00744543">
        <w:rPr>
          <w:rFonts w:ascii="Calibri" w:hAnsi="Calibri" w:hint="eastAsia"/>
          <w:color w:val="1F497D"/>
        </w:rPr>
        <w:t>任务是否按照优先级大小调度</w:t>
      </w:r>
      <w:r>
        <w:rPr>
          <w:rFonts w:ascii="Calibri" w:hAnsi="Calibri" w:hint="eastAsia"/>
          <w:color w:val="1F497D"/>
        </w:rPr>
        <w:t>；</w:t>
      </w:r>
    </w:p>
    <w:p w:rsidR="00744543" w:rsidRPr="00744543" w:rsidRDefault="00744543" w:rsidP="00744543">
      <w:pPr>
        <w:ind w:left="540"/>
        <w:rPr>
          <w:rFonts w:ascii="Calibri" w:hAnsi="Calibri"/>
          <w:color w:val="1F497D"/>
        </w:rPr>
      </w:pPr>
      <w:r>
        <w:rPr>
          <w:rFonts w:ascii="Calibri" w:hAnsi="Calibri" w:hint="eastAsia"/>
          <w:color w:val="1F497D"/>
        </w:rPr>
        <w:t>11</w:t>
      </w:r>
      <w:r>
        <w:rPr>
          <w:rFonts w:ascii="Calibri" w:hAnsi="Calibri" w:hint="eastAsia"/>
          <w:color w:val="1F497D"/>
        </w:rPr>
        <w:t>、</w:t>
      </w:r>
      <w:proofErr w:type="spellStart"/>
      <w:r w:rsidRPr="00744543">
        <w:rPr>
          <w:rFonts w:ascii="Calibri" w:hAnsi="Calibri" w:hint="eastAsia"/>
          <w:color w:val="1F497D"/>
        </w:rPr>
        <w:t>tcc</w:t>
      </w:r>
      <w:proofErr w:type="spellEnd"/>
      <w:r w:rsidRPr="00744543">
        <w:rPr>
          <w:rFonts w:ascii="Calibri" w:hAnsi="Calibri" w:hint="eastAsia"/>
          <w:color w:val="1F497D"/>
        </w:rPr>
        <w:t>指定</w:t>
      </w:r>
      <w:r w:rsidRPr="00744543">
        <w:rPr>
          <w:rFonts w:ascii="Calibri" w:hAnsi="Calibri"/>
          <w:color w:val="1F497D"/>
        </w:rPr>
        <w:t>最大并发运行的周期任务数</w:t>
      </w:r>
      <w:r w:rsidRPr="00744543">
        <w:rPr>
          <w:rFonts w:ascii="Calibri" w:hAnsi="Calibri" w:hint="eastAsia"/>
          <w:color w:val="1F497D"/>
        </w:rPr>
        <w:t>是否正常；</w:t>
      </w:r>
    </w:p>
    <w:p w:rsidR="00744543" w:rsidRPr="00744543" w:rsidRDefault="00744543" w:rsidP="00744543">
      <w:pPr>
        <w:ind w:left="540"/>
        <w:rPr>
          <w:rFonts w:ascii="Calibri" w:hAnsi="Calibri"/>
          <w:color w:val="1F497D"/>
        </w:rPr>
      </w:pPr>
      <w:r w:rsidRPr="00744543">
        <w:rPr>
          <w:rFonts w:ascii="Calibri" w:hAnsi="Calibri" w:hint="eastAsia"/>
          <w:color w:val="1F497D"/>
        </w:rPr>
        <w:t>12</w:t>
      </w:r>
      <w:r w:rsidRPr="00744543">
        <w:rPr>
          <w:rFonts w:ascii="Calibri" w:hAnsi="Calibri" w:hint="eastAsia"/>
          <w:color w:val="1F497D"/>
        </w:rPr>
        <w:t>、高并发下</w:t>
      </w:r>
      <w:proofErr w:type="spellStart"/>
      <w:r w:rsidRPr="00744543">
        <w:rPr>
          <w:rFonts w:ascii="Calibri" w:hAnsi="Calibri" w:hint="eastAsia"/>
          <w:color w:val="1F497D"/>
        </w:rPr>
        <w:t>tcc</w:t>
      </w:r>
      <w:proofErr w:type="spellEnd"/>
      <w:r w:rsidRPr="00744543">
        <w:rPr>
          <w:rFonts w:ascii="Calibri" w:hAnsi="Calibri" w:hint="eastAsia"/>
          <w:color w:val="1F497D"/>
        </w:rPr>
        <w:t>是否正常（</w:t>
      </w:r>
      <w:r w:rsidRPr="00744543">
        <w:rPr>
          <w:rFonts w:ascii="Calibri" w:hAnsi="Calibri"/>
          <w:color w:val="1F497D"/>
        </w:rPr>
        <w:t>并发运行的周期任务</w:t>
      </w:r>
      <w:r w:rsidRPr="00744543">
        <w:rPr>
          <w:rFonts w:ascii="Calibri" w:hAnsi="Calibri" w:hint="eastAsia"/>
          <w:color w:val="1F497D"/>
        </w:rPr>
        <w:t>的批次和）</w:t>
      </w:r>
    </w:p>
    <w:p w:rsidR="00744543" w:rsidRPr="00744543" w:rsidRDefault="00744543" w:rsidP="00744543">
      <w:pPr>
        <w:ind w:left="540"/>
        <w:rPr>
          <w:rFonts w:ascii="Calibri" w:hAnsi="Calibri"/>
          <w:color w:val="1F497D"/>
        </w:rPr>
      </w:pPr>
      <w:r w:rsidRPr="00744543">
        <w:rPr>
          <w:rFonts w:ascii="Calibri" w:hAnsi="Calibri" w:hint="eastAsia"/>
          <w:color w:val="1F497D"/>
        </w:rPr>
        <w:lastRenderedPageBreak/>
        <w:t>13</w:t>
      </w:r>
      <w:r w:rsidRPr="00744543">
        <w:rPr>
          <w:rFonts w:ascii="Calibri" w:hAnsi="Calibri" w:hint="eastAsia"/>
          <w:color w:val="1F497D"/>
        </w:rPr>
        <w:t>、中途停止</w:t>
      </w:r>
      <w:proofErr w:type="spellStart"/>
      <w:r w:rsidRPr="00744543">
        <w:rPr>
          <w:rFonts w:ascii="Calibri" w:hAnsi="Calibri" w:hint="eastAsia"/>
          <w:color w:val="1F497D"/>
        </w:rPr>
        <w:t>tcc</w:t>
      </w:r>
      <w:proofErr w:type="spellEnd"/>
      <w:r w:rsidRPr="00744543">
        <w:rPr>
          <w:rFonts w:ascii="Calibri" w:hAnsi="Calibri" w:hint="eastAsia"/>
          <w:color w:val="1F497D"/>
        </w:rPr>
        <w:t>、然后重新启动</w:t>
      </w:r>
      <w:proofErr w:type="spellStart"/>
      <w:r w:rsidRPr="00744543">
        <w:rPr>
          <w:rFonts w:ascii="Calibri" w:hAnsi="Calibri" w:hint="eastAsia"/>
          <w:color w:val="1F497D"/>
        </w:rPr>
        <w:t>tcc</w:t>
      </w:r>
      <w:proofErr w:type="spellEnd"/>
      <w:r w:rsidRPr="00744543">
        <w:rPr>
          <w:rFonts w:ascii="Calibri" w:hAnsi="Calibri" w:hint="eastAsia"/>
          <w:color w:val="1F497D"/>
        </w:rPr>
        <w:t>，测试</w:t>
      </w:r>
      <w:proofErr w:type="spellStart"/>
      <w:r w:rsidRPr="00744543">
        <w:rPr>
          <w:rFonts w:ascii="Calibri" w:hAnsi="Calibri" w:hint="eastAsia"/>
          <w:color w:val="1F497D"/>
        </w:rPr>
        <w:t>tcc</w:t>
      </w:r>
      <w:proofErr w:type="spellEnd"/>
      <w:r w:rsidRPr="00744543">
        <w:rPr>
          <w:rFonts w:ascii="Calibri" w:hAnsi="Calibri" w:hint="eastAsia"/>
          <w:color w:val="1F497D"/>
        </w:rPr>
        <w:t>是否能继续在中断的地方继续执行；</w:t>
      </w:r>
    </w:p>
    <w:p w:rsidR="00744543" w:rsidRDefault="00744543" w:rsidP="00744543">
      <w:pPr>
        <w:ind w:left="540"/>
        <w:rPr>
          <w:rFonts w:ascii="Calibri" w:hAnsi="Calibri"/>
          <w:color w:val="1F497D"/>
        </w:rPr>
      </w:pPr>
      <w:r w:rsidRPr="00744543">
        <w:rPr>
          <w:rFonts w:ascii="Calibri" w:hAnsi="Calibri" w:hint="eastAsia"/>
          <w:color w:val="1F497D"/>
        </w:rPr>
        <w:t>14</w:t>
      </w:r>
      <w:r w:rsidRPr="00744543">
        <w:rPr>
          <w:rFonts w:ascii="Calibri" w:hAnsi="Calibri" w:hint="eastAsia"/>
          <w:color w:val="1F497D"/>
        </w:rPr>
        <w:t>、指定一个存在的周期任务</w:t>
      </w:r>
      <w:r w:rsidR="00A21FDA">
        <w:rPr>
          <w:rFonts w:ascii="Calibri" w:hAnsi="Calibri" w:hint="eastAsia"/>
          <w:color w:val="1F497D"/>
        </w:rPr>
        <w:t>(</w:t>
      </w:r>
      <w:r w:rsidR="00A21FDA">
        <w:rPr>
          <w:rFonts w:ascii="Calibri" w:hAnsi="Calibri" w:hint="eastAsia"/>
          <w:color w:val="1F497D"/>
        </w:rPr>
        <w:t>通过</w:t>
      </w:r>
      <w:r w:rsidR="008C54C5">
        <w:fldChar w:fldCharType="begin"/>
      </w:r>
      <w:r w:rsidR="006F10A8">
        <w:instrText>HYPERLINK "http://localhost:8080/TaskControlCenter/index.jsp"</w:instrText>
      </w:r>
      <w:r w:rsidR="008C54C5">
        <w:fldChar w:fldCharType="separate"/>
      </w:r>
      <w:r w:rsidR="00A21FDA" w:rsidRPr="00A2679D">
        <w:rPr>
          <w:rStyle w:val="af6"/>
          <w:rFonts w:ascii="Calibri" w:hAnsi="Calibri"/>
        </w:rPr>
        <w:t>http://localhost:8080/TaskControlCenter/</w:t>
      </w:r>
      <w:r w:rsidR="00A21FDA" w:rsidRPr="00A2679D">
        <w:rPr>
          <w:rStyle w:val="af6"/>
          <w:rFonts w:ascii="Calibri" w:hAnsi="Calibri" w:hint="eastAsia"/>
        </w:rPr>
        <w:t>index.jsp</w:t>
      </w:r>
      <w:r w:rsidR="008C54C5">
        <w:fldChar w:fldCharType="end"/>
      </w:r>
      <w:r w:rsidR="00A21FDA">
        <w:rPr>
          <w:rFonts w:ascii="Calibri" w:hAnsi="Calibri" w:hint="eastAsia"/>
          <w:color w:val="1F497D"/>
        </w:rPr>
        <w:t>设置</w:t>
      </w:r>
      <w:r w:rsidR="00A21FDA">
        <w:rPr>
          <w:rFonts w:ascii="Calibri" w:hAnsi="Calibri" w:hint="eastAsia"/>
          <w:color w:val="1F497D"/>
        </w:rPr>
        <w:t>)</w:t>
      </w:r>
      <w:r w:rsidRPr="00744543">
        <w:rPr>
          <w:rFonts w:ascii="Calibri" w:hAnsi="Calibri" w:hint="eastAsia"/>
          <w:color w:val="1F497D"/>
        </w:rPr>
        <w:t>，测试是否能手动触发重做执行时，</w:t>
      </w:r>
      <w:r w:rsidR="003444F2">
        <w:rPr>
          <w:rFonts w:ascii="Calibri" w:hAnsi="Calibri" w:hint="eastAsia"/>
          <w:color w:val="1F497D"/>
        </w:rPr>
        <w:t>是否能</w:t>
      </w:r>
      <w:r w:rsidRPr="00744543">
        <w:rPr>
          <w:rFonts w:ascii="Calibri" w:hAnsi="Calibri" w:hint="eastAsia"/>
          <w:color w:val="1F497D"/>
        </w:rPr>
        <w:t>将依赖的任务树的</w:t>
      </w:r>
      <w:r w:rsidRPr="00744543">
        <w:rPr>
          <w:rFonts w:ascii="Calibri" w:hAnsi="Calibri" w:hint="eastAsia"/>
          <w:color w:val="1F497D"/>
        </w:rPr>
        <w:t>JOB</w:t>
      </w:r>
      <w:r w:rsidRPr="00744543">
        <w:rPr>
          <w:rFonts w:ascii="Calibri" w:hAnsi="Calibri" w:hint="eastAsia"/>
          <w:color w:val="1F497D"/>
        </w:rPr>
        <w:t>都停止重做</w:t>
      </w:r>
      <w:r w:rsidR="003444F2">
        <w:rPr>
          <w:rFonts w:ascii="Calibri" w:hAnsi="Calibri" w:hint="eastAsia"/>
          <w:color w:val="1F497D"/>
        </w:rPr>
        <w:t>、是否能将依赖树上的所有任务重做；</w:t>
      </w:r>
    </w:p>
    <w:p w:rsidR="00744543" w:rsidRDefault="003444F2" w:rsidP="003444F2">
      <w:pPr>
        <w:ind w:left="540"/>
        <w:rPr>
          <w:rFonts w:ascii="Calibri" w:hAnsi="Calibri"/>
          <w:color w:val="1F497D"/>
        </w:rPr>
      </w:pPr>
      <w:r>
        <w:rPr>
          <w:rFonts w:ascii="Calibri" w:hAnsi="Calibri" w:hint="eastAsia"/>
          <w:color w:val="1F497D"/>
        </w:rPr>
        <w:t>15</w:t>
      </w:r>
      <w:r>
        <w:rPr>
          <w:rFonts w:ascii="Calibri" w:hAnsi="Calibri" w:hint="eastAsia"/>
          <w:color w:val="1F497D"/>
        </w:rPr>
        <w:t>、</w:t>
      </w:r>
      <w:r w:rsidRPr="00744543">
        <w:rPr>
          <w:rFonts w:ascii="Calibri" w:hAnsi="Calibri" w:hint="eastAsia"/>
          <w:color w:val="1F497D"/>
        </w:rPr>
        <w:t>指定一个存在的周期任务</w:t>
      </w:r>
      <w:r w:rsidR="00A21FDA">
        <w:rPr>
          <w:rFonts w:ascii="Calibri" w:hAnsi="Calibri" w:hint="eastAsia"/>
          <w:color w:val="1F497D"/>
        </w:rPr>
        <w:t>(</w:t>
      </w:r>
      <w:r w:rsidR="00A21FDA">
        <w:rPr>
          <w:rFonts w:ascii="Calibri" w:hAnsi="Calibri" w:hint="eastAsia"/>
          <w:color w:val="1F497D"/>
        </w:rPr>
        <w:t>通过</w:t>
      </w:r>
      <w:r w:rsidR="008C54C5">
        <w:fldChar w:fldCharType="begin"/>
      </w:r>
      <w:r w:rsidR="006F10A8">
        <w:instrText>HYPERLINK "http://localhost:8080/TaskControlCenter/index.jsp"</w:instrText>
      </w:r>
      <w:r w:rsidR="008C54C5">
        <w:fldChar w:fldCharType="separate"/>
      </w:r>
      <w:r w:rsidR="00A21FDA" w:rsidRPr="00A2679D">
        <w:rPr>
          <w:rStyle w:val="af6"/>
          <w:rFonts w:ascii="Calibri" w:hAnsi="Calibri"/>
        </w:rPr>
        <w:t>http://localhost:8080/TaskControlCenter/</w:t>
      </w:r>
      <w:r w:rsidR="00A21FDA" w:rsidRPr="00A2679D">
        <w:rPr>
          <w:rStyle w:val="af6"/>
          <w:rFonts w:ascii="Calibri" w:hAnsi="Calibri" w:hint="eastAsia"/>
        </w:rPr>
        <w:t>index.jsp</w:t>
      </w:r>
      <w:r w:rsidR="008C54C5">
        <w:fldChar w:fldCharType="end"/>
      </w:r>
      <w:r w:rsidR="00A21FDA">
        <w:rPr>
          <w:rFonts w:ascii="Calibri" w:hAnsi="Calibri" w:hint="eastAsia"/>
          <w:color w:val="1F497D"/>
        </w:rPr>
        <w:t>设置</w:t>
      </w:r>
      <w:r w:rsidR="00A21FDA">
        <w:rPr>
          <w:rFonts w:ascii="Calibri" w:hAnsi="Calibri" w:hint="eastAsia"/>
          <w:color w:val="1F497D"/>
        </w:rPr>
        <w:t>)</w:t>
      </w:r>
      <w:r>
        <w:rPr>
          <w:rFonts w:ascii="Calibri" w:hAnsi="Calibri" w:hint="eastAsia"/>
          <w:color w:val="1F497D"/>
        </w:rPr>
        <w:t>，测试是否能测试该周期任务重做；</w:t>
      </w:r>
    </w:p>
    <w:p w:rsidR="003444F2" w:rsidRPr="00744543" w:rsidRDefault="003444F2" w:rsidP="003444F2">
      <w:pPr>
        <w:ind w:left="540"/>
        <w:rPr>
          <w:rFonts w:ascii="Calibri" w:hAnsi="Calibri"/>
          <w:color w:val="1F497D"/>
        </w:rPr>
      </w:pPr>
      <w:r>
        <w:rPr>
          <w:rFonts w:ascii="Calibri" w:hAnsi="Calibri" w:hint="eastAsia"/>
          <w:color w:val="1F497D"/>
        </w:rPr>
        <w:t>等等</w:t>
      </w:r>
    </w:p>
    <w:p w:rsidR="00856934" w:rsidRDefault="00856934" w:rsidP="00856934">
      <w:pPr>
        <w:pStyle w:val="af4"/>
        <w:ind w:left="360" w:firstLineChars="0" w:firstLine="0"/>
        <w:rPr>
          <w:rFonts w:ascii="Calibri" w:hAnsi="Calibri"/>
          <w:color w:val="1F497D"/>
        </w:rPr>
      </w:pPr>
      <w:r>
        <w:rPr>
          <w:rFonts w:ascii="Calibri" w:hAnsi="Calibri"/>
          <w:color w:val="1F497D"/>
        </w:rPr>
        <w:t>C</w:t>
      </w:r>
      <w:r>
        <w:rPr>
          <w:rFonts w:ascii="Calibri" w:hAnsi="Calibri" w:hint="eastAsia"/>
          <w:color w:val="1F497D"/>
        </w:rPr>
        <w:t>、测试关注点：</w:t>
      </w:r>
    </w:p>
    <w:p w:rsidR="00856934" w:rsidRDefault="00856934" w:rsidP="00856934">
      <w:pPr>
        <w:pStyle w:val="af4"/>
        <w:ind w:left="360" w:firstLineChars="150" w:firstLine="315"/>
        <w:rPr>
          <w:sz w:val="18"/>
          <w:szCs w:val="18"/>
        </w:rPr>
      </w:pPr>
      <w:r>
        <w:rPr>
          <w:rFonts w:ascii="Calibri" w:hAnsi="Calibri" w:hint="eastAsia"/>
          <w:color w:val="1F497D"/>
        </w:rPr>
        <w:t>1</w:t>
      </w:r>
      <w:r>
        <w:rPr>
          <w:rFonts w:ascii="Calibri" w:hAnsi="Calibri" w:hint="eastAsia"/>
          <w:color w:val="1F497D"/>
        </w:rPr>
        <w:t>、</w:t>
      </w:r>
      <w:proofErr w:type="spellStart"/>
      <w:r w:rsidRPr="00856934">
        <w:rPr>
          <w:rFonts w:ascii="Calibri" w:hAnsi="Calibri" w:hint="eastAsia"/>
          <w:color w:val="1F497D"/>
        </w:rPr>
        <w:t>tcc</w:t>
      </w:r>
      <w:proofErr w:type="spellEnd"/>
      <w:r w:rsidRPr="00856934">
        <w:rPr>
          <w:rFonts w:ascii="Calibri" w:hAnsi="Calibri" w:hint="eastAsia"/>
          <w:color w:val="1F497D"/>
        </w:rPr>
        <w:t>中使用的多线程技术，请关注线程资源是否有泄露。</w:t>
      </w:r>
    </w:p>
    <w:p w:rsidR="00211171" w:rsidRPr="00211171" w:rsidRDefault="00856934" w:rsidP="00211171">
      <w:pPr>
        <w:pStyle w:val="af4"/>
        <w:ind w:left="360" w:firstLineChars="150" w:firstLine="315"/>
        <w:rPr>
          <w:rFonts w:ascii="Calibri" w:hAnsi="Calibri"/>
          <w:color w:val="1F497D"/>
        </w:rPr>
      </w:pPr>
      <w:r>
        <w:rPr>
          <w:rFonts w:ascii="Calibri" w:hAnsi="Calibri" w:hint="eastAsia"/>
          <w:color w:val="1F497D"/>
        </w:rPr>
        <w:t>2</w:t>
      </w:r>
      <w:r>
        <w:rPr>
          <w:rFonts w:ascii="Calibri" w:hAnsi="Calibri" w:hint="eastAsia"/>
          <w:color w:val="1F497D"/>
        </w:rPr>
        <w:t>、请关注</w:t>
      </w:r>
      <w:proofErr w:type="spellStart"/>
      <w:r>
        <w:rPr>
          <w:rFonts w:ascii="Calibri" w:hAnsi="Calibri" w:hint="eastAsia"/>
          <w:color w:val="1F497D"/>
        </w:rPr>
        <w:t>tcc</w:t>
      </w:r>
      <w:proofErr w:type="spellEnd"/>
      <w:r>
        <w:rPr>
          <w:rFonts w:ascii="Calibri" w:hAnsi="Calibri" w:hint="eastAsia"/>
          <w:color w:val="1F497D"/>
        </w:rPr>
        <w:t>是否存在内存泄露；</w:t>
      </w:r>
    </w:p>
    <w:p w:rsidR="007E5613" w:rsidRPr="00856934" w:rsidRDefault="007E5613" w:rsidP="00856934">
      <w:pPr>
        <w:rPr>
          <w:rFonts w:ascii="Calibri" w:hAnsi="Calibri"/>
          <w:color w:val="1F497D"/>
        </w:rPr>
      </w:pPr>
    </w:p>
    <w:tbl>
      <w:tblPr>
        <w:tblW w:w="0" w:type="auto"/>
        <w:tblCellMar>
          <w:left w:w="0" w:type="dxa"/>
          <w:right w:w="0" w:type="dxa"/>
        </w:tblCellMar>
        <w:tblLook w:val="04A0"/>
      </w:tblPr>
      <w:tblGrid>
        <w:gridCol w:w="2307"/>
        <w:gridCol w:w="1643"/>
        <w:gridCol w:w="687"/>
        <w:gridCol w:w="677"/>
        <w:gridCol w:w="3208"/>
      </w:tblGrid>
      <w:tr w:rsidR="007E5C13" w:rsidTr="00752886">
        <w:tc>
          <w:tcPr>
            <w:tcW w:w="230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字段名</w:t>
            </w:r>
          </w:p>
        </w:tc>
        <w:tc>
          <w:tcPr>
            <w:tcW w:w="164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字段类型</w:t>
            </w:r>
          </w:p>
        </w:tc>
        <w:tc>
          <w:tcPr>
            <w:tcW w:w="68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是否必须</w:t>
            </w:r>
          </w:p>
        </w:tc>
        <w:tc>
          <w:tcPr>
            <w:tcW w:w="67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默认值</w:t>
            </w:r>
          </w:p>
        </w:tc>
        <w:tc>
          <w:tcPr>
            <w:tcW w:w="320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注释</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b/>
                <w:bCs/>
                <w:color w:val="FF0000"/>
                <w:sz w:val="18"/>
                <w:szCs w:val="18"/>
                <w:u w:val="single"/>
              </w:rPr>
            </w:pPr>
            <w:r>
              <w:rPr>
                <w:rFonts w:hint="eastAsia"/>
                <w:b/>
                <w:bCs/>
                <w:i/>
                <w:iCs/>
                <w:color w:val="FF0000"/>
                <w:sz w:val="18"/>
                <w:szCs w:val="18"/>
                <w:u w:val="single"/>
              </w:rPr>
              <w:t>#</w:t>
            </w:r>
            <w:proofErr w:type="spellStart"/>
            <w:r>
              <w:rPr>
                <w:rFonts w:hint="eastAsia"/>
                <w:b/>
                <w:bCs/>
                <w:i/>
                <w:iCs/>
                <w:color w:val="FF0000"/>
                <w:sz w:val="18"/>
                <w:szCs w:val="18"/>
                <w:u w:val="single"/>
              </w:rPr>
              <w:t>Task_ID</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Int</w:t>
            </w:r>
            <w:proofErr w:type="spellEnd"/>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w:t>
            </w:r>
            <w:r>
              <w:rPr>
                <w:rFonts w:hint="eastAsia"/>
                <w:sz w:val="18"/>
                <w:szCs w:val="18"/>
              </w:rPr>
              <w:t>ID</w:t>
            </w:r>
          </w:p>
          <w:p w:rsidR="007E5C13" w:rsidRDefault="007E5C13">
            <w:pPr>
              <w:rPr>
                <w:rFonts w:ascii="宋体" w:hAnsi="宋体" w:cs="宋体"/>
                <w:sz w:val="18"/>
                <w:szCs w:val="18"/>
              </w:rPr>
            </w:pPr>
            <w:r>
              <w:rPr>
                <w:rFonts w:hint="eastAsia"/>
                <w:sz w:val="18"/>
                <w:szCs w:val="18"/>
              </w:rPr>
              <w:t>业务</w:t>
            </w:r>
            <w:r>
              <w:rPr>
                <w:rFonts w:hint="eastAsia"/>
                <w:sz w:val="18"/>
                <w:szCs w:val="18"/>
              </w:rPr>
              <w:t>ID</w:t>
            </w:r>
            <w:r>
              <w:rPr>
                <w:rFonts w:hint="eastAsia"/>
                <w:sz w:val="18"/>
                <w:szCs w:val="18"/>
              </w:rPr>
              <w:t>＋</w:t>
            </w:r>
            <w:r>
              <w:rPr>
                <w:rFonts w:hint="eastAsia"/>
                <w:sz w:val="18"/>
                <w:szCs w:val="18"/>
              </w:rPr>
              <w:t>2</w:t>
            </w:r>
            <w:r>
              <w:rPr>
                <w:rFonts w:hint="eastAsia"/>
                <w:sz w:val="18"/>
                <w:szCs w:val="18"/>
              </w:rPr>
              <w:t>位任务类型＋</w:t>
            </w:r>
            <w:r>
              <w:rPr>
                <w:rFonts w:hint="eastAsia"/>
                <w:sz w:val="18"/>
                <w:szCs w:val="18"/>
              </w:rPr>
              <w:t>4</w:t>
            </w:r>
            <w:r>
              <w:rPr>
                <w:rFonts w:hint="eastAsia"/>
                <w:sz w:val="18"/>
                <w:szCs w:val="18"/>
              </w:rPr>
              <w:t>位编号</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ServiceID</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int</w:t>
            </w:r>
            <w:proofErr w:type="spellEnd"/>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业务</w:t>
            </w:r>
            <w:r>
              <w:rPr>
                <w:rFonts w:hint="eastAsia"/>
                <w:sz w:val="18"/>
                <w:szCs w:val="18"/>
              </w:rPr>
              <w:t>ID</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Task_Name</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Varchar</w:t>
            </w:r>
            <w:proofErr w:type="spellEnd"/>
            <w:r>
              <w:rPr>
                <w:rFonts w:hint="eastAsia"/>
                <w:sz w:val="18"/>
                <w:szCs w:val="18"/>
              </w:rPr>
              <w:t>(64)</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任务名</w:t>
            </w:r>
          </w:p>
          <w:p w:rsidR="007E5C13" w:rsidRDefault="007E5C13">
            <w:pPr>
              <w:rPr>
                <w:rFonts w:ascii="宋体" w:hAnsi="宋体" w:cs="宋体"/>
                <w:sz w:val="18"/>
                <w:szCs w:val="18"/>
              </w:rPr>
            </w:pPr>
            <w:r>
              <w:rPr>
                <w:rFonts w:hint="eastAsia"/>
                <w:sz w:val="18"/>
                <w:szCs w:val="18"/>
              </w:rPr>
              <w:t>建议格式：任务类型</w:t>
            </w:r>
            <w:r>
              <w:rPr>
                <w:rFonts w:hint="eastAsia"/>
                <w:sz w:val="18"/>
                <w:szCs w:val="18"/>
              </w:rPr>
              <w:t>-</w:t>
            </w:r>
            <w:r>
              <w:rPr>
                <w:rFonts w:hint="eastAsia"/>
                <w:sz w:val="18"/>
                <w:szCs w:val="18"/>
              </w:rPr>
              <w:t>业务主题</w:t>
            </w:r>
            <w:r>
              <w:rPr>
                <w:rFonts w:hint="eastAsia"/>
                <w:sz w:val="18"/>
                <w:szCs w:val="18"/>
              </w:rPr>
              <w:t>-</w:t>
            </w:r>
            <w:r>
              <w:rPr>
                <w:rFonts w:hint="eastAsia"/>
                <w:sz w:val="18"/>
                <w:szCs w:val="18"/>
              </w:rPr>
              <w:t>含义</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sz w:val="18"/>
                <w:szCs w:val="18"/>
              </w:rPr>
            </w:pPr>
            <w:proofErr w:type="spellStart"/>
            <w:r w:rsidRPr="007B743C">
              <w:rPr>
                <w:rFonts w:hint="eastAsia"/>
                <w:sz w:val="18"/>
                <w:szCs w:val="18"/>
              </w:rPr>
              <w:t>Task_Desc</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Varchar</w:t>
            </w:r>
            <w:proofErr w:type="spellEnd"/>
            <w:r>
              <w:rPr>
                <w:rFonts w:hint="eastAsia"/>
                <w:sz w:val="18"/>
                <w:szCs w:val="18"/>
              </w:rPr>
              <w:t>(512)</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任务描述</w:t>
            </w:r>
          </w:p>
          <w:p w:rsidR="007E5C13" w:rsidRDefault="007E5C13">
            <w:pPr>
              <w:rPr>
                <w:rFonts w:ascii="宋体" w:hAnsi="宋体" w:cs="宋体"/>
                <w:sz w:val="18"/>
                <w:szCs w:val="18"/>
              </w:rPr>
            </w:pPr>
            <w:r>
              <w:rPr>
                <w:rFonts w:hint="eastAsia"/>
                <w:sz w:val="18"/>
                <w:szCs w:val="18"/>
              </w:rPr>
              <w:t>建议描述：源、目的、周期、依赖等</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sz w:val="18"/>
                <w:szCs w:val="18"/>
              </w:rPr>
            </w:pPr>
            <w:proofErr w:type="spellStart"/>
            <w:r w:rsidRPr="007B743C">
              <w:rPr>
                <w:rFonts w:hint="eastAsia"/>
                <w:bCs/>
                <w:iCs/>
                <w:sz w:val="18"/>
                <w:szCs w:val="18"/>
              </w:rPr>
              <w:t>Task_Type</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Number(2)</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任务类型</w:t>
            </w:r>
          </w:p>
          <w:p w:rsidR="007E5C13" w:rsidRDefault="007E5C13">
            <w:pPr>
              <w:rPr>
                <w:sz w:val="18"/>
                <w:szCs w:val="18"/>
              </w:rPr>
            </w:pPr>
            <w:r>
              <w:rPr>
                <w:rFonts w:hint="eastAsia"/>
                <w:sz w:val="18"/>
                <w:szCs w:val="18"/>
              </w:rPr>
              <w:t xml:space="preserve">1 FILE2ODS  </w:t>
            </w:r>
            <w:r>
              <w:rPr>
                <w:rFonts w:hint="eastAsia"/>
                <w:sz w:val="18"/>
                <w:szCs w:val="18"/>
              </w:rPr>
              <w:t>数据文件导入</w:t>
            </w:r>
            <w:r>
              <w:rPr>
                <w:rFonts w:hint="eastAsia"/>
                <w:sz w:val="18"/>
                <w:szCs w:val="18"/>
              </w:rPr>
              <w:t>ODS</w:t>
            </w:r>
          </w:p>
          <w:p w:rsidR="007E5C13" w:rsidRDefault="007E5C13">
            <w:pPr>
              <w:rPr>
                <w:sz w:val="18"/>
                <w:szCs w:val="18"/>
              </w:rPr>
            </w:pPr>
            <w:r>
              <w:rPr>
                <w:rFonts w:hint="eastAsia"/>
                <w:sz w:val="18"/>
                <w:szCs w:val="18"/>
              </w:rPr>
              <w:t>2 ODS2DW    ODS</w:t>
            </w:r>
            <w:r>
              <w:rPr>
                <w:rFonts w:hint="eastAsia"/>
                <w:sz w:val="18"/>
                <w:szCs w:val="18"/>
              </w:rPr>
              <w:t>转换到</w:t>
            </w:r>
            <w:r>
              <w:rPr>
                <w:rFonts w:hint="eastAsia"/>
                <w:sz w:val="18"/>
                <w:szCs w:val="18"/>
              </w:rPr>
              <w:t>DW</w:t>
            </w:r>
          </w:p>
          <w:p w:rsidR="007E5C13" w:rsidRDefault="007E5C13">
            <w:pPr>
              <w:rPr>
                <w:sz w:val="18"/>
                <w:szCs w:val="18"/>
              </w:rPr>
            </w:pPr>
            <w:r>
              <w:rPr>
                <w:rFonts w:hint="eastAsia"/>
                <w:sz w:val="18"/>
                <w:szCs w:val="18"/>
              </w:rPr>
              <w:t>3 ODS2DIM   ODS</w:t>
            </w:r>
            <w:r>
              <w:rPr>
                <w:rFonts w:hint="eastAsia"/>
                <w:sz w:val="18"/>
                <w:szCs w:val="18"/>
              </w:rPr>
              <w:t>转换到</w:t>
            </w:r>
            <w:r>
              <w:rPr>
                <w:rFonts w:hint="eastAsia"/>
                <w:sz w:val="18"/>
                <w:szCs w:val="18"/>
              </w:rPr>
              <w:t>DIM</w:t>
            </w:r>
          </w:p>
          <w:p w:rsidR="007E5C13" w:rsidRDefault="007E5C13">
            <w:pPr>
              <w:rPr>
                <w:sz w:val="18"/>
                <w:szCs w:val="18"/>
              </w:rPr>
            </w:pPr>
            <w:r>
              <w:rPr>
                <w:rFonts w:hint="eastAsia"/>
                <w:sz w:val="18"/>
                <w:szCs w:val="18"/>
              </w:rPr>
              <w:t>4 DW2DW     DW</w:t>
            </w:r>
            <w:r>
              <w:rPr>
                <w:rFonts w:hint="eastAsia"/>
                <w:sz w:val="18"/>
                <w:szCs w:val="18"/>
              </w:rPr>
              <w:t>内部转换</w:t>
            </w:r>
          </w:p>
          <w:p w:rsidR="007E5C13" w:rsidRDefault="007E5C13">
            <w:pPr>
              <w:rPr>
                <w:sz w:val="18"/>
                <w:szCs w:val="18"/>
              </w:rPr>
            </w:pPr>
            <w:r>
              <w:rPr>
                <w:rFonts w:hint="eastAsia"/>
                <w:sz w:val="18"/>
                <w:szCs w:val="18"/>
              </w:rPr>
              <w:t>5 DW2DM     DW</w:t>
            </w:r>
            <w:r>
              <w:rPr>
                <w:rFonts w:hint="eastAsia"/>
                <w:sz w:val="18"/>
                <w:szCs w:val="18"/>
              </w:rPr>
              <w:t>转换到</w:t>
            </w:r>
            <w:r>
              <w:rPr>
                <w:rFonts w:hint="eastAsia"/>
                <w:sz w:val="18"/>
                <w:szCs w:val="18"/>
              </w:rPr>
              <w:t>DM</w:t>
            </w:r>
          </w:p>
          <w:p w:rsidR="007E5C13" w:rsidRDefault="007E5C13">
            <w:pPr>
              <w:rPr>
                <w:sz w:val="18"/>
                <w:szCs w:val="18"/>
              </w:rPr>
            </w:pPr>
            <w:r>
              <w:rPr>
                <w:rFonts w:hint="eastAsia"/>
                <w:sz w:val="18"/>
                <w:szCs w:val="18"/>
              </w:rPr>
              <w:t>6 DW2RPT    DW</w:t>
            </w:r>
            <w:r>
              <w:rPr>
                <w:rFonts w:hint="eastAsia"/>
                <w:sz w:val="18"/>
                <w:szCs w:val="18"/>
              </w:rPr>
              <w:t>统计输出报表</w:t>
            </w:r>
          </w:p>
          <w:p w:rsidR="007E5C13" w:rsidRDefault="007E5C13">
            <w:pPr>
              <w:rPr>
                <w:sz w:val="18"/>
                <w:szCs w:val="18"/>
              </w:rPr>
            </w:pPr>
            <w:r>
              <w:rPr>
                <w:rFonts w:hint="eastAsia"/>
                <w:sz w:val="18"/>
                <w:szCs w:val="18"/>
              </w:rPr>
              <w:t xml:space="preserve">7 RPT2FILE  </w:t>
            </w:r>
            <w:r>
              <w:rPr>
                <w:rFonts w:hint="eastAsia"/>
                <w:sz w:val="18"/>
                <w:szCs w:val="18"/>
              </w:rPr>
              <w:t>报表导出文件</w:t>
            </w:r>
          </w:p>
          <w:p w:rsidR="007E5C13" w:rsidRDefault="007E5C13">
            <w:pPr>
              <w:rPr>
                <w:sz w:val="18"/>
                <w:szCs w:val="18"/>
              </w:rPr>
            </w:pPr>
            <w:r>
              <w:rPr>
                <w:rFonts w:hint="eastAsia"/>
                <w:sz w:val="18"/>
                <w:szCs w:val="18"/>
              </w:rPr>
              <w:lastRenderedPageBreak/>
              <w:t>8 DW2FILE   DW</w:t>
            </w:r>
            <w:r>
              <w:rPr>
                <w:rFonts w:hint="eastAsia"/>
                <w:sz w:val="18"/>
                <w:szCs w:val="18"/>
              </w:rPr>
              <w:t>导出文件</w:t>
            </w:r>
          </w:p>
          <w:p w:rsidR="007E5C13" w:rsidRDefault="007E5C13">
            <w:pPr>
              <w:rPr>
                <w:rFonts w:ascii="宋体" w:hAnsi="宋体" w:cs="宋体"/>
                <w:sz w:val="18"/>
                <w:szCs w:val="18"/>
              </w:rPr>
            </w:pPr>
            <w:r>
              <w:rPr>
                <w:rFonts w:hint="eastAsia"/>
                <w:sz w:val="18"/>
                <w:szCs w:val="18"/>
              </w:rPr>
              <w:t xml:space="preserve">9 MIX       </w:t>
            </w:r>
            <w:r>
              <w:rPr>
                <w:rFonts w:hint="eastAsia"/>
                <w:sz w:val="18"/>
                <w:szCs w:val="18"/>
              </w:rPr>
              <w:t>混合型</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b/>
                <w:i/>
                <w:color w:val="FF0000"/>
                <w:sz w:val="18"/>
                <w:szCs w:val="18"/>
                <w:u w:val="single"/>
              </w:rPr>
            </w:pPr>
            <w:proofErr w:type="spellStart"/>
            <w:r w:rsidRPr="007B743C">
              <w:rPr>
                <w:rFonts w:hint="eastAsia"/>
                <w:b/>
                <w:i/>
                <w:color w:val="FF0000"/>
                <w:sz w:val="18"/>
                <w:szCs w:val="18"/>
                <w:u w:val="single"/>
              </w:rPr>
              <w:lastRenderedPageBreak/>
              <w:t>Task_Enable_Flag</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Boolean</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任务启用标志</w:t>
            </w:r>
          </w:p>
          <w:p w:rsidR="007E5C13" w:rsidRDefault="007E5C13">
            <w:pPr>
              <w:rPr>
                <w:rFonts w:ascii="宋体" w:hAnsi="宋体" w:cs="宋体"/>
                <w:sz w:val="18"/>
                <w:szCs w:val="18"/>
              </w:rPr>
            </w:pPr>
            <w:r>
              <w:rPr>
                <w:rFonts w:hint="eastAsia"/>
                <w:sz w:val="18"/>
                <w:szCs w:val="18"/>
              </w:rPr>
              <w:t xml:space="preserve">0 </w:t>
            </w:r>
            <w:r>
              <w:rPr>
                <w:rFonts w:hint="eastAsia"/>
                <w:sz w:val="18"/>
                <w:szCs w:val="18"/>
              </w:rPr>
              <w:t>未启用</w:t>
            </w:r>
            <w:r>
              <w:rPr>
                <w:rFonts w:hint="eastAsia"/>
                <w:sz w:val="18"/>
                <w:szCs w:val="18"/>
              </w:rPr>
              <w:t>  1</w:t>
            </w:r>
            <w:r>
              <w:rPr>
                <w:rFonts w:hint="eastAsia"/>
                <w:sz w:val="18"/>
                <w:szCs w:val="18"/>
              </w:rPr>
              <w:t>启用</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b/>
                <w:i/>
                <w:color w:val="FF0000"/>
                <w:sz w:val="18"/>
                <w:szCs w:val="18"/>
                <w:u w:val="single"/>
              </w:rPr>
            </w:pPr>
            <w:proofErr w:type="spellStart"/>
            <w:r w:rsidRPr="007B743C">
              <w:rPr>
                <w:rFonts w:hint="eastAsia"/>
                <w:b/>
                <w:i/>
                <w:color w:val="FF0000"/>
                <w:sz w:val="18"/>
                <w:szCs w:val="18"/>
                <w:u w:val="single"/>
              </w:rPr>
              <w:t>Task_State</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Number(1)</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0</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状态</w:t>
            </w:r>
          </w:p>
          <w:p w:rsidR="007E5C13" w:rsidRDefault="007E5C13">
            <w:pPr>
              <w:rPr>
                <w:sz w:val="18"/>
                <w:szCs w:val="18"/>
              </w:rPr>
            </w:pPr>
            <w:r>
              <w:rPr>
                <w:rFonts w:hint="eastAsia"/>
                <w:sz w:val="18"/>
                <w:szCs w:val="18"/>
              </w:rPr>
              <w:t xml:space="preserve">0 </w:t>
            </w:r>
            <w:r>
              <w:rPr>
                <w:rFonts w:hint="eastAsia"/>
                <w:sz w:val="18"/>
                <w:szCs w:val="18"/>
              </w:rPr>
              <w:t>正常</w:t>
            </w:r>
          </w:p>
          <w:p w:rsidR="007E5C13" w:rsidRDefault="007E5C13">
            <w:pPr>
              <w:rPr>
                <w:rFonts w:ascii="宋体" w:hAnsi="宋体" w:cs="宋体"/>
                <w:sz w:val="18"/>
                <w:szCs w:val="18"/>
              </w:rPr>
            </w:pPr>
            <w:r>
              <w:rPr>
                <w:rFonts w:hint="eastAsia"/>
                <w:sz w:val="18"/>
                <w:szCs w:val="18"/>
              </w:rPr>
              <w:t>1 Stop</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b/>
                <w:i/>
                <w:color w:val="FF0000"/>
                <w:sz w:val="18"/>
                <w:szCs w:val="18"/>
                <w:u w:val="single"/>
              </w:rPr>
            </w:pPr>
            <w:r w:rsidRPr="007B743C">
              <w:rPr>
                <w:rFonts w:hint="eastAsia"/>
                <w:b/>
                <w:i/>
                <w:color w:val="FF0000"/>
                <w:sz w:val="18"/>
                <w:szCs w:val="18"/>
                <w:u w:val="single"/>
              </w:rPr>
              <w:t>Priority</w:t>
            </w:r>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Int</w:t>
            </w:r>
            <w:proofErr w:type="spellEnd"/>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优先级</w:t>
            </w:r>
          </w:p>
          <w:p w:rsidR="007E5C13" w:rsidRDefault="007E5C13">
            <w:pPr>
              <w:rPr>
                <w:rFonts w:ascii="宋体" w:hAnsi="宋体" w:cs="宋体"/>
                <w:sz w:val="18"/>
                <w:szCs w:val="18"/>
              </w:rPr>
            </w:pPr>
            <w:r>
              <w:rPr>
                <w:rFonts w:hint="eastAsia"/>
                <w:sz w:val="18"/>
                <w:szCs w:val="18"/>
              </w:rPr>
              <w:t>1</w:t>
            </w:r>
            <w:r>
              <w:rPr>
                <w:rFonts w:hint="eastAsia"/>
                <w:sz w:val="18"/>
                <w:szCs w:val="18"/>
              </w:rPr>
              <w:t>～</w:t>
            </w:r>
            <w:r>
              <w:rPr>
                <w:rFonts w:hint="eastAsia"/>
                <w:sz w:val="18"/>
                <w:szCs w:val="18"/>
              </w:rPr>
              <w:t>9</w:t>
            </w:r>
            <w:r>
              <w:rPr>
                <w:rFonts w:hint="eastAsia"/>
                <w:sz w:val="18"/>
                <w:szCs w:val="18"/>
              </w:rPr>
              <w:t>（数字越小，越先执行）</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b/>
                <w:bCs/>
                <w:i/>
                <w:iCs/>
                <w:color w:val="FF0000"/>
                <w:sz w:val="18"/>
                <w:szCs w:val="18"/>
                <w:u w:val="single"/>
              </w:rPr>
            </w:pPr>
            <w:proofErr w:type="spellStart"/>
            <w:r>
              <w:rPr>
                <w:rFonts w:hint="eastAsia"/>
                <w:b/>
                <w:bCs/>
                <w:i/>
                <w:iCs/>
                <w:color w:val="FF0000"/>
                <w:sz w:val="18"/>
                <w:szCs w:val="18"/>
                <w:u w:val="single"/>
              </w:rPr>
              <w:t>Cycle_Type</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char(1)</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任务执行周期类型</w:t>
            </w:r>
          </w:p>
          <w:p w:rsidR="007E5C13" w:rsidRDefault="007E5C13">
            <w:pPr>
              <w:rPr>
                <w:sz w:val="18"/>
                <w:szCs w:val="18"/>
              </w:rPr>
            </w:pPr>
            <w:r>
              <w:rPr>
                <w:rFonts w:hint="eastAsia"/>
                <w:sz w:val="18"/>
                <w:szCs w:val="18"/>
              </w:rPr>
              <w:t xml:space="preserve">H   </w:t>
            </w:r>
            <w:r>
              <w:rPr>
                <w:rFonts w:hint="eastAsia"/>
                <w:sz w:val="18"/>
                <w:szCs w:val="18"/>
              </w:rPr>
              <w:t>按小时</w:t>
            </w:r>
          </w:p>
          <w:p w:rsidR="007E5C13" w:rsidRDefault="007E5C13">
            <w:pPr>
              <w:rPr>
                <w:sz w:val="18"/>
                <w:szCs w:val="18"/>
              </w:rPr>
            </w:pPr>
            <w:r>
              <w:rPr>
                <w:rFonts w:hint="eastAsia"/>
                <w:sz w:val="18"/>
                <w:szCs w:val="18"/>
              </w:rPr>
              <w:t xml:space="preserve">D   </w:t>
            </w:r>
            <w:r>
              <w:rPr>
                <w:rFonts w:hint="eastAsia"/>
                <w:sz w:val="18"/>
                <w:szCs w:val="18"/>
              </w:rPr>
              <w:t>按天</w:t>
            </w:r>
          </w:p>
          <w:p w:rsidR="007E5C13" w:rsidRDefault="007E5C13">
            <w:pPr>
              <w:rPr>
                <w:sz w:val="18"/>
                <w:szCs w:val="18"/>
              </w:rPr>
            </w:pPr>
            <w:r>
              <w:rPr>
                <w:rFonts w:hint="eastAsia"/>
                <w:sz w:val="18"/>
                <w:szCs w:val="18"/>
              </w:rPr>
              <w:t xml:space="preserve">M   </w:t>
            </w:r>
            <w:r>
              <w:rPr>
                <w:rFonts w:hint="eastAsia"/>
                <w:sz w:val="18"/>
                <w:szCs w:val="18"/>
              </w:rPr>
              <w:t>按月</w:t>
            </w:r>
          </w:p>
          <w:p w:rsidR="007E5C13" w:rsidRDefault="007E5C13">
            <w:pPr>
              <w:rPr>
                <w:rFonts w:ascii="宋体" w:hAnsi="宋体" w:cs="宋体"/>
                <w:sz w:val="18"/>
                <w:szCs w:val="18"/>
              </w:rPr>
            </w:pPr>
            <w:r>
              <w:rPr>
                <w:rFonts w:hint="eastAsia"/>
                <w:sz w:val="18"/>
                <w:szCs w:val="18"/>
              </w:rPr>
              <w:t xml:space="preserve">Y   </w:t>
            </w:r>
            <w:r>
              <w:rPr>
                <w:rFonts w:hint="eastAsia"/>
                <w:sz w:val="18"/>
                <w:szCs w:val="18"/>
              </w:rPr>
              <w:t>按年</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b/>
                <w:bCs/>
                <w:i/>
                <w:iCs/>
                <w:color w:val="FF0000"/>
                <w:sz w:val="18"/>
                <w:szCs w:val="18"/>
                <w:u w:val="single"/>
              </w:rPr>
            </w:pPr>
            <w:proofErr w:type="spellStart"/>
            <w:r>
              <w:rPr>
                <w:rFonts w:hint="eastAsia"/>
                <w:b/>
                <w:bCs/>
                <w:i/>
                <w:iCs/>
                <w:color w:val="FF0000"/>
                <w:sz w:val="18"/>
                <w:szCs w:val="18"/>
                <w:u w:val="single"/>
              </w:rPr>
              <w:t>Cycle_Length</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Number(4)</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周期长度</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b/>
                <w:bCs/>
                <w:i/>
                <w:iCs/>
                <w:color w:val="FF0000"/>
                <w:sz w:val="18"/>
                <w:szCs w:val="18"/>
                <w:u w:val="single"/>
              </w:rPr>
              <w:t>Cycle_Offset</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Varchar</w:t>
            </w:r>
            <w:proofErr w:type="spellEnd"/>
            <w:r>
              <w:rPr>
                <w:rFonts w:hint="eastAsia"/>
                <w:sz w:val="18"/>
                <w:szCs w:val="18"/>
              </w:rPr>
              <w:t>(8)</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周期偏移</w:t>
            </w:r>
            <w:r>
              <w:rPr>
                <w:rFonts w:hint="eastAsia"/>
                <w:sz w:val="18"/>
                <w:szCs w:val="18"/>
              </w:rPr>
              <w:t>; (</w:t>
            </w:r>
            <w:r>
              <w:rPr>
                <w:rFonts w:hint="eastAsia"/>
                <w:sz w:val="18"/>
                <w:szCs w:val="18"/>
              </w:rPr>
              <w:t>上个周期后多长时间执行</w:t>
            </w:r>
            <w:r>
              <w:rPr>
                <w:rFonts w:hint="eastAsia"/>
                <w:sz w:val="18"/>
                <w:szCs w:val="18"/>
              </w:rPr>
              <w:t>)</w:t>
            </w:r>
          </w:p>
          <w:p w:rsidR="007E5C13" w:rsidRDefault="007E5C13">
            <w:pPr>
              <w:rPr>
                <w:rFonts w:ascii="宋体" w:hAnsi="宋体" w:cs="宋体"/>
                <w:sz w:val="18"/>
                <w:szCs w:val="18"/>
              </w:rPr>
            </w:pPr>
            <w:r>
              <w:rPr>
                <w:rFonts w:hint="eastAsia"/>
                <w:sz w:val="18"/>
                <w:szCs w:val="18"/>
              </w:rPr>
              <w:t>格式：</w:t>
            </w:r>
            <w:proofErr w:type="spellStart"/>
            <w:r>
              <w:rPr>
                <w:rFonts w:hint="eastAsia"/>
                <w:sz w:val="18"/>
                <w:szCs w:val="18"/>
              </w:rPr>
              <w:t>xMxD</w:t>
            </w:r>
            <w:proofErr w:type="spellEnd"/>
            <w:r>
              <w:rPr>
                <w:rFonts w:hint="eastAsia"/>
                <w:sz w:val="18"/>
                <w:szCs w:val="18"/>
              </w:rPr>
              <w:t xml:space="preserve"> </w:t>
            </w:r>
            <w:proofErr w:type="spellStart"/>
            <w:r>
              <w:rPr>
                <w:rFonts w:hint="eastAsia"/>
                <w:sz w:val="18"/>
                <w:szCs w:val="18"/>
              </w:rPr>
              <w:t>xhxm</w:t>
            </w:r>
            <w:proofErr w:type="spellEnd"/>
            <w:r>
              <w:rPr>
                <w:rFonts w:hint="eastAsia"/>
                <w:sz w:val="18"/>
                <w:szCs w:val="18"/>
              </w:rPr>
              <w:t xml:space="preserve">  </w:t>
            </w:r>
            <w:r>
              <w:rPr>
                <w:rFonts w:hint="eastAsia"/>
                <w:sz w:val="18"/>
                <w:szCs w:val="18"/>
              </w:rPr>
              <w:t>例如：</w:t>
            </w:r>
            <w:r>
              <w:rPr>
                <w:rFonts w:hint="eastAsia"/>
                <w:sz w:val="18"/>
                <w:szCs w:val="18"/>
              </w:rPr>
              <w:t>2h10m</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b/>
                <w:bCs/>
                <w:i/>
                <w:iCs/>
                <w:color w:val="FF0000"/>
                <w:sz w:val="18"/>
                <w:szCs w:val="18"/>
                <w:u w:val="single"/>
              </w:rPr>
              <w:t>Depend_Task_ID_List</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Varchar</w:t>
            </w:r>
            <w:proofErr w:type="spellEnd"/>
            <w:r>
              <w:rPr>
                <w:rFonts w:hint="eastAsia"/>
                <w:sz w:val="18"/>
                <w:szCs w:val="18"/>
              </w:rPr>
              <w:t>(2048)</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N</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依赖任务</w:t>
            </w:r>
            <w:r>
              <w:rPr>
                <w:rFonts w:hint="eastAsia"/>
                <w:sz w:val="18"/>
                <w:szCs w:val="18"/>
              </w:rPr>
              <w:t>ID</w:t>
            </w:r>
            <w:r>
              <w:rPr>
                <w:rFonts w:hint="eastAsia"/>
                <w:sz w:val="18"/>
                <w:szCs w:val="18"/>
              </w:rPr>
              <w:t>列表</w:t>
            </w:r>
          </w:p>
          <w:p w:rsidR="007E5C13" w:rsidRDefault="007E5C13">
            <w:pPr>
              <w:rPr>
                <w:sz w:val="18"/>
                <w:szCs w:val="18"/>
              </w:rPr>
            </w:pPr>
            <w:r>
              <w:rPr>
                <w:rFonts w:hint="eastAsia"/>
                <w:sz w:val="18"/>
                <w:szCs w:val="18"/>
              </w:rPr>
              <w:t>多个之间采用分号分隔，格式：</w:t>
            </w:r>
          </w:p>
          <w:p w:rsidR="007E5C13" w:rsidRDefault="007E5C13">
            <w:pPr>
              <w:rPr>
                <w:sz w:val="18"/>
                <w:szCs w:val="18"/>
              </w:rPr>
            </w:pPr>
            <w:proofErr w:type="spellStart"/>
            <w:r>
              <w:rPr>
                <w:rFonts w:hint="eastAsia"/>
                <w:sz w:val="18"/>
                <w:szCs w:val="18"/>
              </w:rPr>
              <w:t>task_id</w:t>
            </w:r>
            <w:proofErr w:type="spellEnd"/>
            <w:r>
              <w:rPr>
                <w:rFonts w:hint="eastAsia"/>
                <w:sz w:val="18"/>
                <w:szCs w:val="18"/>
              </w:rPr>
              <w:t>，</w:t>
            </w:r>
            <w:proofErr w:type="spellStart"/>
            <w:r>
              <w:rPr>
                <w:rFonts w:hint="eastAsia"/>
                <w:sz w:val="18"/>
                <w:szCs w:val="18"/>
              </w:rPr>
              <w:t>depend_full_cycle</w:t>
            </w:r>
            <w:proofErr w:type="spellEnd"/>
            <w:r>
              <w:rPr>
                <w:rFonts w:hint="eastAsia"/>
                <w:sz w:val="18"/>
                <w:szCs w:val="18"/>
              </w:rPr>
              <w:t>(0</w:t>
            </w:r>
            <w:r>
              <w:rPr>
                <w:rFonts w:hint="eastAsia"/>
                <w:sz w:val="18"/>
                <w:szCs w:val="18"/>
              </w:rPr>
              <w:t>或</w:t>
            </w:r>
            <w:r>
              <w:rPr>
                <w:rFonts w:hint="eastAsia"/>
                <w:sz w:val="18"/>
                <w:szCs w:val="18"/>
              </w:rPr>
              <w:t>1)</w:t>
            </w:r>
            <w:r>
              <w:rPr>
                <w:rFonts w:hint="eastAsia"/>
                <w:sz w:val="18"/>
                <w:szCs w:val="18"/>
              </w:rPr>
              <w:t>，</w:t>
            </w:r>
            <w:proofErr w:type="spellStart"/>
            <w:r>
              <w:rPr>
                <w:rFonts w:hint="eastAsia"/>
                <w:sz w:val="18"/>
                <w:szCs w:val="18"/>
              </w:rPr>
              <w:t>ignore_err</w:t>
            </w:r>
            <w:proofErr w:type="spellEnd"/>
            <w:r>
              <w:rPr>
                <w:rFonts w:hint="eastAsia"/>
                <w:sz w:val="18"/>
                <w:szCs w:val="18"/>
              </w:rPr>
              <w:t>(0</w:t>
            </w:r>
            <w:r>
              <w:rPr>
                <w:rFonts w:hint="eastAsia"/>
                <w:sz w:val="18"/>
                <w:szCs w:val="18"/>
              </w:rPr>
              <w:t>或</w:t>
            </w:r>
            <w:r>
              <w:rPr>
                <w:rFonts w:hint="eastAsia"/>
                <w:sz w:val="18"/>
                <w:szCs w:val="18"/>
              </w:rPr>
              <w:t>1)</w:t>
            </w:r>
            <w:r>
              <w:rPr>
                <w:rFonts w:hint="eastAsia"/>
                <w:sz w:val="18"/>
                <w:szCs w:val="18"/>
              </w:rPr>
              <w:t>；…</w:t>
            </w:r>
          </w:p>
          <w:p w:rsidR="007E5C13" w:rsidRDefault="007E5C13">
            <w:pPr>
              <w:rPr>
                <w:sz w:val="18"/>
                <w:szCs w:val="18"/>
              </w:rPr>
            </w:pPr>
            <w:proofErr w:type="spellStart"/>
            <w:r>
              <w:rPr>
                <w:rFonts w:hint="eastAsia"/>
                <w:sz w:val="18"/>
                <w:szCs w:val="18"/>
              </w:rPr>
              <w:t>ignore_err</w:t>
            </w:r>
            <w:proofErr w:type="spellEnd"/>
            <w:r>
              <w:rPr>
                <w:rFonts w:hint="eastAsia"/>
                <w:sz w:val="18"/>
                <w:szCs w:val="18"/>
              </w:rPr>
              <w:t>：是否忽略任务执行错误。</w:t>
            </w:r>
          </w:p>
          <w:p w:rsidR="007E5C13" w:rsidRDefault="007E5C13">
            <w:pPr>
              <w:rPr>
                <w:sz w:val="18"/>
                <w:szCs w:val="18"/>
              </w:rPr>
            </w:pPr>
            <w:proofErr w:type="spellStart"/>
            <w:r>
              <w:rPr>
                <w:rFonts w:hint="eastAsia"/>
                <w:sz w:val="18"/>
                <w:szCs w:val="18"/>
              </w:rPr>
              <w:t>depend_full_cycle</w:t>
            </w:r>
            <w:proofErr w:type="spellEnd"/>
            <w:r>
              <w:rPr>
                <w:rFonts w:hint="eastAsia"/>
                <w:sz w:val="18"/>
                <w:szCs w:val="18"/>
              </w:rPr>
              <w:t>：是否全周期依赖。</w:t>
            </w:r>
          </w:p>
          <w:p w:rsidR="007E5C13" w:rsidRDefault="007E5C13">
            <w:pPr>
              <w:rPr>
                <w:color w:val="FF0000"/>
                <w:sz w:val="18"/>
                <w:szCs w:val="18"/>
              </w:rPr>
            </w:pPr>
            <w:r>
              <w:rPr>
                <w:rFonts w:hint="eastAsia"/>
                <w:color w:val="FF0000"/>
                <w:sz w:val="18"/>
                <w:szCs w:val="18"/>
              </w:rPr>
              <w:t>小周期类型不推荐依赖大周期类型；</w:t>
            </w:r>
          </w:p>
          <w:p w:rsidR="007E5C13" w:rsidRDefault="007E5C13">
            <w:pPr>
              <w:rPr>
                <w:color w:val="FF0000"/>
                <w:sz w:val="18"/>
                <w:szCs w:val="18"/>
              </w:rPr>
            </w:pPr>
            <w:r>
              <w:rPr>
                <w:rFonts w:hint="eastAsia"/>
                <w:color w:val="FF0000"/>
                <w:sz w:val="18"/>
                <w:szCs w:val="18"/>
              </w:rPr>
              <w:t>大周期依赖小周期的最后一个周期。</w:t>
            </w:r>
          </w:p>
          <w:p w:rsidR="007E5C13" w:rsidRDefault="007E5C13">
            <w:pPr>
              <w:rPr>
                <w:rFonts w:ascii="宋体" w:hAnsi="宋体" w:cs="宋体"/>
                <w:color w:val="FF0000"/>
                <w:sz w:val="18"/>
                <w:szCs w:val="18"/>
              </w:rPr>
            </w:pPr>
            <w:r>
              <w:rPr>
                <w:rFonts w:hint="eastAsia"/>
                <w:color w:val="FF0000"/>
                <w:sz w:val="18"/>
                <w:szCs w:val="18"/>
              </w:rPr>
              <w:t>小周期依赖大周期时，以上一个大周期为准。</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b/>
                <w:bCs/>
                <w:i/>
                <w:iCs/>
                <w:color w:val="FF0000"/>
                <w:sz w:val="18"/>
                <w:szCs w:val="18"/>
                <w:u w:val="single"/>
              </w:rPr>
              <w:t>Cycle_Depend_Flag</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Boolean</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0</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周期间是否顺序依赖</w:t>
            </w:r>
          </w:p>
          <w:p w:rsidR="007E5C13" w:rsidRDefault="007E5C13">
            <w:pPr>
              <w:rPr>
                <w:rFonts w:ascii="宋体" w:hAnsi="宋体" w:cs="宋体"/>
                <w:sz w:val="18"/>
                <w:szCs w:val="18"/>
              </w:rPr>
            </w:pPr>
            <w:r>
              <w:rPr>
                <w:rFonts w:hint="eastAsia"/>
                <w:sz w:val="18"/>
                <w:szCs w:val="18"/>
              </w:rPr>
              <w:lastRenderedPageBreak/>
              <w:t xml:space="preserve">0 </w:t>
            </w:r>
            <w:r>
              <w:rPr>
                <w:rFonts w:hint="eastAsia"/>
                <w:sz w:val="18"/>
                <w:szCs w:val="18"/>
              </w:rPr>
              <w:t>否</w:t>
            </w:r>
            <w:r>
              <w:rPr>
                <w:rFonts w:hint="eastAsia"/>
                <w:sz w:val="18"/>
                <w:szCs w:val="18"/>
              </w:rPr>
              <w:t>  1</w:t>
            </w:r>
            <w:r>
              <w:rPr>
                <w:rFonts w:hint="eastAsia"/>
                <w:sz w:val="18"/>
                <w:szCs w:val="18"/>
              </w:rPr>
              <w:t>是</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b/>
                <w:bCs/>
                <w:i/>
                <w:iCs/>
                <w:color w:val="FF0000"/>
                <w:sz w:val="18"/>
                <w:szCs w:val="18"/>
                <w:u w:val="single"/>
              </w:rPr>
              <w:lastRenderedPageBreak/>
              <w:t>Multi_Batch_Flag</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Boolean</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0</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多批标志</w:t>
            </w:r>
            <w:r>
              <w:rPr>
                <w:rFonts w:hint="eastAsia"/>
                <w:sz w:val="18"/>
                <w:szCs w:val="18"/>
              </w:rPr>
              <w:t>(</w:t>
            </w:r>
            <w:r>
              <w:rPr>
                <w:rFonts w:hint="eastAsia"/>
                <w:sz w:val="18"/>
                <w:szCs w:val="18"/>
              </w:rPr>
              <w:t>暂只有</w:t>
            </w:r>
            <w:r>
              <w:rPr>
                <w:rFonts w:hint="eastAsia"/>
                <w:sz w:val="18"/>
                <w:szCs w:val="18"/>
              </w:rPr>
              <w:t>File2ODS</w:t>
            </w:r>
            <w:r>
              <w:rPr>
                <w:rFonts w:hint="eastAsia"/>
                <w:sz w:val="18"/>
                <w:szCs w:val="18"/>
              </w:rPr>
              <w:t>需要分批）</w:t>
            </w:r>
          </w:p>
          <w:p w:rsidR="007E5C13" w:rsidRDefault="007E5C13">
            <w:pPr>
              <w:rPr>
                <w:rFonts w:ascii="宋体" w:hAnsi="宋体" w:cs="宋体"/>
                <w:sz w:val="18"/>
                <w:szCs w:val="18"/>
              </w:rPr>
            </w:pPr>
            <w:r>
              <w:rPr>
                <w:rFonts w:hint="eastAsia"/>
                <w:sz w:val="18"/>
                <w:szCs w:val="18"/>
              </w:rPr>
              <w:t xml:space="preserve">0 </w:t>
            </w:r>
            <w:r>
              <w:rPr>
                <w:rFonts w:hint="eastAsia"/>
                <w:sz w:val="18"/>
                <w:szCs w:val="18"/>
              </w:rPr>
              <w:t>否</w:t>
            </w:r>
            <w:r>
              <w:rPr>
                <w:rFonts w:hint="eastAsia"/>
                <w:sz w:val="18"/>
                <w:szCs w:val="18"/>
              </w:rPr>
              <w:t>  1</w:t>
            </w:r>
            <w:r>
              <w:rPr>
                <w:rFonts w:hint="eastAsia"/>
                <w:sz w:val="18"/>
                <w:szCs w:val="18"/>
              </w:rPr>
              <w:t>是</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proofErr w:type="spellStart"/>
            <w:r>
              <w:rPr>
                <w:rFonts w:hint="eastAsia"/>
                <w:b/>
                <w:bCs/>
                <w:i/>
                <w:iCs/>
                <w:color w:val="FF0000"/>
                <w:sz w:val="18"/>
                <w:szCs w:val="18"/>
                <w:u w:val="single"/>
              </w:rPr>
              <w:t>End_Batch_Flag</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INT</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0</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分批结束标志</w:t>
            </w:r>
            <w:r>
              <w:rPr>
                <w:rFonts w:hint="eastAsia"/>
                <w:color w:val="FF0000"/>
                <w:sz w:val="18"/>
                <w:szCs w:val="18"/>
              </w:rPr>
              <w:t>(</w:t>
            </w:r>
            <w:r>
              <w:rPr>
                <w:rFonts w:hint="eastAsia"/>
                <w:color w:val="FF0000"/>
                <w:sz w:val="18"/>
                <w:szCs w:val="18"/>
              </w:rPr>
              <w:t>非</w:t>
            </w:r>
            <w:r>
              <w:rPr>
                <w:rFonts w:hint="eastAsia"/>
                <w:color w:val="FF0000"/>
                <w:sz w:val="18"/>
                <w:szCs w:val="18"/>
              </w:rPr>
              <w:t>File2ODS</w:t>
            </w:r>
            <w:r>
              <w:rPr>
                <w:rFonts w:hint="eastAsia"/>
                <w:color w:val="FF0000"/>
                <w:sz w:val="18"/>
                <w:szCs w:val="18"/>
              </w:rPr>
              <w:t>都为</w:t>
            </w:r>
            <w:r>
              <w:rPr>
                <w:rFonts w:hint="eastAsia"/>
                <w:color w:val="FF0000"/>
                <w:sz w:val="18"/>
                <w:szCs w:val="18"/>
              </w:rPr>
              <w:t>0)</w:t>
            </w:r>
          </w:p>
          <w:p w:rsidR="007E5C13" w:rsidRDefault="007E5C13">
            <w:pPr>
              <w:rPr>
                <w:color w:val="FF0000"/>
                <w:sz w:val="18"/>
                <w:szCs w:val="18"/>
              </w:rPr>
            </w:pPr>
            <w:r>
              <w:rPr>
                <w:rFonts w:hint="eastAsia"/>
                <w:color w:val="FF0000"/>
                <w:sz w:val="18"/>
                <w:szCs w:val="18"/>
              </w:rPr>
              <w:t xml:space="preserve">0 </w:t>
            </w:r>
            <w:r>
              <w:rPr>
                <w:rFonts w:hint="eastAsia"/>
                <w:color w:val="FF0000"/>
                <w:sz w:val="18"/>
                <w:szCs w:val="18"/>
              </w:rPr>
              <w:t>普通方式</w:t>
            </w:r>
            <w:r>
              <w:rPr>
                <w:rFonts w:hint="eastAsia"/>
                <w:color w:val="FF0000"/>
                <w:sz w:val="18"/>
                <w:szCs w:val="18"/>
              </w:rPr>
              <w:t>(</w:t>
            </w:r>
            <w:r>
              <w:rPr>
                <w:rFonts w:hint="eastAsia"/>
                <w:color w:val="FF0000"/>
                <w:sz w:val="18"/>
                <w:szCs w:val="18"/>
              </w:rPr>
              <w:t>任务执行逻辑结束</w:t>
            </w:r>
            <w:r>
              <w:rPr>
                <w:rFonts w:hint="eastAsia"/>
                <w:color w:val="FF0000"/>
                <w:sz w:val="18"/>
                <w:szCs w:val="18"/>
              </w:rPr>
              <w:t>)</w:t>
            </w:r>
          </w:p>
          <w:p w:rsidR="007E5C13" w:rsidRDefault="007E5C13">
            <w:pPr>
              <w:rPr>
                <w:color w:val="FF0000"/>
                <w:sz w:val="18"/>
                <w:szCs w:val="18"/>
              </w:rPr>
            </w:pPr>
            <w:r>
              <w:rPr>
                <w:rFonts w:hint="eastAsia"/>
                <w:color w:val="FF0000"/>
                <w:sz w:val="18"/>
                <w:szCs w:val="18"/>
              </w:rPr>
              <w:t xml:space="preserve">1 </w:t>
            </w:r>
            <w:r>
              <w:rPr>
                <w:rFonts w:hint="eastAsia"/>
                <w:color w:val="FF0000"/>
                <w:sz w:val="18"/>
                <w:szCs w:val="18"/>
              </w:rPr>
              <w:t>指定的输入文件处理处理完成</w:t>
            </w:r>
          </w:p>
          <w:p w:rsidR="007E5C13" w:rsidRDefault="007E5C13">
            <w:pPr>
              <w:rPr>
                <w:color w:val="FF0000"/>
                <w:sz w:val="18"/>
                <w:szCs w:val="18"/>
              </w:rPr>
            </w:pPr>
            <w:r>
              <w:rPr>
                <w:rFonts w:hint="eastAsia"/>
                <w:color w:val="FF0000"/>
                <w:sz w:val="18"/>
                <w:szCs w:val="18"/>
              </w:rPr>
              <w:t xml:space="preserve">2 </w:t>
            </w:r>
            <w:r>
              <w:rPr>
                <w:rFonts w:hint="eastAsia"/>
                <w:color w:val="FF0000"/>
                <w:sz w:val="18"/>
                <w:szCs w:val="18"/>
              </w:rPr>
              <w:t>等待时间内输入的文件处理完成</w:t>
            </w:r>
          </w:p>
          <w:p w:rsidR="007E5C13" w:rsidRDefault="007E5C13">
            <w:pPr>
              <w:rPr>
                <w:rFonts w:ascii="宋体" w:hAnsi="宋体" w:cs="宋体"/>
                <w:color w:val="FF0000"/>
                <w:sz w:val="18"/>
                <w:szCs w:val="18"/>
              </w:rPr>
            </w:pPr>
            <w:r>
              <w:rPr>
                <w:rFonts w:hint="eastAsia"/>
                <w:color w:val="FF0000"/>
                <w:sz w:val="18"/>
                <w:szCs w:val="18"/>
              </w:rPr>
              <w:t xml:space="preserve">3 </w:t>
            </w:r>
            <w:r>
              <w:rPr>
                <w:rFonts w:hint="eastAsia"/>
                <w:color w:val="FF0000"/>
                <w:sz w:val="18"/>
                <w:szCs w:val="18"/>
              </w:rPr>
              <w:t>超过等待时间，且最少处理</w:t>
            </w:r>
            <w:r>
              <w:rPr>
                <w:rFonts w:hint="eastAsia"/>
                <w:color w:val="FF0000"/>
                <w:sz w:val="18"/>
                <w:szCs w:val="18"/>
              </w:rPr>
              <w:t>N</w:t>
            </w:r>
            <w:r>
              <w:rPr>
                <w:rFonts w:hint="eastAsia"/>
                <w:color w:val="FF0000"/>
                <w:sz w:val="18"/>
                <w:szCs w:val="18"/>
              </w:rPr>
              <w:t>个文件</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i/>
                <w:iCs/>
                <w:color w:val="FF0000"/>
                <w:sz w:val="18"/>
                <w:szCs w:val="18"/>
              </w:rPr>
            </w:pPr>
            <w:proofErr w:type="spellStart"/>
            <w:r>
              <w:rPr>
                <w:rFonts w:hint="eastAsia"/>
                <w:b/>
                <w:bCs/>
                <w:i/>
                <w:iCs/>
                <w:color w:val="FF0000"/>
                <w:sz w:val="18"/>
                <w:szCs w:val="18"/>
                <w:highlight w:val="blue"/>
                <w:u w:val="single"/>
              </w:rPr>
              <w:t>Input_File_list</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proofErr w:type="spellStart"/>
            <w:r>
              <w:rPr>
                <w:rFonts w:hint="eastAsia"/>
                <w:color w:val="FF0000"/>
                <w:sz w:val="18"/>
                <w:szCs w:val="18"/>
              </w:rPr>
              <w:t>Varchar</w:t>
            </w:r>
            <w:proofErr w:type="spellEnd"/>
            <w:r>
              <w:rPr>
                <w:rFonts w:hint="eastAsia"/>
                <w:color w:val="FF0000"/>
                <w:sz w:val="18"/>
                <w:szCs w:val="18"/>
              </w:rPr>
              <w:t>(2048)</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N</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color w:val="FF0000"/>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输入文件列表</w:t>
            </w:r>
          </w:p>
          <w:p w:rsidR="007E5C13" w:rsidRDefault="007E5C13">
            <w:pPr>
              <w:rPr>
                <w:color w:val="FF0000"/>
                <w:sz w:val="18"/>
                <w:szCs w:val="18"/>
              </w:rPr>
            </w:pPr>
            <w:r>
              <w:rPr>
                <w:rFonts w:hint="eastAsia"/>
                <w:color w:val="FF0000"/>
                <w:sz w:val="18"/>
                <w:szCs w:val="18"/>
              </w:rPr>
              <w:t>(</w:t>
            </w:r>
            <w:r>
              <w:rPr>
                <w:rFonts w:hint="eastAsia"/>
                <w:color w:val="FF0000"/>
                <w:sz w:val="18"/>
                <w:szCs w:val="18"/>
              </w:rPr>
              <w:t>只对‘</w:t>
            </w:r>
            <w:r>
              <w:rPr>
                <w:rFonts w:hint="eastAsia"/>
                <w:color w:val="FF0000"/>
                <w:sz w:val="18"/>
                <w:szCs w:val="18"/>
              </w:rPr>
              <w:t>FILE2ODS</w:t>
            </w:r>
            <w:r>
              <w:rPr>
                <w:rFonts w:hint="eastAsia"/>
                <w:color w:val="FF0000"/>
                <w:sz w:val="18"/>
                <w:szCs w:val="18"/>
              </w:rPr>
              <w:t>类型’有效</w:t>
            </w:r>
            <w:r>
              <w:rPr>
                <w:rFonts w:hint="eastAsia"/>
                <w:color w:val="FF0000"/>
                <w:sz w:val="18"/>
                <w:szCs w:val="18"/>
              </w:rPr>
              <w:t>)</w:t>
            </w:r>
          </w:p>
          <w:p w:rsidR="007E5C13" w:rsidRDefault="007E5C13">
            <w:pPr>
              <w:rPr>
                <w:rFonts w:ascii="宋体" w:hAnsi="宋体" w:cs="宋体"/>
                <w:color w:val="FF0000"/>
                <w:sz w:val="18"/>
                <w:szCs w:val="18"/>
              </w:rPr>
            </w:pPr>
            <w:r>
              <w:rPr>
                <w:rFonts w:hint="eastAsia"/>
                <w:color w:val="FF0000"/>
                <w:sz w:val="18"/>
                <w:szCs w:val="18"/>
              </w:rPr>
              <w:t>多个之间用分号分隔，文件名以通配符方式表示。</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proofErr w:type="spellStart"/>
            <w:r>
              <w:rPr>
                <w:rFonts w:hint="eastAsia"/>
                <w:b/>
                <w:bCs/>
                <w:i/>
                <w:iCs/>
                <w:color w:val="FF0000"/>
                <w:sz w:val="18"/>
                <w:szCs w:val="18"/>
                <w:u w:val="single"/>
              </w:rPr>
              <w:t>Input_File_Min_Count</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INT</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N</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0</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18"/>
                <w:szCs w:val="18"/>
              </w:rPr>
            </w:pPr>
            <w:r>
              <w:rPr>
                <w:rFonts w:hint="eastAsia"/>
                <w:color w:val="FF0000"/>
                <w:sz w:val="18"/>
                <w:szCs w:val="18"/>
              </w:rPr>
              <w:t>输入文件最少个数</w:t>
            </w:r>
          </w:p>
          <w:p w:rsidR="007E5C13" w:rsidRDefault="007E5C13">
            <w:pPr>
              <w:rPr>
                <w:rFonts w:ascii="宋体" w:hAnsi="宋体" w:cs="宋体"/>
                <w:color w:val="FF0000"/>
                <w:sz w:val="18"/>
                <w:szCs w:val="18"/>
              </w:rPr>
            </w:pPr>
            <w:r>
              <w:rPr>
                <w:rFonts w:hint="eastAsia"/>
                <w:color w:val="FF0000"/>
                <w:sz w:val="18"/>
                <w:szCs w:val="18"/>
              </w:rPr>
              <w:t>(</w:t>
            </w:r>
            <w:r>
              <w:rPr>
                <w:rFonts w:hint="eastAsia"/>
                <w:color w:val="FF0000"/>
                <w:sz w:val="18"/>
                <w:szCs w:val="18"/>
              </w:rPr>
              <w:t>只对‘</w:t>
            </w:r>
            <w:r>
              <w:rPr>
                <w:rFonts w:hint="eastAsia"/>
                <w:color w:val="FF0000"/>
                <w:sz w:val="18"/>
                <w:szCs w:val="18"/>
              </w:rPr>
              <w:t>FILE2ODS</w:t>
            </w:r>
            <w:r>
              <w:rPr>
                <w:rFonts w:hint="eastAsia"/>
                <w:color w:val="FF0000"/>
                <w:sz w:val="18"/>
                <w:szCs w:val="18"/>
              </w:rPr>
              <w:t>类型’和‘超过等待时间，且最少处理</w:t>
            </w:r>
            <w:r>
              <w:rPr>
                <w:rFonts w:hint="eastAsia"/>
                <w:color w:val="FF0000"/>
                <w:sz w:val="18"/>
                <w:szCs w:val="18"/>
              </w:rPr>
              <w:t>N</w:t>
            </w:r>
            <w:r>
              <w:rPr>
                <w:rFonts w:hint="eastAsia"/>
                <w:color w:val="FF0000"/>
                <w:sz w:val="18"/>
                <w:szCs w:val="18"/>
              </w:rPr>
              <w:t>个文件’有效</w:t>
            </w:r>
            <w:r>
              <w:rPr>
                <w:rFonts w:hint="eastAsia"/>
                <w:color w:val="FF0000"/>
                <w:sz w:val="18"/>
                <w:szCs w:val="18"/>
              </w:rPr>
              <w:t>)</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b/>
                <w:bCs/>
                <w:i/>
                <w:iCs/>
                <w:color w:val="FF0000"/>
                <w:sz w:val="18"/>
                <w:szCs w:val="18"/>
                <w:u w:val="single"/>
              </w:rPr>
              <w:t>Wait_Input</w:t>
            </w:r>
            <w:proofErr w:type="spellEnd"/>
            <w:r>
              <w:rPr>
                <w:rFonts w:hint="eastAsia"/>
                <w:b/>
                <w:bCs/>
                <w:i/>
                <w:iCs/>
                <w:color w:val="FF0000"/>
                <w:sz w:val="18"/>
                <w:szCs w:val="18"/>
                <w:u w:val="single"/>
              </w:rPr>
              <w:t>_ Minutes</w:t>
            </w:r>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INT</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30</w:t>
            </w:r>
          </w:p>
        </w:tc>
        <w:tc>
          <w:tcPr>
            <w:tcW w:w="3208"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r>
              <w:rPr>
                <w:rFonts w:hint="eastAsia"/>
                <w:sz w:val="18"/>
                <w:szCs w:val="18"/>
              </w:rPr>
              <w:t>等待输入时间（单位分钟）</w:t>
            </w:r>
          </w:p>
          <w:p w:rsidR="007E5C13" w:rsidRDefault="007E5C13">
            <w:pPr>
              <w:rPr>
                <w:color w:val="FF0000"/>
                <w:sz w:val="18"/>
                <w:szCs w:val="18"/>
              </w:rPr>
            </w:pPr>
            <w:r>
              <w:rPr>
                <w:rFonts w:hint="eastAsia"/>
                <w:color w:val="FF0000"/>
                <w:sz w:val="18"/>
                <w:szCs w:val="18"/>
              </w:rPr>
              <w:t>(</w:t>
            </w:r>
            <w:r>
              <w:rPr>
                <w:rFonts w:hint="eastAsia"/>
                <w:color w:val="FF0000"/>
                <w:sz w:val="18"/>
                <w:szCs w:val="18"/>
              </w:rPr>
              <w:t>只对‘</w:t>
            </w:r>
            <w:r>
              <w:rPr>
                <w:rFonts w:hint="eastAsia"/>
                <w:color w:val="FF0000"/>
                <w:sz w:val="18"/>
                <w:szCs w:val="18"/>
              </w:rPr>
              <w:t>FILE2ODS</w:t>
            </w:r>
            <w:r>
              <w:rPr>
                <w:rFonts w:hint="eastAsia"/>
                <w:color w:val="FF0000"/>
                <w:sz w:val="18"/>
                <w:szCs w:val="18"/>
              </w:rPr>
              <w:t>类型’和‘</w:t>
            </w:r>
            <w:r>
              <w:rPr>
                <w:rFonts w:hint="eastAsia"/>
                <w:color w:val="FF0000"/>
                <w:sz w:val="18"/>
                <w:szCs w:val="18"/>
              </w:rPr>
              <w:t xml:space="preserve">2 </w:t>
            </w:r>
            <w:r>
              <w:rPr>
                <w:rFonts w:hint="eastAsia"/>
                <w:color w:val="FF0000"/>
                <w:sz w:val="18"/>
                <w:szCs w:val="18"/>
              </w:rPr>
              <w:t>等待时间内输入的文件处理完成’</w:t>
            </w:r>
            <w:r>
              <w:rPr>
                <w:rFonts w:hint="eastAsia"/>
                <w:color w:val="FF0000"/>
                <w:sz w:val="18"/>
                <w:szCs w:val="18"/>
              </w:rPr>
              <w:t>,</w:t>
            </w:r>
            <w:r>
              <w:rPr>
                <w:rFonts w:hint="eastAsia"/>
                <w:color w:val="FF0000"/>
                <w:sz w:val="18"/>
                <w:szCs w:val="18"/>
              </w:rPr>
              <w:t>’</w:t>
            </w:r>
            <w:r>
              <w:rPr>
                <w:rFonts w:hint="eastAsia"/>
                <w:color w:val="FF0000"/>
                <w:sz w:val="18"/>
                <w:szCs w:val="18"/>
              </w:rPr>
              <w:t xml:space="preserve">3 </w:t>
            </w:r>
            <w:r>
              <w:rPr>
                <w:rFonts w:hint="eastAsia"/>
                <w:color w:val="FF0000"/>
                <w:sz w:val="18"/>
                <w:szCs w:val="18"/>
              </w:rPr>
              <w:t>超过等待时间，且最少处理</w:t>
            </w:r>
            <w:r>
              <w:rPr>
                <w:rFonts w:hint="eastAsia"/>
                <w:color w:val="FF0000"/>
                <w:sz w:val="18"/>
                <w:szCs w:val="18"/>
              </w:rPr>
              <w:t>N</w:t>
            </w:r>
            <w:r>
              <w:rPr>
                <w:rFonts w:hint="eastAsia"/>
                <w:color w:val="FF0000"/>
                <w:sz w:val="18"/>
                <w:szCs w:val="18"/>
              </w:rPr>
              <w:t>个文件’有效</w:t>
            </w:r>
            <w:r>
              <w:rPr>
                <w:rFonts w:hint="eastAsia"/>
                <w:color w:val="FF0000"/>
                <w:sz w:val="18"/>
                <w:szCs w:val="18"/>
              </w:rPr>
              <w:t>)</w:t>
            </w:r>
          </w:p>
          <w:p w:rsidR="007E5C13" w:rsidRDefault="007E5C13">
            <w:pPr>
              <w:rPr>
                <w:sz w:val="18"/>
                <w:szCs w:val="18"/>
              </w:rPr>
            </w:pPr>
          </w:p>
          <w:p w:rsidR="007E5C13" w:rsidRDefault="007E5C13">
            <w:pPr>
              <w:rPr>
                <w:rFonts w:ascii="宋体" w:hAnsi="宋体" w:cs="宋体"/>
                <w:sz w:val="18"/>
                <w:szCs w:val="18"/>
              </w:rPr>
            </w:pPr>
            <w:r>
              <w:rPr>
                <w:rFonts w:hint="eastAsia"/>
                <w:color w:val="FF0000"/>
                <w:sz w:val="18"/>
                <w:szCs w:val="18"/>
              </w:rPr>
              <w:t>周期开始后，等待输入项的时间；过了此时间后，仍无输入项需要处理，才认为任务处理结束。</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Calibri" w:hAnsi="Calibri" w:cs="宋体"/>
                <w:b/>
                <w:bCs/>
                <w:i/>
                <w:iCs/>
                <w:color w:val="FF0000"/>
                <w:u w:val="single"/>
              </w:rPr>
            </w:pPr>
            <w:proofErr w:type="spellStart"/>
            <w:r>
              <w:rPr>
                <w:rFonts w:hint="eastAsia"/>
                <w:b/>
                <w:bCs/>
                <w:i/>
                <w:iCs/>
                <w:color w:val="FF0000"/>
                <w:sz w:val="18"/>
                <w:szCs w:val="18"/>
                <w:u w:val="single"/>
              </w:rPr>
              <w:t>Files_in_host</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0070C0"/>
                <w:sz w:val="24"/>
                <w:szCs w:val="24"/>
              </w:rPr>
            </w:pPr>
            <w:proofErr w:type="spellStart"/>
            <w:r>
              <w:rPr>
                <w:rFonts w:hint="eastAsia"/>
                <w:color w:val="0070C0"/>
              </w:rPr>
              <w:t>Varchar</w:t>
            </w:r>
            <w:proofErr w:type="spellEnd"/>
            <w:r>
              <w:rPr>
                <w:rFonts w:hint="eastAsia"/>
                <w:color w:val="0070C0"/>
              </w:rPr>
              <w:t>(15)</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0070C0"/>
                <w:sz w:val="18"/>
                <w:szCs w:val="18"/>
              </w:rPr>
            </w:pPr>
            <w:r>
              <w:rPr>
                <w:rFonts w:hint="eastAsia"/>
                <w:color w:val="0070C0"/>
                <w:sz w:val="18"/>
                <w:szCs w:val="18"/>
              </w:rPr>
              <w:t>N</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sz w:val="20"/>
                <w:szCs w:val="20"/>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0070C0"/>
                <w:sz w:val="18"/>
                <w:szCs w:val="18"/>
              </w:rPr>
            </w:pPr>
            <w:r>
              <w:rPr>
                <w:rFonts w:hint="eastAsia"/>
                <w:color w:val="FF0000"/>
                <w:sz w:val="18"/>
                <w:szCs w:val="18"/>
              </w:rPr>
              <w:t>输入文件列表所在的主机</w:t>
            </w:r>
            <w:proofErr w:type="spellStart"/>
            <w:r>
              <w:rPr>
                <w:rFonts w:hint="eastAsia"/>
                <w:color w:val="FF0000"/>
                <w:sz w:val="18"/>
                <w:szCs w:val="18"/>
              </w:rPr>
              <w:t>ip</w:t>
            </w:r>
            <w:proofErr w:type="spellEnd"/>
            <w:r>
              <w:rPr>
                <w:rFonts w:hint="eastAsia"/>
                <w:color w:val="FF0000"/>
                <w:sz w:val="18"/>
                <w:szCs w:val="18"/>
              </w:rPr>
              <w:t>地址</w:t>
            </w:r>
          </w:p>
          <w:p w:rsidR="007E5C13" w:rsidRDefault="007E5C13">
            <w:pPr>
              <w:rPr>
                <w:color w:val="FF0000"/>
                <w:sz w:val="18"/>
                <w:szCs w:val="18"/>
              </w:rPr>
            </w:pPr>
            <w:r>
              <w:rPr>
                <w:rFonts w:hint="eastAsia"/>
                <w:color w:val="FF0000"/>
                <w:sz w:val="18"/>
                <w:szCs w:val="18"/>
              </w:rPr>
              <w:t>(</w:t>
            </w:r>
            <w:r>
              <w:rPr>
                <w:rFonts w:hint="eastAsia"/>
                <w:color w:val="FF0000"/>
                <w:sz w:val="18"/>
                <w:szCs w:val="18"/>
              </w:rPr>
              <w:t>只对‘</w:t>
            </w:r>
            <w:r>
              <w:rPr>
                <w:rFonts w:hint="eastAsia"/>
                <w:color w:val="FF0000"/>
                <w:sz w:val="18"/>
                <w:szCs w:val="18"/>
              </w:rPr>
              <w:t>FILE2ODS</w:t>
            </w:r>
            <w:r>
              <w:rPr>
                <w:rFonts w:hint="eastAsia"/>
                <w:color w:val="FF0000"/>
                <w:sz w:val="18"/>
                <w:szCs w:val="18"/>
              </w:rPr>
              <w:t>类型’有效</w:t>
            </w:r>
            <w:r>
              <w:rPr>
                <w:rFonts w:hint="eastAsia"/>
                <w:color w:val="FF0000"/>
                <w:sz w:val="18"/>
                <w:szCs w:val="18"/>
              </w:rPr>
              <w:t>)</w:t>
            </w:r>
          </w:p>
          <w:p w:rsidR="007E5C13" w:rsidRDefault="007E5C13">
            <w:pPr>
              <w:rPr>
                <w:rFonts w:ascii="宋体" w:hAnsi="宋体" w:cs="宋体"/>
                <w:color w:val="0070C0"/>
                <w:sz w:val="18"/>
                <w:szCs w:val="18"/>
              </w:rPr>
            </w:pPr>
            <w:r>
              <w:rPr>
                <w:rFonts w:hint="eastAsia"/>
                <w:color w:val="FF0000"/>
                <w:sz w:val="18"/>
                <w:szCs w:val="18"/>
              </w:rPr>
              <w:t>多个之间用分号分隔，文件名以通配符方式表示。</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Create_Time</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Datetime</w:t>
            </w:r>
            <w:proofErr w:type="spellEnd"/>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任务创建时间</w:t>
            </w:r>
          </w:p>
        </w:tc>
      </w:tr>
      <w:tr w:rsidR="007E5C13" w:rsidTr="00752886">
        <w:tc>
          <w:tcPr>
            <w:tcW w:w="23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lastRenderedPageBreak/>
              <w:t>Last_Update_Time</w:t>
            </w:r>
            <w:proofErr w:type="spellEnd"/>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proofErr w:type="spellStart"/>
            <w:r>
              <w:rPr>
                <w:rFonts w:hint="eastAsia"/>
                <w:sz w:val="18"/>
                <w:szCs w:val="18"/>
              </w:rPr>
              <w:t>Datetime</w:t>
            </w:r>
            <w:proofErr w:type="spellEnd"/>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N</w:t>
            </w:r>
          </w:p>
        </w:tc>
        <w:tc>
          <w:tcPr>
            <w:tcW w:w="677"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任务最后更新时间</w:t>
            </w:r>
          </w:p>
        </w:tc>
      </w:tr>
    </w:tbl>
    <w:p w:rsidR="007E5C13" w:rsidRDefault="007E5C13" w:rsidP="007E5C13">
      <w:pPr>
        <w:pStyle w:val="3"/>
        <w:keepNext w:val="0"/>
        <w:numPr>
          <w:ilvl w:val="0"/>
          <w:numId w:val="0"/>
        </w:numPr>
        <w:tabs>
          <w:tab w:val="left" w:pos="420"/>
        </w:tabs>
        <w:autoSpaceDE w:val="0"/>
        <w:autoSpaceDN w:val="0"/>
        <w:spacing w:before="120" w:after="0" w:line="360" w:lineRule="auto"/>
        <w:rPr>
          <w:rFonts w:ascii="宋体" w:hAnsi="宋体"/>
        </w:rPr>
      </w:pPr>
    </w:p>
    <w:p w:rsidR="00744543" w:rsidRPr="00744543" w:rsidRDefault="00744543" w:rsidP="00744543"/>
    <w:tbl>
      <w:tblPr>
        <w:tblW w:w="0" w:type="auto"/>
        <w:tblCellMar>
          <w:left w:w="0" w:type="dxa"/>
          <w:right w:w="0" w:type="dxa"/>
        </w:tblCellMar>
        <w:tblLook w:val="04A0"/>
      </w:tblPr>
      <w:tblGrid>
        <w:gridCol w:w="2237"/>
        <w:gridCol w:w="1773"/>
        <w:gridCol w:w="664"/>
        <w:gridCol w:w="653"/>
        <w:gridCol w:w="3195"/>
      </w:tblGrid>
      <w:tr w:rsidR="007E5C13" w:rsidTr="007E5C13">
        <w:tc>
          <w:tcPr>
            <w:tcW w:w="223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字段名</w:t>
            </w:r>
          </w:p>
        </w:tc>
        <w:tc>
          <w:tcPr>
            <w:tcW w:w="17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字段类型</w:t>
            </w:r>
          </w:p>
        </w:tc>
        <w:tc>
          <w:tcPr>
            <w:tcW w:w="66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是否必须</w:t>
            </w:r>
          </w:p>
        </w:tc>
        <w:tc>
          <w:tcPr>
            <w:tcW w:w="65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默认值</w:t>
            </w:r>
          </w:p>
        </w:tc>
        <w:tc>
          <w:tcPr>
            <w:tcW w:w="31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E5C13" w:rsidRDefault="007E5C13">
            <w:pPr>
              <w:rPr>
                <w:rFonts w:ascii="Arial" w:hAnsi="Arial" w:cs="Arial"/>
                <w:sz w:val="24"/>
                <w:szCs w:val="24"/>
              </w:rPr>
            </w:pPr>
            <w:r>
              <w:rPr>
                <w:rFonts w:hint="eastAsia"/>
              </w:rPr>
              <w:t>注释</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b/>
                <w:i/>
                <w:color w:val="FF0000"/>
                <w:sz w:val="24"/>
                <w:szCs w:val="24"/>
                <w:u w:val="single"/>
              </w:rPr>
            </w:pPr>
            <w:r w:rsidRPr="007B743C">
              <w:rPr>
                <w:rFonts w:hint="eastAsia"/>
                <w:b/>
                <w:bCs/>
                <w:i/>
                <w:iCs/>
                <w:color w:val="FF0000"/>
                <w:sz w:val="18"/>
                <w:szCs w:val="18"/>
                <w:u w:val="single"/>
              </w:rPr>
              <w:t>#</w:t>
            </w:r>
            <w:proofErr w:type="spellStart"/>
            <w:r w:rsidRPr="007B743C">
              <w:rPr>
                <w:rFonts w:hint="eastAsia"/>
                <w:b/>
                <w:bCs/>
                <w:i/>
                <w:iCs/>
                <w:color w:val="FF0000"/>
                <w:sz w:val="18"/>
                <w:szCs w:val="18"/>
                <w:u w:val="single"/>
              </w:rPr>
              <w:t>Task_ID</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Int</w:t>
            </w:r>
            <w:proofErr w:type="spellEnd"/>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w:t>
            </w:r>
            <w:r>
              <w:rPr>
                <w:rFonts w:hint="eastAsia"/>
                <w:sz w:val="18"/>
                <w:szCs w:val="18"/>
              </w:rPr>
              <w:t>ID</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Pr="007B743C" w:rsidRDefault="007E5C13">
            <w:pPr>
              <w:rPr>
                <w:rFonts w:ascii="宋体" w:hAnsi="宋体" w:cs="宋体"/>
                <w:b/>
                <w:i/>
                <w:color w:val="FF0000"/>
                <w:sz w:val="24"/>
                <w:szCs w:val="24"/>
                <w:u w:val="single"/>
              </w:rPr>
            </w:pPr>
            <w:r w:rsidRPr="007B743C">
              <w:rPr>
                <w:rFonts w:hint="eastAsia"/>
                <w:b/>
                <w:bCs/>
                <w:i/>
                <w:iCs/>
                <w:color w:val="FF0000"/>
                <w:sz w:val="18"/>
                <w:szCs w:val="18"/>
                <w:u w:val="single"/>
              </w:rPr>
              <w:t>#</w:t>
            </w:r>
            <w:proofErr w:type="spellStart"/>
            <w:r w:rsidRPr="007B743C">
              <w:rPr>
                <w:rFonts w:hint="eastAsia"/>
                <w:b/>
                <w:bCs/>
                <w:i/>
                <w:iCs/>
                <w:color w:val="FF0000"/>
                <w:sz w:val="18"/>
                <w:szCs w:val="18"/>
                <w:u w:val="single"/>
              </w:rPr>
              <w:t>Step_ID</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Int</w:t>
            </w:r>
            <w:proofErr w:type="spellEnd"/>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步骤</w:t>
            </w:r>
            <w:r>
              <w:rPr>
                <w:rFonts w:hint="eastAsia"/>
                <w:sz w:val="18"/>
                <w:szCs w:val="18"/>
              </w:rPr>
              <w:t>ID</w:t>
            </w:r>
            <w:r>
              <w:rPr>
                <w:rFonts w:hint="eastAsia"/>
                <w:sz w:val="18"/>
                <w:szCs w:val="18"/>
              </w:rPr>
              <w:t>（从</w:t>
            </w:r>
            <w:r>
              <w:rPr>
                <w:rFonts w:hint="eastAsia"/>
                <w:sz w:val="18"/>
                <w:szCs w:val="18"/>
              </w:rPr>
              <w:t>1</w:t>
            </w:r>
            <w:r>
              <w:rPr>
                <w:rFonts w:hint="eastAsia"/>
                <w:sz w:val="18"/>
                <w:szCs w:val="18"/>
              </w:rPr>
              <w:t>开始顺序编号）</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Step_Name</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Varchar</w:t>
            </w:r>
            <w:proofErr w:type="spellEnd"/>
            <w:r>
              <w:rPr>
                <w:rFonts w:hint="eastAsia"/>
              </w:rPr>
              <w:t>(64)</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步骤名</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Step_Desc</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Varchar</w:t>
            </w:r>
            <w:proofErr w:type="spellEnd"/>
            <w:r>
              <w:rPr>
                <w:rFonts w:hint="eastAsia"/>
              </w:rPr>
              <w:t>(512)</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步骤描述；</w:t>
            </w:r>
          </w:p>
          <w:p w:rsidR="007E5C13" w:rsidRDefault="007E5C13">
            <w:pPr>
              <w:rPr>
                <w:rFonts w:ascii="宋体" w:hAnsi="宋体" w:cs="宋体"/>
                <w:sz w:val="18"/>
                <w:szCs w:val="18"/>
              </w:rPr>
            </w:pPr>
            <w:r>
              <w:rPr>
                <w:rFonts w:hint="eastAsia"/>
                <w:sz w:val="18"/>
                <w:szCs w:val="18"/>
              </w:rPr>
              <w:t>建议描述：源、目的、依赖等</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Step_Task_Type</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rPr>
              <w:t>Number(2)</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步骤任务类型（参考任务类型）</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24"/>
                <w:szCs w:val="24"/>
              </w:rPr>
            </w:pPr>
            <w:proofErr w:type="spellStart"/>
            <w:r>
              <w:rPr>
                <w:rFonts w:hint="eastAsia"/>
                <w:b/>
                <w:bCs/>
                <w:i/>
                <w:iCs/>
                <w:color w:val="FF0000"/>
                <w:sz w:val="18"/>
                <w:szCs w:val="18"/>
                <w:u w:val="single"/>
              </w:rPr>
              <w:t>Step_Enable_Flag</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rPr>
              <w:t>Boolean</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步骤启用标志</w:t>
            </w:r>
          </w:p>
          <w:p w:rsidR="007E5C13" w:rsidRDefault="007E5C13">
            <w:pPr>
              <w:rPr>
                <w:rFonts w:ascii="宋体" w:hAnsi="宋体" w:cs="宋体"/>
                <w:sz w:val="18"/>
                <w:szCs w:val="18"/>
              </w:rPr>
            </w:pPr>
            <w:r>
              <w:rPr>
                <w:rFonts w:hint="eastAsia"/>
                <w:sz w:val="18"/>
                <w:szCs w:val="18"/>
              </w:rPr>
              <w:t xml:space="preserve">0 </w:t>
            </w:r>
            <w:r>
              <w:rPr>
                <w:rFonts w:hint="eastAsia"/>
                <w:sz w:val="18"/>
                <w:szCs w:val="18"/>
              </w:rPr>
              <w:t>未启用</w:t>
            </w:r>
            <w:r>
              <w:rPr>
                <w:rFonts w:hint="eastAsia"/>
                <w:sz w:val="18"/>
                <w:szCs w:val="18"/>
              </w:rPr>
              <w:t>  1</w:t>
            </w:r>
            <w:r>
              <w:rPr>
                <w:rFonts w:hint="eastAsia"/>
                <w:sz w:val="18"/>
                <w:szCs w:val="18"/>
              </w:rPr>
              <w:t>启用</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FF0000"/>
                <w:sz w:val="24"/>
                <w:szCs w:val="24"/>
              </w:rPr>
            </w:pPr>
            <w:proofErr w:type="spellStart"/>
            <w:r>
              <w:rPr>
                <w:rFonts w:hint="eastAsia"/>
                <w:b/>
                <w:bCs/>
                <w:i/>
                <w:iCs/>
                <w:color w:val="FF0000"/>
                <w:sz w:val="18"/>
                <w:szCs w:val="18"/>
                <w:u w:val="single"/>
              </w:rPr>
              <w:t>Allow_Retry_Count</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rPr>
              <w:t>Number(1)</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3</w:t>
            </w: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任务可重试次数</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b/>
                <w:bCs/>
                <w:i/>
                <w:iCs/>
                <w:color w:val="FF0000"/>
                <w:sz w:val="18"/>
                <w:szCs w:val="18"/>
                <w:u w:val="single"/>
              </w:rPr>
              <w:t>Timeout_Minutes</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rPr>
              <w:t>Number(3)</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30</w:t>
            </w: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超时时间</w:t>
            </w:r>
            <w:r>
              <w:rPr>
                <w:rFonts w:hint="eastAsia"/>
                <w:sz w:val="18"/>
                <w:szCs w:val="18"/>
              </w:rPr>
              <w:t>(</w:t>
            </w:r>
            <w:r>
              <w:rPr>
                <w:rFonts w:hint="eastAsia"/>
                <w:sz w:val="18"/>
                <w:szCs w:val="18"/>
              </w:rPr>
              <w:t>单位</w:t>
            </w:r>
            <w:r>
              <w:rPr>
                <w:rFonts w:hint="eastAsia"/>
                <w:sz w:val="18"/>
                <w:szCs w:val="18"/>
              </w:rPr>
              <w:t>:</w:t>
            </w:r>
            <w:r>
              <w:rPr>
                <w:rFonts w:hint="eastAsia"/>
                <w:sz w:val="18"/>
                <w:szCs w:val="18"/>
              </w:rPr>
              <w:t>分钟</w:t>
            </w:r>
            <w:r>
              <w:rPr>
                <w:rFonts w:hint="eastAsia"/>
                <w:sz w:val="18"/>
                <w:szCs w:val="18"/>
              </w:rPr>
              <w:t>)</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b/>
                <w:bCs/>
                <w:i/>
                <w:iCs/>
                <w:color w:val="FF0000"/>
                <w:sz w:val="18"/>
                <w:szCs w:val="18"/>
                <w:highlight w:val="blue"/>
                <w:u w:val="single"/>
              </w:rPr>
              <w:t>Command</w:t>
            </w:r>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Varchar</w:t>
            </w:r>
            <w:proofErr w:type="spellEnd"/>
            <w:r>
              <w:rPr>
                <w:rFonts w:hint="eastAsia"/>
              </w:rPr>
              <w:t>(255)</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执行命令</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Calibri" w:hAnsi="Calibri" w:cs="宋体"/>
                <w:color w:val="FF0000"/>
              </w:rPr>
            </w:pPr>
            <w:proofErr w:type="spellStart"/>
            <w:r>
              <w:rPr>
                <w:rFonts w:hint="eastAsia"/>
                <w:b/>
                <w:bCs/>
                <w:i/>
                <w:iCs/>
                <w:color w:val="FF0000"/>
                <w:sz w:val="18"/>
                <w:szCs w:val="18"/>
                <w:u w:val="single"/>
              </w:rPr>
              <w:t>Exec_cmd_host</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0070C0"/>
                <w:sz w:val="24"/>
                <w:szCs w:val="24"/>
              </w:rPr>
            </w:pPr>
            <w:proofErr w:type="spellStart"/>
            <w:r>
              <w:rPr>
                <w:rFonts w:hint="eastAsia"/>
                <w:color w:val="0070C0"/>
              </w:rPr>
              <w:t>Varchar</w:t>
            </w:r>
            <w:proofErr w:type="spellEnd"/>
            <w:r>
              <w:rPr>
                <w:rFonts w:hint="eastAsia"/>
                <w:color w:val="0070C0"/>
              </w:rPr>
              <w:t>(15)</w:t>
            </w:r>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0070C0"/>
                <w:sz w:val="18"/>
                <w:szCs w:val="18"/>
              </w:rPr>
            </w:pPr>
            <w:r>
              <w:rPr>
                <w:rFonts w:hint="eastAsia"/>
                <w:color w:val="0070C0"/>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color w:val="0070C0"/>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color w:val="0070C0"/>
                <w:sz w:val="18"/>
                <w:szCs w:val="18"/>
              </w:rPr>
            </w:pPr>
            <w:r>
              <w:rPr>
                <w:rFonts w:hint="eastAsia"/>
                <w:color w:val="FF0000"/>
                <w:sz w:val="18"/>
                <w:szCs w:val="18"/>
              </w:rPr>
              <w:t>执行命令所在的主机</w:t>
            </w:r>
            <w:proofErr w:type="spellStart"/>
            <w:r>
              <w:rPr>
                <w:rFonts w:hint="eastAsia"/>
                <w:color w:val="FF0000"/>
                <w:sz w:val="18"/>
                <w:szCs w:val="18"/>
              </w:rPr>
              <w:t>ip</w:t>
            </w:r>
            <w:proofErr w:type="spellEnd"/>
            <w:r>
              <w:rPr>
                <w:rFonts w:hint="eastAsia"/>
                <w:color w:val="FF0000"/>
                <w:sz w:val="18"/>
                <w:szCs w:val="18"/>
              </w:rPr>
              <w:t>地址</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Create_Time</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Datetime</w:t>
            </w:r>
            <w:proofErr w:type="spellEnd"/>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sz w:val="18"/>
                <w:szCs w:val="18"/>
              </w:rPr>
              <w:t>Y</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任务创建时间</w:t>
            </w:r>
          </w:p>
        </w:tc>
      </w:tr>
      <w:tr w:rsidR="007E5C13" w:rsidTr="007E5C13">
        <w:tc>
          <w:tcPr>
            <w:tcW w:w="2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Last_Update_Time</w:t>
            </w:r>
            <w:proofErr w:type="spellEnd"/>
          </w:p>
        </w:tc>
        <w:tc>
          <w:tcPr>
            <w:tcW w:w="1773"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proofErr w:type="spellStart"/>
            <w:r>
              <w:rPr>
                <w:rFonts w:hint="eastAsia"/>
              </w:rPr>
              <w:t>Datetime</w:t>
            </w:r>
            <w:proofErr w:type="spellEnd"/>
          </w:p>
        </w:tc>
        <w:tc>
          <w:tcPr>
            <w:tcW w:w="664"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24"/>
                <w:szCs w:val="24"/>
              </w:rPr>
            </w:pPr>
            <w:r>
              <w:rPr>
                <w:rFonts w:hint="eastAsia"/>
                <w:sz w:val="18"/>
                <w:szCs w:val="18"/>
              </w:rPr>
              <w:t>N</w:t>
            </w:r>
          </w:p>
        </w:tc>
        <w:tc>
          <w:tcPr>
            <w:tcW w:w="653" w:type="dxa"/>
            <w:tcBorders>
              <w:top w:val="nil"/>
              <w:left w:val="nil"/>
              <w:bottom w:val="single" w:sz="8" w:space="0" w:color="auto"/>
              <w:right w:val="single" w:sz="8" w:space="0" w:color="auto"/>
            </w:tcBorders>
            <w:tcMar>
              <w:top w:w="0" w:type="dxa"/>
              <w:left w:w="108" w:type="dxa"/>
              <w:bottom w:w="0" w:type="dxa"/>
              <w:right w:w="108" w:type="dxa"/>
            </w:tcMar>
          </w:tcPr>
          <w:p w:rsidR="007E5C13" w:rsidRDefault="007E5C13">
            <w:pPr>
              <w:rPr>
                <w:rFonts w:ascii="宋体" w:hAnsi="宋体" w:cs="宋体"/>
                <w:sz w:val="18"/>
                <w:szCs w:val="18"/>
              </w:rPr>
            </w:pPr>
          </w:p>
        </w:tc>
        <w:tc>
          <w:tcPr>
            <w:tcW w:w="3196" w:type="dxa"/>
            <w:tcBorders>
              <w:top w:val="nil"/>
              <w:left w:val="nil"/>
              <w:bottom w:val="single" w:sz="8" w:space="0" w:color="auto"/>
              <w:right w:val="single" w:sz="8" w:space="0" w:color="auto"/>
            </w:tcBorders>
            <w:tcMar>
              <w:top w:w="0" w:type="dxa"/>
              <w:left w:w="108" w:type="dxa"/>
              <w:bottom w:w="0" w:type="dxa"/>
              <w:right w:w="108" w:type="dxa"/>
            </w:tcMar>
            <w:hideMark/>
          </w:tcPr>
          <w:p w:rsidR="007E5C13" w:rsidRDefault="007E5C13">
            <w:pPr>
              <w:rPr>
                <w:rFonts w:ascii="宋体" w:hAnsi="宋体" w:cs="宋体"/>
                <w:sz w:val="18"/>
                <w:szCs w:val="18"/>
              </w:rPr>
            </w:pPr>
            <w:r>
              <w:rPr>
                <w:rFonts w:hint="eastAsia"/>
                <w:sz w:val="18"/>
                <w:szCs w:val="18"/>
              </w:rPr>
              <w:t>最后更新时间</w:t>
            </w:r>
          </w:p>
        </w:tc>
      </w:tr>
    </w:tbl>
    <w:p w:rsidR="007E5C13" w:rsidRDefault="007E5C13" w:rsidP="00CD7AFC">
      <w:pPr>
        <w:pStyle w:val="af4"/>
        <w:ind w:left="360" w:firstLineChars="0" w:firstLine="0"/>
      </w:pPr>
    </w:p>
    <w:sectPr w:rsidR="007E5C13" w:rsidSect="00394221">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5F7" w:rsidRDefault="006F75F7">
      <w:r>
        <w:separator/>
      </w:r>
    </w:p>
  </w:endnote>
  <w:endnote w:type="continuationSeparator" w:id="0">
    <w:p w:rsidR="006F75F7" w:rsidRDefault="006F75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A00002BF" w:usb1="68C7FCFB" w:usb2="00000010"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21" w:rsidRDefault="00394221">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394221">
      <w:tc>
        <w:tcPr>
          <w:tcW w:w="1760" w:type="pct"/>
        </w:tcPr>
        <w:p w:rsidR="00394221" w:rsidRDefault="008C54C5">
          <w:pPr>
            <w:pStyle w:val="aa"/>
            <w:ind w:firstLine="360"/>
          </w:pPr>
          <w:fldSimple w:instr=" TIME \@ &quot;yyyy-M-d&quot; ">
            <w:r w:rsidR="00DE6D6E">
              <w:rPr>
                <w:noProof/>
              </w:rPr>
              <w:t>2012-1-9</w:t>
            </w:r>
          </w:fldSimple>
        </w:p>
      </w:tc>
      <w:tc>
        <w:tcPr>
          <w:tcW w:w="1714" w:type="pct"/>
        </w:tcPr>
        <w:p w:rsidR="00394221" w:rsidRDefault="00A12A80">
          <w:pPr>
            <w:pStyle w:val="aa"/>
          </w:pPr>
          <w:r>
            <w:rPr>
              <w:rFonts w:hint="eastAsia"/>
            </w:rPr>
            <w:t>华为保密信息</w:t>
          </w:r>
          <w:r>
            <w:rPr>
              <w:rFonts w:hint="eastAsia"/>
            </w:rPr>
            <w:t>,</w:t>
          </w:r>
          <w:r>
            <w:rPr>
              <w:rFonts w:hint="eastAsia"/>
            </w:rPr>
            <w:t>未经授权禁止扩散</w:t>
          </w:r>
        </w:p>
      </w:tc>
      <w:tc>
        <w:tcPr>
          <w:tcW w:w="1527" w:type="pct"/>
        </w:tcPr>
        <w:p w:rsidR="00394221" w:rsidRDefault="00A12A80">
          <w:pPr>
            <w:pStyle w:val="aa"/>
            <w:ind w:firstLine="360"/>
            <w:jc w:val="right"/>
          </w:pPr>
          <w:r>
            <w:rPr>
              <w:rFonts w:hint="eastAsia"/>
            </w:rPr>
            <w:t>第</w:t>
          </w:r>
          <w:fldSimple w:instr="PAGE">
            <w:r w:rsidR="0008414E">
              <w:rPr>
                <w:noProof/>
              </w:rPr>
              <w:t>7</w:t>
            </w:r>
          </w:fldSimple>
          <w:r>
            <w:rPr>
              <w:rFonts w:hint="eastAsia"/>
            </w:rPr>
            <w:t>页</w:t>
          </w:r>
          <w:r>
            <w:t xml:space="preserve">, </w:t>
          </w:r>
          <w:r>
            <w:rPr>
              <w:rFonts w:hint="eastAsia"/>
            </w:rPr>
            <w:t>共</w:t>
          </w:r>
          <w:fldSimple w:instr=" NUMPAGES  \* Arabic  \* MERGEFORMAT ">
            <w:r w:rsidR="0008414E">
              <w:rPr>
                <w:noProof/>
              </w:rPr>
              <w:t>7</w:t>
            </w:r>
          </w:fldSimple>
          <w:r>
            <w:rPr>
              <w:rFonts w:hint="eastAsia"/>
            </w:rPr>
            <w:t>页</w:t>
          </w:r>
        </w:p>
      </w:tc>
    </w:tr>
  </w:tbl>
  <w:p w:rsidR="00394221" w:rsidRDefault="00394221">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21" w:rsidRDefault="00394221">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5F7" w:rsidRDefault="006F75F7">
      <w:r>
        <w:separator/>
      </w:r>
    </w:p>
  </w:footnote>
  <w:footnote w:type="continuationSeparator" w:id="0">
    <w:p w:rsidR="006F75F7" w:rsidRDefault="006F75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21" w:rsidRDefault="00394221">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394221">
      <w:trPr>
        <w:cantSplit/>
        <w:trHeight w:hRule="exact" w:val="782"/>
      </w:trPr>
      <w:tc>
        <w:tcPr>
          <w:tcW w:w="500" w:type="pct"/>
        </w:tcPr>
        <w:p w:rsidR="00394221" w:rsidRDefault="00A12A80">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394221" w:rsidRDefault="00394221">
          <w:pPr>
            <w:rPr>
              <w:rFonts w:ascii="Dotum" w:eastAsia="Dotum" w:hAnsi="Dotum"/>
            </w:rPr>
          </w:pPr>
        </w:p>
      </w:tc>
      <w:tc>
        <w:tcPr>
          <w:tcW w:w="3500" w:type="pct"/>
          <w:vAlign w:val="bottom"/>
        </w:tcPr>
        <w:p w:rsidR="00394221" w:rsidRDefault="00A12A80">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394221" w:rsidRDefault="00A12A80">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394221" w:rsidRDefault="00394221">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21" w:rsidRDefault="00394221">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78E3"/>
    <w:multiLevelType w:val="hybridMultilevel"/>
    <w:tmpl w:val="0C2C6972"/>
    <w:lvl w:ilvl="0" w:tplc="6FDE3296">
      <w:start w:val="1"/>
      <w:numFmt w:val="decimal"/>
      <w:lvlText w:val="%1、"/>
      <w:lvlJc w:val="left"/>
      <w:pPr>
        <w:ind w:left="525" w:hanging="36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1">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nsid w:val="0DC157C5"/>
    <w:multiLevelType w:val="hybridMultilevel"/>
    <w:tmpl w:val="5A40BA7E"/>
    <w:lvl w:ilvl="0" w:tplc="185A9A00">
      <w:start w:val="1"/>
      <w:numFmt w:val="lowerLetter"/>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nsid w:val="19576738"/>
    <w:multiLevelType w:val="hybridMultilevel"/>
    <w:tmpl w:val="81A61B9C"/>
    <w:lvl w:ilvl="0" w:tplc="83247EE4">
      <w:start w:val="1"/>
      <w:numFmt w:val="lowerLetter"/>
      <w:lvlText w:val="%1、"/>
      <w:lvlJc w:val="left"/>
      <w:pPr>
        <w:ind w:left="1935" w:hanging="109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nsid w:val="34E151D2"/>
    <w:multiLevelType w:val="hybridMultilevel"/>
    <w:tmpl w:val="079A1FBE"/>
    <w:lvl w:ilvl="0" w:tplc="BAC25568">
      <w:start w:val="1"/>
      <w:numFmt w:val="upperLetter"/>
      <w:lvlText w:val="%1）"/>
      <w:lvlJc w:val="left"/>
      <w:pPr>
        <w:ind w:left="796" w:hanging="360"/>
      </w:pPr>
      <w:rPr>
        <w:rFonts w:hint="default"/>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9">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nsid w:val="3EED4E52"/>
    <w:multiLevelType w:val="hybridMultilevel"/>
    <w:tmpl w:val="D62E311A"/>
    <w:lvl w:ilvl="0" w:tplc="0B26166E">
      <w:start w:val="13"/>
      <w:numFmt w:val="decimal"/>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5BE94B18"/>
    <w:multiLevelType w:val="hybridMultilevel"/>
    <w:tmpl w:val="736C68DC"/>
    <w:lvl w:ilvl="0" w:tplc="0DB06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530E55"/>
    <w:multiLevelType w:val="hybridMultilevel"/>
    <w:tmpl w:val="71682566"/>
    <w:lvl w:ilvl="0" w:tplc="244E103E">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16"/>
  </w:num>
  <w:num w:numId="3">
    <w:abstractNumId w:val="16"/>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6"/>
  </w:num>
  <w:num w:numId="8">
    <w:abstractNumId w:val="16"/>
  </w:num>
  <w:num w:numId="9">
    <w:abstractNumId w:val="16"/>
  </w:num>
  <w:num w:numId="10">
    <w:abstractNumId w:val="5"/>
  </w:num>
  <w:num w:numId="11">
    <w:abstractNumId w:val="5"/>
  </w:num>
  <w:num w:numId="12">
    <w:abstractNumId w:val="5"/>
  </w:num>
  <w:num w:numId="13">
    <w:abstractNumId w:val="7"/>
  </w:num>
  <w:num w:numId="14">
    <w:abstractNumId w:val="9"/>
  </w:num>
  <w:num w:numId="15">
    <w:abstractNumId w:val="1"/>
  </w:num>
  <w:num w:numId="16">
    <w:abstractNumId w:val="6"/>
  </w:num>
  <w:num w:numId="17">
    <w:abstractNumId w:val="12"/>
  </w:num>
  <w:num w:numId="18">
    <w:abstractNumId w:val="12"/>
  </w:num>
  <w:num w:numId="19">
    <w:abstractNumId w:val="12"/>
  </w:num>
  <w:num w:numId="20">
    <w:abstractNumId w:val="17"/>
  </w:num>
  <w:num w:numId="21">
    <w:abstractNumId w:val="17"/>
  </w:num>
  <w:num w:numId="22">
    <w:abstractNumId w:val="17"/>
  </w:num>
  <w:num w:numId="23">
    <w:abstractNumId w:val="17"/>
  </w:num>
  <w:num w:numId="24">
    <w:abstractNumId w:val="12"/>
  </w:num>
  <w:num w:numId="25">
    <w:abstractNumId w:val="12"/>
  </w:num>
  <w:num w:numId="26">
    <w:abstractNumId w:val="17"/>
  </w:num>
  <w:num w:numId="27">
    <w:abstractNumId w:val="17"/>
  </w:num>
  <w:num w:numId="28">
    <w:abstractNumId w:val="17"/>
  </w:num>
  <w:num w:numId="29">
    <w:abstractNumId w:val="2"/>
  </w:num>
  <w:num w:numId="30">
    <w:abstractNumId w:val="12"/>
  </w:num>
  <w:num w:numId="31">
    <w:abstractNumId w:val="12"/>
  </w:num>
  <w:num w:numId="32">
    <w:abstractNumId w:val="17"/>
  </w:num>
  <w:num w:numId="33">
    <w:abstractNumId w:val="15"/>
  </w:num>
  <w:num w:numId="34">
    <w:abstractNumId w:val="15"/>
  </w:num>
  <w:num w:numId="35">
    <w:abstractNumId w:val="15"/>
  </w:num>
  <w:num w:numId="36">
    <w:abstractNumId w:val="13"/>
  </w:num>
  <w:num w:numId="37">
    <w:abstractNumId w:val="0"/>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
  </w:num>
  <w:num w:numId="41">
    <w:abstractNumId w:val="14"/>
  </w:num>
  <w:num w:numId="42">
    <w:abstractNumId w:val="8"/>
  </w:num>
  <w:num w:numId="4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4221"/>
    <w:rsid w:val="000341A4"/>
    <w:rsid w:val="0008414E"/>
    <w:rsid w:val="000B7661"/>
    <w:rsid w:val="00211171"/>
    <w:rsid w:val="00227039"/>
    <w:rsid w:val="002B5B43"/>
    <w:rsid w:val="002D4677"/>
    <w:rsid w:val="0031012A"/>
    <w:rsid w:val="003416DA"/>
    <w:rsid w:val="003444F2"/>
    <w:rsid w:val="0037334D"/>
    <w:rsid w:val="00394221"/>
    <w:rsid w:val="003A2AC8"/>
    <w:rsid w:val="003D7E20"/>
    <w:rsid w:val="003E1C36"/>
    <w:rsid w:val="00454749"/>
    <w:rsid w:val="00570A73"/>
    <w:rsid w:val="0058250D"/>
    <w:rsid w:val="005A5539"/>
    <w:rsid w:val="006F10A8"/>
    <w:rsid w:val="006F75F7"/>
    <w:rsid w:val="00744543"/>
    <w:rsid w:val="007523A2"/>
    <w:rsid w:val="00752886"/>
    <w:rsid w:val="00763A5E"/>
    <w:rsid w:val="007B743C"/>
    <w:rsid w:val="007E5613"/>
    <w:rsid w:val="007E5C13"/>
    <w:rsid w:val="00825C59"/>
    <w:rsid w:val="00856934"/>
    <w:rsid w:val="008629B0"/>
    <w:rsid w:val="008C54C5"/>
    <w:rsid w:val="00A12A80"/>
    <w:rsid w:val="00A21FDA"/>
    <w:rsid w:val="00A31B4B"/>
    <w:rsid w:val="00A926B3"/>
    <w:rsid w:val="00AA0CCE"/>
    <w:rsid w:val="00AE1F43"/>
    <w:rsid w:val="00B53366"/>
    <w:rsid w:val="00B77A96"/>
    <w:rsid w:val="00C649B7"/>
    <w:rsid w:val="00CD7AFC"/>
    <w:rsid w:val="00CF2DD8"/>
    <w:rsid w:val="00D10006"/>
    <w:rsid w:val="00DE6D6E"/>
    <w:rsid w:val="00ED5D27"/>
    <w:rsid w:val="00EE67F2"/>
    <w:rsid w:val="00FB70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94221"/>
    <w:pPr>
      <w:widowControl w:val="0"/>
      <w:autoSpaceDE w:val="0"/>
      <w:autoSpaceDN w:val="0"/>
      <w:adjustRightInd w:val="0"/>
      <w:spacing w:line="360" w:lineRule="auto"/>
    </w:pPr>
    <w:rPr>
      <w:snapToGrid w:val="0"/>
      <w:sz w:val="21"/>
      <w:szCs w:val="21"/>
    </w:rPr>
  </w:style>
  <w:style w:type="paragraph" w:styleId="1">
    <w:name w:val="heading 1"/>
    <w:aliases w:val="heading 1,结算规范 标题1,H1,PIM 1,h1,1st level,Section Head,l1,Heading 0,&amp;3,List level 1,H11,H12,H13,H14,H15,H16,H17,标书1,h11,heading 1TOC,Header 1,Header1,SAHeading 1,Head1,Heading apps,123321,H111,H121,H131,H141,H151,H161,H18,H112,H122,H132,H142,H152,标准"/>
    <w:next w:val="2"/>
    <w:uiPriority w:val="9"/>
    <w:qFormat/>
    <w:rsid w:val="00394221"/>
    <w:pPr>
      <w:keepNext/>
      <w:numPr>
        <w:numId w:val="35"/>
      </w:numPr>
      <w:spacing w:before="240" w:after="240"/>
      <w:jc w:val="both"/>
      <w:outlineLvl w:val="0"/>
    </w:pPr>
    <w:rPr>
      <w:rFonts w:ascii="Arial" w:eastAsia="黑体" w:hAnsi="Arial"/>
      <w:b/>
      <w:sz w:val="32"/>
      <w:szCs w:val="32"/>
    </w:rPr>
  </w:style>
  <w:style w:type="paragraph" w:styleId="2">
    <w:name w:val="heading 2"/>
    <w:aliases w:val="heading 2,heading 2 Char,heading 2 Char Char Char,标题 2 Char Char,heading 2 Char Char Char Char Char Char,heading 2 Char Char Char Char Char,结算规范 标题2,第一章 标题 2,Heading 2 Hidden,Heading 2 CCBS,H2,h2,PIM2,Titre3,HD2,sect 1.2,H21,sect 1.21,H22"/>
    <w:next w:val="a1"/>
    <w:uiPriority w:val="9"/>
    <w:qFormat/>
    <w:rsid w:val="00394221"/>
    <w:pPr>
      <w:keepNext/>
      <w:numPr>
        <w:ilvl w:val="1"/>
        <w:numId w:val="35"/>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1"/>
    <w:next w:val="a1"/>
    <w:link w:val="3Char"/>
    <w:uiPriority w:val="9"/>
    <w:qFormat/>
    <w:rsid w:val="00394221"/>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394221"/>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394221"/>
    <w:pPr>
      <w:tabs>
        <w:tab w:val="decimal" w:pos="0"/>
      </w:tabs>
    </w:pPr>
    <w:rPr>
      <w:rFonts w:ascii="Arial" w:hAnsi="Arial"/>
      <w:noProof/>
      <w:sz w:val="21"/>
      <w:szCs w:val="21"/>
    </w:rPr>
  </w:style>
  <w:style w:type="paragraph" w:customStyle="1" w:styleId="a6">
    <w:name w:val="表头文本"/>
    <w:rsid w:val="00394221"/>
    <w:pPr>
      <w:jc w:val="center"/>
    </w:pPr>
    <w:rPr>
      <w:rFonts w:ascii="Arial" w:hAnsi="Arial"/>
      <w:b/>
      <w:sz w:val="21"/>
      <w:szCs w:val="21"/>
    </w:rPr>
  </w:style>
  <w:style w:type="table" w:customStyle="1" w:styleId="a7">
    <w:name w:val="表样式"/>
    <w:basedOn w:val="a3"/>
    <w:rsid w:val="00394221"/>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394221"/>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394221"/>
    <w:pPr>
      <w:keepNext/>
      <w:widowControl/>
      <w:spacing w:before="80" w:after="80"/>
      <w:jc w:val="center"/>
    </w:pPr>
  </w:style>
  <w:style w:type="paragraph" w:customStyle="1" w:styleId="a9">
    <w:name w:val="文档标题"/>
    <w:basedOn w:val="a1"/>
    <w:rsid w:val="00394221"/>
    <w:pPr>
      <w:tabs>
        <w:tab w:val="left" w:pos="0"/>
      </w:tabs>
      <w:spacing w:before="300" w:after="300"/>
      <w:jc w:val="center"/>
    </w:pPr>
    <w:rPr>
      <w:rFonts w:ascii="Arial" w:eastAsia="黑体" w:hAnsi="Arial"/>
      <w:sz w:val="36"/>
      <w:szCs w:val="36"/>
    </w:rPr>
  </w:style>
  <w:style w:type="paragraph" w:styleId="aa">
    <w:name w:val="footer"/>
    <w:rsid w:val="00394221"/>
    <w:pPr>
      <w:tabs>
        <w:tab w:val="center" w:pos="4510"/>
        <w:tab w:val="right" w:pos="9020"/>
      </w:tabs>
    </w:pPr>
    <w:rPr>
      <w:rFonts w:ascii="Arial" w:hAnsi="Arial"/>
      <w:sz w:val="18"/>
      <w:szCs w:val="18"/>
    </w:rPr>
  </w:style>
  <w:style w:type="paragraph" w:styleId="ab">
    <w:name w:val="header"/>
    <w:rsid w:val="00394221"/>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394221"/>
  </w:style>
  <w:style w:type="paragraph" w:customStyle="1" w:styleId="ad">
    <w:name w:val="注示头"/>
    <w:basedOn w:val="a1"/>
    <w:rsid w:val="00394221"/>
    <w:pPr>
      <w:pBdr>
        <w:top w:val="single" w:sz="4" w:space="1" w:color="000000"/>
      </w:pBdr>
      <w:jc w:val="both"/>
    </w:pPr>
    <w:rPr>
      <w:rFonts w:ascii="Arial" w:eastAsia="黑体" w:hAnsi="Arial"/>
      <w:sz w:val="18"/>
    </w:rPr>
  </w:style>
  <w:style w:type="paragraph" w:customStyle="1" w:styleId="ae">
    <w:name w:val="注示文本"/>
    <w:basedOn w:val="a1"/>
    <w:rsid w:val="0039422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394221"/>
    <w:pPr>
      <w:ind w:firstLine="420"/>
    </w:pPr>
    <w:rPr>
      <w:rFonts w:ascii="Arial" w:hAnsi="Arial" w:cs="Arial"/>
      <w:i/>
      <w:color w:val="0000FF"/>
    </w:rPr>
  </w:style>
  <w:style w:type="table" w:styleId="af0">
    <w:name w:val="Table Grid"/>
    <w:basedOn w:val="a3"/>
    <w:rsid w:val="00394221"/>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394221"/>
    <w:rPr>
      <w:rFonts w:ascii="宋体" w:hAnsi="宋体"/>
      <w:b/>
      <w:bCs/>
      <w:color w:val="000000"/>
      <w:sz w:val="36"/>
    </w:rPr>
  </w:style>
  <w:style w:type="character" w:customStyle="1" w:styleId="af2">
    <w:name w:val="样式二"/>
    <w:basedOn w:val="af1"/>
    <w:rsid w:val="00394221"/>
  </w:style>
  <w:style w:type="paragraph" w:styleId="af3">
    <w:name w:val="Balloon Text"/>
    <w:basedOn w:val="a1"/>
    <w:link w:val="Char"/>
    <w:rsid w:val="00394221"/>
    <w:pPr>
      <w:spacing w:line="240" w:lineRule="auto"/>
    </w:pPr>
    <w:rPr>
      <w:sz w:val="18"/>
      <w:szCs w:val="18"/>
    </w:rPr>
  </w:style>
  <w:style w:type="character" w:customStyle="1" w:styleId="Char">
    <w:name w:val="批注框文本 Char"/>
    <w:basedOn w:val="a2"/>
    <w:link w:val="af3"/>
    <w:rsid w:val="00394221"/>
    <w:rPr>
      <w:snapToGrid w:val="0"/>
      <w:sz w:val="18"/>
      <w:szCs w:val="18"/>
    </w:rPr>
  </w:style>
  <w:style w:type="paragraph" w:styleId="af4">
    <w:name w:val="List Paragraph"/>
    <w:basedOn w:val="a1"/>
    <w:uiPriority w:val="34"/>
    <w:qFormat/>
    <w:rsid w:val="00CD7AFC"/>
    <w:pPr>
      <w:ind w:firstLineChars="200" w:firstLine="420"/>
    </w:p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2"/>
    <w:link w:val="3"/>
    <w:uiPriority w:val="9"/>
    <w:rsid w:val="007E5C13"/>
    <w:rPr>
      <w:rFonts w:eastAsia="黑体"/>
      <w:bCs/>
      <w:snapToGrid w:val="0"/>
      <w:kern w:val="2"/>
      <w:sz w:val="24"/>
      <w:szCs w:val="32"/>
    </w:rPr>
  </w:style>
  <w:style w:type="paragraph" w:styleId="af5">
    <w:name w:val="Document Map"/>
    <w:basedOn w:val="a1"/>
    <w:link w:val="Char0"/>
    <w:rsid w:val="007E5C13"/>
    <w:rPr>
      <w:rFonts w:ascii="宋体"/>
      <w:sz w:val="18"/>
      <w:szCs w:val="18"/>
    </w:rPr>
  </w:style>
  <w:style w:type="character" w:customStyle="1" w:styleId="Char0">
    <w:name w:val="文档结构图 Char"/>
    <w:basedOn w:val="a2"/>
    <w:link w:val="af5"/>
    <w:rsid w:val="007E5C13"/>
    <w:rPr>
      <w:rFonts w:ascii="宋体"/>
      <w:snapToGrid w:val="0"/>
      <w:sz w:val="18"/>
      <w:szCs w:val="18"/>
    </w:rPr>
  </w:style>
  <w:style w:type="character" w:styleId="af6">
    <w:name w:val="Hyperlink"/>
    <w:basedOn w:val="a2"/>
    <w:rsid w:val="00A21F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86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32E41-5914-479C-9E45-A8B4F928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1067</Words>
  <Characters>6086</Characters>
  <Application>Microsoft Office Word</Application>
  <DocSecurity>0</DocSecurity>
  <Lines>50</Lines>
  <Paragraphs>14</Paragraphs>
  <ScaleCrop>false</ScaleCrop>
  <Company>Huawei Technologies Co.,Ltd.</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z00190465</cp:lastModifiedBy>
  <cp:revision>20</cp:revision>
  <dcterms:created xsi:type="dcterms:W3CDTF">2012-01-08T13:34:00Z</dcterms:created>
  <dcterms:modified xsi:type="dcterms:W3CDTF">2012-01-09T01:28:00Z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(2)ZBKEgtFZw3sL62BIhuImcN9qFbxO2DJoHnXf0+8ILKYGEG/gUPmGrPNBdRHh2SBHZdThE6g2
3QUwEVhEtSFzK07oxPP+mvH8pq2DzEKOwM3VKARA93qLiUjL4785q3JkGsANFI1fWCu32bva
UCAUyE8v+R/Zgvyg46PZUb41X20qFIpBTFPG/g0jnzOD3k+AUEIyTEgfPWmbPNaWLOjIE31B
T3ZDArpZ+OVZ3fxGzUx4R</vt:lpwstr>
  </property>
  <property fmtid="{D5CDD505-2E9C-101B-9397-08002B2CF9AE}" pid="3" name="_ms_pID_7253431">
    <vt:lpwstr>kiS3ix/BD7jRXBdUoBOnQmRqNilDcAmWmqjxIHhVliwjGuAHvzd
7Rm3MDrc8g96zWNRj0sOHnmyHR5uc8ETVkZaTDWJwcs7rYKMJcBAb/bSjY3MSrGczy+e0g7t
mtR6mfs/XRHNJBYYoHfAkzD9y+ZvR23XAesCh5JKah+YaPk3YulRjBAb4TKBVctbi+bjoIim
DWwyGMTM9eA3oBcCchhVJ4aDZsC6BxpqqsjGAg==</vt:lpwstr>
  </property>
  <property fmtid="{D5CDD505-2E9C-101B-9397-08002B2CF9AE}" pid="4" name="sflag">
    <vt:lpwstr>1326072184</vt:lpwstr>
  </property>
</Properties>
</file>