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E3D" w:rsidRDefault="0030093F" w:rsidP="00857209">
      <w:pPr>
        <w:pStyle w:val="af6"/>
        <w:tabs>
          <w:tab w:val="center" w:pos="4153"/>
          <w:tab w:val="left" w:pos="6735"/>
        </w:tabs>
        <w:jc w:val="left"/>
      </w:pPr>
      <w:r>
        <w:tab/>
        <w:t>2017-</w:t>
      </w:r>
      <w:r w:rsidR="00692F90">
        <w:t>7</w:t>
      </w:r>
      <w:r>
        <w:t>-</w:t>
      </w:r>
      <w:r w:rsidR="00A42846">
        <w:t>31</w:t>
      </w:r>
      <w:r w:rsidR="00415E3D">
        <w:t xml:space="preserve">   </w:t>
      </w:r>
      <w:proofErr w:type="spellStart"/>
      <w:r w:rsidR="00415E3D">
        <w:rPr>
          <w:rFonts w:hint="eastAsia"/>
        </w:rPr>
        <w:t>eDataBI</w:t>
      </w:r>
      <w:proofErr w:type="spellEnd"/>
      <w:r w:rsidR="00415E3D">
        <w:rPr>
          <w:rFonts w:hint="eastAsia"/>
        </w:rPr>
        <w:t>项目组例会</w:t>
      </w:r>
      <w:r w:rsidR="00415E3D">
        <w:rPr>
          <w:rFonts w:hint="eastAsia"/>
        </w:rPr>
        <w:t xml:space="preserve"> </w:t>
      </w:r>
      <w:r w:rsidR="00415E3D">
        <w:rPr>
          <w:rFonts w:hint="eastAsia"/>
        </w:rPr>
        <w:t>会议</w:t>
      </w:r>
      <w:r w:rsidR="00415E3D">
        <w:t>纪要</w:t>
      </w:r>
    </w:p>
    <w:p w:rsidR="00415E3D" w:rsidRDefault="00415E3D" w:rsidP="00857209">
      <w:pPr>
        <w:pStyle w:val="af8"/>
        <w:widowControl w:val="0"/>
        <w:spacing w:line="360" w:lineRule="auto"/>
        <w:jc w:val="both"/>
        <w:rPr>
          <w:rFonts w:ascii="微软雅黑" w:eastAsia="微软雅黑" w:hAnsi="微软雅黑" w:cs="Arial"/>
          <w:color w:val="000000" w:themeColor="text1"/>
          <w:sz w:val="21"/>
          <w:szCs w:val="21"/>
        </w:rPr>
      </w:pPr>
      <w:r w:rsidRPr="00E65CDE">
        <w:rPr>
          <w:rFonts w:ascii="微软雅黑" w:eastAsia="微软雅黑" w:hAnsi="微软雅黑" w:cs="Arial"/>
          <w:color w:val="000000" w:themeColor="text1"/>
          <w:sz w:val="21"/>
          <w:szCs w:val="21"/>
        </w:rPr>
        <w:t xml:space="preserve">□绝密 □机密 □秘密 ■内部公开                    </w:t>
      </w:r>
      <w:r>
        <w:rPr>
          <w:rFonts w:ascii="微软雅黑" w:eastAsia="微软雅黑" w:hAnsi="微软雅黑" w:cs="Arial"/>
          <w:color w:val="000000" w:themeColor="text1"/>
          <w:sz w:val="21"/>
          <w:szCs w:val="21"/>
        </w:rPr>
        <w:t xml:space="preserve">             </w:t>
      </w:r>
      <w:r w:rsidRPr="00E65CDE">
        <w:rPr>
          <w:rFonts w:ascii="微软雅黑" w:eastAsia="微软雅黑" w:hAnsi="微软雅黑" w:cs="Arial"/>
          <w:color w:val="000000" w:themeColor="text1"/>
          <w:sz w:val="21"/>
          <w:szCs w:val="21"/>
        </w:rPr>
        <w:t xml:space="preserve">     编号：（不填）</w:t>
      </w:r>
    </w:p>
    <w:tbl>
      <w:tblPr>
        <w:tblW w:w="0" w:type="auto"/>
        <w:tblInd w:w="-284" w:type="dxa"/>
        <w:tblCellMar>
          <w:left w:w="0" w:type="dxa"/>
          <w:right w:w="0" w:type="dxa"/>
        </w:tblCellMar>
        <w:tblLook w:val="04A0" w:firstRow="1" w:lastRow="0" w:firstColumn="1" w:lastColumn="0" w:noHBand="0" w:noVBand="1"/>
      </w:tblPr>
      <w:tblGrid>
        <w:gridCol w:w="993"/>
        <w:gridCol w:w="7597"/>
      </w:tblGrid>
      <w:tr w:rsidR="00415E3D" w:rsidTr="00BF32B7">
        <w:trPr>
          <w:trHeight w:val="450"/>
        </w:trPr>
        <w:tc>
          <w:tcPr>
            <w:tcW w:w="993" w:type="dxa"/>
            <w:tcBorders>
              <w:top w:val="single" w:sz="24" w:space="0" w:color="auto"/>
              <w:left w:val="nil"/>
              <w:bottom w:val="single" w:sz="8" w:space="0" w:color="auto"/>
              <w:right w:val="single" w:sz="8" w:space="0" w:color="auto"/>
            </w:tcBorders>
            <w:hideMark/>
          </w:tcPr>
          <w:p w:rsidR="00415E3D" w:rsidRDefault="00415E3D" w:rsidP="00857209">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会议时间:</w:t>
            </w:r>
          </w:p>
        </w:tc>
        <w:tc>
          <w:tcPr>
            <w:tcW w:w="7597" w:type="dxa"/>
            <w:tcBorders>
              <w:top w:val="single" w:sz="24" w:space="0" w:color="auto"/>
              <w:left w:val="nil"/>
              <w:bottom w:val="single" w:sz="8" w:space="0" w:color="auto"/>
              <w:right w:val="nil"/>
            </w:tcBorders>
            <w:hideMark/>
          </w:tcPr>
          <w:p w:rsidR="0030093F" w:rsidRDefault="00415E3D" w:rsidP="00A42846">
            <w:pPr>
              <w:pStyle w:val="af8"/>
              <w:tabs>
                <w:tab w:val="left" w:pos="4065"/>
              </w:tabs>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2017-</w:t>
            </w:r>
            <w:r w:rsidR="00692F90">
              <w:rPr>
                <w:rFonts w:ascii="微软雅黑" w:eastAsia="微软雅黑" w:hAnsi="微软雅黑"/>
                <w:color w:val="000000"/>
                <w:sz w:val="21"/>
                <w:szCs w:val="21"/>
              </w:rPr>
              <w:t>7</w:t>
            </w:r>
            <w:r>
              <w:rPr>
                <w:rFonts w:ascii="微软雅黑" w:eastAsia="微软雅黑" w:hAnsi="微软雅黑" w:hint="eastAsia"/>
                <w:color w:val="000000"/>
                <w:sz w:val="21"/>
                <w:szCs w:val="21"/>
              </w:rPr>
              <w:t>-</w:t>
            </w:r>
            <w:r w:rsidR="00A42846">
              <w:rPr>
                <w:rFonts w:ascii="微软雅黑" w:eastAsia="微软雅黑" w:hAnsi="微软雅黑"/>
                <w:color w:val="000000"/>
                <w:sz w:val="21"/>
                <w:szCs w:val="21"/>
              </w:rPr>
              <w:t>31</w:t>
            </w:r>
            <w:r w:rsidR="0030093F">
              <w:rPr>
                <w:rFonts w:ascii="微软雅黑" w:eastAsia="微软雅黑" w:hAnsi="微软雅黑"/>
                <w:color w:val="000000"/>
                <w:sz w:val="21"/>
                <w:szCs w:val="21"/>
              </w:rPr>
              <w:t>(</w:t>
            </w:r>
            <w:r w:rsidR="0030093F">
              <w:rPr>
                <w:rFonts w:ascii="微软雅黑" w:eastAsia="微软雅黑" w:hAnsi="微软雅黑" w:hint="eastAsia"/>
                <w:color w:val="000000"/>
                <w:sz w:val="21"/>
                <w:szCs w:val="21"/>
              </w:rPr>
              <w:t>周一)</w:t>
            </w:r>
            <w:r w:rsidR="0030093F">
              <w:rPr>
                <w:rFonts w:ascii="微软雅黑" w:eastAsia="微软雅黑" w:hAnsi="微软雅黑"/>
                <w:color w:val="000000"/>
                <w:sz w:val="21"/>
                <w:szCs w:val="21"/>
              </w:rPr>
              <w:t xml:space="preserve">  9</w:t>
            </w:r>
            <w:r w:rsidR="0030093F">
              <w:rPr>
                <w:rFonts w:ascii="微软雅黑" w:eastAsia="微软雅黑" w:hAnsi="微软雅黑" w:hint="eastAsia"/>
                <w:color w:val="000000"/>
                <w:sz w:val="21"/>
                <w:szCs w:val="21"/>
              </w:rPr>
              <w:t>:30-12:00</w:t>
            </w:r>
          </w:p>
        </w:tc>
      </w:tr>
      <w:tr w:rsidR="00415E3D" w:rsidTr="00BF32B7">
        <w:trPr>
          <w:trHeight w:val="483"/>
        </w:trPr>
        <w:tc>
          <w:tcPr>
            <w:tcW w:w="993" w:type="dxa"/>
            <w:tcBorders>
              <w:top w:val="nil"/>
              <w:left w:val="nil"/>
              <w:bottom w:val="single" w:sz="8" w:space="0" w:color="auto"/>
              <w:right w:val="single" w:sz="8" w:space="0" w:color="auto"/>
            </w:tcBorders>
            <w:hideMark/>
          </w:tcPr>
          <w:p w:rsidR="00415E3D" w:rsidRDefault="00415E3D" w:rsidP="00857209">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会议地点:</w:t>
            </w:r>
          </w:p>
        </w:tc>
        <w:tc>
          <w:tcPr>
            <w:tcW w:w="7597" w:type="dxa"/>
            <w:tcBorders>
              <w:top w:val="nil"/>
              <w:left w:val="nil"/>
              <w:bottom w:val="single" w:sz="8" w:space="0" w:color="auto"/>
              <w:right w:val="nil"/>
            </w:tcBorders>
            <w:hideMark/>
          </w:tcPr>
          <w:p w:rsidR="00415E3D" w:rsidRDefault="00415E3D" w:rsidP="00A42846">
            <w:pPr>
              <w:pStyle w:val="af8"/>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南京：N</w:t>
            </w:r>
            <w:r w:rsidR="0030093F">
              <w:rPr>
                <w:rFonts w:ascii="微软雅黑" w:eastAsia="微软雅黑" w:hAnsi="微软雅黑"/>
                <w:color w:val="000000"/>
                <w:sz w:val="21"/>
                <w:szCs w:val="21"/>
              </w:rPr>
              <w:t>4-</w:t>
            </w:r>
            <w:r w:rsidR="00F50045">
              <w:rPr>
                <w:rFonts w:ascii="微软雅黑" w:eastAsia="微软雅黑" w:hAnsi="微软雅黑"/>
                <w:color w:val="000000"/>
                <w:sz w:val="21"/>
                <w:szCs w:val="21"/>
              </w:rPr>
              <w:t>3</w:t>
            </w:r>
            <w:r w:rsidR="0030093F">
              <w:rPr>
                <w:rFonts w:ascii="微软雅黑" w:eastAsia="微软雅黑" w:hAnsi="微软雅黑"/>
                <w:color w:val="000000"/>
                <w:sz w:val="21"/>
                <w:szCs w:val="21"/>
              </w:rPr>
              <w:t>F-</w:t>
            </w:r>
            <w:r w:rsidR="00A42846">
              <w:rPr>
                <w:rFonts w:ascii="微软雅黑" w:eastAsia="微软雅黑" w:hAnsi="微软雅黑"/>
                <w:color w:val="000000"/>
                <w:sz w:val="21"/>
                <w:szCs w:val="21"/>
              </w:rPr>
              <w:t>6</w:t>
            </w:r>
            <w:r w:rsidR="0030093F">
              <w:rPr>
                <w:rFonts w:ascii="微软雅黑" w:eastAsia="微软雅黑" w:hAnsi="微软雅黑" w:hint="eastAsia"/>
                <w:color w:val="000000"/>
                <w:sz w:val="21"/>
                <w:szCs w:val="21"/>
              </w:rPr>
              <w:t>会议室</w:t>
            </w:r>
          </w:p>
        </w:tc>
      </w:tr>
      <w:tr w:rsidR="00415E3D" w:rsidTr="00BF32B7">
        <w:trPr>
          <w:trHeight w:val="487"/>
        </w:trPr>
        <w:tc>
          <w:tcPr>
            <w:tcW w:w="993" w:type="dxa"/>
            <w:tcBorders>
              <w:top w:val="nil"/>
              <w:left w:val="nil"/>
              <w:bottom w:val="single" w:sz="8" w:space="0" w:color="auto"/>
              <w:right w:val="single" w:sz="8" w:space="0" w:color="auto"/>
            </w:tcBorders>
            <w:hideMark/>
          </w:tcPr>
          <w:p w:rsidR="00415E3D" w:rsidRDefault="00415E3D" w:rsidP="00857209">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与会人员:</w:t>
            </w:r>
          </w:p>
        </w:tc>
        <w:tc>
          <w:tcPr>
            <w:tcW w:w="7597" w:type="dxa"/>
            <w:tcBorders>
              <w:top w:val="nil"/>
              <w:left w:val="nil"/>
              <w:bottom w:val="single" w:sz="8" w:space="0" w:color="auto"/>
              <w:right w:val="nil"/>
            </w:tcBorders>
            <w:hideMark/>
          </w:tcPr>
          <w:p w:rsidR="0030093F" w:rsidRDefault="00415E3D" w:rsidP="00857209">
            <w:pPr>
              <w:pStyle w:val="af8"/>
              <w:spacing w:before="312" w:line="360" w:lineRule="auto"/>
              <w:rPr>
                <w:rFonts w:ascii="微软雅黑" w:eastAsia="微软雅黑" w:hAnsi="微软雅黑"/>
                <w:color w:val="000000"/>
                <w:sz w:val="21"/>
                <w:szCs w:val="21"/>
              </w:rPr>
            </w:pPr>
            <w:r w:rsidRPr="007607BC">
              <w:rPr>
                <w:rFonts w:ascii="微软雅黑" w:eastAsia="微软雅黑" w:hAnsi="微软雅黑" w:hint="eastAsia"/>
                <w:color w:val="000000"/>
                <w:sz w:val="21"/>
                <w:szCs w:val="21"/>
              </w:rPr>
              <w:t>苏强，曹洁生，韩正晶，邱涛，蒋潇</w:t>
            </w:r>
            <w:r w:rsidR="00F51AB9">
              <w:rPr>
                <w:rFonts w:ascii="微软雅黑" w:eastAsia="微软雅黑" w:hAnsi="微软雅黑" w:hint="eastAsia"/>
                <w:color w:val="000000"/>
                <w:sz w:val="21"/>
                <w:szCs w:val="21"/>
              </w:rPr>
              <w:t>(请假)</w:t>
            </w:r>
            <w:r w:rsidR="00376F60">
              <w:rPr>
                <w:rFonts w:ascii="微软雅黑" w:eastAsia="微软雅黑" w:hAnsi="微软雅黑" w:hint="eastAsia"/>
                <w:color w:val="000000"/>
                <w:sz w:val="21"/>
                <w:szCs w:val="21"/>
              </w:rPr>
              <w:t>，</w:t>
            </w:r>
            <w:r w:rsidRPr="007607BC">
              <w:rPr>
                <w:rFonts w:ascii="微软雅黑" w:eastAsia="微软雅黑" w:hAnsi="微软雅黑"/>
                <w:color w:val="000000"/>
                <w:sz w:val="21"/>
                <w:szCs w:val="21"/>
              </w:rPr>
              <w:t>瞿成</w:t>
            </w:r>
            <w:r w:rsidRPr="007607BC">
              <w:rPr>
                <w:rFonts w:ascii="微软雅黑" w:eastAsia="微软雅黑" w:hAnsi="微软雅黑" w:hint="eastAsia"/>
                <w:color w:val="000000"/>
                <w:sz w:val="21"/>
                <w:szCs w:val="21"/>
              </w:rPr>
              <w:t>兵</w:t>
            </w:r>
            <w:r w:rsidR="0030093F">
              <w:rPr>
                <w:rFonts w:ascii="微软雅黑" w:eastAsia="微软雅黑" w:hAnsi="微软雅黑" w:hint="eastAsia"/>
                <w:color w:val="000000"/>
                <w:sz w:val="21"/>
                <w:szCs w:val="21"/>
              </w:rPr>
              <w:t>、</w:t>
            </w:r>
            <w:r w:rsidR="0030093F">
              <w:rPr>
                <w:rFonts w:ascii="微软雅黑" w:eastAsia="微软雅黑" w:hAnsi="微软雅黑"/>
                <w:color w:val="000000"/>
                <w:sz w:val="21"/>
                <w:szCs w:val="21"/>
              </w:rPr>
              <w:t>万明亮</w:t>
            </w:r>
            <w:r w:rsidR="00A42846">
              <w:rPr>
                <w:rFonts w:ascii="微软雅黑" w:eastAsia="微软雅黑" w:hAnsi="微软雅黑" w:hint="eastAsia"/>
                <w:color w:val="000000"/>
                <w:sz w:val="21"/>
                <w:szCs w:val="21"/>
              </w:rPr>
              <w:t>(李浩代)</w:t>
            </w:r>
            <w:r w:rsidR="0030093F">
              <w:rPr>
                <w:rFonts w:ascii="微软雅黑" w:eastAsia="微软雅黑" w:hAnsi="微软雅黑" w:hint="eastAsia"/>
                <w:color w:val="000000"/>
                <w:sz w:val="21"/>
                <w:szCs w:val="21"/>
              </w:rPr>
              <w:t>、</w:t>
            </w:r>
            <w:r w:rsidR="0030093F">
              <w:rPr>
                <w:rFonts w:ascii="微软雅黑" w:eastAsia="微软雅黑" w:hAnsi="微软雅黑"/>
                <w:color w:val="000000"/>
                <w:sz w:val="21"/>
                <w:szCs w:val="21"/>
              </w:rPr>
              <w:t>王书韵</w:t>
            </w:r>
          </w:p>
        </w:tc>
      </w:tr>
      <w:tr w:rsidR="0030093F" w:rsidTr="0030093F">
        <w:trPr>
          <w:trHeight w:val="487"/>
        </w:trPr>
        <w:tc>
          <w:tcPr>
            <w:tcW w:w="993" w:type="dxa"/>
            <w:tcBorders>
              <w:top w:val="nil"/>
              <w:left w:val="nil"/>
              <w:bottom w:val="single" w:sz="8" w:space="0" w:color="auto"/>
              <w:right w:val="single" w:sz="8" w:space="0" w:color="auto"/>
            </w:tcBorders>
          </w:tcPr>
          <w:p w:rsidR="0030093F" w:rsidRDefault="0030093F" w:rsidP="00BF32B7">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纪要</w:t>
            </w:r>
            <w:r>
              <w:rPr>
                <w:rFonts w:ascii="微软雅黑" w:eastAsia="微软雅黑" w:hAnsi="微软雅黑"/>
                <w:b/>
                <w:bCs/>
                <w:color w:val="000000"/>
                <w:sz w:val="21"/>
                <w:szCs w:val="21"/>
              </w:rPr>
              <w:t>整理</w:t>
            </w:r>
            <w:r>
              <w:rPr>
                <w:rFonts w:ascii="微软雅黑" w:eastAsia="微软雅黑" w:hAnsi="微软雅黑" w:hint="eastAsia"/>
                <w:b/>
                <w:bCs/>
                <w:color w:val="000000"/>
                <w:sz w:val="21"/>
                <w:szCs w:val="21"/>
              </w:rPr>
              <w:t>:</w:t>
            </w:r>
          </w:p>
        </w:tc>
        <w:tc>
          <w:tcPr>
            <w:tcW w:w="7597" w:type="dxa"/>
            <w:tcBorders>
              <w:top w:val="nil"/>
              <w:left w:val="nil"/>
              <w:bottom w:val="single" w:sz="8" w:space="0" w:color="auto"/>
              <w:right w:val="nil"/>
            </w:tcBorders>
          </w:tcPr>
          <w:p w:rsidR="0030093F" w:rsidRDefault="0030093F" w:rsidP="00BF32B7">
            <w:pPr>
              <w:pStyle w:val="af8"/>
              <w:spacing w:before="312" w:line="360" w:lineRule="auto"/>
              <w:rPr>
                <w:rFonts w:ascii="微软雅黑" w:eastAsia="微软雅黑" w:hAnsi="微软雅黑"/>
                <w:color w:val="000000"/>
                <w:sz w:val="21"/>
                <w:szCs w:val="21"/>
              </w:rPr>
            </w:pPr>
            <w:r>
              <w:rPr>
                <w:rFonts w:ascii="微软雅黑" w:eastAsia="微软雅黑" w:hAnsi="微软雅黑" w:hint="eastAsia"/>
                <w:color w:val="000000"/>
                <w:sz w:val="21"/>
                <w:szCs w:val="21"/>
              </w:rPr>
              <w:t>王书韵</w:t>
            </w:r>
          </w:p>
        </w:tc>
      </w:tr>
      <w:tr w:rsidR="0030093F" w:rsidTr="0030093F">
        <w:trPr>
          <w:trHeight w:val="487"/>
        </w:trPr>
        <w:tc>
          <w:tcPr>
            <w:tcW w:w="993" w:type="dxa"/>
            <w:tcBorders>
              <w:top w:val="nil"/>
              <w:left w:val="nil"/>
              <w:bottom w:val="single" w:sz="8" w:space="0" w:color="auto"/>
              <w:right w:val="single" w:sz="8" w:space="0" w:color="auto"/>
            </w:tcBorders>
            <w:hideMark/>
          </w:tcPr>
          <w:p w:rsidR="0030093F" w:rsidRDefault="0030093F" w:rsidP="00BF32B7">
            <w:pPr>
              <w:pStyle w:val="af8"/>
              <w:spacing w:before="312" w:line="360" w:lineRule="auto"/>
              <w:rPr>
                <w:rFonts w:ascii="微软雅黑" w:eastAsia="微软雅黑" w:hAnsi="微软雅黑"/>
                <w:b/>
                <w:bCs/>
                <w:color w:val="000000"/>
                <w:sz w:val="21"/>
                <w:szCs w:val="21"/>
              </w:rPr>
            </w:pPr>
            <w:r>
              <w:rPr>
                <w:rFonts w:ascii="微软雅黑" w:eastAsia="微软雅黑" w:hAnsi="微软雅黑" w:hint="eastAsia"/>
                <w:b/>
                <w:bCs/>
                <w:color w:val="000000"/>
                <w:sz w:val="21"/>
                <w:szCs w:val="21"/>
              </w:rPr>
              <w:t>纪要</w:t>
            </w:r>
            <w:r>
              <w:rPr>
                <w:rFonts w:ascii="微软雅黑" w:eastAsia="微软雅黑" w:hAnsi="微软雅黑"/>
                <w:b/>
                <w:bCs/>
                <w:color w:val="000000"/>
                <w:sz w:val="21"/>
                <w:szCs w:val="21"/>
              </w:rPr>
              <w:t>审核:</w:t>
            </w:r>
          </w:p>
        </w:tc>
        <w:tc>
          <w:tcPr>
            <w:tcW w:w="7597" w:type="dxa"/>
            <w:tcBorders>
              <w:top w:val="nil"/>
              <w:left w:val="nil"/>
              <w:bottom w:val="single" w:sz="8" w:space="0" w:color="auto"/>
              <w:right w:val="nil"/>
            </w:tcBorders>
            <w:hideMark/>
          </w:tcPr>
          <w:p w:rsidR="0030093F" w:rsidRDefault="0030093F" w:rsidP="0030093F">
            <w:pPr>
              <w:pStyle w:val="af8"/>
              <w:spacing w:before="312" w:line="360" w:lineRule="auto"/>
              <w:rPr>
                <w:rFonts w:ascii="微软雅黑" w:eastAsia="微软雅黑" w:hAnsi="微软雅黑"/>
                <w:color w:val="000000"/>
                <w:sz w:val="21"/>
                <w:szCs w:val="21"/>
              </w:rPr>
            </w:pPr>
            <w:r w:rsidRPr="007607BC">
              <w:rPr>
                <w:rFonts w:ascii="微软雅黑" w:eastAsia="微软雅黑" w:hAnsi="微软雅黑" w:hint="eastAsia"/>
                <w:color w:val="000000"/>
                <w:sz w:val="21"/>
                <w:szCs w:val="21"/>
              </w:rPr>
              <w:t>苏强</w:t>
            </w:r>
          </w:p>
        </w:tc>
      </w:tr>
    </w:tbl>
    <w:p w:rsidR="00415E3D" w:rsidRPr="0030093F" w:rsidRDefault="00415E3D" w:rsidP="00857209"/>
    <w:p w:rsidR="0030093F" w:rsidRDefault="007A66F6" w:rsidP="0030093F">
      <w:pPr>
        <w:pStyle w:val="1"/>
        <w:spacing w:line="360" w:lineRule="auto"/>
      </w:pPr>
      <w:r>
        <w:rPr>
          <w:rFonts w:hint="eastAsia"/>
        </w:rPr>
        <w:t>上周</w:t>
      </w:r>
      <w:r>
        <w:t>工作</w:t>
      </w:r>
      <w:r>
        <w:rPr>
          <w:rFonts w:hint="eastAsia"/>
        </w:rPr>
        <w:t>回顾</w:t>
      </w:r>
      <w:r w:rsidR="00D03528">
        <w:rPr>
          <w:rFonts w:hint="eastAsia"/>
        </w:rPr>
        <w:t>及本周</w:t>
      </w:r>
      <w:r w:rsidR="00D03528">
        <w:t>计划</w:t>
      </w:r>
    </w:p>
    <w:tbl>
      <w:tblPr>
        <w:tblW w:w="5000" w:type="pct"/>
        <w:jc w:val="center"/>
        <w:tblLook w:val="04A0" w:firstRow="1" w:lastRow="0" w:firstColumn="1" w:lastColumn="0" w:noHBand="0" w:noVBand="1"/>
      </w:tblPr>
      <w:tblGrid>
        <w:gridCol w:w="816"/>
        <w:gridCol w:w="3505"/>
        <w:gridCol w:w="1982"/>
        <w:gridCol w:w="1983"/>
      </w:tblGrid>
      <w:tr w:rsidR="005F4C1F" w:rsidRPr="00E264F5" w:rsidTr="00E90EE1">
        <w:trPr>
          <w:trHeight w:val="390"/>
          <w:jc w:val="center"/>
        </w:trPr>
        <w:tc>
          <w:tcPr>
            <w:tcW w:w="477" w:type="pct"/>
            <w:tcBorders>
              <w:top w:val="single" w:sz="8" w:space="0" w:color="auto"/>
              <w:left w:val="single" w:sz="8" w:space="0" w:color="auto"/>
              <w:bottom w:val="nil"/>
              <w:right w:val="single" w:sz="8" w:space="0" w:color="auto"/>
            </w:tcBorders>
            <w:shd w:val="clear" w:color="000000" w:fill="E6E6E6"/>
            <w:vAlign w:val="center"/>
            <w:hideMark/>
          </w:tcPr>
          <w:p w:rsidR="005F4C1F" w:rsidRPr="00E264F5" w:rsidRDefault="005F4C1F" w:rsidP="00E264F5">
            <w:pPr>
              <w:widowControl/>
              <w:autoSpaceDE/>
              <w:autoSpaceDN/>
              <w:adjustRightInd/>
              <w:spacing w:line="240" w:lineRule="auto"/>
              <w:jc w:val="center"/>
              <w:rPr>
                <w:rFonts w:ascii="宋体" w:hAnsi="宋体" w:cs="宋体"/>
                <w:b/>
                <w:bCs/>
                <w:snapToGrid/>
                <w:color w:val="000000"/>
                <w:sz w:val="22"/>
                <w:szCs w:val="22"/>
              </w:rPr>
            </w:pPr>
            <w:r w:rsidRPr="00E264F5">
              <w:rPr>
                <w:rFonts w:ascii="宋体" w:hAnsi="宋体" w:cs="宋体" w:hint="eastAsia"/>
                <w:b/>
                <w:bCs/>
                <w:snapToGrid/>
                <w:sz w:val="24"/>
                <w:szCs w:val="24"/>
              </w:rPr>
              <w:t>责任人</w:t>
            </w:r>
          </w:p>
        </w:tc>
        <w:tc>
          <w:tcPr>
            <w:tcW w:w="2120" w:type="pct"/>
            <w:tcBorders>
              <w:top w:val="single" w:sz="8" w:space="0" w:color="auto"/>
              <w:left w:val="nil"/>
              <w:bottom w:val="nil"/>
              <w:right w:val="single" w:sz="8" w:space="0" w:color="auto"/>
            </w:tcBorders>
            <w:shd w:val="clear" w:color="000000" w:fill="E6E6E6"/>
            <w:vAlign w:val="center"/>
            <w:hideMark/>
          </w:tcPr>
          <w:p w:rsidR="005F4C1F" w:rsidRPr="00E264F5" w:rsidRDefault="005F4C1F" w:rsidP="00E264F5">
            <w:pPr>
              <w:widowControl/>
              <w:autoSpaceDE/>
              <w:autoSpaceDN/>
              <w:adjustRightInd/>
              <w:spacing w:line="240" w:lineRule="auto"/>
              <w:jc w:val="center"/>
              <w:rPr>
                <w:rFonts w:ascii="宋体" w:hAnsi="宋体" w:cs="宋体"/>
                <w:b/>
                <w:bCs/>
                <w:snapToGrid/>
                <w:color w:val="000000"/>
                <w:sz w:val="22"/>
                <w:szCs w:val="22"/>
              </w:rPr>
            </w:pPr>
            <w:r w:rsidRPr="00E264F5">
              <w:rPr>
                <w:rFonts w:ascii="宋体" w:hAnsi="宋体" w:cs="宋体" w:hint="eastAsia"/>
                <w:b/>
                <w:bCs/>
                <w:snapToGrid/>
                <w:sz w:val="24"/>
                <w:szCs w:val="24"/>
              </w:rPr>
              <w:t>上周回顾</w:t>
            </w:r>
          </w:p>
        </w:tc>
        <w:tc>
          <w:tcPr>
            <w:tcW w:w="1201" w:type="pct"/>
            <w:tcBorders>
              <w:top w:val="single" w:sz="8" w:space="0" w:color="auto"/>
              <w:left w:val="nil"/>
              <w:bottom w:val="nil"/>
              <w:right w:val="single" w:sz="8" w:space="0" w:color="auto"/>
            </w:tcBorders>
            <w:shd w:val="clear" w:color="000000" w:fill="E6E6E6"/>
            <w:vAlign w:val="center"/>
            <w:hideMark/>
          </w:tcPr>
          <w:p w:rsidR="005F4C1F" w:rsidRPr="00E264F5" w:rsidRDefault="005F4C1F" w:rsidP="00E264F5">
            <w:pPr>
              <w:widowControl/>
              <w:autoSpaceDE/>
              <w:autoSpaceDN/>
              <w:adjustRightInd/>
              <w:spacing w:line="240" w:lineRule="auto"/>
              <w:jc w:val="center"/>
              <w:rPr>
                <w:rFonts w:ascii="宋体" w:hAnsi="宋体" w:cs="宋体"/>
                <w:b/>
                <w:bCs/>
                <w:snapToGrid/>
                <w:color w:val="000000"/>
                <w:sz w:val="22"/>
                <w:szCs w:val="22"/>
              </w:rPr>
            </w:pPr>
            <w:r w:rsidRPr="00E264F5">
              <w:rPr>
                <w:rFonts w:ascii="宋体" w:hAnsi="宋体" w:cs="宋体" w:hint="eastAsia"/>
                <w:b/>
                <w:bCs/>
                <w:snapToGrid/>
                <w:sz w:val="24"/>
                <w:szCs w:val="24"/>
              </w:rPr>
              <w:t>本周计划</w:t>
            </w:r>
          </w:p>
        </w:tc>
        <w:tc>
          <w:tcPr>
            <w:tcW w:w="1201" w:type="pct"/>
            <w:tcBorders>
              <w:top w:val="single" w:sz="8" w:space="0" w:color="auto"/>
              <w:left w:val="nil"/>
              <w:bottom w:val="nil"/>
              <w:right w:val="single" w:sz="8" w:space="0" w:color="auto"/>
            </w:tcBorders>
            <w:shd w:val="clear" w:color="000000" w:fill="E6E6E6"/>
          </w:tcPr>
          <w:p w:rsidR="005F4C1F" w:rsidRPr="00E264F5" w:rsidRDefault="005F4C1F" w:rsidP="005F4C1F">
            <w:pPr>
              <w:widowControl/>
              <w:autoSpaceDE/>
              <w:autoSpaceDN/>
              <w:adjustRightInd/>
              <w:spacing w:line="240" w:lineRule="auto"/>
              <w:jc w:val="center"/>
              <w:rPr>
                <w:rFonts w:ascii="宋体" w:hAnsi="宋体" w:cs="宋体"/>
                <w:b/>
                <w:bCs/>
                <w:snapToGrid/>
                <w:sz w:val="24"/>
                <w:szCs w:val="24"/>
              </w:rPr>
            </w:pPr>
            <w:r>
              <w:rPr>
                <w:rFonts w:ascii="宋体" w:hAnsi="宋体" w:cs="宋体"/>
                <w:b/>
                <w:bCs/>
                <w:snapToGrid/>
                <w:sz w:val="24"/>
                <w:szCs w:val="24"/>
              </w:rPr>
              <w:t>会议结论和建议</w:t>
            </w:r>
          </w:p>
        </w:tc>
      </w:tr>
      <w:tr w:rsidR="005F4C1F" w:rsidRPr="00E264F5" w:rsidTr="00E90EE1">
        <w:trPr>
          <w:trHeight w:val="1455"/>
          <w:jc w:val="center"/>
        </w:trPr>
        <w:tc>
          <w:tcPr>
            <w:tcW w:w="477"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4C1F" w:rsidRPr="00814CAA" w:rsidRDefault="00A556B5" w:rsidP="00E264F5">
            <w:pPr>
              <w:widowControl/>
              <w:autoSpaceDE/>
              <w:autoSpaceDN/>
              <w:adjustRightInd/>
              <w:spacing w:line="240" w:lineRule="auto"/>
              <w:rPr>
                <w:rFonts w:ascii="宋体" w:hAnsi="宋体" w:cs="宋体"/>
                <w:snapToGrid/>
                <w:color w:val="000000"/>
                <w:sz w:val="20"/>
                <w:szCs w:val="20"/>
              </w:rPr>
            </w:pPr>
            <w:r w:rsidRPr="00814CAA">
              <w:rPr>
                <w:rFonts w:ascii="宋体" w:hAnsi="宋体" w:cs="宋体" w:hint="eastAsia"/>
                <w:snapToGrid/>
                <w:color w:val="000000"/>
                <w:sz w:val="20"/>
                <w:szCs w:val="20"/>
              </w:rPr>
              <w:t>瞿成兵</w:t>
            </w:r>
          </w:p>
        </w:tc>
        <w:tc>
          <w:tcPr>
            <w:tcW w:w="2120" w:type="pct"/>
            <w:tcBorders>
              <w:top w:val="single" w:sz="8" w:space="0" w:color="auto"/>
              <w:left w:val="nil"/>
              <w:bottom w:val="single" w:sz="8" w:space="0" w:color="auto"/>
              <w:right w:val="single" w:sz="8" w:space="0" w:color="auto"/>
            </w:tcBorders>
            <w:shd w:val="clear" w:color="auto" w:fill="auto"/>
            <w:vAlign w:val="center"/>
          </w:tcPr>
          <w:p w:rsidR="00A556B5" w:rsidRPr="00CF519C" w:rsidRDefault="00A42846" w:rsidP="00A556B5">
            <w:pPr>
              <w:rPr>
                <w:rFonts w:ascii="Arial" w:hAnsi="Arial" w:cs="Arial"/>
                <w:color w:val="000000"/>
                <w:shd w:val="clear" w:color="auto" w:fill="F7F7F7"/>
              </w:rPr>
            </w:pPr>
            <w:r w:rsidRPr="00CF519C">
              <w:rPr>
                <w:rFonts w:ascii="Arial" w:hAnsi="Arial" w:cs="Arial" w:hint="eastAsia"/>
                <w:color w:val="000000"/>
                <w:shd w:val="clear" w:color="auto" w:fill="F7F7F7"/>
              </w:rPr>
              <w:t>1</w:t>
            </w:r>
            <w:r w:rsidRPr="00CF519C">
              <w:rPr>
                <w:rFonts w:ascii="Arial" w:hAnsi="Arial" w:cs="Arial" w:hint="eastAsia"/>
                <w:color w:val="000000"/>
                <w:shd w:val="clear" w:color="auto" w:fill="F7F7F7"/>
              </w:rPr>
              <w:t>、当前正在做的</w:t>
            </w:r>
            <w:r w:rsidRPr="00CF519C">
              <w:rPr>
                <w:rFonts w:ascii="Arial" w:hAnsi="Arial" w:cs="Arial" w:hint="eastAsia"/>
                <w:color w:val="000000"/>
                <w:shd w:val="clear" w:color="auto" w:fill="F7F7F7"/>
              </w:rPr>
              <w:t>2</w:t>
            </w:r>
            <w:r w:rsidRPr="00CF519C">
              <w:rPr>
                <w:rFonts w:ascii="Arial" w:hAnsi="Arial" w:cs="Arial" w:hint="eastAsia"/>
                <w:color w:val="000000"/>
                <w:shd w:val="clear" w:color="auto" w:fill="F7F7F7"/>
              </w:rPr>
              <w:t>个需求（中东</w:t>
            </w:r>
            <w:r w:rsidRPr="00CF519C">
              <w:rPr>
                <w:rFonts w:ascii="Arial" w:hAnsi="Arial" w:cs="Arial" w:hint="eastAsia"/>
                <w:color w:val="000000"/>
                <w:shd w:val="clear" w:color="auto" w:fill="F7F7F7"/>
              </w:rPr>
              <w:t>mobilink</w:t>
            </w:r>
            <w:r w:rsidRPr="00CF519C">
              <w:rPr>
                <w:rFonts w:ascii="Arial" w:hAnsi="Arial" w:cs="Arial" w:hint="eastAsia"/>
                <w:color w:val="000000"/>
                <w:shd w:val="clear" w:color="auto" w:fill="F7F7F7"/>
              </w:rPr>
              <w:t>提出）已经优化方案，参考大数据</w:t>
            </w:r>
            <w:r w:rsidRPr="00CF519C">
              <w:rPr>
                <w:rFonts w:ascii="Arial" w:hAnsi="Arial" w:cs="Arial" w:hint="eastAsia"/>
                <w:color w:val="000000"/>
                <w:shd w:val="clear" w:color="auto" w:fill="F7F7F7"/>
              </w:rPr>
              <w:t>,</w:t>
            </w:r>
            <w:r w:rsidRPr="00CF519C">
              <w:rPr>
                <w:rFonts w:ascii="Arial" w:hAnsi="Arial" w:cs="Arial" w:hint="eastAsia"/>
                <w:color w:val="000000"/>
                <w:shd w:val="clear" w:color="auto" w:fill="F7F7F7"/>
              </w:rPr>
              <w:t>：增加对</w:t>
            </w:r>
            <w:r w:rsidRPr="00CF519C">
              <w:rPr>
                <w:rFonts w:ascii="Arial" w:hAnsi="Arial" w:cs="Arial" w:hint="eastAsia"/>
                <w:color w:val="000000"/>
                <w:shd w:val="clear" w:color="auto" w:fill="F7F7F7"/>
              </w:rPr>
              <w:t>SDK</w:t>
            </w:r>
            <w:r w:rsidRPr="00CF519C">
              <w:rPr>
                <w:rFonts w:ascii="Arial" w:hAnsi="Arial" w:cs="Arial" w:hint="eastAsia"/>
                <w:color w:val="000000"/>
                <w:shd w:val="clear" w:color="auto" w:fill="F7F7F7"/>
              </w:rPr>
              <w:t>原始话单的数据模型层抽象；</w:t>
            </w:r>
            <w:r w:rsidRPr="00CF519C">
              <w:rPr>
                <w:rFonts w:ascii="Arial" w:hAnsi="Arial" w:cs="Arial" w:hint="eastAsia"/>
                <w:color w:val="000000"/>
                <w:shd w:val="clear" w:color="auto" w:fill="F7F7F7"/>
              </w:rPr>
              <w:t xml:space="preserve"> </w:t>
            </w:r>
            <w:r w:rsidRPr="00CF519C">
              <w:rPr>
                <w:rFonts w:ascii="Arial" w:hAnsi="Arial" w:cs="Arial" w:hint="eastAsia"/>
                <w:color w:val="000000"/>
                <w:shd w:val="clear" w:color="auto" w:fill="F7F7F7"/>
              </w:rPr>
              <w:t>本周功能验收</w:t>
            </w:r>
            <w:r w:rsidRPr="00CF519C">
              <w:rPr>
                <w:rFonts w:ascii="Arial" w:hAnsi="Arial" w:cs="Arial" w:hint="eastAsia"/>
                <w:color w:val="000000"/>
                <w:shd w:val="clear" w:color="auto" w:fill="F7F7F7"/>
              </w:rPr>
              <w:t>OK</w:t>
            </w:r>
            <w:r w:rsidRPr="00CF519C">
              <w:rPr>
                <w:rFonts w:ascii="Arial" w:hAnsi="Arial" w:cs="Arial" w:hint="eastAsia"/>
                <w:color w:val="000000"/>
                <w:shd w:val="clear" w:color="auto" w:fill="F7F7F7"/>
              </w:rPr>
              <w:t>，待发布</w:t>
            </w:r>
            <w:r w:rsidRPr="00CF519C">
              <w:rPr>
                <w:rFonts w:ascii="Arial" w:hAnsi="Arial" w:cs="Arial" w:hint="eastAsia"/>
                <w:color w:val="000000"/>
                <w:shd w:val="clear" w:color="auto" w:fill="F7F7F7"/>
              </w:rPr>
              <w:t>&amp;</w:t>
            </w:r>
            <w:r w:rsidRPr="00CF519C">
              <w:rPr>
                <w:rFonts w:ascii="Arial" w:hAnsi="Arial" w:cs="Arial" w:hint="eastAsia"/>
                <w:color w:val="000000"/>
                <w:shd w:val="clear" w:color="auto" w:fill="F7F7F7"/>
              </w:rPr>
              <w:t>升级；</w:t>
            </w:r>
            <w:r w:rsidRPr="00CF519C">
              <w:rPr>
                <w:rFonts w:ascii="Arial" w:hAnsi="Arial" w:cs="Arial" w:hint="eastAsia"/>
                <w:color w:val="000000"/>
                <w:shd w:val="clear" w:color="auto" w:fill="F7F7F7"/>
              </w:rPr>
              <w:br/>
              <w:t>2</w:t>
            </w:r>
            <w:r w:rsidRPr="00CF519C">
              <w:rPr>
                <w:rFonts w:ascii="Arial" w:hAnsi="Arial" w:cs="Arial" w:hint="eastAsia"/>
                <w:color w:val="000000"/>
                <w:shd w:val="clear" w:color="auto" w:fill="F7F7F7"/>
              </w:rPr>
              <w:t>、视频报表</w:t>
            </w:r>
            <w:r w:rsidRPr="00CF519C">
              <w:rPr>
                <w:rFonts w:ascii="Arial" w:hAnsi="Arial" w:cs="Arial" w:hint="eastAsia"/>
                <w:color w:val="000000"/>
                <w:shd w:val="clear" w:color="auto" w:fill="F7F7F7"/>
              </w:rPr>
              <w:t xml:space="preserve"> 2B</w:t>
            </w:r>
            <w:r w:rsidRPr="00CF519C">
              <w:rPr>
                <w:rFonts w:ascii="Arial" w:hAnsi="Arial" w:cs="Arial" w:hint="eastAsia"/>
                <w:color w:val="000000"/>
                <w:shd w:val="clear" w:color="auto" w:fill="F7F7F7"/>
              </w:rPr>
              <w:t>业务结果数据接入大数据指标分析与方案整理，已经上大数据</w:t>
            </w:r>
            <w:r w:rsidRPr="00CF519C">
              <w:rPr>
                <w:rFonts w:ascii="Arial" w:hAnsi="Arial" w:cs="Arial" w:hint="eastAsia"/>
                <w:color w:val="000000"/>
                <w:shd w:val="clear" w:color="auto" w:fill="F7F7F7"/>
              </w:rPr>
              <w:t>RAT</w:t>
            </w:r>
            <w:r w:rsidRPr="00CF519C">
              <w:rPr>
                <w:rFonts w:ascii="Arial" w:hAnsi="Arial" w:cs="Arial" w:hint="eastAsia"/>
                <w:color w:val="000000"/>
                <w:shd w:val="clear" w:color="auto" w:fill="F7F7F7"/>
              </w:rPr>
              <w:t>汇报通过，计划</w:t>
            </w:r>
            <w:r w:rsidRPr="00CF519C">
              <w:rPr>
                <w:rFonts w:ascii="Arial" w:hAnsi="Arial" w:cs="Arial" w:hint="eastAsia"/>
                <w:color w:val="000000"/>
                <w:shd w:val="clear" w:color="auto" w:fill="F7F7F7"/>
              </w:rPr>
              <w:t>8</w:t>
            </w:r>
            <w:r w:rsidRPr="00CF519C">
              <w:rPr>
                <w:rFonts w:ascii="Arial" w:hAnsi="Arial" w:cs="Arial" w:hint="eastAsia"/>
                <w:color w:val="000000"/>
                <w:shd w:val="clear" w:color="auto" w:fill="F7F7F7"/>
              </w:rPr>
              <w:t>月中旬联调；</w:t>
            </w:r>
            <w:r w:rsidRPr="00CF519C">
              <w:rPr>
                <w:rFonts w:ascii="Arial" w:hAnsi="Arial" w:cs="Arial" w:hint="eastAsia"/>
                <w:color w:val="000000"/>
                <w:shd w:val="clear" w:color="auto" w:fill="F7F7F7"/>
              </w:rPr>
              <w:br/>
              <w:t>3</w:t>
            </w:r>
            <w:r w:rsidRPr="00CF519C">
              <w:rPr>
                <w:rFonts w:ascii="Arial" w:hAnsi="Arial" w:cs="Arial" w:hint="eastAsia"/>
                <w:color w:val="000000"/>
                <w:shd w:val="clear" w:color="auto" w:fill="F7F7F7"/>
              </w:rPr>
              <w:t>、易数</w:t>
            </w:r>
            <w:r w:rsidRPr="00CF519C">
              <w:rPr>
                <w:rFonts w:ascii="Arial" w:hAnsi="Arial" w:cs="Arial" w:hint="eastAsia"/>
                <w:color w:val="000000"/>
                <w:shd w:val="clear" w:color="auto" w:fill="F7F7F7"/>
              </w:rPr>
              <w:t>8</w:t>
            </w:r>
            <w:r w:rsidRPr="00CF519C">
              <w:rPr>
                <w:rFonts w:ascii="Arial" w:hAnsi="Arial" w:cs="Arial" w:hint="eastAsia"/>
                <w:color w:val="000000"/>
                <w:shd w:val="clear" w:color="auto" w:fill="F7F7F7"/>
              </w:rPr>
              <w:t>月份迭代需求准备；</w:t>
            </w:r>
          </w:p>
        </w:tc>
        <w:tc>
          <w:tcPr>
            <w:tcW w:w="1201" w:type="pct"/>
            <w:tcBorders>
              <w:top w:val="single" w:sz="4" w:space="0" w:color="auto"/>
              <w:left w:val="single" w:sz="4" w:space="0" w:color="auto"/>
              <w:bottom w:val="single" w:sz="4" w:space="0" w:color="auto"/>
              <w:right w:val="single" w:sz="4" w:space="0" w:color="auto"/>
            </w:tcBorders>
            <w:shd w:val="clear" w:color="auto" w:fill="auto"/>
            <w:vAlign w:val="center"/>
          </w:tcPr>
          <w:p w:rsidR="00A556B5" w:rsidRPr="00CF519C" w:rsidRDefault="00A42846" w:rsidP="00E264F5">
            <w:pPr>
              <w:widowControl/>
              <w:autoSpaceDE/>
              <w:autoSpaceDN/>
              <w:adjustRightInd/>
              <w:spacing w:line="240" w:lineRule="auto"/>
              <w:rPr>
                <w:rFonts w:ascii="Arial" w:hAnsi="Arial" w:cs="Arial"/>
                <w:color w:val="000000"/>
                <w:shd w:val="clear" w:color="auto" w:fill="F7F7F7"/>
              </w:rPr>
            </w:pPr>
            <w:r w:rsidRPr="00CF519C">
              <w:rPr>
                <w:rFonts w:ascii="Arial" w:hAnsi="Arial" w:cs="Arial" w:hint="eastAsia"/>
                <w:color w:val="000000"/>
                <w:shd w:val="clear" w:color="auto" w:fill="F7F7F7"/>
              </w:rPr>
              <w:t>1.</w:t>
            </w:r>
            <w:r w:rsidRPr="00CF519C">
              <w:rPr>
                <w:rFonts w:ascii="Arial" w:hAnsi="Arial" w:cs="Arial" w:hint="eastAsia"/>
                <w:color w:val="000000"/>
                <w:shd w:val="clear" w:color="auto" w:fill="F7F7F7"/>
              </w:rPr>
              <w:t>易数</w:t>
            </w:r>
            <w:r w:rsidRPr="00CF519C">
              <w:rPr>
                <w:rFonts w:ascii="Arial" w:hAnsi="Arial" w:cs="Arial" w:hint="eastAsia"/>
                <w:color w:val="000000"/>
                <w:shd w:val="clear" w:color="auto" w:fill="F7F7F7"/>
              </w:rPr>
              <w:t>8</w:t>
            </w:r>
            <w:r w:rsidRPr="00CF519C">
              <w:rPr>
                <w:rFonts w:ascii="Arial" w:hAnsi="Arial" w:cs="Arial" w:hint="eastAsia"/>
                <w:color w:val="000000"/>
                <w:shd w:val="clear" w:color="auto" w:fill="F7F7F7"/>
              </w:rPr>
              <w:t>月份迭代需求讲解与分解分配；</w:t>
            </w:r>
            <w:r w:rsidRPr="00CF519C">
              <w:rPr>
                <w:rFonts w:ascii="Arial" w:hAnsi="Arial" w:cs="Arial" w:hint="eastAsia"/>
                <w:color w:val="000000"/>
                <w:shd w:val="clear" w:color="auto" w:fill="F7F7F7"/>
              </w:rPr>
              <w:br/>
            </w:r>
            <w:r w:rsidRPr="00CF519C">
              <w:rPr>
                <w:rFonts w:ascii="Arial" w:hAnsi="Arial" w:cs="Arial"/>
                <w:color w:val="000000"/>
                <w:shd w:val="clear" w:color="auto" w:fill="F7F7F7"/>
              </w:rPr>
              <w:t>2.</w:t>
            </w:r>
            <w:r w:rsidRPr="00CF519C">
              <w:rPr>
                <w:rFonts w:ascii="Arial" w:hAnsi="Arial" w:cs="Arial" w:hint="eastAsia"/>
                <w:color w:val="000000"/>
                <w:shd w:val="clear" w:color="auto" w:fill="F7F7F7"/>
              </w:rPr>
              <w:t>分析易数报表迁移</w:t>
            </w:r>
            <w:r w:rsidRPr="00CF519C">
              <w:rPr>
                <w:rFonts w:ascii="Arial" w:hAnsi="Arial" w:cs="Arial" w:hint="eastAsia"/>
                <w:color w:val="000000"/>
                <w:shd w:val="clear" w:color="auto" w:fill="F7F7F7"/>
              </w:rPr>
              <w:t>wiseData</w:t>
            </w:r>
            <w:r w:rsidRPr="00CF519C">
              <w:rPr>
                <w:rFonts w:ascii="Arial" w:hAnsi="Arial" w:cs="Arial" w:hint="eastAsia"/>
                <w:color w:val="000000"/>
                <w:shd w:val="clear" w:color="auto" w:fill="F7F7F7"/>
              </w:rPr>
              <w:t>方案</w:t>
            </w:r>
            <w:r w:rsidRPr="00CF519C">
              <w:rPr>
                <w:rFonts w:ascii="Arial" w:hAnsi="Arial" w:cs="Arial" w:hint="eastAsia"/>
                <w:color w:val="000000"/>
                <w:shd w:val="clear" w:color="auto" w:fill="F7F7F7"/>
              </w:rPr>
              <w:br/>
            </w:r>
            <w:r w:rsidRPr="00CF519C">
              <w:rPr>
                <w:rFonts w:ascii="Arial" w:hAnsi="Arial" w:cs="Arial"/>
                <w:color w:val="000000"/>
                <w:shd w:val="clear" w:color="auto" w:fill="F7F7F7"/>
              </w:rPr>
              <w:t>3.</w:t>
            </w:r>
            <w:r w:rsidRPr="00CF519C">
              <w:rPr>
                <w:rFonts w:ascii="Arial" w:hAnsi="Arial" w:cs="Arial" w:hint="eastAsia"/>
                <w:color w:val="000000"/>
                <w:shd w:val="clear" w:color="auto" w:fill="F7F7F7"/>
              </w:rPr>
              <w:t>大数据报表</w:t>
            </w:r>
            <w:r w:rsidRPr="00CF519C">
              <w:rPr>
                <w:rFonts w:ascii="Arial" w:hAnsi="Arial" w:cs="Arial" w:hint="eastAsia"/>
                <w:color w:val="000000"/>
                <w:shd w:val="clear" w:color="auto" w:fill="F7F7F7"/>
              </w:rPr>
              <w:t xml:space="preserve"> </w:t>
            </w:r>
            <w:r w:rsidRPr="00CF519C">
              <w:rPr>
                <w:rFonts w:ascii="Arial" w:hAnsi="Arial" w:cs="Arial" w:hint="eastAsia"/>
                <w:color w:val="000000"/>
                <w:shd w:val="clear" w:color="auto" w:fill="F7F7F7"/>
              </w:rPr>
              <w:t>融合视频报表需求分析；</w:t>
            </w:r>
          </w:p>
        </w:tc>
        <w:tc>
          <w:tcPr>
            <w:tcW w:w="1201" w:type="pct"/>
            <w:tcBorders>
              <w:top w:val="single" w:sz="4" w:space="0" w:color="auto"/>
              <w:left w:val="single" w:sz="4" w:space="0" w:color="auto"/>
              <w:bottom w:val="single" w:sz="4" w:space="0" w:color="auto"/>
              <w:right w:val="single" w:sz="4" w:space="0" w:color="auto"/>
            </w:tcBorders>
          </w:tcPr>
          <w:p w:rsidR="0094678F" w:rsidRPr="00A556B5" w:rsidRDefault="0094678F" w:rsidP="00E90EE1">
            <w:pPr>
              <w:widowControl/>
              <w:autoSpaceDE/>
              <w:autoSpaceDN/>
              <w:adjustRightInd/>
              <w:spacing w:line="240" w:lineRule="auto"/>
              <w:rPr>
                <w:rFonts w:ascii="宋体" w:hAnsi="宋体" w:cs="宋体"/>
                <w:snapToGrid/>
                <w:sz w:val="20"/>
                <w:szCs w:val="20"/>
              </w:rPr>
            </w:pPr>
          </w:p>
        </w:tc>
      </w:tr>
      <w:tr w:rsidR="005F4C1F" w:rsidRPr="00E264F5" w:rsidTr="00E90EE1">
        <w:trPr>
          <w:trHeight w:val="480"/>
          <w:jc w:val="center"/>
        </w:trPr>
        <w:tc>
          <w:tcPr>
            <w:tcW w:w="477" w:type="pct"/>
            <w:tcBorders>
              <w:top w:val="nil"/>
              <w:left w:val="single" w:sz="4" w:space="0" w:color="auto"/>
              <w:bottom w:val="single" w:sz="4" w:space="0" w:color="auto"/>
              <w:right w:val="single" w:sz="4" w:space="0" w:color="auto"/>
            </w:tcBorders>
            <w:shd w:val="clear" w:color="auto" w:fill="auto"/>
            <w:noWrap/>
            <w:vAlign w:val="center"/>
            <w:hideMark/>
          </w:tcPr>
          <w:p w:rsidR="005F4C1F" w:rsidRPr="00E264F5" w:rsidRDefault="005F4C1F" w:rsidP="000F03FE">
            <w:pPr>
              <w:widowControl/>
              <w:autoSpaceDE/>
              <w:autoSpaceDN/>
              <w:adjustRightInd/>
              <w:spacing w:line="240" w:lineRule="auto"/>
              <w:rPr>
                <w:rFonts w:ascii="宋体" w:hAnsi="宋体" w:cs="宋体"/>
                <w:snapToGrid/>
                <w:sz w:val="20"/>
                <w:szCs w:val="20"/>
              </w:rPr>
            </w:pPr>
            <w:r w:rsidRPr="00E264F5">
              <w:rPr>
                <w:rFonts w:ascii="宋体" w:hAnsi="宋体" w:cs="宋体" w:hint="eastAsia"/>
                <w:snapToGrid/>
                <w:sz w:val="20"/>
                <w:szCs w:val="20"/>
              </w:rPr>
              <w:lastRenderedPageBreak/>
              <w:t>韩正晶</w:t>
            </w:r>
          </w:p>
        </w:tc>
        <w:tc>
          <w:tcPr>
            <w:tcW w:w="2120" w:type="pct"/>
            <w:tcBorders>
              <w:top w:val="single" w:sz="4" w:space="0" w:color="auto"/>
              <w:left w:val="nil"/>
              <w:bottom w:val="single" w:sz="4" w:space="0" w:color="auto"/>
              <w:right w:val="single" w:sz="4" w:space="0" w:color="auto"/>
            </w:tcBorders>
            <w:shd w:val="clear" w:color="auto" w:fill="auto"/>
            <w:vAlign w:val="center"/>
          </w:tcPr>
          <w:p w:rsidR="00643290" w:rsidRDefault="0055152E" w:rsidP="00F50045">
            <w:pPr>
              <w:widowControl/>
              <w:autoSpaceDE/>
              <w:autoSpaceDN/>
              <w:adjustRightInd/>
              <w:spacing w:line="240" w:lineRule="auto"/>
              <w:rPr>
                <w:rFonts w:ascii="宋体" w:hAnsi="宋体"/>
                <w:color w:val="000000"/>
              </w:rPr>
            </w:pPr>
            <w:r>
              <w:rPr>
                <w:rFonts w:ascii="Arial" w:hAnsi="Arial" w:cs="Arial" w:hint="eastAsia"/>
                <w:color w:val="000000"/>
                <w:shd w:val="clear" w:color="auto" w:fill="F7F7F7"/>
              </w:rPr>
              <w:t>1.</w:t>
            </w:r>
            <w:r>
              <w:rPr>
                <w:rFonts w:ascii="宋体" w:hAnsi="宋体" w:hint="eastAsia"/>
                <w:color w:val="000000"/>
              </w:rPr>
              <w:t xml:space="preserve"> 廊坊磁盘去载方案</w:t>
            </w:r>
          </w:p>
          <w:p w:rsidR="0055152E" w:rsidRDefault="0055152E" w:rsidP="00F50045">
            <w:pPr>
              <w:widowControl/>
              <w:autoSpaceDE/>
              <w:autoSpaceDN/>
              <w:adjustRightInd/>
              <w:spacing w:line="240" w:lineRule="auto"/>
              <w:rPr>
                <w:rFonts w:ascii="宋体" w:hAnsi="宋体"/>
                <w:color w:val="000000"/>
              </w:rPr>
            </w:pPr>
            <w:r>
              <w:rPr>
                <w:rFonts w:ascii="宋体" w:hAnsi="宋体" w:hint="eastAsia"/>
                <w:color w:val="000000"/>
              </w:rPr>
              <w:t>2. 业务下线跟踪专项</w:t>
            </w:r>
          </w:p>
          <w:p w:rsidR="0055152E" w:rsidRDefault="0055152E" w:rsidP="00F50045">
            <w:pPr>
              <w:widowControl/>
              <w:autoSpaceDE/>
              <w:autoSpaceDN/>
              <w:adjustRightInd/>
              <w:spacing w:line="240" w:lineRule="auto"/>
              <w:rPr>
                <w:rFonts w:ascii="宋体" w:hAnsi="宋体"/>
                <w:color w:val="000000"/>
              </w:rPr>
            </w:pPr>
            <w:r>
              <w:rPr>
                <w:rFonts w:ascii="宋体" w:hAnsi="宋体" w:hint="eastAsia"/>
                <w:color w:val="000000"/>
              </w:rPr>
              <w:t>3. 易数oracle tablespace 部分表空间满</w:t>
            </w:r>
          </w:p>
          <w:p w:rsidR="0055152E" w:rsidRDefault="0055152E" w:rsidP="00F50045">
            <w:pPr>
              <w:widowControl/>
              <w:autoSpaceDE/>
              <w:autoSpaceDN/>
              <w:adjustRightInd/>
              <w:spacing w:line="240" w:lineRule="auto"/>
              <w:rPr>
                <w:rFonts w:ascii="宋体" w:hAnsi="宋体"/>
                <w:color w:val="000000"/>
              </w:rPr>
            </w:pPr>
            <w:r>
              <w:rPr>
                <w:rFonts w:ascii="宋体" w:hAnsi="宋体" w:hint="eastAsia"/>
                <w:color w:val="000000"/>
              </w:rPr>
              <w:t>4. 欧洲公有云项目</w:t>
            </w:r>
          </w:p>
          <w:p w:rsidR="0055152E" w:rsidRPr="00CF519C" w:rsidRDefault="0055152E" w:rsidP="00F50045">
            <w:pPr>
              <w:widowControl/>
              <w:autoSpaceDE/>
              <w:autoSpaceDN/>
              <w:adjustRightInd/>
              <w:spacing w:line="240" w:lineRule="auto"/>
              <w:rPr>
                <w:rFonts w:ascii="Arial" w:hAnsi="Arial" w:cs="Arial"/>
                <w:color w:val="000000"/>
                <w:shd w:val="clear" w:color="auto" w:fill="F7F7F7"/>
              </w:rPr>
            </w:pPr>
            <w:r>
              <w:rPr>
                <w:rFonts w:ascii="宋体" w:hAnsi="宋体" w:hint="eastAsia"/>
                <w:color w:val="000000"/>
              </w:rPr>
              <w:t>5. 亚太公有云、tenserfow 支持、探索环境druid 安装支持、合作立项</w:t>
            </w:r>
          </w:p>
        </w:tc>
        <w:tc>
          <w:tcPr>
            <w:tcW w:w="1201" w:type="pct"/>
            <w:tcBorders>
              <w:top w:val="nil"/>
              <w:left w:val="nil"/>
              <w:bottom w:val="single" w:sz="4" w:space="0" w:color="auto"/>
              <w:right w:val="single" w:sz="4" w:space="0" w:color="auto"/>
            </w:tcBorders>
            <w:shd w:val="clear" w:color="auto" w:fill="auto"/>
            <w:vAlign w:val="center"/>
          </w:tcPr>
          <w:p w:rsidR="008B7DC7" w:rsidRPr="00CF519C" w:rsidRDefault="00AE31D5" w:rsidP="008B7DC7">
            <w:pPr>
              <w:rPr>
                <w:rFonts w:ascii="Arial" w:hAnsi="Arial" w:cs="Arial"/>
                <w:color w:val="000000"/>
                <w:shd w:val="clear" w:color="auto" w:fill="F7F7F7"/>
              </w:rPr>
            </w:pPr>
            <w:r w:rsidRPr="00AE31D5">
              <w:rPr>
                <w:rFonts w:ascii="宋体" w:hAnsi="宋体" w:hint="eastAsia"/>
                <w:color w:val="000000"/>
              </w:rPr>
              <w:t>磁盘下线操作落实</w:t>
            </w:r>
          </w:p>
        </w:tc>
        <w:tc>
          <w:tcPr>
            <w:tcW w:w="1201" w:type="pct"/>
            <w:tcBorders>
              <w:top w:val="nil"/>
              <w:left w:val="nil"/>
              <w:bottom w:val="single" w:sz="4" w:space="0" w:color="auto"/>
              <w:right w:val="single" w:sz="4" w:space="0" w:color="auto"/>
            </w:tcBorders>
          </w:tcPr>
          <w:p w:rsidR="005F4C1F" w:rsidRPr="00F9707C" w:rsidRDefault="005F4C1F" w:rsidP="00E264F5">
            <w:pPr>
              <w:widowControl/>
              <w:autoSpaceDE/>
              <w:autoSpaceDN/>
              <w:adjustRightInd/>
              <w:spacing w:line="240" w:lineRule="auto"/>
              <w:rPr>
                <w:rFonts w:ascii="宋体" w:hAnsi="宋体" w:cs="宋体"/>
                <w:snapToGrid/>
                <w:sz w:val="20"/>
                <w:szCs w:val="20"/>
              </w:rPr>
            </w:pPr>
          </w:p>
        </w:tc>
      </w:tr>
      <w:tr w:rsidR="005F4C1F" w:rsidRPr="00E264F5" w:rsidTr="00E90EE1">
        <w:trPr>
          <w:trHeight w:val="1440"/>
          <w:jc w:val="center"/>
        </w:trPr>
        <w:tc>
          <w:tcPr>
            <w:tcW w:w="477" w:type="pct"/>
            <w:tcBorders>
              <w:top w:val="nil"/>
              <w:left w:val="single" w:sz="4" w:space="0" w:color="auto"/>
              <w:bottom w:val="single" w:sz="4" w:space="0" w:color="auto"/>
              <w:right w:val="single" w:sz="4" w:space="0" w:color="auto"/>
            </w:tcBorders>
            <w:shd w:val="clear" w:color="auto" w:fill="auto"/>
            <w:noWrap/>
            <w:vAlign w:val="center"/>
            <w:hideMark/>
          </w:tcPr>
          <w:p w:rsidR="005F4C1F" w:rsidRPr="00E264F5" w:rsidRDefault="005F4C1F" w:rsidP="00E264F5">
            <w:pPr>
              <w:widowControl/>
              <w:autoSpaceDE/>
              <w:autoSpaceDN/>
              <w:adjustRightInd/>
              <w:spacing w:line="240" w:lineRule="auto"/>
              <w:rPr>
                <w:rFonts w:ascii="宋体" w:hAnsi="宋体" w:cs="宋体"/>
                <w:snapToGrid/>
                <w:sz w:val="20"/>
                <w:szCs w:val="20"/>
              </w:rPr>
            </w:pPr>
            <w:r w:rsidRPr="00E264F5">
              <w:rPr>
                <w:rFonts w:ascii="宋体" w:hAnsi="宋体" w:cs="宋体" w:hint="eastAsia"/>
                <w:snapToGrid/>
                <w:sz w:val="20"/>
                <w:szCs w:val="20"/>
              </w:rPr>
              <w:t>邱涛</w:t>
            </w:r>
          </w:p>
        </w:tc>
        <w:tc>
          <w:tcPr>
            <w:tcW w:w="2120" w:type="pct"/>
            <w:tcBorders>
              <w:top w:val="nil"/>
              <w:left w:val="nil"/>
              <w:bottom w:val="single" w:sz="4" w:space="0" w:color="auto"/>
              <w:right w:val="single" w:sz="4" w:space="0" w:color="auto"/>
            </w:tcBorders>
            <w:shd w:val="clear" w:color="auto" w:fill="auto"/>
            <w:vAlign w:val="center"/>
          </w:tcPr>
          <w:p w:rsidR="005F4C1F" w:rsidRPr="00CF519C" w:rsidRDefault="00CF519C" w:rsidP="00E264F5">
            <w:pPr>
              <w:widowControl/>
              <w:autoSpaceDE/>
              <w:autoSpaceDN/>
              <w:adjustRightInd/>
              <w:spacing w:line="240" w:lineRule="auto"/>
              <w:rPr>
                <w:rFonts w:ascii="Arial" w:hAnsi="Arial" w:cs="Arial"/>
                <w:color w:val="000000"/>
                <w:shd w:val="clear" w:color="auto" w:fill="F7F7F7"/>
              </w:rPr>
            </w:pPr>
            <w:r w:rsidRPr="00CF519C">
              <w:rPr>
                <w:rFonts w:ascii="Arial" w:hAnsi="Arial" w:cs="Arial"/>
                <w:color w:val="000000"/>
                <w:shd w:val="clear" w:color="auto" w:fill="F7F7F7"/>
              </w:rPr>
              <w:t xml:space="preserve">1. </w:t>
            </w:r>
            <w:r w:rsidRPr="00CF519C">
              <w:rPr>
                <w:rFonts w:ascii="Arial" w:hAnsi="Arial" w:cs="Arial"/>
                <w:color w:val="000000"/>
                <w:shd w:val="clear" w:color="auto" w:fill="F7F7F7"/>
              </w:rPr>
              <w:t>网上业务运营情况</w:t>
            </w:r>
            <w:r w:rsidRPr="00CF519C">
              <w:rPr>
                <w:rFonts w:ascii="Arial" w:hAnsi="Arial" w:cs="Arial"/>
                <w:color w:val="000000"/>
                <w:shd w:val="clear" w:color="auto" w:fill="F7F7F7"/>
              </w:rPr>
              <w:br/>
              <w:t xml:space="preserve">1.1. </w:t>
            </w:r>
            <w:r w:rsidRPr="00CF519C">
              <w:rPr>
                <w:rFonts w:ascii="Arial" w:hAnsi="Arial" w:cs="Arial"/>
                <w:color w:val="000000"/>
                <w:shd w:val="clear" w:color="auto" w:fill="F7F7F7"/>
              </w:rPr>
              <w:t>性能优化：性能优化版本上线效果较好，时间有较大缩短，不再出现内存溢出错误。耗时最长的日报结算由</w:t>
            </w:r>
            <w:r w:rsidRPr="00CF519C">
              <w:rPr>
                <w:rFonts w:ascii="Arial" w:hAnsi="Arial" w:cs="Arial"/>
                <w:color w:val="000000"/>
                <w:shd w:val="clear" w:color="auto" w:fill="F7F7F7"/>
              </w:rPr>
              <w:t>2</w:t>
            </w:r>
            <w:r w:rsidRPr="00CF519C">
              <w:rPr>
                <w:rFonts w:ascii="Arial" w:hAnsi="Arial" w:cs="Arial"/>
                <w:color w:val="000000"/>
                <w:shd w:val="clear" w:color="auto" w:fill="F7F7F7"/>
              </w:rPr>
              <w:t>小时</w:t>
            </w:r>
            <w:r w:rsidRPr="00CF519C">
              <w:rPr>
                <w:rFonts w:ascii="Arial" w:hAnsi="Arial" w:cs="Arial"/>
                <w:color w:val="000000"/>
                <w:shd w:val="clear" w:color="auto" w:fill="F7F7F7"/>
              </w:rPr>
              <w:t>46</w:t>
            </w:r>
            <w:r w:rsidRPr="00CF519C">
              <w:rPr>
                <w:rFonts w:ascii="Arial" w:hAnsi="Arial" w:cs="Arial"/>
                <w:color w:val="000000"/>
                <w:shd w:val="clear" w:color="auto" w:fill="F7F7F7"/>
              </w:rPr>
              <w:t>分减少为</w:t>
            </w:r>
            <w:r w:rsidRPr="00CF519C">
              <w:rPr>
                <w:rFonts w:ascii="Arial" w:hAnsi="Arial" w:cs="Arial"/>
                <w:color w:val="000000"/>
                <w:shd w:val="clear" w:color="auto" w:fill="F7F7F7"/>
              </w:rPr>
              <w:t>1</w:t>
            </w:r>
            <w:r w:rsidRPr="00CF519C">
              <w:rPr>
                <w:rFonts w:ascii="Arial" w:hAnsi="Arial" w:cs="Arial"/>
                <w:color w:val="000000"/>
                <w:shd w:val="clear" w:color="auto" w:fill="F7F7F7"/>
              </w:rPr>
              <w:t>小时</w:t>
            </w:r>
            <w:r w:rsidRPr="00CF519C">
              <w:rPr>
                <w:rFonts w:ascii="Arial" w:hAnsi="Arial" w:cs="Arial"/>
                <w:color w:val="000000"/>
                <w:shd w:val="clear" w:color="auto" w:fill="F7F7F7"/>
              </w:rPr>
              <w:t>56</w:t>
            </w:r>
            <w:r w:rsidRPr="00CF519C">
              <w:rPr>
                <w:rFonts w:ascii="Arial" w:hAnsi="Arial" w:cs="Arial"/>
                <w:color w:val="000000"/>
                <w:shd w:val="clear" w:color="auto" w:fill="F7F7F7"/>
              </w:rPr>
              <w:t>分。</w:t>
            </w:r>
            <w:r w:rsidRPr="00CF519C">
              <w:rPr>
                <w:rFonts w:ascii="Arial" w:hAnsi="Arial" w:cs="Arial"/>
                <w:color w:val="000000"/>
                <w:shd w:val="clear" w:color="auto" w:fill="F7F7F7"/>
              </w:rPr>
              <w:br/>
              <w:t xml:space="preserve">1.2. </w:t>
            </w:r>
            <w:r w:rsidRPr="00CF519C">
              <w:rPr>
                <w:rFonts w:ascii="Arial" w:hAnsi="Arial" w:cs="Arial"/>
                <w:color w:val="000000"/>
                <w:shd w:val="clear" w:color="auto" w:fill="F7F7F7"/>
              </w:rPr>
              <w:t>结果表索引创建异常，导致明细数据不能查询：初步定位为</w:t>
            </w:r>
            <w:r w:rsidRPr="00CF519C">
              <w:rPr>
                <w:rFonts w:ascii="Arial" w:hAnsi="Arial" w:cs="Arial"/>
                <w:color w:val="000000"/>
                <w:shd w:val="clear" w:color="auto" w:fill="F7F7F7"/>
              </w:rPr>
              <w:t>FI</w:t>
            </w:r>
            <w:r w:rsidRPr="00CF519C">
              <w:rPr>
                <w:rFonts w:ascii="Arial" w:hAnsi="Arial" w:cs="Arial"/>
                <w:color w:val="000000"/>
                <w:shd w:val="clear" w:color="auto" w:fill="F7F7F7"/>
              </w:rPr>
              <w:t>平台参数</w:t>
            </w:r>
            <w:r w:rsidRPr="00CF519C">
              <w:rPr>
                <w:rFonts w:ascii="Arial" w:hAnsi="Arial" w:cs="Arial"/>
                <w:color w:val="000000"/>
                <w:shd w:val="clear" w:color="auto" w:fill="F7F7F7"/>
              </w:rPr>
              <w:t>hbase.client.keyvalue.maxsize</w:t>
            </w:r>
            <w:r w:rsidRPr="00CF519C">
              <w:rPr>
                <w:rFonts w:ascii="Arial" w:hAnsi="Arial" w:cs="Arial"/>
                <w:color w:val="000000"/>
                <w:shd w:val="clear" w:color="auto" w:fill="F7F7F7"/>
              </w:rPr>
              <w:t>默认为</w:t>
            </w:r>
            <w:r w:rsidRPr="00CF519C">
              <w:rPr>
                <w:rFonts w:ascii="Arial" w:hAnsi="Arial" w:cs="Arial"/>
                <w:color w:val="000000"/>
                <w:shd w:val="clear" w:color="auto" w:fill="F7F7F7"/>
              </w:rPr>
              <w:t>10M</w:t>
            </w:r>
            <w:r w:rsidRPr="00CF519C">
              <w:rPr>
                <w:rFonts w:ascii="Arial" w:hAnsi="Arial" w:cs="Arial"/>
                <w:color w:val="000000"/>
                <w:shd w:val="clear" w:color="auto" w:fill="F7F7F7"/>
              </w:rPr>
              <w:t>，不能满足当前数据量，修改配置后，运行正常。</w:t>
            </w:r>
            <w:r w:rsidRPr="00CF519C">
              <w:rPr>
                <w:rFonts w:ascii="Arial" w:hAnsi="Arial" w:cs="Arial"/>
                <w:color w:val="000000"/>
                <w:shd w:val="clear" w:color="auto" w:fill="F7F7F7"/>
              </w:rPr>
              <w:br/>
              <w:t xml:space="preserve">1.3. </w:t>
            </w:r>
            <w:r w:rsidRPr="00CF519C">
              <w:rPr>
                <w:rFonts w:ascii="Arial" w:hAnsi="Arial" w:cs="Arial"/>
                <w:color w:val="000000"/>
                <w:shd w:val="clear" w:color="auto" w:fill="F7F7F7"/>
              </w:rPr>
              <w:t>加纳</w:t>
            </w:r>
            <w:r w:rsidRPr="00CF519C">
              <w:rPr>
                <w:rFonts w:ascii="Arial" w:hAnsi="Arial" w:cs="Arial"/>
                <w:color w:val="000000"/>
                <w:shd w:val="clear" w:color="auto" w:fill="F7F7F7"/>
              </w:rPr>
              <w:t>6</w:t>
            </w:r>
            <w:r w:rsidRPr="00CF519C">
              <w:rPr>
                <w:rFonts w:ascii="Arial" w:hAnsi="Arial" w:cs="Arial"/>
                <w:color w:val="000000"/>
                <w:shd w:val="clear" w:color="auto" w:fill="F7F7F7"/>
              </w:rPr>
              <w:t>月份收入数据，</w:t>
            </w:r>
            <w:r w:rsidRPr="00CF519C">
              <w:rPr>
                <w:rFonts w:ascii="Arial" w:hAnsi="Arial" w:cs="Arial"/>
                <w:color w:val="000000"/>
                <w:shd w:val="clear" w:color="auto" w:fill="F7F7F7"/>
              </w:rPr>
              <w:t>SDP</w:t>
            </w:r>
            <w:r w:rsidRPr="00CF519C">
              <w:rPr>
                <w:rFonts w:ascii="Arial" w:hAnsi="Arial" w:cs="Arial"/>
                <w:color w:val="000000"/>
                <w:shd w:val="clear" w:color="auto" w:fill="F7F7F7"/>
              </w:rPr>
              <w:t>与易数不一致。两边获取的数据不同，要求重新入库结算。</w:t>
            </w:r>
            <w:r w:rsidRPr="00CF519C">
              <w:rPr>
                <w:rFonts w:ascii="Arial" w:hAnsi="Arial" w:cs="Arial"/>
                <w:color w:val="000000"/>
                <w:shd w:val="clear" w:color="auto" w:fill="F7F7F7"/>
              </w:rPr>
              <w:br/>
            </w:r>
            <w:r w:rsidRPr="00CF519C">
              <w:rPr>
                <w:rFonts w:ascii="Arial" w:hAnsi="Arial" w:cs="Arial"/>
                <w:color w:val="000000"/>
                <w:shd w:val="clear" w:color="auto" w:fill="F7F7F7"/>
              </w:rPr>
              <w:br/>
              <w:t xml:space="preserve">2. </w:t>
            </w:r>
            <w:r w:rsidRPr="00CF519C">
              <w:rPr>
                <w:rFonts w:ascii="Arial" w:hAnsi="Arial" w:cs="Arial"/>
                <w:color w:val="000000"/>
                <w:shd w:val="clear" w:color="auto" w:fill="F7F7F7"/>
              </w:rPr>
              <w:t>版本实现</w:t>
            </w:r>
            <w:r w:rsidRPr="00CF519C">
              <w:rPr>
                <w:rFonts w:ascii="Arial" w:hAnsi="Arial" w:cs="Arial"/>
                <w:color w:val="000000"/>
                <w:shd w:val="clear" w:color="auto" w:fill="F7F7F7"/>
              </w:rPr>
              <w:br/>
              <w:t>2.1. 7</w:t>
            </w:r>
            <w:r w:rsidRPr="00CF519C">
              <w:rPr>
                <w:rFonts w:ascii="Arial" w:hAnsi="Arial" w:cs="Arial"/>
                <w:color w:val="000000"/>
                <w:shd w:val="clear" w:color="auto" w:fill="F7F7F7"/>
              </w:rPr>
              <w:t>月上半月需求验收，</w:t>
            </w:r>
            <w:r w:rsidRPr="00CF519C">
              <w:rPr>
                <w:rFonts w:ascii="Arial" w:hAnsi="Arial" w:cs="Arial"/>
                <w:color w:val="000000"/>
                <w:shd w:val="clear" w:color="auto" w:fill="F7F7F7"/>
              </w:rPr>
              <w:t>EDC</w:t>
            </w:r>
            <w:r w:rsidRPr="00CF519C">
              <w:rPr>
                <w:rFonts w:ascii="Arial" w:hAnsi="Arial" w:cs="Arial"/>
                <w:color w:val="000000"/>
                <w:shd w:val="clear" w:color="auto" w:fill="F7F7F7"/>
              </w:rPr>
              <w:t>改版需求页面交互错误较多，未通过。测试用例中对于数据准确性验证缺失，需要补充。</w:t>
            </w:r>
            <w:r w:rsidRPr="00CF519C">
              <w:rPr>
                <w:rFonts w:ascii="Arial" w:hAnsi="Arial" w:cs="Arial"/>
                <w:color w:val="000000"/>
                <w:shd w:val="clear" w:color="auto" w:fill="F7F7F7"/>
              </w:rPr>
              <w:br/>
              <w:t>2.2. 8</w:t>
            </w:r>
            <w:r w:rsidRPr="00CF519C">
              <w:rPr>
                <w:rFonts w:ascii="Arial" w:hAnsi="Arial" w:cs="Arial"/>
                <w:color w:val="000000"/>
                <w:shd w:val="clear" w:color="auto" w:fill="F7F7F7"/>
              </w:rPr>
              <w:t>月份上半月需求为</w:t>
            </w:r>
            <w:r w:rsidRPr="00CF519C">
              <w:rPr>
                <w:rFonts w:ascii="Arial" w:hAnsi="Arial" w:cs="Arial"/>
                <w:color w:val="000000"/>
                <w:shd w:val="clear" w:color="auto" w:fill="F7F7F7"/>
              </w:rPr>
              <w:t>EDC</w:t>
            </w:r>
            <w:r w:rsidRPr="00CF519C">
              <w:rPr>
                <w:rFonts w:ascii="Arial" w:hAnsi="Arial" w:cs="Arial"/>
                <w:color w:val="000000"/>
                <w:shd w:val="clear" w:color="auto" w:fill="F7F7F7"/>
              </w:rPr>
              <w:t>改版（精品包）及</w:t>
            </w:r>
            <w:r w:rsidRPr="00CF519C">
              <w:rPr>
                <w:rFonts w:ascii="Arial" w:hAnsi="Arial" w:cs="Arial"/>
                <w:color w:val="000000"/>
                <w:shd w:val="clear" w:color="auto" w:fill="F7F7F7"/>
              </w:rPr>
              <w:t>H5</w:t>
            </w:r>
            <w:r w:rsidRPr="00CF519C">
              <w:rPr>
                <w:rFonts w:ascii="Arial" w:hAnsi="Arial" w:cs="Arial"/>
                <w:color w:val="000000"/>
                <w:shd w:val="clear" w:color="auto" w:fill="F7F7F7"/>
              </w:rPr>
              <w:t>产品上线数据统计。已分析核工作量，提交</w:t>
            </w:r>
            <w:r w:rsidRPr="00CF519C">
              <w:rPr>
                <w:rFonts w:ascii="Arial" w:hAnsi="Arial" w:cs="Arial"/>
                <w:color w:val="000000"/>
                <w:shd w:val="clear" w:color="auto" w:fill="F7F7F7"/>
              </w:rPr>
              <w:t>RAT</w:t>
            </w:r>
            <w:r w:rsidRPr="00CF519C">
              <w:rPr>
                <w:rFonts w:ascii="Arial" w:hAnsi="Arial" w:cs="Arial"/>
                <w:color w:val="000000"/>
                <w:shd w:val="clear" w:color="auto" w:fill="F7F7F7"/>
              </w:rPr>
              <w:t>评审。</w:t>
            </w:r>
            <w:r w:rsidRPr="00CF519C">
              <w:rPr>
                <w:rFonts w:ascii="Arial" w:hAnsi="Arial" w:cs="Arial"/>
                <w:color w:val="000000"/>
                <w:shd w:val="clear" w:color="auto" w:fill="F7F7F7"/>
              </w:rPr>
              <w:br/>
              <w:t xml:space="preserve">2.3. </w:t>
            </w:r>
            <w:r w:rsidRPr="00CF519C">
              <w:rPr>
                <w:rFonts w:ascii="Arial" w:hAnsi="Arial" w:cs="Arial"/>
                <w:color w:val="000000"/>
                <w:shd w:val="clear" w:color="auto" w:fill="F7F7F7"/>
              </w:rPr>
              <w:t>切换方案进行中，已明确功能范围，数据模型梳理中。</w:t>
            </w:r>
          </w:p>
        </w:tc>
        <w:tc>
          <w:tcPr>
            <w:tcW w:w="1201" w:type="pct"/>
            <w:tcBorders>
              <w:top w:val="nil"/>
              <w:left w:val="nil"/>
              <w:bottom w:val="single" w:sz="4" w:space="0" w:color="auto"/>
              <w:right w:val="single" w:sz="4" w:space="0" w:color="auto"/>
            </w:tcBorders>
            <w:shd w:val="clear" w:color="auto" w:fill="auto"/>
            <w:vAlign w:val="center"/>
          </w:tcPr>
          <w:p w:rsidR="003566B0" w:rsidRPr="00CF519C" w:rsidRDefault="00CF519C" w:rsidP="00633BFE">
            <w:pPr>
              <w:widowControl/>
              <w:shd w:val="clear" w:color="auto" w:fill="F7F7F7"/>
              <w:autoSpaceDE/>
              <w:autoSpaceDN/>
              <w:adjustRightInd/>
              <w:spacing w:line="240" w:lineRule="auto"/>
              <w:rPr>
                <w:rFonts w:ascii="Arial" w:hAnsi="Arial" w:cs="Arial"/>
                <w:color w:val="000000"/>
                <w:shd w:val="clear" w:color="auto" w:fill="F7F7F7"/>
              </w:rPr>
            </w:pPr>
            <w:r>
              <w:rPr>
                <w:rFonts w:ascii="Arial" w:hAnsi="Arial" w:cs="Arial"/>
                <w:color w:val="000000"/>
                <w:shd w:val="clear" w:color="auto" w:fill="F7F7F7"/>
              </w:rPr>
              <w:t xml:space="preserve">1. </w:t>
            </w:r>
            <w:r>
              <w:rPr>
                <w:rFonts w:ascii="Arial" w:hAnsi="Arial" w:cs="Arial"/>
                <w:color w:val="000000"/>
                <w:shd w:val="clear" w:color="auto" w:fill="F7F7F7"/>
              </w:rPr>
              <w:t>切换方案分析</w:t>
            </w:r>
            <w:r w:rsidRPr="00CF519C">
              <w:rPr>
                <w:rFonts w:ascii="Arial" w:hAnsi="Arial" w:cs="Arial"/>
                <w:color w:val="000000"/>
                <w:shd w:val="clear" w:color="auto" w:fill="F7F7F7"/>
              </w:rPr>
              <w:br/>
            </w:r>
            <w:r>
              <w:rPr>
                <w:rFonts w:ascii="Arial" w:hAnsi="Arial" w:cs="Arial"/>
                <w:color w:val="000000"/>
                <w:shd w:val="clear" w:color="auto" w:fill="F7F7F7"/>
              </w:rPr>
              <w:t>2. 7</w:t>
            </w:r>
            <w:r>
              <w:rPr>
                <w:rFonts w:ascii="Arial" w:hAnsi="Arial" w:cs="Arial"/>
                <w:color w:val="000000"/>
                <w:shd w:val="clear" w:color="auto" w:fill="F7F7F7"/>
              </w:rPr>
              <w:t>月份版本上线</w:t>
            </w:r>
            <w:r w:rsidRPr="00CF519C">
              <w:rPr>
                <w:rFonts w:ascii="Arial" w:hAnsi="Arial" w:cs="Arial"/>
                <w:color w:val="000000"/>
                <w:shd w:val="clear" w:color="auto" w:fill="F7F7F7"/>
              </w:rPr>
              <w:br/>
            </w:r>
            <w:r>
              <w:rPr>
                <w:rFonts w:ascii="Arial" w:hAnsi="Arial" w:cs="Arial"/>
                <w:color w:val="000000"/>
                <w:shd w:val="clear" w:color="auto" w:fill="F7F7F7"/>
              </w:rPr>
              <w:t>3. 8</w:t>
            </w:r>
            <w:r>
              <w:rPr>
                <w:rFonts w:ascii="Arial" w:hAnsi="Arial" w:cs="Arial"/>
                <w:color w:val="000000"/>
                <w:shd w:val="clear" w:color="auto" w:fill="F7F7F7"/>
              </w:rPr>
              <w:t>月份下半月需求分析（异常刷量需求）</w:t>
            </w:r>
          </w:p>
        </w:tc>
        <w:tc>
          <w:tcPr>
            <w:tcW w:w="1201" w:type="pct"/>
            <w:tcBorders>
              <w:top w:val="nil"/>
              <w:left w:val="nil"/>
              <w:bottom w:val="single" w:sz="4" w:space="0" w:color="auto"/>
              <w:right w:val="single" w:sz="4" w:space="0" w:color="auto"/>
            </w:tcBorders>
          </w:tcPr>
          <w:p w:rsidR="005F4C1F" w:rsidRPr="00633BFE" w:rsidRDefault="00804210" w:rsidP="00804210">
            <w:pPr>
              <w:widowControl/>
              <w:autoSpaceDE/>
              <w:autoSpaceDN/>
              <w:adjustRightInd/>
              <w:spacing w:line="240" w:lineRule="auto"/>
              <w:rPr>
                <w:rFonts w:ascii="宋体" w:hAnsi="宋体" w:cs="宋体"/>
                <w:snapToGrid/>
                <w:sz w:val="20"/>
                <w:szCs w:val="20"/>
              </w:rPr>
            </w:pPr>
            <w:r>
              <w:rPr>
                <w:rFonts w:ascii="Arial" w:hAnsi="Arial" w:cs="Arial"/>
                <w:color w:val="000000"/>
                <w:shd w:val="clear" w:color="auto" w:fill="F7F7F7"/>
              </w:rPr>
              <w:t>要求依据</w:t>
            </w:r>
            <w:r>
              <w:rPr>
                <w:rFonts w:ascii="Arial" w:hAnsi="Arial" w:cs="Arial"/>
                <w:color w:val="000000"/>
                <w:shd w:val="clear" w:color="auto" w:fill="F7F7F7"/>
              </w:rPr>
              <w:t>WISE DATA</w:t>
            </w:r>
            <w:r>
              <w:rPr>
                <w:rFonts w:ascii="Arial" w:hAnsi="Arial" w:cs="Arial"/>
                <w:color w:val="000000"/>
                <w:shd w:val="clear" w:color="auto" w:fill="F7F7F7"/>
              </w:rPr>
              <w:t>处理框架设计一个数据处理流程，完成技术方案拉通，规避风险</w:t>
            </w:r>
          </w:p>
        </w:tc>
      </w:tr>
      <w:tr w:rsidR="005F4C1F" w:rsidRPr="00E264F5" w:rsidTr="00E90EE1">
        <w:trPr>
          <w:trHeight w:val="960"/>
          <w:jc w:val="center"/>
        </w:trPr>
        <w:tc>
          <w:tcPr>
            <w:tcW w:w="477" w:type="pct"/>
            <w:tcBorders>
              <w:top w:val="nil"/>
              <w:left w:val="single" w:sz="4" w:space="0" w:color="auto"/>
              <w:bottom w:val="single" w:sz="4" w:space="0" w:color="auto"/>
              <w:right w:val="single" w:sz="4" w:space="0" w:color="auto"/>
            </w:tcBorders>
            <w:shd w:val="clear" w:color="auto" w:fill="auto"/>
            <w:noWrap/>
            <w:vAlign w:val="center"/>
            <w:hideMark/>
          </w:tcPr>
          <w:p w:rsidR="005F4C1F" w:rsidRPr="00E264F5" w:rsidRDefault="005F4C1F" w:rsidP="00E264F5">
            <w:pPr>
              <w:widowControl/>
              <w:autoSpaceDE/>
              <w:autoSpaceDN/>
              <w:adjustRightInd/>
              <w:spacing w:line="240" w:lineRule="auto"/>
              <w:rPr>
                <w:rFonts w:ascii="宋体" w:hAnsi="宋体" w:cs="宋体"/>
                <w:snapToGrid/>
                <w:sz w:val="20"/>
                <w:szCs w:val="20"/>
              </w:rPr>
            </w:pPr>
            <w:r w:rsidRPr="00E264F5">
              <w:rPr>
                <w:rFonts w:ascii="宋体" w:hAnsi="宋体" w:cs="宋体" w:hint="eastAsia"/>
                <w:snapToGrid/>
                <w:sz w:val="20"/>
                <w:szCs w:val="20"/>
              </w:rPr>
              <w:t>曹洁生</w:t>
            </w:r>
          </w:p>
        </w:tc>
        <w:tc>
          <w:tcPr>
            <w:tcW w:w="2120" w:type="pct"/>
            <w:tcBorders>
              <w:top w:val="nil"/>
              <w:left w:val="nil"/>
              <w:bottom w:val="single" w:sz="4" w:space="0" w:color="auto"/>
              <w:right w:val="single" w:sz="4" w:space="0" w:color="auto"/>
            </w:tcBorders>
            <w:shd w:val="clear" w:color="auto" w:fill="auto"/>
            <w:vAlign w:val="center"/>
          </w:tcPr>
          <w:p w:rsidR="005F4C1F" w:rsidRPr="00CF519C" w:rsidRDefault="00007220" w:rsidP="00475408">
            <w:pPr>
              <w:rPr>
                <w:rFonts w:ascii="Arial" w:hAnsi="Arial" w:cs="Arial"/>
                <w:color w:val="000000"/>
                <w:shd w:val="clear" w:color="auto" w:fill="F7F7F7"/>
              </w:rPr>
            </w:pPr>
            <w:r w:rsidRPr="00007220">
              <w:rPr>
                <w:rFonts w:ascii="Arial" w:hAnsi="Arial" w:cs="Arial" w:hint="eastAsia"/>
                <w:color w:val="000000"/>
                <w:shd w:val="clear" w:color="auto" w:fill="F7F7F7"/>
              </w:rPr>
              <w:t>201707H2</w:t>
            </w:r>
            <w:r w:rsidRPr="00007220">
              <w:rPr>
                <w:rFonts w:ascii="Arial" w:hAnsi="Arial" w:cs="Arial" w:hint="eastAsia"/>
                <w:color w:val="000000"/>
                <w:shd w:val="clear" w:color="auto" w:fill="F7F7F7"/>
              </w:rPr>
              <w:t>版本开发</w:t>
            </w:r>
            <w:r w:rsidRPr="00007220">
              <w:rPr>
                <w:rFonts w:ascii="Arial" w:hAnsi="Arial" w:cs="Arial" w:hint="eastAsia"/>
                <w:color w:val="000000"/>
                <w:shd w:val="clear" w:color="auto" w:fill="F7F7F7"/>
              </w:rPr>
              <w:t>&amp;</w:t>
            </w:r>
            <w:r w:rsidRPr="00007220">
              <w:rPr>
                <w:rFonts w:ascii="Arial" w:hAnsi="Arial" w:cs="Arial" w:hint="eastAsia"/>
                <w:color w:val="000000"/>
                <w:shd w:val="clear" w:color="auto" w:fill="F7F7F7"/>
              </w:rPr>
              <w:t>测试中，</w:t>
            </w:r>
          </w:p>
        </w:tc>
        <w:tc>
          <w:tcPr>
            <w:tcW w:w="1201" w:type="pct"/>
            <w:tcBorders>
              <w:top w:val="nil"/>
              <w:left w:val="nil"/>
              <w:bottom w:val="single" w:sz="4" w:space="0" w:color="auto"/>
              <w:right w:val="single" w:sz="4" w:space="0" w:color="auto"/>
            </w:tcBorders>
            <w:shd w:val="clear" w:color="auto" w:fill="auto"/>
            <w:vAlign w:val="center"/>
          </w:tcPr>
          <w:p w:rsidR="00273197" w:rsidRPr="00CF519C" w:rsidRDefault="00007220" w:rsidP="00273197">
            <w:pPr>
              <w:widowControl/>
              <w:autoSpaceDE/>
              <w:autoSpaceDN/>
              <w:adjustRightInd/>
              <w:spacing w:line="240" w:lineRule="auto"/>
              <w:rPr>
                <w:rFonts w:ascii="Arial" w:hAnsi="Arial" w:cs="Arial"/>
                <w:color w:val="000000"/>
                <w:shd w:val="clear" w:color="auto" w:fill="F7F7F7"/>
              </w:rPr>
            </w:pPr>
            <w:r w:rsidRPr="00007220">
              <w:rPr>
                <w:rFonts w:ascii="Arial" w:hAnsi="Arial" w:cs="Arial" w:hint="eastAsia"/>
                <w:color w:val="000000"/>
                <w:shd w:val="clear" w:color="auto" w:fill="F7F7F7"/>
              </w:rPr>
              <w:t>完成</w:t>
            </w:r>
            <w:r w:rsidRPr="00007220">
              <w:rPr>
                <w:rFonts w:ascii="Arial" w:hAnsi="Arial" w:cs="Arial" w:hint="eastAsia"/>
                <w:color w:val="000000"/>
                <w:shd w:val="clear" w:color="auto" w:fill="F7F7F7"/>
              </w:rPr>
              <w:t>201707H2</w:t>
            </w:r>
            <w:r w:rsidRPr="00007220">
              <w:rPr>
                <w:rFonts w:ascii="Arial" w:hAnsi="Arial" w:cs="Arial" w:hint="eastAsia"/>
                <w:color w:val="000000"/>
                <w:shd w:val="clear" w:color="auto" w:fill="F7F7F7"/>
              </w:rPr>
              <w:t>的开发、测试工作。版本发布带自动化测试用例。</w:t>
            </w:r>
          </w:p>
        </w:tc>
        <w:tc>
          <w:tcPr>
            <w:tcW w:w="1201" w:type="pct"/>
            <w:tcBorders>
              <w:top w:val="nil"/>
              <w:left w:val="nil"/>
              <w:bottom w:val="single" w:sz="4" w:space="0" w:color="auto"/>
              <w:right w:val="single" w:sz="4" w:space="0" w:color="auto"/>
            </w:tcBorders>
          </w:tcPr>
          <w:p w:rsidR="0094678F" w:rsidRPr="005A27B6" w:rsidRDefault="005A27B6" w:rsidP="005A27B6">
            <w:pPr>
              <w:widowControl/>
              <w:autoSpaceDE/>
              <w:autoSpaceDN/>
              <w:adjustRightInd/>
              <w:spacing w:line="240" w:lineRule="auto"/>
              <w:rPr>
                <w:rFonts w:ascii="Arial" w:hAnsi="Arial" w:cs="Arial"/>
                <w:color w:val="000000"/>
                <w:shd w:val="clear" w:color="auto" w:fill="F7F7F7"/>
              </w:rPr>
            </w:pPr>
            <w:r w:rsidRPr="005A27B6">
              <w:rPr>
                <w:rFonts w:ascii="Arial" w:hAnsi="Arial" w:cs="Arial" w:hint="eastAsia"/>
                <w:color w:val="000000"/>
                <w:shd w:val="clear" w:color="auto" w:fill="F7F7F7"/>
              </w:rPr>
              <w:t>1.</w:t>
            </w:r>
            <w:r w:rsidRPr="005A27B6">
              <w:rPr>
                <w:rFonts w:ascii="Arial" w:hAnsi="Arial" w:cs="Arial" w:hint="eastAsia"/>
                <w:color w:val="000000"/>
                <w:shd w:val="clear" w:color="auto" w:fill="F7F7F7"/>
              </w:rPr>
              <w:t>出入口标准</w:t>
            </w:r>
            <w:r w:rsidRPr="005A27B6">
              <w:rPr>
                <w:rFonts w:ascii="Arial" w:hAnsi="Arial" w:cs="Arial"/>
                <w:color w:val="000000"/>
                <w:shd w:val="clear" w:color="auto" w:fill="F7F7F7"/>
              </w:rPr>
              <w:t>需要刷新；</w:t>
            </w:r>
          </w:p>
          <w:p w:rsidR="005A27B6" w:rsidRDefault="005A27B6" w:rsidP="005A27B6">
            <w:pPr>
              <w:rPr>
                <w:rFonts w:ascii="Arial" w:hAnsi="Arial" w:cs="Arial"/>
                <w:color w:val="000000"/>
                <w:shd w:val="clear" w:color="auto" w:fill="F7F7F7"/>
              </w:rPr>
            </w:pPr>
            <w:r w:rsidRPr="005A27B6">
              <w:rPr>
                <w:rFonts w:ascii="Arial" w:hAnsi="Arial" w:cs="Arial"/>
                <w:color w:val="000000"/>
                <w:shd w:val="clear" w:color="auto" w:fill="F7F7F7"/>
              </w:rPr>
              <w:t>2.</w:t>
            </w:r>
            <w:r w:rsidRPr="005A27B6">
              <w:rPr>
                <w:rFonts w:ascii="Arial" w:hAnsi="Arial" w:cs="Arial" w:hint="eastAsia"/>
                <w:color w:val="000000"/>
                <w:shd w:val="clear" w:color="auto" w:fill="F7F7F7"/>
              </w:rPr>
              <w:t xml:space="preserve"> </w:t>
            </w:r>
            <w:r>
              <w:rPr>
                <w:rFonts w:ascii="Arial" w:hAnsi="Arial" w:cs="Arial" w:hint="eastAsia"/>
                <w:color w:val="000000"/>
                <w:shd w:val="clear" w:color="auto" w:fill="F7F7F7"/>
              </w:rPr>
              <w:t>需要补完</w:t>
            </w:r>
            <w:r>
              <w:rPr>
                <w:rFonts w:ascii="Arial" w:hAnsi="Arial" w:cs="Arial" w:hint="eastAsia"/>
                <w:color w:val="000000"/>
                <w:shd w:val="clear" w:color="auto" w:fill="F7F7F7"/>
              </w:rPr>
              <w:t>7</w:t>
            </w:r>
            <w:r>
              <w:rPr>
                <w:rFonts w:ascii="Arial" w:hAnsi="Arial" w:cs="Arial" w:hint="eastAsia"/>
                <w:color w:val="000000"/>
                <w:shd w:val="clear" w:color="auto" w:fill="F7F7F7"/>
              </w:rPr>
              <w:t>月份</w:t>
            </w:r>
            <w:r>
              <w:rPr>
                <w:rFonts w:ascii="Arial" w:hAnsi="Arial" w:cs="Arial"/>
                <w:color w:val="000000"/>
                <w:shd w:val="clear" w:color="auto" w:fill="F7F7F7"/>
              </w:rPr>
              <w:t>用例，</w:t>
            </w:r>
            <w:r>
              <w:rPr>
                <w:rFonts w:ascii="Arial" w:hAnsi="Arial" w:cs="Arial" w:hint="eastAsia"/>
                <w:color w:val="000000"/>
                <w:shd w:val="clear" w:color="auto" w:fill="F7F7F7"/>
              </w:rPr>
              <w:t>8</w:t>
            </w:r>
            <w:r>
              <w:rPr>
                <w:rFonts w:ascii="Arial" w:hAnsi="Arial" w:cs="Arial" w:hint="eastAsia"/>
                <w:color w:val="000000"/>
                <w:shd w:val="clear" w:color="auto" w:fill="F7F7F7"/>
              </w:rPr>
              <w:t>月份</w:t>
            </w:r>
            <w:r>
              <w:rPr>
                <w:rFonts w:ascii="Arial" w:hAnsi="Arial" w:cs="Arial"/>
                <w:color w:val="000000"/>
                <w:shd w:val="clear" w:color="auto" w:fill="F7F7F7"/>
              </w:rPr>
              <w:t>不欠账</w:t>
            </w:r>
          </w:p>
          <w:p w:rsidR="005A27B6" w:rsidRDefault="005A27B6" w:rsidP="005A27B6">
            <w:pPr>
              <w:rPr>
                <w:rFonts w:ascii="Arial" w:hAnsi="Arial" w:cs="Arial"/>
                <w:color w:val="000000"/>
                <w:shd w:val="clear" w:color="auto" w:fill="F7F7F7"/>
              </w:rPr>
            </w:pPr>
            <w:r>
              <w:rPr>
                <w:rFonts w:ascii="Arial" w:hAnsi="Arial" w:cs="Arial" w:hint="eastAsia"/>
                <w:color w:val="000000"/>
                <w:shd w:val="clear" w:color="auto" w:fill="F7F7F7"/>
              </w:rPr>
              <w:t>3.</w:t>
            </w:r>
            <w:r w:rsidR="0055152E">
              <w:rPr>
                <w:rFonts w:ascii="Arial" w:hAnsi="Arial" w:cs="Arial" w:hint="eastAsia"/>
                <w:color w:val="000000"/>
                <w:shd w:val="clear" w:color="auto" w:fill="F7F7F7"/>
              </w:rPr>
              <w:t>弄清楚</w:t>
            </w:r>
            <w:r w:rsidR="0055152E">
              <w:rPr>
                <w:rFonts w:ascii="Arial" w:hAnsi="Arial" w:cs="Arial" w:hint="eastAsia"/>
                <w:color w:val="000000"/>
                <w:shd w:val="clear" w:color="auto" w:fill="F7F7F7"/>
              </w:rPr>
              <w:t>D</w:t>
            </w:r>
            <w:r w:rsidR="0055152E">
              <w:rPr>
                <w:rFonts w:ascii="Arial" w:hAnsi="Arial" w:cs="Arial"/>
                <w:color w:val="000000"/>
                <w:shd w:val="clear" w:color="auto" w:fill="F7F7F7"/>
              </w:rPr>
              <w:t>evOps</w:t>
            </w:r>
            <w:r w:rsidR="0055152E">
              <w:rPr>
                <w:rFonts w:ascii="Arial" w:hAnsi="Arial" w:cs="Arial" w:hint="eastAsia"/>
                <w:color w:val="000000"/>
                <w:shd w:val="clear" w:color="auto" w:fill="F7F7F7"/>
              </w:rPr>
              <w:lastRenderedPageBreak/>
              <w:t>怎么</w:t>
            </w:r>
            <w:r w:rsidR="0055152E">
              <w:rPr>
                <w:rFonts w:ascii="Arial" w:hAnsi="Arial" w:cs="Arial"/>
                <w:color w:val="000000"/>
                <w:shd w:val="clear" w:color="auto" w:fill="F7F7F7"/>
              </w:rPr>
              <w:t>玩</w:t>
            </w:r>
          </w:p>
          <w:p w:rsidR="000F2ACC" w:rsidRPr="00804210" w:rsidRDefault="000F2ACC" w:rsidP="005A27B6">
            <w:pPr>
              <w:rPr>
                <w:rFonts w:ascii="Arial" w:hAnsi="Arial" w:cs="Arial"/>
                <w:color w:val="000000"/>
                <w:shd w:val="clear" w:color="auto" w:fill="F7F7F7"/>
              </w:rPr>
            </w:pPr>
            <w:r>
              <w:rPr>
                <w:rFonts w:ascii="Arial" w:hAnsi="Arial" w:cs="Arial" w:hint="eastAsia"/>
                <w:color w:val="000000"/>
                <w:shd w:val="clear" w:color="auto" w:fill="F7F7F7"/>
              </w:rPr>
              <w:t>4.</w:t>
            </w:r>
            <w:r>
              <w:rPr>
                <w:rFonts w:ascii="Arial" w:hAnsi="Arial" w:cs="Arial"/>
                <w:color w:val="000000"/>
                <w:shd w:val="clear" w:color="auto" w:fill="F7F7F7"/>
              </w:rPr>
              <w:t>测试</w:t>
            </w:r>
            <w:r>
              <w:rPr>
                <w:rFonts w:ascii="Arial" w:hAnsi="Arial" w:cs="Arial" w:hint="eastAsia"/>
                <w:color w:val="000000"/>
                <w:shd w:val="clear" w:color="auto" w:fill="F7F7F7"/>
              </w:rPr>
              <w:t>策略</w:t>
            </w:r>
            <w:r>
              <w:rPr>
                <w:rFonts w:ascii="Arial" w:hAnsi="Arial" w:cs="Arial"/>
                <w:color w:val="000000"/>
                <w:shd w:val="clear" w:color="auto" w:fill="F7F7F7"/>
              </w:rPr>
              <w:t>需要审视</w:t>
            </w:r>
          </w:p>
        </w:tc>
      </w:tr>
    </w:tbl>
    <w:p w:rsidR="0055152E" w:rsidRDefault="0055152E" w:rsidP="000F03FE">
      <w:pPr>
        <w:rPr>
          <w:rFonts w:ascii="微软雅黑" w:eastAsia="微软雅黑" w:hAnsi="微软雅黑"/>
        </w:rPr>
      </w:pPr>
    </w:p>
    <w:p w:rsidR="00D90311" w:rsidRDefault="00D90311" w:rsidP="00C35873">
      <w:pPr>
        <w:pStyle w:val="1"/>
      </w:pPr>
      <w:r w:rsidRPr="00D90311">
        <w:t>易数迁移方案</w:t>
      </w:r>
      <w:r w:rsidR="00804210">
        <w:rPr>
          <w:rFonts w:hint="eastAsia"/>
        </w:rPr>
        <w:t>讲解</w:t>
      </w:r>
    </w:p>
    <w:p w:rsidR="00007220" w:rsidRDefault="00BE1A35" w:rsidP="00007220">
      <w:pPr>
        <w:pStyle w:val="1"/>
      </w:pPr>
      <w:r>
        <w:rPr>
          <w:rFonts w:hint="eastAsia"/>
        </w:rPr>
        <w:t>RAT</w:t>
      </w:r>
      <w:r w:rsidR="00661152">
        <w:rPr>
          <w:rFonts w:hint="eastAsia"/>
        </w:rPr>
        <w:t>结论</w:t>
      </w:r>
    </w:p>
    <w:p w:rsidR="0072047F" w:rsidRPr="0072047F" w:rsidRDefault="00661152" w:rsidP="00BF32B7">
      <w:pPr>
        <w:rPr>
          <w:rFonts w:ascii="微软雅黑" w:eastAsia="微软雅黑" w:hAnsi="微软雅黑" w:hint="eastAsia"/>
          <w:sz w:val="24"/>
          <w:szCs w:val="24"/>
        </w:rPr>
      </w:pPr>
      <w:r w:rsidRPr="00D63A87">
        <w:rPr>
          <w:rFonts w:ascii="微软雅黑" w:eastAsia="微软雅黑" w:hAnsi="微软雅黑" w:hint="eastAsia"/>
          <w:sz w:val="24"/>
          <w:szCs w:val="24"/>
        </w:rPr>
        <w:t>本次次RAT接纳</w:t>
      </w:r>
      <w:r w:rsidR="0072047F">
        <w:rPr>
          <w:rFonts w:ascii="微软雅黑" w:eastAsia="微软雅黑" w:hAnsi="微软雅黑"/>
          <w:sz w:val="24"/>
          <w:szCs w:val="24"/>
        </w:rPr>
        <w:t>7</w:t>
      </w:r>
      <w:r>
        <w:rPr>
          <w:rFonts w:ascii="微软雅黑" w:eastAsia="微软雅黑" w:hAnsi="微软雅黑" w:hint="eastAsia"/>
          <w:sz w:val="24"/>
          <w:szCs w:val="24"/>
        </w:rPr>
        <w:t>条，共计</w:t>
      </w:r>
      <w:r w:rsidR="0072047F">
        <w:rPr>
          <w:rFonts w:ascii="微软雅黑" w:eastAsia="微软雅黑" w:hAnsi="微软雅黑"/>
          <w:sz w:val="24"/>
          <w:szCs w:val="24"/>
        </w:rPr>
        <w:t>116</w:t>
      </w:r>
      <w:r>
        <w:rPr>
          <w:rFonts w:ascii="微软雅黑" w:eastAsia="微软雅黑" w:hAnsi="微软雅黑" w:hint="eastAsia"/>
          <w:sz w:val="24"/>
          <w:szCs w:val="24"/>
        </w:rPr>
        <w:t>人天的工作量，其中一条为</w:t>
      </w:r>
      <w:r>
        <w:rPr>
          <w:rFonts w:ascii="微软雅黑" w:eastAsia="微软雅黑" w:hAnsi="微软雅黑"/>
          <w:sz w:val="24"/>
          <w:szCs w:val="24"/>
        </w:rPr>
        <w:t>视频，</w:t>
      </w:r>
      <w:r>
        <w:rPr>
          <w:rFonts w:ascii="微软雅黑" w:eastAsia="微软雅黑" w:hAnsi="微软雅黑" w:hint="eastAsia"/>
          <w:sz w:val="24"/>
          <w:szCs w:val="24"/>
        </w:rPr>
        <w:t>共计30人天</w:t>
      </w:r>
      <w:r>
        <w:rPr>
          <w:rFonts w:ascii="微软雅黑" w:eastAsia="微软雅黑" w:hAnsi="微软雅黑"/>
          <w:sz w:val="24"/>
          <w:szCs w:val="24"/>
        </w:rPr>
        <w:t>；剩余</w:t>
      </w:r>
      <w:r w:rsidR="0072047F">
        <w:rPr>
          <w:rFonts w:ascii="微软雅黑" w:eastAsia="微软雅黑" w:hAnsi="微软雅黑" w:hint="eastAsia"/>
          <w:sz w:val="24"/>
          <w:szCs w:val="24"/>
        </w:rPr>
        <w:t>6</w:t>
      </w:r>
      <w:r>
        <w:rPr>
          <w:rFonts w:ascii="微软雅黑" w:eastAsia="微软雅黑" w:hAnsi="微软雅黑" w:hint="eastAsia"/>
          <w:sz w:val="24"/>
          <w:szCs w:val="24"/>
        </w:rPr>
        <w:t>条为</w:t>
      </w:r>
      <w:r>
        <w:rPr>
          <w:rFonts w:ascii="微软雅黑" w:eastAsia="微软雅黑" w:hAnsi="微软雅黑"/>
          <w:sz w:val="24"/>
          <w:szCs w:val="24"/>
        </w:rPr>
        <w:t>游戏，</w:t>
      </w:r>
      <w:r>
        <w:rPr>
          <w:rFonts w:ascii="微软雅黑" w:eastAsia="微软雅黑" w:hAnsi="微软雅黑" w:hint="eastAsia"/>
          <w:sz w:val="24"/>
          <w:szCs w:val="24"/>
        </w:rPr>
        <w:t>共计</w:t>
      </w:r>
      <w:r w:rsidR="0072047F">
        <w:rPr>
          <w:rFonts w:ascii="微软雅黑" w:eastAsia="微软雅黑" w:hAnsi="微软雅黑"/>
          <w:sz w:val="24"/>
          <w:szCs w:val="24"/>
        </w:rPr>
        <w:t>86</w:t>
      </w:r>
      <w:r>
        <w:rPr>
          <w:rFonts w:ascii="微软雅黑" w:eastAsia="微软雅黑" w:hAnsi="微软雅黑" w:hint="eastAsia"/>
          <w:sz w:val="24"/>
          <w:szCs w:val="24"/>
        </w:rPr>
        <w:t>人天。</w:t>
      </w:r>
    </w:p>
    <w:tbl>
      <w:tblPr>
        <w:tblW w:w="9301" w:type="dxa"/>
        <w:tblLook w:val="04A0" w:firstRow="1" w:lastRow="0" w:firstColumn="1" w:lastColumn="0" w:noHBand="0" w:noVBand="1"/>
      </w:tblPr>
      <w:tblGrid>
        <w:gridCol w:w="1439"/>
        <w:gridCol w:w="1956"/>
        <w:gridCol w:w="1279"/>
        <w:gridCol w:w="1039"/>
        <w:gridCol w:w="1279"/>
        <w:gridCol w:w="1023"/>
        <w:gridCol w:w="655"/>
        <w:gridCol w:w="1023"/>
      </w:tblGrid>
      <w:tr w:rsidR="00BF32B7" w:rsidRPr="00BF32B7" w:rsidTr="0072047F">
        <w:trPr>
          <w:trHeight w:val="649"/>
        </w:trPr>
        <w:tc>
          <w:tcPr>
            <w:tcW w:w="1439" w:type="dxa"/>
            <w:tcBorders>
              <w:top w:val="single" w:sz="4" w:space="0" w:color="auto"/>
              <w:left w:val="single" w:sz="4" w:space="0" w:color="auto"/>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宋体" w:hAnsi="宋体" w:cs="Arial" w:hint="eastAsia"/>
                <w:b/>
                <w:bCs/>
                <w:snapToGrid/>
                <w:sz w:val="24"/>
                <w:szCs w:val="24"/>
              </w:rPr>
              <w:t>需求标题</w:t>
            </w:r>
            <w:r w:rsidRPr="00BF32B7">
              <w:rPr>
                <w:rFonts w:ascii="Arial" w:hAnsi="Arial" w:cs="Arial"/>
                <w:b/>
                <w:bCs/>
                <w:snapToGrid/>
                <w:color w:val="FF0000"/>
                <w:sz w:val="24"/>
                <w:szCs w:val="24"/>
              </w:rPr>
              <w:t>*</w:t>
            </w:r>
          </w:p>
        </w:tc>
        <w:tc>
          <w:tcPr>
            <w:tcW w:w="1564" w:type="dxa"/>
            <w:tcBorders>
              <w:top w:val="single" w:sz="4" w:space="0" w:color="auto"/>
              <w:left w:val="nil"/>
              <w:bottom w:val="single" w:sz="4" w:space="0" w:color="auto"/>
              <w:right w:val="single" w:sz="4" w:space="0" w:color="auto"/>
            </w:tcBorders>
            <w:shd w:val="clear" w:color="000000" w:fill="92CDDC"/>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需求描述</w:t>
            </w:r>
            <w:r w:rsidRPr="00BF32B7">
              <w:rPr>
                <w:rFonts w:ascii="Arial" w:hAnsi="Arial" w:cs="Arial"/>
                <w:b/>
                <w:bCs/>
                <w:snapToGrid/>
                <w:color w:val="FF0000"/>
                <w:sz w:val="24"/>
                <w:szCs w:val="24"/>
              </w:rPr>
              <w:t>*</w:t>
            </w:r>
          </w:p>
        </w:tc>
        <w:tc>
          <w:tcPr>
            <w:tcW w:w="1279"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需求提交人</w:t>
            </w:r>
          </w:p>
        </w:tc>
        <w:tc>
          <w:tcPr>
            <w:tcW w:w="1039"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RAT</w:t>
            </w:r>
            <w:r w:rsidRPr="00BF32B7">
              <w:rPr>
                <w:rFonts w:ascii="Arial" w:hAnsi="Arial" w:cs="Arial"/>
                <w:b/>
                <w:bCs/>
                <w:snapToGrid/>
                <w:sz w:val="24"/>
                <w:szCs w:val="24"/>
              </w:rPr>
              <w:t>上会时间</w:t>
            </w:r>
          </w:p>
        </w:tc>
        <w:tc>
          <w:tcPr>
            <w:tcW w:w="1279"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需求处理人</w:t>
            </w:r>
            <w:r w:rsidRPr="00BF32B7">
              <w:rPr>
                <w:rFonts w:ascii="Arial" w:hAnsi="Arial" w:cs="Arial"/>
                <w:b/>
                <w:bCs/>
                <w:snapToGrid/>
                <w:sz w:val="24"/>
                <w:szCs w:val="24"/>
              </w:rPr>
              <w:t>(</w:t>
            </w:r>
            <w:r w:rsidRPr="00BF32B7">
              <w:rPr>
                <w:rFonts w:ascii="Arial" w:hAnsi="Arial" w:cs="Arial"/>
                <w:b/>
                <w:bCs/>
                <w:snapToGrid/>
                <w:sz w:val="24"/>
                <w:szCs w:val="24"/>
              </w:rPr>
              <w:t>按模板格式填写</w:t>
            </w:r>
            <w:r w:rsidRPr="00BF32B7">
              <w:rPr>
                <w:rFonts w:ascii="Arial" w:hAnsi="Arial" w:cs="Arial"/>
                <w:b/>
                <w:bCs/>
                <w:snapToGrid/>
                <w:sz w:val="24"/>
                <w:szCs w:val="24"/>
              </w:rPr>
              <w:t>)</w:t>
            </w:r>
            <w:r w:rsidRPr="00BF32B7">
              <w:rPr>
                <w:rFonts w:ascii="Arial" w:hAnsi="Arial" w:cs="Arial"/>
                <w:b/>
                <w:bCs/>
                <w:snapToGrid/>
                <w:color w:val="FF0000"/>
                <w:sz w:val="24"/>
                <w:szCs w:val="24"/>
              </w:rPr>
              <w:t>*</w:t>
            </w:r>
          </w:p>
        </w:tc>
        <w:tc>
          <w:tcPr>
            <w:tcW w:w="1023"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需求类型</w:t>
            </w:r>
            <w:r w:rsidRPr="00BF32B7">
              <w:rPr>
                <w:rFonts w:ascii="Arial" w:hAnsi="Arial" w:cs="Arial"/>
                <w:b/>
                <w:bCs/>
                <w:snapToGrid/>
                <w:color w:val="FF0000"/>
                <w:sz w:val="24"/>
                <w:szCs w:val="24"/>
              </w:rPr>
              <w:t>*</w:t>
            </w:r>
          </w:p>
        </w:tc>
        <w:tc>
          <w:tcPr>
            <w:tcW w:w="655"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Arial" w:hAnsi="Arial" w:cs="Arial"/>
                <w:b/>
                <w:bCs/>
                <w:snapToGrid/>
                <w:sz w:val="24"/>
                <w:szCs w:val="24"/>
              </w:rPr>
              <w:t>产业</w:t>
            </w:r>
          </w:p>
        </w:tc>
        <w:tc>
          <w:tcPr>
            <w:tcW w:w="1023" w:type="dxa"/>
            <w:tcBorders>
              <w:top w:val="single" w:sz="4" w:space="0" w:color="auto"/>
              <w:left w:val="nil"/>
              <w:bottom w:val="single" w:sz="4" w:space="0" w:color="auto"/>
              <w:right w:val="single" w:sz="4" w:space="0" w:color="auto"/>
            </w:tcBorders>
            <w:shd w:val="clear" w:color="000000" w:fill="92CDDC"/>
            <w:noWrap/>
            <w:vAlign w:val="center"/>
            <w:hideMark/>
          </w:tcPr>
          <w:p w:rsidR="00BF32B7" w:rsidRPr="00BF32B7" w:rsidRDefault="00BF32B7" w:rsidP="00BF32B7">
            <w:pPr>
              <w:widowControl/>
              <w:autoSpaceDE/>
              <w:autoSpaceDN/>
              <w:adjustRightInd/>
              <w:spacing w:line="240" w:lineRule="auto"/>
              <w:rPr>
                <w:rFonts w:ascii="Arial" w:hAnsi="Arial" w:cs="Arial"/>
                <w:b/>
                <w:bCs/>
                <w:snapToGrid/>
                <w:sz w:val="24"/>
                <w:szCs w:val="24"/>
              </w:rPr>
            </w:pPr>
            <w:r w:rsidRPr="00BF32B7">
              <w:rPr>
                <w:rFonts w:ascii="宋体" w:hAnsi="宋体" w:cs="Arial" w:hint="eastAsia"/>
                <w:b/>
                <w:bCs/>
                <w:snapToGrid/>
                <w:sz w:val="24"/>
                <w:szCs w:val="24"/>
              </w:rPr>
              <w:t>工作量</w:t>
            </w:r>
            <w:r w:rsidRPr="00BF32B7">
              <w:rPr>
                <w:rFonts w:ascii="Arial" w:hAnsi="Arial" w:cs="Arial"/>
                <w:b/>
                <w:bCs/>
                <w:snapToGrid/>
                <w:sz w:val="24"/>
                <w:szCs w:val="24"/>
              </w:rPr>
              <w:t>(</w:t>
            </w:r>
            <w:r w:rsidRPr="00BF32B7">
              <w:rPr>
                <w:rFonts w:ascii="宋体" w:hAnsi="宋体" w:cs="Arial" w:hint="eastAsia"/>
                <w:b/>
                <w:bCs/>
                <w:snapToGrid/>
                <w:sz w:val="24"/>
                <w:szCs w:val="24"/>
              </w:rPr>
              <w:t>人天</w:t>
            </w:r>
            <w:r w:rsidRPr="00BF32B7">
              <w:rPr>
                <w:rFonts w:ascii="Arial" w:hAnsi="Arial" w:cs="Arial"/>
                <w:b/>
                <w:bCs/>
                <w:snapToGrid/>
                <w:sz w:val="24"/>
                <w:szCs w:val="24"/>
              </w:rPr>
              <w:t>)</w:t>
            </w:r>
            <w:r w:rsidRPr="00BF32B7">
              <w:rPr>
                <w:rFonts w:ascii="Arial" w:hAnsi="Arial" w:cs="Arial"/>
                <w:b/>
                <w:bCs/>
                <w:snapToGrid/>
                <w:color w:val="FF0000"/>
                <w:sz w:val="24"/>
                <w:szCs w:val="24"/>
              </w:rPr>
              <w:t>*</w:t>
            </w:r>
          </w:p>
        </w:tc>
      </w:tr>
      <w:tr w:rsidR="00BF32B7" w:rsidRPr="00BF32B7" w:rsidTr="0072047F">
        <w:trPr>
          <w:trHeight w:val="498"/>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2B</w:t>
            </w:r>
            <w:r w:rsidRPr="00BF32B7">
              <w:rPr>
                <w:rFonts w:ascii="Arial" w:hAnsi="Arial" w:cs="Arial"/>
                <w:snapToGrid/>
                <w:sz w:val="20"/>
                <w:szCs w:val="20"/>
              </w:rPr>
              <w:t>业务结果数据接入大数据</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2B</w:t>
            </w:r>
            <w:r w:rsidRPr="00BF32B7">
              <w:rPr>
                <w:rFonts w:ascii="宋体" w:hAnsi="宋体" w:cs="Arial" w:hint="eastAsia"/>
                <w:snapToGrid/>
                <w:sz w:val="20"/>
                <w:szCs w:val="20"/>
              </w:rPr>
              <w:t>的数据在财经视野已经拉通，需要补充运营视野的用户、流水数据，在大数据平台</w:t>
            </w:r>
            <w:proofErr w:type="gramStart"/>
            <w:r w:rsidRPr="00BF32B7">
              <w:rPr>
                <w:rFonts w:ascii="宋体" w:hAnsi="宋体" w:cs="Arial" w:hint="eastAsia"/>
                <w:snapToGrid/>
                <w:sz w:val="20"/>
                <w:szCs w:val="20"/>
              </w:rPr>
              <w:t>接入易数结果</w:t>
            </w:r>
            <w:proofErr w:type="gramEnd"/>
            <w:r w:rsidRPr="00BF32B7">
              <w:rPr>
                <w:rFonts w:ascii="宋体" w:hAnsi="宋体" w:cs="Arial" w:hint="eastAsia"/>
                <w:snapToGrid/>
                <w:sz w:val="20"/>
                <w:szCs w:val="20"/>
              </w:rPr>
              <w:t>数据，在业务概览页面汇总展示；</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宋体" w:hAnsi="宋体" w:cs="Arial"/>
                <w:snapToGrid/>
                <w:sz w:val="20"/>
                <w:szCs w:val="20"/>
              </w:rPr>
            </w:pPr>
            <w:proofErr w:type="gramStart"/>
            <w:r w:rsidRPr="00BF32B7">
              <w:rPr>
                <w:rFonts w:ascii="宋体" w:hAnsi="宋体" w:cs="Arial" w:hint="eastAsia"/>
                <w:snapToGrid/>
                <w:sz w:val="20"/>
                <w:szCs w:val="20"/>
              </w:rPr>
              <w:t>叶琴</w:t>
            </w:r>
            <w:proofErr w:type="gramEnd"/>
          </w:p>
        </w:tc>
        <w:tc>
          <w:tcPr>
            <w:tcW w:w="1039"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hint="eastAsia"/>
                <w:snapToGrid/>
                <w:color w:val="000000"/>
                <w:sz w:val="20"/>
                <w:szCs w:val="20"/>
              </w:rPr>
            </w:pPr>
            <w:r w:rsidRPr="00BF32B7">
              <w:rPr>
                <w:rFonts w:ascii="Arial" w:hAnsi="Arial" w:cs="Arial"/>
                <w:snapToGrid/>
                <w:color w:val="000000"/>
                <w:sz w:val="20"/>
                <w:szCs w:val="20"/>
              </w:rPr>
              <w:t>2017-07-24</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瞿成兵</w:t>
            </w:r>
            <w:r w:rsidRPr="00BF32B7">
              <w:rPr>
                <w:rFonts w:ascii="Arial" w:hAnsi="Arial" w:cs="Arial"/>
                <w:snapToGrid/>
                <w:sz w:val="20"/>
                <w:szCs w:val="20"/>
              </w:rPr>
              <w:t xml:space="preserve"> 00381064</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功能</w:t>
            </w:r>
            <w:r w:rsidRPr="00BF32B7">
              <w:rPr>
                <w:rFonts w:ascii="Arial" w:hAnsi="Arial" w:cs="Arial"/>
                <w:snapToGrid/>
                <w:sz w:val="20"/>
                <w:szCs w:val="20"/>
              </w:rPr>
              <w:t xml:space="preserve"> Function</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视频</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30</w:t>
            </w:r>
          </w:p>
        </w:tc>
      </w:tr>
      <w:tr w:rsidR="00BF32B7" w:rsidRPr="00BF32B7" w:rsidTr="0072047F">
        <w:trPr>
          <w:trHeight w:val="649"/>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EDC-&gt;</w:t>
            </w:r>
            <w:r w:rsidRPr="00BF32B7">
              <w:rPr>
                <w:rFonts w:ascii="Arial" w:hAnsi="Arial" w:cs="Arial"/>
                <w:snapToGrid/>
                <w:color w:val="000000"/>
                <w:sz w:val="20"/>
                <w:szCs w:val="20"/>
              </w:rPr>
              <w:t>精品包迁移改版</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涉及页面：</w:t>
            </w:r>
            <w:r w:rsidRPr="00BF32B7">
              <w:rPr>
                <w:rFonts w:ascii="Arial" w:hAnsi="Arial" w:cs="Arial"/>
                <w:snapToGrid/>
                <w:sz w:val="20"/>
                <w:szCs w:val="20"/>
              </w:rPr>
              <w:t>EDC-&gt;</w:t>
            </w:r>
            <w:r w:rsidRPr="00BF32B7">
              <w:rPr>
                <w:rFonts w:ascii="Arial" w:hAnsi="Arial" w:cs="Arial"/>
                <w:snapToGrid/>
                <w:sz w:val="20"/>
                <w:szCs w:val="20"/>
              </w:rPr>
              <w:t>精品包（新做页面）</w:t>
            </w:r>
            <w:r w:rsidRPr="00BF32B7">
              <w:rPr>
                <w:rFonts w:ascii="Arial" w:hAnsi="Arial" w:cs="Arial"/>
                <w:snapToGrid/>
                <w:sz w:val="20"/>
                <w:szCs w:val="20"/>
              </w:rPr>
              <w:br/>
            </w:r>
            <w:r w:rsidRPr="00BF32B7">
              <w:rPr>
                <w:rFonts w:ascii="Arial" w:hAnsi="Arial" w:cs="Arial"/>
                <w:snapToGrid/>
                <w:sz w:val="20"/>
                <w:szCs w:val="20"/>
              </w:rPr>
              <w:t>采用统一新交互风格</w:t>
            </w:r>
            <w:r w:rsidRPr="00BF32B7">
              <w:rPr>
                <w:rFonts w:ascii="Arial" w:hAnsi="Arial" w:cs="Arial"/>
                <w:snapToGrid/>
                <w:sz w:val="20"/>
                <w:szCs w:val="20"/>
              </w:rPr>
              <w:br/>
              <w:t>CP</w:t>
            </w:r>
            <w:r w:rsidRPr="00BF32B7">
              <w:rPr>
                <w:rFonts w:ascii="Arial" w:hAnsi="Arial" w:cs="Arial"/>
                <w:snapToGrid/>
                <w:sz w:val="20"/>
                <w:szCs w:val="20"/>
              </w:rPr>
              <w:t>账号只能查询</w:t>
            </w:r>
            <w:r w:rsidRPr="00BF32B7">
              <w:rPr>
                <w:rFonts w:ascii="Arial" w:hAnsi="Arial" w:cs="Arial"/>
                <w:snapToGrid/>
                <w:sz w:val="20"/>
                <w:szCs w:val="20"/>
              </w:rPr>
              <w:t>CP</w:t>
            </w:r>
            <w:r w:rsidRPr="00BF32B7">
              <w:rPr>
                <w:rFonts w:ascii="Arial" w:hAnsi="Arial" w:cs="Arial"/>
                <w:snapToGrid/>
                <w:sz w:val="20"/>
                <w:szCs w:val="20"/>
              </w:rPr>
              <w:t>相关数据，非</w:t>
            </w:r>
            <w:r w:rsidRPr="00BF32B7">
              <w:rPr>
                <w:rFonts w:ascii="Arial" w:hAnsi="Arial" w:cs="Arial"/>
                <w:snapToGrid/>
                <w:sz w:val="20"/>
                <w:szCs w:val="20"/>
              </w:rPr>
              <w:t>CP</w:t>
            </w:r>
            <w:r w:rsidRPr="00BF32B7">
              <w:rPr>
                <w:rFonts w:ascii="Arial" w:hAnsi="Arial" w:cs="Arial"/>
                <w:snapToGrid/>
                <w:sz w:val="20"/>
                <w:szCs w:val="20"/>
              </w:rPr>
              <w:t>账号只能查询其授权项目的相关数据</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proofErr w:type="gramStart"/>
            <w:r w:rsidRPr="00BF32B7">
              <w:rPr>
                <w:rFonts w:ascii="Arial" w:hAnsi="Arial" w:cs="Arial"/>
                <w:snapToGrid/>
                <w:sz w:val="20"/>
                <w:szCs w:val="20"/>
              </w:rPr>
              <w:t>马开峰</w:t>
            </w:r>
            <w:proofErr w:type="gramEnd"/>
            <w:r w:rsidRPr="00BF32B7">
              <w:rPr>
                <w:rFonts w:ascii="Arial" w:hAnsi="Arial" w:cs="Arial"/>
                <w:snapToGrid/>
                <w:sz w:val="20"/>
                <w:szCs w:val="20"/>
              </w:rPr>
              <w:t xml:space="preserve"> 00341915</w:t>
            </w:r>
          </w:p>
        </w:tc>
        <w:tc>
          <w:tcPr>
            <w:tcW w:w="103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2017-08-01</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邱涛</w:t>
            </w:r>
            <w:r w:rsidRPr="00BF32B7">
              <w:rPr>
                <w:rFonts w:ascii="Arial" w:hAnsi="Arial" w:cs="Arial"/>
                <w:snapToGrid/>
                <w:sz w:val="20"/>
                <w:szCs w:val="20"/>
              </w:rPr>
              <w:t xml:space="preserve"> 00255622</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功能</w:t>
            </w:r>
            <w:r w:rsidRPr="00BF32B7">
              <w:rPr>
                <w:rFonts w:ascii="Arial" w:hAnsi="Arial" w:cs="Arial"/>
                <w:snapToGrid/>
                <w:sz w:val="20"/>
                <w:szCs w:val="20"/>
              </w:rPr>
              <w:t xml:space="preserve"> Function</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游戏</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30</w:t>
            </w:r>
          </w:p>
        </w:tc>
      </w:tr>
      <w:tr w:rsidR="00BF32B7" w:rsidRPr="00BF32B7" w:rsidTr="0072047F">
        <w:trPr>
          <w:trHeight w:val="1307"/>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H5</w:t>
            </w:r>
            <w:r w:rsidRPr="00BF32B7">
              <w:rPr>
                <w:rFonts w:ascii="Arial" w:hAnsi="Arial" w:cs="Arial"/>
                <w:snapToGrid/>
                <w:color w:val="000000"/>
                <w:sz w:val="20"/>
                <w:szCs w:val="20"/>
              </w:rPr>
              <w:t>游戏会员需求</w:t>
            </w:r>
            <w:r w:rsidRPr="00BF32B7">
              <w:rPr>
                <w:rFonts w:ascii="Arial" w:hAnsi="Arial" w:cs="Arial"/>
                <w:snapToGrid/>
                <w:color w:val="000000"/>
                <w:sz w:val="20"/>
                <w:szCs w:val="20"/>
              </w:rPr>
              <w:t>-</w:t>
            </w:r>
            <w:r w:rsidRPr="00BF32B7">
              <w:rPr>
                <w:rFonts w:ascii="Arial" w:hAnsi="Arial" w:cs="Arial"/>
                <w:snapToGrid/>
                <w:color w:val="000000"/>
                <w:sz w:val="20"/>
                <w:szCs w:val="20"/>
              </w:rPr>
              <w:t>会员用户</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涉及页面：</w:t>
            </w:r>
            <w:r w:rsidRPr="00BF32B7">
              <w:rPr>
                <w:rFonts w:ascii="Arial" w:hAnsi="Arial" w:cs="Arial"/>
                <w:snapToGrid/>
                <w:sz w:val="20"/>
                <w:szCs w:val="20"/>
              </w:rPr>
              <w:t>EDP-&gt;</w:t>
            </w:r>
            <w:r w:rsidRPr="00BF32B7">
              <w:rPr>
                <w:rFonts w:ascii="Arial" w:hAnsi="Arial" w:cs="Arial"/>
                <w:snapToGrid/>
                <w:sz w:val="20"/>
                <w:szCs w:val="20"/>
              </w:rPr>
              <w:t>用户趋势</w:t>
            </w:r>
            <w:r w:rsidRPr="00BF32B7">
              <w:rPr>
                <w:rFonts w:ascii="Arial" w:hAnsi="Arial" w:cs="Arial"/>
                <w:snapToGrid/>
                <w:sz w:val="20"/>
                <w:szCs w:val="20"/>
              </w:rPr>
              <w:t>-&gt;</w:t>
            </w:r>
            <w:r w:rsidRPr="00BF32B7">
              <w:rPr>
                <w:rFonts w:ascii="Arial" w:hAnsi="Arial" w:cs="Arial"/>
                <w:snapToGrid/>
                <w:sz w:val="20"/>
                <w:szCs w:val="20"/>
              </w:rPr>
              <w:t>会员用户</w:t>
            </w:r>
            <w:r w:rsidRPr="00BF32B7">
              <w:rPr>
                <w:rFonts w:ascii="Arial" w:hAnsi="Arial" w:cs="Arial"/>
                <w:snapToGrid/>
                <w:sz w:val="20"/>
                <w:szCs w:val="20"/>
              </w:rPr>
              <w:t>(</w:t>
            </w:r>
            <w:r w:rsidRPr="00BF32B7">
              <w:rPr>
                <w:rFonts w:ascii="Arial" w:hAnsi="Arial" w:cs="Arial"/>
                <w:snapToGrid/>
                <w:sz w:val="20"/>
                <w:szCs w:val="20"/>
              </w:rPr>
              <w:t>替换原版本</w:t>
            </w:r>
            <w:r w:rsidRPr="00BF32B7">
              <w:rPr>
                <w:rFonts w:ascii="Arial" w:hAnsi="Arial" w:cs="Arial"/>
                <w:snapToGrid/>
                <w:sz w:val="20"/>
                <w:szCs w:val="20"/>
              </w:rPr>
              <w:t>)</w:t>
            </w:r>
            <w:r w:rsidRPr="00BF32B7">
              <w:rPr>
                <w:rFonts w:ascii="Arial" w:hAnsi="Arial" w:cs="Arial"/>
                <w:snapToGrid/>
                <w:sz w:val="20"/>
                <w:szCs w:val="20"/>
              </w:rPr>
              <w:br/>
            </w:r>
            <w:r w:rsidRPr="00BF32B7">
              <w:rPr>
                <w:rFonts w:ascii="Arial" w:hAnsi="Arial" w:cs="Arial"/>
                <w:snapToGrid/>
                <w:sz w:val="20"/>
                <w:szCs w:val="20"/>
              </w:rPr>
              <w:t>主要说明：会员用</w:t>
            </w:r>
            <w:r w:rsidRPr="00BF32B7">
              <w:rPr>
                <w:rFonts w:ascii="Arial" w:hAnsi="Arial" w:cs="Arial"/>
                <w:snapToGrid/>
                <w:sz w:val="20"/>
                <w:szCs w:val="20"/>
              </w:rPr>
              <w:lastRenderedPageBreak/>
              <w:t>户分析基础上，在</w:t>
            </w:r>
            <w:r w:rsidRPr="00BF32B7">
              <w:rPr>
                <w:rFonts w:ascii="Arial" w:hAnsi="Arial" w:cs="Arial"/>
                <w:snapToGrid/>
                <w:sz w:val="20"/>
                <w:szCs w:val="20"/>
              </w:rPr>
              <w:t>KJAVA/ANDROID</w:t>
            </w:r>
            <w:r w:rsidRPr="00BF32B7">
              <w:rPr>
                <w:rFonts w:ascii="Arial" w:hAnsi="Arial" w:cs="Arial"/>
                <w:snapToGrid/>
                <w:sz w:val="20"/>
                <w:szCs w:val="20"/>
              </w:rPr>
              <w:t>之后新增</w:t>
            </w:r>
            <w:r w:rsidRPr="00BF32B7">
              <w:rPr>
                <w:rFonts w:ascii="Arial" w:hAnsi="Arial" w:cs="Arial"/>
                <w:snapToGrid/>
                <w:sz w:val="20"/>
                <w:szCs w:val="20"/>
              </w:rPr>
              <w:t>H5</w:t>
            </w:r>
            <w:r w:rsidRPr="00BF32B7">
              <w:rPr>
                <w:rFonts w:ascii="Arial" w:hAnsi="Arial" w:cs="Arial"/>
                <w:snapToGrid/>
                <w:sz w:val="20"/>
                <w:szCs w:val="20"/>
              </w:rPr>
              <w:t>产品类型（</w:t>
            </w:r>
            <w:proofErr w:type="spellStart"/>
            <w:r w:rsidRPr="00BF32B7">
              <w:rPr>
                <w:rFonts w:ascii="Arial" w:hAnsi="Arial" w:cs="Arial"/>
                <w:snapToGrid/>
                <w:sz w:val="20"/>
                <w:szCs w:val="20"/>
              </w:rPr>
              <w:t>productType</w:t>
            </w:r>
            <w:proofErr w:type="spellEnd"/>
            <w:r w:rsidRPr="00BF32B7">
              <w:rPr>
                <w:rFonts w:ascii="Arial" w:hAnsi="Arial" w:cs="Arial"/>
                <w:snapToGrid/>
                <w:sz w:val="20"/>
                <w:szCs w:val="20"/>
              </w:rPr>
              <w:t>=4</w:t>
            </w:r>
            <w:r w:rsidRPr="00BF32B7">
              <w:rPr>
                <w:rFonts w:ascii="Arial" w:hAnsi="Arial" w:cs="Arial"/>
                <w:snapToGrid/>
                <w:sz w:val="20"/>
                <w:szCs w:val="20"/>
              </w:rPr>
              <w:t>：</w:t>
            </w:r>
            <w:r w:rsidRPr="00BF32B7">
              <w:rPr>
                <w:rFonts w:ascii="Arial" w:hAnsi="Arial" w:cs="Arial"/>
                <w:snapToGrid/>
                <w:sz w:val="20"/>
                <w:szCs w:val="20"/>
              </w:rPr>
              <w:t>H5</w:t>
            </w:r>
            <w:r w:rsidRPr="00BF32B7">
              <w:rPr>
                <w:rFonts w:ascii="Arial" w:hAnsi="Arial" w:cs="Arial"/>
                <w:snapToGrid/>
                <w:sz w:val="20"/>
                <w:szCs w:val="20"/>
              </w:rPr>
              <w:t>游戏会员）统计，并计入</w:t>
            </w:r>
            <w:r w:rsidRPr="00BF32B7">
              <w:rPr>
                <w:rFonts w:ascii="Arial" w:hAnsi="Arial" w:cs="Arial"/>
                <w:snapToGrid/>
                <w:sz w:val="20"/>
                <w:szCs w:val="20"/>
              </w:rPr>
              <w:t xml:space="preserve">ALL    </w:t>
            </w:r>
            <w:proofErr w:type="spellStart"/>
            <w:r w:rsidRPr="00BF32B7">
              <w:rPr>
                <w:rFonts w:ascii="Arial" w:hAnsi="Arial" w:cs="Arial"/>
                <w:snapToGrid/>
                <w:sz w:val="20"/>
                <w:szCs w:val="20"/>
              </w:rPr>
              <w:t>ALL</w:t>
            </w:r>
            <w:proofErr w:type="spellEnd"/>
            <w:r w:rsidRPr="00BF32B7">
              <w:rPr>
                <w:rFonts w:ascii="Arial" w:hAnsi="Arial" w:cs="Arial"/>
                <w:snapToGrid/>
                <w:sz w:val="20"/>
                <w:szCs w:val="20"/>
              </w:rPr>
              <w:t>得重新结算</w:t>
            </w:r>
            <w:r w:rsidRPr="00BF32B7">
              <w:rPr>
                <w:rFonts w:ascii="Arial" w:hAnsi="Arial" w:cs="Arial"/>
                <w:snapToGrid/>
                <w:sz w:val="20"/>
                <w:szCs w:val="20"/>
              </w:rPr>
              <w:t xml:space="preserve"> ??          1</w:t>
            </w:r>
            <w:r w:rsidRPr="00BF32B7">
              <w:rPr>
                <w:rFonts w:ascii="Arial" w:hAnsi="Arial" w:cs="Arial"/>
                <w:snapToGrid/>
                <w:sz w:val="20"/>
                <w:szCs w:val="20"/>
              </w:rPr>
              <w:t>，调整布局</w:t>
            </w:r>
            <w:r w:rsidRPr="00BF32B7">
              <w:rPr>
                <w:rFonts w:ascii="Arial" w:hAnsi="Arial" w:cs="Arial"/>
                <w:snapToGrid/>
                <w:sz w:val="20"/>
                <w:szCs w:val="20"/>
              </w:rPr>
              <w:t xml:space="preserve"> 2</w:t>
            </w:r>
            <w:r w:rsidRPr="00BF32B7">
              <w:rPr>
                <w:rFonts w:ascii="Arial" w:hAnsi="Arial" w:cs="Arial"/>
                <w:snapToGrid/>
                <w:sz w:val="20"/>
                <w:szCs w:val="20"/>
              </w:rPr>
              <w:t>，增加</w:t>
            </w:r>
            <w:r w:rsidRPr="00BF32B7">
              <w:rPr>
                <w:rFonts w:ascii="Arial" w:hAnsi="Arial" w:cs="Arial"/>
                <w:snapToGrid/>
                <w:sz w:val="20"/>
                <w:szCs w:val="20"/>
              </w:rPr>
              <w:t>H5  3</w:t>
            </w:r>
            <w:r w:rsidRPr="00BF32B7">
              <w:rPr>
                <w:rFonts w:ascii="Arial" w:hAnsi="Arial" w:cs="Arial"/>
                <w:snapToGrid/>
                <w:sz w:val="20"/>
                <w:szCs w:val="20"/>
              </w:rPr>
              <w:t>，</w:t>
            </w:r>
            <w:r w:rsidRPr="00BF32B7">
              <w:rPr>
                <w:rFonts w:ascii="Arial" w:hAnsi="Arial" w:cs="Arial"/>
                <w:snapToGrid/>
                <w:sz w:val="20"/>
                <w:szCs w:val="20"/>
              </w:rPr>
              <w:t>H5</w:t>
            </w:r>
            <w:r w:rsidRPr="00BF32B7">
              <w:rPr>
                <w:rFonts w:ascii="Arial" w:hAnsi="Arial" w:cs="Arial"/>
                <w:snapToGrid/>
                <w:sz w:val="20"/>
                <w:szCs w:val="20"/>
              </w:rPr>
              <w:t>页面怎么样展示</w:t>
            </w:r>
            <w:r w:rsidRPr="00BF32B7">
              <w:rPr>
                <w:rFonts w:ascii="Arial" w:hAnsi="Arial" w:cs="Arial"/>
                <w:snapToGrid/>
                <w:sz w:val="20"/>
                <w:szCs w:val="20"/>
              </w:rPr>
              <w:br/>
            </w:r>
            <w:r w:rsidRPr="00BF32B7">
              <w:rPr>
                <w:rFonts w:ascii="Arial" w:hAnsi="Arial" w:cs="Arial"/>
                <w:snapToGrid/>
                <w:sz w:val="20"/>
                <w:szCs w:val="20"/>
              </w:rPr>
              <w:t>筛选条件：订购渠道（本来就有的</w:t>
            </w:r>
            <w:r w:rsidRPr="00BF32B7">
              <w:rPr>
                <w:rFonts w:ascii="Arial" w:hAnsi="Arial" w:cs="Arial"/>
                <w:snapToGrid/>
                <w:sz w:val="20"/>
                <w:szCs w:val="20"/>
              </w:rPr>
              <w:t xml:space="preserve"> </w:t>
            </w:r>
            <w:r w:rsidRPr="00BF32B7">
              <w:rPr>
                <w:rFonts w:ascii="Arial" w:hAnsi="Arial" w:cs="Arial"/>
                <w:snapToGrid/>
                <w:sz w:val="20"/>
                <w:szCs w:val="20"/>
              </w:rPr>
              <w:t>，现在只是调整布局？）</w:t>
            </w:r>
            <w:r w:rsidRPr="00BF32B7">
              <w:rPr>
                <w:rFonts w:ascii="Arial" w:hAnsi="Arial" w:cs="Arial"/>
                <w:snapToGrid/>
                <w:sz w:val="20"/>
                <w:szCs w:val="20"/>
              </w:rPr>
              <w:br/>
            </w:r>
            <w:r w:rsidRPr="00BF32B7">
              <w:rPr>
                <w:rFonts w:ascii="Arial" w:hAnsi="Arial" w:cs="Arial"/>
                <w:snapToGrid/>
                <w:sz w:val="20"/>
                <w:szCs w:val="20"/>
              </w:rPr>
              <w:t>趋势指标：订购点击次数</w:t>
            </w:r>
            <w:r w:rsidRPr="00BF32B7">
              <w:rPr>
                <w:rFonts w:ascii="Arial" w:hAnsi="Arial" w:cs="Arial"/>
                <w:snapToGrid/>
                <w:sz w:val="20"/>
                <w:szCs w:val="20"/>
              </w:rPr>
              <w:t xml:space="preserve"> </w:t>
            </w:r>
            <w:r w:rsidRPr="00BF32B7">
              <w:rPr>
                <w:rFonts w:ascii="Arial" w:hAnsi="Arial" w:cs="Arial"/>
                <w:snapToGrid/>
                <w:sz w:val="20"/>
                <w:szCs w:val="20"/>
              </w:rPr>
              <w:t>订购成功数量</w:t>
            </w:r>
            <w:r w:rsidRPr="00BF32B7">
              <w:rPr>
                <w:rFonts w:ascii="Arial" w:hAnsi="Arial" w:cs="Arial"/>
                <w:snapToGrid/>
                <w:sz w:val="20"/>
                <w:szCs w:val="20"/>
              </w:rPr>
              <w:t xml:space="preserve"> </w:t>
            </w:r>
            <w:r w:rsidRPr="00BF32B7">
              <w:rPr>
                <w:rFonts w:ascii="Arial" w:hAnsi="Arial" w:cs="Arial"/>
                <w:snapToGrid/>
                <w:sz w:val="20"/>
                <w:szCs w:val="20"/>
              </w:rPr>
              <w:t>总会员数</w:t>
            </w:r>
            <w:r w:rsidRPr="00BF32B7">
              <w:rPr>
                <w:rFonts w:ascii="Arial" w:hAnsi="Arial" w:cs="Arial"/>
                <w:snapToGrid/>
                <w:sz w:val="20"/>
                <w:szCs w:val="20"/>
              </w:rPr>
              <w:t xml:space="preserve"> </w:t>
            </w:r>
            <w:r w:rsidRPr="00BF32B7">
              <w:rPr>
                <w:rFonts w:ascii="Arial" w:hAnsi="Arial" w:cs="Arial"/>
                <w:snapToGrid/>
                <w:sz w:val="20"/>
                <w:szCs w:val="20"/>
              </w:rPr>
              <w:t>合作渠道会员数</w:t>
            </w:r>
            <w:r w:rsidRPr="00BF32B7">
              <w:rPr>
                <w:rFonts w:ascii="Arial" w:hAnsi="Arial" w:cs="Arial"/>
                <w:snapToGrid/>
                <w:sz w:val="20"/>
                <w:szCs w:val="20"/>
              </w:rPr>
              <w:t xml:space="preserve"> </w:t>
            </w:r>
            <w:r w:rsidRPr="00BF32B7">
              <w:rPr>
                <w:rFonts w:ascii="Arial" w:hAnsi="Arial" w:cs="Arial"/>
                <w:snapToGrid/>
                <w:sz w:val="20"/>
                <w:szCs w:val="20"/>
              </w:rPr>
              <w:t>订阅存量会员数</w:t>
            </w:r>
            <w:r w:rsidRPr="00BF32B7">
              <w:rPr>
                <w:rFonts w:ascii="Arial" w:hAnsi="Arial" w:cs="Arial"/>
                <w:snapToGrid/>
                <w:sz w:val="20"/>
                <w:szCs w:val="20"/>
              </w:rPr>
              <w:t xml:space="preserve"> </w:t>
            </w:r>
            <w:r w:rsidRPr="00BF32B7">
              <w:rPr>
                <w:rFonts w:ascii="Arial" w:hAnsi="Arial" w:cs="Arial"/>
                <w:snapToGrid/>
                <w:sz w:val="20"/>
                <w:szCs w:val="20"/>
              </w:rPr>
              <w:t>新增会员数</w:t>
            </w:r>
            <w:r w:rsidRPr="00BF32B7">
              <w:rPr>
                <w:rFonts w:ascii="Arial" w:hAnsi="Arial" w:cs="Arial"/>
                <w:snapToGrid/>
                <w:sz w:val="20"/>
                <w:szCs w:val="20"/>
              </w:rPr>
              <w:t xml:space="preserve"> </w:t>
            </w:r>
            <w:r w:rsidRPr="00BF32B7">
              <w:rPr>
                <w:rFonts w:ascii="Arial" w:hAnsi="Arial" w:cs="Arial"/>
                <w:snapToGrid/>
                <w:sz w:val="20"/>
                <w:szCs w:val="20"/>
              </w:rPr>
              <w:t>退订会员数</w:t>
            </w:r>
            <w:r w:rsidRPr="00BF32B7">
              <w:rPr>
                <w:rFonts w:ascii="Arial" w:hAnsi="Arial" w:cs="Arial"/>
                <w:snapToGrid/>
                <w:sz w:val="20"/>
                <w:szCs w:val="20"/>
              </w:rPr>
              <w:t xml:space="preserve"> </w:t>
            </w:r>
            <w:r w:rsidRPr="00BF32B7">
              <w:rPr>
                <w:rFonts w:ascii="Arial" w:hAnsi="Arial" w:cs="Arial"/>
                <w:snapToGrid/>
                <w:sz w:val="20"/>
                <w:szCs w:val="20"/>
              </w:rPr>
              <w:t>免费期会员数</w:t>
            </w:r>
            <w:r w:rsidRPr="00BF32B7">
              <w:rPr>
                <w:rFonts w:ascii="Arial" w:hAnsi="Arial" w:cs="Arial"/>
                <w:snapToGrid/>
                <w:sz w:val="20"/>
                <w:szCs w:val="20"/>
              </w:rPr>
              <w:t xml:space="preserve"> </w:t>
            </w:r>
            <w:r w:rsidRPr="00BF32B7">
              <w:rPr>
                <w:rFonts w:ascii="Arial" w:hAnsi="Arial" w:cs="Arial"/>
                <w:snapToGrid/>
                <w:sz w:val="20"/>
                <w:szCs w:val="20"/>
              </w:rPr>
              <w:t>宽限期会员数</w:t>
            </w:r>
            <w:r w:rsidRPr="00BF32B7">
              <w:rPr>
                <w:rFonts w:ascii="Arial" w:hAnsi="Arial" w:cs="Arial"/>
                <w:snapToGrid/>
                <w:sz w:val="20"/>
                <w:szCs w:val="20"/>
              </w:rPr>
              <w:t xml:space="preserve"> </w:t>
            </w:r>
            <w:r w:rsidRPr="00BF32B7">
              <w:rPr>
                <w:rFonts w:ascii="Arial" w:hAnsi="Arial" w:cs="Arial"/>
                <w:snapToGrid/>
                <w:sz w:val="20"/>
                <w:szCs w:val="20"/>
              </w:rPr>
              <w:t>付费会员数</w:t>
            </w:r>
            <w:r w:rsidRPr="00BF32B7">
              <w:rPr>
                <w:rFonts w:ascii="Arial" w:hAnsi="Arial" w:cs="Arial"/>
                <w:snapToGrid/>
                <w:sz w:val="20"/>
                <w:szCs w:val="20"/>
              </w:rPr>
              <w:t xml:space="preserve"> </w:t>
            </w:r>
            <w:r w:rsidRPr="00BF32B7">
              <w:rPr>
                <w:rFonts w:ascii="Arial" w:hAnsi="Arial" w:cs="Arial"/>
                <w:snapToGrid/>
                <w:sz w:val="20"/>
                <w:szCs w:val="20"/>
              </w:rPr>
              <w:t>活跃会员数</w:t>
            </w:r>
            <w:r w:rsidRPr="00BF32B7">
              <w:rPr>
                <w:rFonts w:ascii="Arial" w:hAnsi="Arial" w:cs="Arial"/>
                <w:snapToGrid/>
                <w:sz w:val="20"/>
                <w:szCs w:val="20"/>
              </w:rPr>
              <w:t xml:space="preserve"> </w:t>
            </w:r>
            <w:r w:rsidRPr="00BF32B7">
              <w:rPr>
                <w:rFonts w:ascii="Arial" w:hAnsi="Arial" w:cs="Arial"/>
                <w:snapToGrid/>
                <w:sz w:val="20"/>
                <w:szCs w:val="20"/>
              </w:rPr>
              <w:t>访问</w:t>
            </w:r>
            <w:r w:rsidRPr="00BF32B7">
              <w:rPr>
                <w:rFonts w:ascii="Arial" w:hAnsi="Arial" w:cs="Arial"/>
                <w:snapToGrid/>
                <w:sz w:val="20"/>
                <w:szCs w:val="20"/>
              </w:rPr>
              <w:t>Portal</w:t>
            </w:r>
            <w:r w:rsidRPr="00BF32B7">
              <w:rPr>
                <w:rFonts w:ascii="Arial" w:hAnsi="Arial" w:cs="Arial"/>
                <w:snapToGrid/>
                <w:sz w:val="20"/>
                <w:szCs w:val="20"/>
              </w:rPr>
              <w:t>会员人数</w:t>
            </w:r>
            <w:r w:rsidRPr="00BF32B7">
              <w:rPr>
                <w:rFonts w:ascii="Arial" w:hAnsi="Arial" w:cs="Arial"/>
                <w:snapToGrid/>
                <w:sz w:val="20"/>
                <w:szCs w:val="20"/>
              </w:rPr>
              <w:t xml:space="preserve"> </w:t>
            </w:r>
            <w:r w:rsidRPr="00BF32B7">
              <w:rPr>
                <w:rFonts w:ascii="Arial" w:hAnsi="Arial" w:cs="Arial"/>
                <w:snapToGrid/>
                <w:sz w:val="20"/>
                <w:szCs w:val="20"/>
              </w:rPr>
              <w:t>访问</w:t>
            </w:r>
            <w:r w:rsidRPr="00BF32B7">
              <w:rPr>
                <w:rFonts w:ascii="Arial" w:hAnsi="Arial" w:cs="Arial"/>
                <w:snapToGrid/>
                <w:sz w:val="20"/>
                <w:szCs w:val="20"/>
              </w:rPr>
              <w:t>Portal</w:t>
            </w:r>
            <w:r w:rsidRPr="00BF32B7">
              <w:rPr>
                <w:rFonts w:ascii="Arial" w:hAnsi="Arial" w:cs="Arial"/>
                <w:snapToGrid/>
                <w:sz w:val="20"/>
                <w:szCs w:val="20"/>
              </w:rPr>
              <w:t>会员次数</w:t>
            </w:r>
            <w:r w:rsidRPr="00BF32B7">
              <w:rPr>
                <w:rFonts w:ascii="Arial" w:hAnsi="Arial" w:cs="Arial"/>
                <w:snapToGrid/>
                <w:sz w:val="20"/>
                <w:szCs w:val="20"/>
              </w:rPr>
              <w:t xml:space="preserve"> </w:t>
            </w:r>
            <w:r w:rsidRPr="00BF32B7">
              <w:rPr>
                <w:rFonts w:ascii="Arial" w:hAnsi="Arial" w:cs="Arial"/>
                <w:snapToGrid/>
                <w:sz w:val="20"/>
                <w:szCs w:val="20"/>
              </w:rPr>
              <w:t>会员登录人数</w:t>
            </w:r>
            <w:r w:rsidRPr="00BF32B7">
              <w:rPr>
                <w:rFonts w:ascii="Arial" w:hAnsi="Arial" w:cs="Arial"/>
                <w:snapToGrid/>
                <w:sz w:val="20"/>
                <w:szCs w:val="20"/>
              </w:rPr>
              <w:t xml:space="preserve"> </w:t>
            </w:r>
            <w:r w:rsidRPr="00BF32B7">
              <w:rPr>
                <w:rFonts w:ascii="Arial" w:hAnsi="Arial" w:cs="Arial"/>
                <w:snapToGrid/>
                <w:sz w:val="20"/>
                <w:szCs w:val="20"/>
              </w:rPr>
              <w:t>会员登录次数</w:t>
            </w:r>
            <w:r w:rsidRPr="00BF32B7">
              <w:rPr>
                <w:rFonts w:ascii="Arial" w:hAnsi="Arial" w:cs="Arial"/>
                <w:snapToGrid/>
                <w:sz w:val="20"/>
                <w:szCs w:val="20"/>
              </w:rPr>
              <w:br/>
            </w:r>
            <w:r w:rsidRPr="00BF32B7">
              <w:rPr>
                <w:rFonts w:ascii="Arial" w:hAnsi="Arial" w:cs="Arial"/>
                <w:snapToGrid/>
                <w:sz w:val="20"/>
                <w:szCs w:val="20"/>
              </w:rPr>
              <w:t>详情分组：同</w:t>
            </w:r>
            <w:r w:rsidRPr="00BF32B7">
              <w:rPr>
                <w:rFonts w:ascii="Arial" w:hAnsi="Arial" w:cs="Arial"/>
                <w:snapToGrid/>
                <w:sz w:val="20"/>
                <w:szCs w:val="20"/>
              </w:rPr>
              <w:t>ALL</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proofErr w:type="gramStart"/>
            <w:r w:rsidRPr="00BF32B7">
              <w:rPr>
                <w:rFonts w:ascii="Arial" w:hAnsi="Arial" w:cs="Arial"/>
                <w:snapToGrid/>
                <w:sz w:val="20"/>
                <w:szCs w:val="20"/>
              </w:rPr>
              <w:lastRenderedPageBreak/>
              <w:t>马开峰</w:t>
            </w:r>
            <w:proofErr w:type="gramEnd"/>
            <w:r w:rsidRPr="00BF32B7">
              <w:rPr>
                <w:rFonts w:ascii="Arial" w:hAnsi="Arial" w:cs="Arial"/>
                <w:snapToGrid/>
                <w:sz w:val="20"/>
                <w:szCs w:val="20"/>
              </w:rPr>
              <w:t xml:space="preserve"> 00341915</w:t>
            </w:r>
          </w:p>
        </w:tc>
        <w:tc>
          <w:tcPr>
            <w:tcW w:w="103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2017-08-01</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邱涛</w:t>
            </w:r>
            <w:r w:rsidRPr="00BF32B7">
              <w:rPr>
                <w:rFonts w:ascii="Arial" w:hAnsi="Arial" w:cs="Arial"/>
                <w:snapToGrid/>
                <w:sz w:val="20"/>
                <w:szCs w:val="20"/>
              </w:rPr>
              <w:t xml:space="preserve"> 00255622</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功能</w:t>
            </w:r>
            <w:r w:rsidRPr="00BF32B7">
              <w:rPr>
                <w:rFonts w:ascii="Arial" w:hAnsi="Arial" w:cs="Arial"/>
                <w:snapToGrid/>
                <w:sz w:val="20"/>
                <w:szCs w:val="20"/>
              </w:rPr>
              <w:t xml:space="preserve"> Function</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游戏</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14</w:t>
            </w:r>
          </w:p>
        </w:tc>
      </w:tr>
      <w:tr w:rsidR="00BF32B7" w:rsidRPr="00BF32B7" w:rsidTr="0072047F">
        <w:trPr>
          <w:trHeight w:val="649"/>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H5</w:t>
            </w:r>
            <w:r w:rsidRPr="00BF32B7">
              <w:rPr>
                <w:rFonts w:ascii="Arial" w:hAnsi="Arial" w:cs="Arial"/>
                <w:snapToGrid/>
                <w:color w:val="000000"/>
                <w:sz w:val="20"/>
                <w:szCs w:val="20"/>
              </w:rPr>
              <w:t>游戏会员需求</w:t>
            </w:r>
            <w:r w:rsidRPr="00BF32B7">
              <w:rPr>
                <w:rFonts w:ascii="Arial" w:hAnsi="Arial" w:cs="Arial"/>
                <w:snapToGrid/>
                <w:color w:val="000000"/>
                <w:sz w:val="20"/>
                <w:szCs w:val="20"/>
              </w:rPr>
              <w:t>-</w:t>
            </w:r>
            <w:r w:rsidRPr="00BF32B7">
              <w:rPr>
                <w:rFonts w:ascii="Arial" w:hAnsi="Arial" w:cs="Arial"/>
                <w:snapToGrid/>
                <w:color w:val="000000"/>
                <w:sz w:val="20"/>
                <w:szCs w:val="20"/>
              </w:rPr>
              <w:t>收入分析</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涉及页面：</w:t>
            </w:r>
            <w:r w:rsidRPr="00BF32B7">
              <w:rPr>
                <w:rFonts w:ascii="Arial" w:hAnsi="Arial" w:cs="Arial"/>
                <w:snapToGrid/>
                <w:sz w:val="20"/>
                <w:szCs w:val="20"/>
              </w:rPr>
              <w:t>EDP-&gt;</w:t>
            </w:r>
            <w:r w:rsidRPr="00BF32B7">
              <w:rPr>
                <w:rFonts w:ascii="Arial" w:hAnsi="Arial" w:cs="Arial"/>
                <w:snapToGrid/>
                <w:sz w:val="20"/>
                <w:szCs w:val="20"/>
              </w:rPr>
              <w:t>付费分析</w:t>
            </w:r>
            <w:r w:rsidRPr="00BF32B7">
              <w:rPr>
                <w:rFonts w:ascii="Arial" w:hAnsi="Arial" w:cs="Arial"/>
                <w:snapToGrid/>
                <w:sz w:val="20"/>
                <w:szCs w:val="20"/>
              </w:rPr>
              <w:t>-&gt;</w:t>
            </w:r>
            <w:r w:rsidRPr="00BF32B7">
              <w:rPr>
                <w:rFonts w:ascii="Arial" w:hAnsi="Arial" w:cs="Arial"/>
                <w:snapToGrid/>
                <w:sz w:val="20"/>
                <w:szCs w:val="20"/>
              </w:rPr>
              <w:t>收入分析（在改版的页面上修改，即自由品牌运营</w:t>
            </w:r>
            <w:r w:rsidRPr="00BF32B7">
              <w:rPr>
                <w:rFonts w:ascii="Arial" w:hAnsi="Arial" w:cs="Arial"/>
                <w:snapToGrid/>
                <w:sz w:val="20"/>
                <w:szCs w:val="20"/>
              </w:rPr>
              <w:t>-</w:t>
            </w:r>
            <w:r w:rsidRPr="00BF32B7">
              <w:rPr>
                <w:rFonts w:ascii="Arial" w:hAnsi="Arial" w:cs="Arial"/>
                <w:snapToGrid/>
                <w:sz w:val="20"/>
                <w:szCs w:val="20"/>
              </w:rPr>
              <w:t>收入流水页面上修改</w:t>
            </w:r>
            <w:r w:rsidRPr="00BF32B7">
              <w:rPr>
                <w:rFonts w:ascii="Arial" w:hAnsi="Arial" w:cs="Arial"/>
                <w:snapToGrid/>
                <w:sz w:val="20"/>
                <w:szCs w:val="20"/>
              </w:rPr>
              <w:t xml:space="preserve">  </w:t>
            </w:r>
            <w:r w:rsidRPr="00BF32B7">
              <w:rPr>
                <w:rFonts w:ascii="Arial" w:hAnsi="Arial" w:cs="Arial"/>
                <w:snapToGrid/>
                <w:sz w:val="20"/>
                <w:szCs w:val="20"/>
              </w:rPr>
              <w:t>？？？）</w:t>
            </w:r>
            <w:r w:rsidRPr="00BF32B7">
              <w:rPr>
                <w:rFonts w:ascii="Arial" w:hAnsi="Arial" w:cs="Arial"/>
                <w:snapToGrid/>
                <w:sz w:val="20"/>
                <w:szCs w:val="20"/>
              </w:rPr>
              <w:br/>
            </w:r>
            <w:r w:rsidRPr="00BF32B7">
              <w:rPr>
                <w:rFonts w:ascii="Arial" w:hAnsi="Arial" w:cs="Arial"/>
                <w:snapToGrid/>
                <w:sz w:val="20"/>
                <w:szCs w:val="20"/>
              </w:rPr>
              <w:t>主要说明：在收入分析</w:t>
            </w:r>
            <w:r w:rsidRPr="00BF32B7">
              <w:rPr>
                <w:rFonts w:ascii="Arial" w:hAnsi="Arial" w:cs="Arial"/>
                <w:snapToGrid/>
                <w:sz w:val="20"/>
                <w:szCs w:val="20"/>
              </w:rPr>
              <w:t>(</w:t>
            </w:r>
            <w:r w:rsidRPr="00BF32B7">
              <w:rPr>
                <w:rFonts w:ascii="Arial" w:hAnsi="Arial" w:cs="Arial"/>
                <w:snapToGrid/>
                <w:sz w:val="20"/>
                <w:szCs w:val="20"/>
              </w:rPr>
              <w:t>收入流水？</w:t>
            </w:r>
            <w:r w:rsidRPr="00BF32B7">
              <w:rPr>
                <w:rFonts w:ascii="Arial" w:hAnsi="Arial" w:cs="Arial"/>
                <w:snapToGrid/>
                <w:sz w:val="20"/>
                <w:szCs w:val="20"/>
              </w:rPr>
              <w:t>)</w:t>
            </w:r>
            <w:r w:rsidRPr="00BF32B7">
              <w:rPr>
                <w:rFonts w:ascii="Arial" w:hAnsi="Arial" w:cs="Arial"/>
                <w:snapToGrid/>
                <w:sz w:val="20"/>
                <w:szCs w:val="20"/>
              </w:rPr>
              <w:t>基础上，在产品类型</w:t>
            </w:r>
            <w:r w:rsidRPr="00BF32B7">
              <w:rPr>
                <w:rFonts w:ascii="Arial" w:hAnsi="Arial" w:cs="Arial"/>
                <w:snapToGrid/>
                <w:sz w:val="20"/>
                <w:szCs w:val="20"/>
              </w:rPr>
              <w:t>KJAVA/ANDROID</w:t>
            </w:r>
            <w:r w:rsidRPr="00BF32B7">
              <w:rPr>
                <w:rFonts w:ascii="Arial" w:hAnsi="Arial" w:cs="Arial"/>
                <w:snapToGrid/>
                <w:sz w:val="20"/>
                <w:szCs w:val="20"/>
              </w:rPr>
              <w:t>之后新增</w:t>
            </w:r>
            <w:r w:rsidRPr="00BF32B7">
              <w:rPr>
                <w:rFonts w:ascii="Arial" w:hAnsi="Arial" w:cs="Arial"/>
                <w:snapToGrid/>
                <w:sz w:val="20"/>
                <w:szCs w:val="20"/>
              </w:rPr>
              <w:t>H5</w:t>
            </w:r>
            <w:r w:rsidRPr="00BF32B7">
              <w:rPr>
                <w:rFonts w:ascii="Arial" w:hAnsi="Arial" w:cs="Arial"/>
                <w:snapToGrid/>
                <w:sz w:val="20"/>
                <w:szCs w:val="20"/>
              </w:rPr>
              <w:t>（</w:t>
            </w:r>
            <w:proofErr w:type="spellStart"/>
            <w:r w:rsidRPr="00BF32B7">
              <w:rPr>
                <w:rFonts w:ascii="Arial" w:hAnsi="Arial" w:cs="Arial"/>
                <w:snapToGrid/>
                <w:sz w:val="20"/>
                <w:szCs w:val="20"/>
              </w:rPr>
              <w:t>productType</w:t>
            </w:r>
            <w:proofErr w:type="spellEnd"/>
            <w:r w:rsidRPr="00BF32B7">
              <w:rPr>
                <w:rFonts w:ascii="Arial" w:hAnsi="Arial" w:cs="Arial"/>
                <w:snapToGrid/>
                <w:sz w:val="20"/>
                <w:szCs w:val="20"/>
              </w:rPr>
              <w:t>=4</w:t>
            </w:r>
            <w:r w:rsidRPr="00BF32B7">
              <w:rPr>
                <w:rFonts w:ascii="Arial" w:hAnsi="Arial" w:cs="Arial"/>
                <w:snapToGrid/>
                <w:sz w:val="20"/>
                <w:szCs w:val="20"/>
              </w:rPr>
              <w:t>：</w:t>
            </w:r>
            <w:r w:rsidRPr="00BF32B7">
              <w:rPr>
                <w:rFonts w:ascii="Arial" w:hAnsi="Arial" w:cs="Arial"/>
                <w:snapToGrid/>
                <w:sz w:val="20"/>
                <w:szCs w:val="20"/>
              </w:rPr>
              <w:t>H5</w:t>
            </w:r>
            <w:r w:rsidRPr="00BF32B7">
              <w:rPr>
                <w:rFonts w:ascii="Arial" w:hAnsi="Arial" w:cs="Arial"/>
                <w:snapToGrid/>
                <w:sz w:val="20"/>
                <w:szCs w:val="20"/>
              </w:rPr>
              <w:t>游戏会员）统</w:t>
            </w:r>
            <w:r w:rsidRPr="00BF32B7">
              <w:rPr>
                <w:rFonts w:ascii="Arial" w:hAnsi="Arial" w:cs="Arial"/>
                <w:snapToGrid/>
                <w:sz w:val="20"/>
                <w:szCs w:val="20"/>
              </w:rPr>
              <w:lastRenderedPageBreak/>
              <w:t>计</w:t>
            </w:r>
            <w:r w:rsidRPr="00BF32B7">
              <w:rPr>
                <w:rFonts w:ascii="Arial" w:hAnsi="Arial" w:cs="Arial"/>
                <w:snapToGrid/>
                <w:sz w:val="20"/>
                <w:szCs w:val="20"/>
              </w:rPr>
              <w:t xml:space="preserve">  </w:t>
            </w:r>
            <w:r w:rsidRPr="00BF32B7">
              <w:rPr>
                <w:rFonts w:ascii="Arial" w:hAnsi="Arial" w:cs="Arial"/>
                <w:snapToGrid/>
                <w:sz w:val="20"/>
                <w:szCs w:val="20"/>
              </w:rPr>
              <w:t>，</w:t>
            </w:r>
            <w:r w:rsidRPr="00BF32B7">
              <w:rPr>
                <w:rFonts w:ascii="Arial" w:hAnsi="Arial" w:cs="Arial"/>
                <w:snapToGrid/>
                <w:sz w:val="20"/>
                <w:szCs w:val="20"/>
              </w:rPr>
              <w:t>KJAVA/ANDROID</w:t>
            </w:r>
            <w:r w:rsidRPr="00BF32B7">
              <w:rPr>
                <w:rFonts w:ascii="Arial" w:hAnsi="Arial" w:cs="Arial"/>
                <w:snapToGrid/>
                <w:sz w:val="20"/>
                <w:szCs w:val="20"/>
              </w:rPr>
              <w:t>放哪个位置？</w:t>
            </w:r>
            <w:r w:rsidRPr="00BF32B7">
              <w:rPr>
                <w:rFonts w:ascii="Arial" w:hAnsi="Arial" w:cs="Arial"/>
                <w:snapToGrid/>
                <w:sz w:val="20"/>
                <w:szCs w:val="20"/>
              </w:rPr>
              <w:t xml:space="preserve">  ALL</w:t>
            </w:r>
            <w:r w:rsidRPr="00BF32B7">
              <w:rPr>
                <w:rFonts w:ascii="Arial" w:hAnsi="Arial" w:cs="Arial"/>
                <w:snapToGrid/>
                <w:sz w:val="20"/>
                <w:szCs w:val="20"/>
              </w:rPr>
              <w:t>也要重新结算？</w:t>
            </w:r>
            <w:r w:rsidRPr="00BF32B7">
              <w:rPr>
                <w:rFonts w:ascii="Arial" w:hAnsi="Arial" w:cs="Arial"/>
                <w:snapToGrid/>
                <w:sz w:val="20"/>
                <w:szCs w:val="20"/>
              </w:rPr>
              <w:br/>
            </w:r>
            <w:r w:rsidRPr="00BF32B7">
              <w:rPr>
                <w:rFonts w:ascii="Arial" w:hAnsi="Arial" w:cs="Arial"/>
                <w:snapToGrid/>
                <w:sz w:val="20"/>
                <w:szCs w:val="20"/>
              </w:rPr>
              <w:t>筛选条件：订购渠道</w:t>
            </w:r>
            <w:r w:rsidRPr="00BF32B7">
              <w:rPr>
                <w:rFonts w:ascii="Arial" w:hAnsi="Arial" w:cs="Arial"/>
                <w:snapToGrid/>
                <w:sz w:val="20"/>
                <w:szCs w:val="20"/>
              </w:rPr>
              <w:br/>
            </w:r>
            <w:r w:rsidRPr="00BF32B7">
              <w:rPr>
                <w:rFonts w:ascii="Arial" w:hAnsi="Arial" w:cs="Arial"/>
                <w:snapToGrid/>
                <w:sz w:val="20"/>
                <w:szCs w:val="20"/>
              </w:rPr>
              <w:t>趋势指标：会员收入</w:t>
            </w:r>
            <w:r w:rsidRPr="00BF32B7">
              <w:rPr>
                <w:rFonts w:ascii="Arial" w:hAnsi="Arial" w:cs="Arial"/>
                <w:snapToGrid/>
                <w:sz w:val="20"/>
                <w:szCs w:val="20"/>
              </w:rPr>
              <w:t xml:space="preserve"> </w:t>
            </w:r>
            <w:r w:rsidRPr="00BF32B7">
              <w:rPr>
                <w:rFonts w:ascii="Arial" w:hAnsi="Arial" w:cs="Arial"/>
                <w:snapToGrid/>
                <w:sz w:val="20"/>
                <w:szCs w:val="20"/>
              </w:rPr>
              <w:t>下载收入</w:t>
            </w:r>
            <w:r w:rsidRPr="00BF32B7">
              <w:rPr>
                <w:rFonts w:ascii="Arial" w:hAnsi="Arial" w:cs="Arial"/>
                <w:snapToGrid/>
                <w:sz w:val="20"/>
                <w:szCs w:val="20"/>
              </w:rPr>
              <w:t xml:space="preserve"> </w:t>
            </w:r>
            <w:r w:rsidRPr="00BF32B7">
              <w:rPr>
                <w:rFonts w:ascii="Arial" w:hAnsi="Arial" w:cs="Arial"/>
                <w:snapToGrid/>
                <w:sz w:val="20"/>
                <w:szCs w:val="20"/>
              </w:rPr>
              <w:t>合作渠道会员数</w:t>
            </w:r>
            <w:r w:rsidRPr="00BF32B7">
              <w:rPr>
                <w:rFonts w:ascii="Arial" w:hAnsi="Arial" w:cs="Arial"/>
                <w:snapToGrid/>
                <w:sz w:val="20"/>
                <w:szCs w:val="20"/>
              </w:rPr>
              <w:t xml:space="preserve"> </w:t>
            </w:r>
            <w:r w:rsidRPr="00BF32B7">
              <w:rPr>
                <w:rFonts w:ascii="Arial" w:hAnsi="Arial" w:cs="Arial"/>
                <w:snapToGrid/>
                <w:sz w:val="20"/>
                <w:szCs w:val="20"/>
              </w:rPr>
              <w:t>订阅存量会员数（其他指标不要了？）</w:t>
            </w:r>
            <w:r w:rsidRPr="00BF32B7">
              <w:rPr>
                <w:rFonts w:ascii="Arial" w:hAnsi="Arial" w:cs="Arial"/>
                <w:snapToGrid/>
                <w:sz w:val="20"/>
                <w:szCs w:val="20"/>
              </w:rPr>
              <w:br/>
            </w:r>
            <w:r w:rsidRPr="00BF32B7">
              <w:rPr>
                <w:rFonts w:ascii="Arial" w:hAnsi="Arial" w:cs="Arial"/>
                <w:snapToGrid/>
                <w:sz w:val="20"/>
                <w:szCs w:val="20"/>
              </w:rPr>
              <w:t>详情分组：同</w:t>
            </w:r>
            <w:r w:rsidRPr="00BF32B7">
              <w:rPr>
                <w:rFonts w:ascii="Arial" w:hAnsi="Arial" w:cs="Arial"/>
                <w:snapToGrid/>
                <w:sz w:val="20"/>
                <w:szCs w:val="20"/>
              </w:rPr>
              <w:t>ANDROID</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proofErr w:type="gramStart"/>
            <w:r w:rsidRPr="00BF32B7">
              <w:rPr>
                <w:rFonts w:ascii="Arial" w:hAnsi="Arial" w:cs="Arial"/>
                <w:snapToGrid/>
                <w:sz w:val="20"/>
                <w:szCs w:val="20"/>
              </w:rPr>
              <w:lastRenderedPageBreak/>
              <w:t>马开峰</w:t>
            </w:r>
            <w:proofErr w:type="gramEnd"/>
            <w:r w:rsidRPr="00BF32B7">
              <w:rPr>
                <w:rFonts w:ascii="Arial" w:hAnsi="Arial" w:cs="Arial"/>
                <w:snapToGrid/>
                <w:sz w:val="20"/>
                <w:szCs w:val="20"/>
              </w:rPr>
              <w:t xml:space="preserve"> 00341915</w:t>
            </w:r>
          </w:p>
        </w:tc>
        <w:tc>
          <w:tcPr>
            <w:tcW w:w="103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2017-08-01</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邱涛</w:t>
            </w:r>
            <w:r w:rsidRPr="00BF32B7">
              <w:rPr>
                <w:rFonts w:ascii="Arial" w:hAnsi="Arial" w:cs="Arial"/>
                <w:snapToGrid/>
                <w:sz w:val="20"/>
                <w:szCs w:val="20"/>
              </w:rPr>
              <w:t xml:space="preserve"> 00255622</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功能</w:t>
            </w:r>
            <w:r w:rsidRPr="00BF32B7">
              <w:rPr>
                <w:rFonts w:ascii="Arial" w:hAnsi="Arial" w:cs="Arial"/>
                <w:snapToGrid/>
                <w:sz w:val="20"/>
                <w:szCs w:val="20"/>
              </w:rPr>
              <w:t xml:space="preserve"> Function</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游戏</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10</w:t>
            </w:r>
          </w:p>
        </w:tc>
      </w:tr>
      <w:tr w:rsidR="00BF32B7" w:rsidRPr="00BF32B7" w:rsidTr="0072047F">
        <w:trPr>
          <w:trHeight w:val="1983"/>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proofErr w:type="gramStart"/>
            <w:r w:rsidRPr="00BF32B7">
              <w:rPr>
                <w:rFonts w:ascii="Arial" w:hAnsi="Arial" w:cs="Arial"/>
                <w:snapToGrid/>
                <w:color w:val="000000"/>
                <w:sz w:val="20"/>
                <w:szCs w:val="20"/>
              </w:rPr>
              <w:t>现网问题</w:t>
            </w:r>
            <w:proofErr w:type="gramEnd"/>
            <w:r w:rsidRPr="00BF32B7">
              <w:rPr>
                <w:rFonts w:ascii="Arial" w:hAnsi="Arial" w:cs="Arial"/>
                <w:snapToGrid/>
                <w:color w:val="000000"/>
                <w:sz w:val="20"/>
                <w:szCs w:val="20"/>
              </w:rPr>
              <w:t>合入</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 xml:space="preserve">1. </w:t>
            </w:r>
            <w:r w:rsidRPr="00BF32B7">
              <w:rPr>
                <w:rFonts w:ascii="Arial" w:hAnsi="Arial" w:cs="Arial"/>
                <w:snapToGrid/>
                <w:sz w:val="20"/>
                <w:szCs w:val="20"/>
              </w:rPr>
              <w:t>伊朗会员推广活动新增会员数与新订购会员退订数相加后数量仍与订购成功数不符</w:t>
            </w:r>
            <w:r w:rsidRPr="00BF32B7">
              <w:rPr>
                <w:rFonts w:ascii="Arial" w:hAnsi="Arial" w:cs="Arial"/>
                <w:snapToGrid/>
                <w:sz w:val="20"/>
                <w:szCs w:val="20"/>
              </w:rPr>
              <w:t>,</w:t>
            </w:r>
            <w:r w:rsidRPr="00BF32B7">
              <w:rPr>
                <w:rFonts w:ascii="Arial" w:hAnsi="Arial" w:cs="Arial"/>
                <w:snapToGrid/>
                <w:sz w:val="20"/>
                <w:szCs w:val="20"/>
              </w:rPr>
              <w:t>因为中间表遗漏了某些渠道下的部分用户，导致新增会员数和新订购会员数统计出的结果比实际小</w:t>
            </w:r>
            <w:r w:rsidRPr="00BF32B7">
              <w:rPr>
                <w:rFonts w:ascii="Arial" w:hAnsi="Arial" w:cs="Arial"/>
                <w:snapToGrid/>
                <w:sz w:val="20"/>
                <w:szCs w:val="20"/>
              </w:rPr>
              <w:t>.</w:t>
            </w:r>
            <w:r w:rsidRPr="00BF32B7">
              <w:rPr>
                <w:rFonts w:ascii="Arial" w:hAnsi="Arial" w:cs="Arial"/>
                <w:snapToGrid/>
                <w:sz w:val="20"/>
                <w:szCs w:val="20"/>
              </w:rPr>
              <w:br/>
              <w:t xml:space="preserve">2. </w:t>
            </w:r>
            <w:r w:rsidRPr="00BF32B7">
              <w:rPr>
                <w:rFonts w:ascii="Arial" w:hAnsi="Arial" w:cs="Arial"/>
                <w:snapToGrid/>
                <w:sz w:val="20"/>
                <w:szCs w:val="20"/>
              </w:rPr>
              <w:t>会员退</w:t>
            </w:r>
            <w:proofErr w:type="gramStart"/>
            <w:r w:rsidRPr="00BF32B7">
              <w:rPr>
                <w:rFonts w:ascii="Arial" w:hAnsi="Arial" w:cs="Arial"/>
                <w:snapToGrid/>
                <w:sz w:val="20"/>
                <w:szCs w:val="20"/>
              </w:rPr>
              <w:t>订分析</w:t>
            </w:r>
            <w:proofErr w:type="gramEnd"/>
            <w:r w:rsidRPr="00BF32B7">
              <w:rPr>
                <w:rFonts w:ascii="Arial" w:hAnsi="Arial" w:cs="Arial"/>
                <w:snapToGrid/>
                <w:sz w:val="20"/>
                <w:szCs w:val="20"/>
              </w:rPr>
              <w:t>导出没有日期</w:t>
            </w:r>
            <w:r w:rsidRPr="00BF32B7">
              <w:rPr>
                <w:rFonts w:ascii="Arial" w:hAnsi="Arial" w:cs="Arial"/>
                <w:snapToGrid/>
                <w:sz w:val="20"/>
                <w:szCs w:val="20"/>
              </w:rPr>
              <w:br/>
              <w:t>EDP/</w:t>
            </w:r>
            <w:r w:rsidRPr="00BF32B7">
              <w:rPr>
                <w:rFonts w:ascii="Arial" w:hAnsi="Arial" w:cs="Arial"/>
                <w:snapToGrid/>
                <w:sz w:val="20"/>
                <w:szCs w:val="20"/>
              </w:rPr>
              <w:t>用户趋势</w:t>
            </w:r>
            <w:r w:rsidRPr="00BF32B7">
              <w:rPr>
                <w:rFonts w:ascii="Arial" w:hAnsi="Arial" w:cs="Arial"/>
                <w:snapToGrid/>
                <w:sz w:val="20"/>
                <w:szCs w:val="20"/>
              </w:rPr>
              <w:t>/</w:t>
            </w:r>
            <w:r w:rsidRPr="00BF32B7">
              <w:rPr>
                <w:rFonts w:ascii="Arial" w:hAnsi="Arial" w:cs="Arial"/>
                <w:snapToGrid/>
                <w:sz w:val="20"/>
                <w:szCs w:val="20"/>
              </w:rPr>
              <w:t>会员退</w:t>
            </w:r>
            <w:proofErr w:type="gramStart"/>
            <w:r w:rsidRPr="00BF32B7">
              <w:rPr>
                <w:rFonts w:ascii="Arial" w:hAnsi="Arial" w:cs="Arial"/>
                <w:snapToGrid/>
                <w:sz w:val="20"/>
                <w:szCs w:val="20"/>
              </w:rPr>
              <w:t>订分析</w:t>
            </w:r>
            <w:proofErr w:type="gramEnd"/>
            <w:r w:rsidRPr="00BF32B7">
              <w:rPr>
                <w:rFonts w:ascii="Arial" w:hAnsi="Arial" w:cs="Arial"/>
                <w:snapToGrid/>
                <w:sz w:val="20"/>
                <w:szCs w:val="20"/>
              </w:rPr>
              <w:t>中批量导出文件中增加时间维度</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邱涛</w:t>
            </w:r>
            <w:r w:rsidRPr="00BF32B7">
              <w:rPr>
                <w:rFonts w:ascii="Arial" w:hAnsi="Arial" w:cs="Arial"/>
                <w:snapToGrid/>
                <w:sz w:val="20"/>
                <w:szCs w:val="20"/>
              </w:rPr>
              <w:t xml:space="preserve"> 00255622</w:t>
            </w:r>
          </w:p>
        </w:tc>
        <w:tc>
          <w:tcPr>
            <w:tcW w:w="103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2017-08-01</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邱涛</w:t>
            </w:r>
            <w:r w:rsidRPr="00BF32B7">
              <w:rPr>
                <w:rFonts w:ascii="Arial" w:hAnsi="Arial" w:cs="Arial"/>
                <w:snapToGrid/>
                <w:sz w:val="20"/>
                <w:szCs w:val="20"/>
              </w:rPr>
              <w:t xml:space="preserve"> 00255622</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内部优化</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游戏</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10</w:t>
            </w:r>
          </w:p>
        </w:tc>
      </w:tr>
      <w:tr w:rsidR="00BF32B7" w:rsidRPr="00BF32B7" w:rsidTr="0072047F">
        <w:trPr>
          <w:trHeight w:val="649"/>
        </w:trPr>
        <w:tc>
          <w:tcPr>
            <w:tcW w:w="1439" w:type="dxa"/>
            <w:tcBorders>
              <w:top w:val="nil"/>
              <w:left w:val="single" w:sz="4" w:space="0" w:color="auto"/>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补录</w:t>
            </w:r>
            <w:r w:rsidRPr="00BF32B7">
              <w:rPr>
                <w:rFonts w:ascii="Arial" w:hAnsi="Arial" w:cs="Arial"/>
                <w:snapToGrid/>
                <w:color w:val="000000"/>
                <w:sz w:val="20"/>
                <w:szCs w:val="20"/>
              </w:rPr>
              <w:t>07H2,08H1</w:t>
            </w:r>
            <w:r w:rsidRPr="00BF32B7">
              <w:rPr>
                <w:rFonts w:ascii="Arial" w:hAnsi="Arial" w:cs="Arial"/>
                <w:snapToGrid/>
                <w:color w:val="000000"/>
                <w:sz w:val="20"/>
                <w:szCs w:val="20"/>
              </w:rPr>
              <w:t>版本中的指标自动化测试用例</w:t>
            </w:r>
          </w:p>
        </w:tc>
        <w:tc>
          <w:tcPr>
            <w:tcW w:w="1564" w:type="dxa"/>
            <w:tcBorders>
              <w:top w:val="nil"/>
              <w:left w:val="nil"/>
              <w:bottom w:val="single" w:sz="4" w:space="0" w:color="auto"/>
              <w:right w:val="single" w:sz="4" w:space="0" w:color="auto"/>
            </w:tcBorders>
            <w:shd w:val="clear" w:color="000000" w:fill="D8E4BC"/>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 xml:space="preserve">　</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proofErr w:type="gramStart"/>
            <w:r w:rsidRPr="00BF32B7">
              <w:rPr>
                <w:rFonts w:ascii="Arial" w:hAnsi="Arial" w:cs="Arial"/>
                <w:snapToGrid/>
                <w:sz w:val="20"/>
                <w:szCs w:val="20"/>
              </w:rPr>
              <w:t>曹洁生</w:t>
            </w:r>
            <w:proofErr w:type="gramEnd"/>
            <w:r w:rsidRPr="00BF32B7">
              <w:rPr>
                <w:rFonts w:ascii="Arial" w:hAnsi="Arial" w:cs="Arial"/>
                <w:snapToGrid/>
                <w:sz w:val="20"/>
                <w:szCs w:val="20"/>
              </w:rPr>
              <w:t xml:space="preserve"> 00265108</w:t>
            </w:r>
          </w:p>
        </w:tc>
        <w:tc>
          <w:tcPr>
            <w:tcW w:w="103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2017--07-31</w:t>
            </w:r>
          </w:p>
        </w:tc>
        <w:tc>
          <w:tcPr>
            <w:tcW w:w="1279"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proofErr w:type="gramStart"/>
            <w:r w:rsidRPr="00BF32B7">
              <w:rPr>
                <w:rFonts w:ascii="Arial" w:hAnsi="Arial" w:cs="Arial"/>
                <w:snapToGrid/>
                <w:sz w:val="20"/>
                <w:szCs w:val="20"/>
              </w:rPr>
              <w:t>曹洁生</w:t>
            </w:r>
            <w:proofErr w:type="gramEnd"/>
            <w:r w:rsidRPr="00BF32B7">
              <w:rPr>
                <w:rFonts w:ascii="Arial" w:hAnsi="Arial" w:cs="Arial"/>
                <w:snapToGrid/>
                <w:sz w:val="20"/>
                <w:szCs w:val="20"/>
              </w:rPr>
              <w:t xml:space="preserve"> 00265108</w:t>
            </w:r>
          </w:p>
        </w:tc>
        <w:tc>
          <w:tcPr>
            <w:tcW w:w="1023"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内部优化</w:t>
            </w:r>
          </w:p>
        </w:tc>
        <w:tc>
          <w:tcPr>
            <w:tcW w:w="655" w:type="dxa"/>
            <w:tcBorders>
              <w:top w:val="nil"/>
              <w:left w:val="nil"/>
              <w:bottom w:val="single" w:sz="4" w:space="0" w:color="auto"/>
              <w:right w:val="single" w:sz="4" w:space="0" w:color="auto"/>
            </w:tcBorders>
            <w:shd w:val="clear" w:color="000000" w:fill="D8E4BC"/>
            <w:noWrap/>
            <w:vAlign w:val="center"/>
            <w:hideMark/>
          </w:tcPr>
          <w:p w:rsidR="00BF32B7" w:rsidRPr="00BF32B7" w:rsidRDefault="00BF32B7" w:rsidP="00BF32B7">
            <w:pPr>
              <w:widowControl/>
              <w:autoSpaceDE/>
              <w:autoSpaceDN/>
              <w:adjustRightInd/>
              <w:spacing w:line="240" w:lineRule="auto"/>
              <w:rPr>
                <w:rFonts w:ascii="Arial" w:hAnsi="Arial" w:cs="Arial"/>
                <w:snapToGrid/>
                <w:sz w:val="20"/>
                <w:szCs w:val="20"/>
              </w:rPr>
            </w:pPr>
            <w:r w:rsidRPr="00BF32B7">
              <w:rPr>
                <w:rFonts w:ascii="Arial" w:hAnsi="Arial" w:cs="Arial"/>
                <w:snapToGrid/>
                <w:sz w:val="20"/>
                <w:szCs w:val="20"/>
              </w:rPr>
              <w:t>游戏</w:t>
            </w:r>
          </w:p>
        </w:tc>
        <w:tc>
          <w:tcPr>
            <w:tcW w:w="1023" w:type="dxa"/>
            <w:tcBorders>
              <w:top w:val="nil"/>
              <w:left w:val="nil"/>
              <w:bottom w:val="single" w:sz="4" w:space="0" w:color="auto"/>
              <w:right w:val="single" w:sz="4" w:space="0" w:color="auto"/>
            </w:tcBorders>
            <w:shd w:val="clear" w:color="000000" w:fill="FFFF00"/>
            <w:vAlign w:val="center"/>
            <w:hideMark/>
          </w:tcPr>
          <w:p w:rsidR="00BF32B7" w:rsidRPr="00BF32B7" w:rsidRDefault="00BF32B7" w:rsidP="00BF32B7">
            <w:pPr>
              <w:widowControl/>
              <w:autoSpaceDE/>
              <w:autoSpaceDN/>
              <w:adjustRightInd/>
              <w:spacing w:line="240" w:lineRule="auto"/>
              <w:rPr>
                <w:rFonts w:ascii="Arial" w:hAnsi="Arial" w:cs="Arial"/>
                <w:snapToGrid/>
                <w:color w:val="000000"/>
                <w:sz w:val="20"/>
                <w:szCs w:val="20"/>
              </w:rPr>
            </w:pPr>
            <w:r w:rsidRPr="00BF32B7">
              <w:rPr>
                <w:rFonts w:ascii="Arial" w:hAnsi="Arial" w:cs="Arial"/>
                <w:snapToGrid/>
                <w:color w:val="000000"/>
                <w:sz w:val="20"/>
                <w:szCs w:val="20"/>
              </w:rPr>
              <w:t>22</w:t>
            </w:r>
          </w:p>
        </w:tc>
      </w:tr>
    </w:tbl>
    <w:p w:rsidR="00BF32B7" w:rsidRPr="00661152" w:rsidRDefault="00BF32B7" w:rsidP="00BF32B7">
      <w:pPr>
        <w:rPr>
          <w:rFonts w:hint="eastAsia"/>
        </w:rPr>
      </w:pPr>
    </w:p>
    <w:p w:rsidR="00661152" w:rsidRDefault="007D28F0" w:rsidP="0072047F">
      <w:pPr>
        <w:pStyle w:val="1"/>
      </w:pPr>
      <w:r>
        <w:rPr>
          <w:rFonts w:hint="eastAsia"/>
        </w:rPr>
        <w:t>遗留</w:t>
      </w:r>
      <w:r w:rsidR="00544CDA">
        <w:rPr>
          <w:rFonts w:hint="eastAsia"/>
        </w:rPr>
        <w:t>问题</w:t>
      </w:r>
    </w:p>
    <w:tbl>
      <w:tblPr>
        <w:tblW w:w="9040" w:type="dxa"/>
        <w:tblLook w:val="04A0" w:firstRow="1" w:lastRow="0" w:firstColumn="1" w:lastColumn="0" w:noHBand="0" w:noVBand="1"/>
      </w:tblPr>
      <w:tblGrid>
        <w:gridCol w:w="655"/>
        <w:gridCol w:w="1911"/>
        <w:gridCol w:w="2208"/>
        <w:gridCol w:w="710"/>
        <w:gridCol w:w="1116"/>
        <w:gridCol w:w="1210"/>
        <w:gridCol w:w="1230"/>
      </w:tblGrid>
      <w:tr w:rsidR="0072047F" w:rsidRPr="0072047F" w:rsidTr="0072047F">
        <w:trPr>
          <w:trHeight w:val="555"/>
        </w:trPr>
        <w:tc>
          <w:tcPr>
            <w:tcW w:w="655" w:type="dxa"/>
            <w:tcBorders>
              <w:top w:val="single" w:sz="8" w:space="0" w:color="auto"/>
              <w:left w:val="single" w:sz="8" w:space="0" w:color="auto"/>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b/>
                <w:bCs/>
                <w:snapToGrid/>
                <w:color w:val="000000"/>
                <w:sz w:val="22"/>
                <w:szCs w:val="22"/>
              </w:rPr>
            </w:pPr>
            <w:r w:rsidRPr="0072047F">
              <w:rPr>
                <w:rFonts w:ascii="宋体" w:hAnsi="宋体" w:cs="宋体" w:hint="eastAsia"/>
                <w:b/>
                <w:bCs/>
                <w:snapToGrid/>
                <w:color w:val="000000"/>
                <w:sz w:val="22"/>
                <w:szCs w:val="22"/>
              </w:rPr>
              <w:t>序号</w:t>
            </w:r>
          </w:p>
        </w:tc>
        <w:tc>
          <w:tcPr>
            <w:tcW w:w="1957"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任务描述</w:t>
            </w:r>
          </w:p>
        </w:tc>
        <w:tc>
          <w:tcPr>
            <w:tcW w:w="2249"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当前进展</w:t>
            </w:r>
          </w:p>
        </w:tc>
        <w:tc>
          <w:tcPr>
            <w:tcW w:w="710"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状态</w:t>
            </w:r>
          </w:p>
        </w:tc>
        <w:tc>
          <w:tcPr>
            <w:tcW w:w="1029"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提出时间</w:t>
            </w:r>
          </w:p>
        </w:tc>
        <w:tc>
          <w:tcPr>
            <w:tcW w:w="1210"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计划完成时间</w:t>
            </w:r>
          </w:p>
        </w:tc>
        <w:tc>
          <w:tcPr>
            <w:tcW w:w="1230" w:type="dxa"/>
            <w:tcBorders>
              <w:top w:val="single" w:sz="8" w:space="0" w:color="auto"/>
              <w:left w:val="nil"/>
              <w:bottom w:val="nil"/>
              <w:right w:val="single" w:sz="8" w:space="0" w:color="auto"/>
            </w:tcBorders>
            <w:shd w:val="clear" w:color="000000" w:fill="E6E6E6"/>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b/>
                <w:bCs/>
                <w:snapToGrid/>
                <w:color w:val="000000"/>
                <w:sz w:val="22"/>
                <w:szCs w:val="22"/>
              </w:rPr>
            </w:pPr>
            <w:r w:rsidRPr="0072047F">
              <w:rPr>
                <w:rFonts w:ascii="宋体" w:hAnsi="宋体" w:cs="宋体" w:hint="eastAsia"/>
                <w:b/>
                <w:bCs/>
                <w:snapToGrid/>
                <w:color w:val="000000"/>
                <w:sz w:val="22"/>
                <w:szCs w:val="22"/>
              </w:rPr>
              <w:t>责任人</w:t>
            </w:r>
          </w:p>
        </w:tc>
      </w:tr>
      <w:tr w:rsidR="0072047F" w:rsidRPr="0072047F" w:rsidTr="0072047F">
        <w:trPr>
          <w:trHeight w:val="1560"/>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lastRenderedPageBreak/>
              <w:t>8</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易</w:t>
            </w:r>
            <w:proofErr w:type="gramStart"/>
            <w:r w:rsidRPr="0072047F">
              <w:rPr>
                <w:rFonts w:ascii="宋体" w:hAnsi="宋体" w:cs="宋体" w:hint="eastAsia"/>
                <w:snapToGrid/>
                <w:color w:val="000000"/>
                <w:sz w:val="20"/>
                <w:szCs w:val="20"/>
              </w:rPr>
              <w:t>数数据</w:t>
            </w:r>
            <w:proofErr w:type="gramEnd"/>
            <w:r w:rsidRPr="0072047F">
              <w:rPr>
                <w:rFonts w:ascii="宋体" w:hAnsi="宋体" w:cs="宋体" w:hint="eastAsia"/>
                <w:snapToGrid/>
                <w:color w:val="000000"/>
                <w:sz w:val="20"/>
                <w:szCs w:val="20"/>
              </w:rPr>
              <w:t>传输服务无法使用， 重启DTM解决，还在定位错误原因。---引导下线，跟田俊杰沟通，落需求，屏蔽传输页面</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2017-07-10:已在7月上半月规划版本，待上线数据</w:t>
            </w:r>
            <w:proofErr w:type="gramStart"/>
            <w:r w:rsidRPr="0072047F">
              <w:rPr>
                <w:rFonts w:ascii="宋体" w:hAnsi="宋体" w:cs="宋体" w:hint="eastAsia"/>
                <w:snapToGrid/>
                <w:color w:val="000000"/>
                <w:sz w:val="20"/>
                <w:szCs w:val="20"/>
              </w:rPr>
              <w:t>支撑组使用</w:t>
            </w:r>
            <w:proofErr w:type="gramEnd"/>
            <w:r w:rsidRPr="0072047F">
              <w:rPr>
                <w:rFonts w:ascii="宋体" w:hAnsi="宋体" w:cs="宋体" w:hint="eastAsia"/>
                <w:snapToGrid/>
                <w:color w:val="000000"/>
                <w:sz w:val="20"/>
                <w:szCs w:val="20"/>
              </w:rPr>
              <w:t>正常后，将DTM页面屏蔽。</w:t>
            </w:r>
            <w:r w:rsidRPr="0072047F">
              <w:rPr>
                <w:rFonts w:ascii="宋体" w:hAnsi="宋体" w:cs="宋体" w:hint="eastAsia"/>
                <w:snapToGrid/>
                <w:color w:val="000000"/>
                <w:sz w:val="20"/>
                <w:szCs w:val="20"/>
              </w:rPr>
              <w:br/>
              <w:t>2017-07-17：版本待验收</w:t>
            </w:r>
            <w:r w:rsidRPr="0072047F">
              <w:rPr>
                <w:rFonts w:ascii="宋体" w:hAnsi="宋体" w:cs="宋体" w:hint="eastAsia"/>
                <w:snapToGrid/>
                <w:color w:val="000000"/>
                <w:sz w:val="20"/>
                <w:szCs w:val="20"/>
              </w:rPr>
              <w:br/>
              <w:t>2017-07-25: 版本待验收,如果通过,</w:t>
            </w:r>
            <w:proofErr w:type="gramStart"/>
            <w:r w:rsidRPr="0072047F">
              <w:rPr>
                <w:rFonts w:ascii="宋体" w:hAnsi="宋体" w:cs="宋体" w:hint="eastAsia"/>
                <w:snapToGrid/>
                <w:color w:val="000000"/>
                <w:sz w:val="20"/>
                <w:szCs w:val="20"/>
              </w:rPr>
              <w:t>请业务</w:t>
            </w:r>
            <w:proofErr w:type="gramEnd"/>
            <w:r w:rsidRPr="0072047F">
              <w:rPr>
                <w:rFonts w:ascii="宋体" w:hAnsi="宋体" w:cs="宋体" w:hint="eastAsia"/>
                <w:snapToGrid/>
                <w:color w:val="000000"/>
                <w:sz w:val="20"/>
                <w:szCs w:val="20"/>
              </w:rPr>
              <w:t>试用(验收责任人邱涛)</w:t>
            </w:r>
            <w:r w:rsidRPr="0072047F">
              <w:rPr>
                <w:rFonts w:ascii="宋体" w:hAnsi="宋体" w:cs="宋体" w:hint="eastAsia"/>
                <w:snapToGrid/>
                <w:color w:val="000000"/>
                <w:sz w:val="20"/>
                <w:szCs w:val="20"/>
              </w:rPr>
              <w:br/>
              <w:t>2017-07-29：版本已验收，田俊杰已验证OK，待上线。</w:t>
            </w:r>
            <w:r w:rsidRPr="0072047F">
              <w:rPr>
                <w:rFonts w:ascii="宋体" w:hAnsi="宋体" w:cs="宋体" w:hint="eastAsia"/>
                <w:snapToGrid/>
                <w:color w:val="000000"/>
                <w:sz w:val="20"/>
                <w:szCs w:val="20"/>
              </w:rPr>
              <w:br/>
              <w:t>2017/7/31: 8月10号前上线;</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2017/6/26</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2017/7/30</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邱涛</w:t>
            </w:r>
          </w:p>
        </w:tc>
      </w:tr>
      <w:tr w:rsidR="0072047F" w:rsidRPr="0072047F" w:rsidTr="0072047F">
        <w:trPr>
          <w:trHeight w:val="3930"/>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16</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确认视频后续版本计划;需要确认2B合同到期时间;</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after="240"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2017-07-17:今年主要是2C需求，2B还未启动，当前无计划</w:t>
            </w:r>
            <w:r w:rsidRPr="0072047F">
              <w:rPr>
                <w:rFonts w:ascii="宋体" w:hAnsi="宋体" w:cs="宋体" w:hint="eastAsia"/>
                <w:snapToGrid/>
                <w:color w:val="000000"/>
                <w:sz w:val="20"/>
                <w:szCs w:val="20"/>
              </w:rPr>
              <w:br/>
              <w:t>2017-7-21： 跟视频</w:t>
            </w:r>
            <w:proofErr w:type="gramStart"/>
            <w:r w:rsidRPr="0072047F">
              <w:rPr>
                <w:rFonts w:ascii="宋体" w:hAnsi="宋体" w:cs="宋体" w:hint="eastAsia"/>
                <w:snapToGrid/>
                <w:color w:val="000000"/>
                <w:sz w:val="20"/>
                <w:szCs w:val="20"/>
              </w:rPr>
              <w:t>侧产品</w:t>
            </w:r>
            <w:proofErr w:type="gramEnd"/>
            <w:r w:rsidRPr="0072047F">
              <w:rPr>
                <w:rFonts w:ascii="宋体" w:hAnsi="宋体" w:cs="宋体" w:hint="eastAsia"/>
                <w:snapToGrid/>
                <w:color w:val="000000"/>
                <w:sz w:val="20"/>
                <w:szCs w:val="20"/>
              </w:rPr>
              <w:t>经理确认，由于华为账号、华为支付暂不考虑支持运营商2B的特性（一键注册、一键订购、中期收租等），APP也不会做定制，17年底前不会考虑2B特性版本计划；</w:t>
            </w:r>
            <w:r w:rsidRPr="0072047F">
              <w:rPr>
                <w:rFonts w:ascii="宋体" w:hAnsi="宋体" w:cs="宋体" w:hint="eastAsia"/>
                <w:snapToGrid/>
                <w:color w:val="000000"/>
                <w:sz w:val="20"/>
                <w:szCs w:val="20"/>
              </w:rPr>
              <w:br/>
              <w:t xml:space="preserve">           </w:t>
            </w:r>
            <w:proofErr w:type="gramStart"/>
            <w:r w:rsidRPr="0072047F">
              <w:rPr>
                <w:rFonts w:ascii="宋体" w:hAnsi="宋体" w:cs="宋体" w:hint="eastAsia"/>
                <w:snapToGrid/>
                <w:color w:val="000000"/>
                <w:sz w:val="20"/>
                <w:szCs w:val="20"/>
              </w:rPr>
              <w:t>存量局点</w:t>
            </w:r>
            <w:proofErr w:type="gramEnd"/>
            <w:r w:rsidRPr="0072047F">
              <w:rPr>
                <w:rFonts w:ascii="宋体" w:hAnsi="宋体" w:cs="宋体" w:hint="eastAsia"/>
                <w:snapToGrid/>
                <w:color w:val="000000"/>
                <w:sz w:val="20"/>
                <w:szCs w:val="20"/>
              </w:rPr>
              <w:t>后面的策略整体是，不收编，合同到期后终止；  如果存量运营商想继续合作，</w:t>
            </w:r>
            <w:proofErr w:type="gramStart"/>
            <w:r w:rsidRPr="0072047F">
              <w:rPr>
                <w:rFonts w:ascii="宋体" w:hAnsi="宋体" w:cs="宋体" w:hint="eastAsia"/>
                <w:snapToGrid/>
                <w:color w:val="000000"/>
                <w:sz w:val="20"/>
                <w:szCs w:val="20"/>
              </w:rPr>
              <w:t>引导做</w:t>
            </w:r>
            <w:proofErr w:type="gramEnd"/>
            <w:r w:rsidRPr="0072047F">
              <w:rPr>
                <w:rFonts w:ascii="宋体" w:hAnsi="宋体" w:cs="宋体" w:hint="eastAsia"/>
                <w:snapToGrid/>
                <w:color w:val="000000"/>
                <w:sz w:val="20"/>
                <w:szCs w:val="20"/>
              </w:rPr>
              <w:t>套餐的融合（如订购视频 送捆绑流量），支付通道、短信通道的合作，并接受华为视频APP</w:t>
            </w:r>
            <w:proofErr w:type="gramStart"/>
            <w:r w:rsidRPr="0072047F">
              <w:rPr>
                <w:rFonts w:ascii="宋体" w:hAnsi="宋体" w:cs="宋体" w:hint="eastAsia"/>
                <w:snapToGrid/>
                <w:color w:val="000000"/>
                <w:sz w:val="20"/>
                <w:szCs w:val="20"/>
              </w:rPr>
              <w:t>不</w:t>
            </w:r>
            <w:proofErr w:type="gramEnd"/>
            <w:r w:rsidRPr="0072047F">
              <w:rPr>
                <w:rFonts w:ascii="宋体" w:hAnsi="宋体" w:cs="宋体" w:hint="eastAsia"/>
                <w:snapToGrid/>
                <w:color w:val="000000"/>
                <w:sz w:val="20"/>
                <w:szCs w:val="20"/>
              </w:rPr>
              <w:t>定制；</w:t>
            </w:r>
            <w:r w:rsidRPr="0072047F">
              <w:rPr>
                <w:rFonts w:ascii="宋体" w:hAnsi="宋体" w:cs="宋体" w:hint="eastAsia"/>
                <w:snapToGrid/>
                <w:color w:val="000000"/>
                <w:sz w:val="20"/>
                <w:szCs w:val="20"/>
              </w:rPr>
              <w:br/>
              <w:t xml:space="preserve">     对于新增局点，如果运营商认可上面的要求，可以合作；</w:t>
            </w:r>
            <w:r w:rsidRPr="0072047F">
              <w:rPr>
                <w:rFonts w:ascii="宋体" w:hAnsi="宋体" w:cs="宋体" w:hint="eastAsia"/>
                <w:snapToGrid/>
                <w:color w:val="000000"/>
                <w:sz w:val="20"/>
                <w:szCs w:val="20"/>
              </w:rPr>
              <w:br/>
            </w:r>
            <w:r w:rsidRPr="0072047F">
              <w:rPr>
                <w:rFonts w:ascii="宋体" w:hAnsi="宋体" w:cs="宋体" w:hint="eastAsia"/>
                <w:snapToGrid/>
                <w:color w:val="000000"/>
                <w:sz w:val="20"/>
                <w:szCs w:val="20"/>
              </w:rPr>
              <w:lastRenderedPageBreak/>
              <w:t>2017/7/24: 已有的2B合同不再续签,到期下线;需要确认2B合同到期时间;</w:t>
            </w:r>
            <w:r w:rsidRPr="0072047F">
              <w:rPr>
                <w:rFonts w:ascii="宋体" w:hAnsi="宋体" w:cs="宋体" w:hint="eastAsia"/>
                <w:snapToGrid/>
                <w:color w:val="000000"/>
                <w:sz w:val="20"/>
                <w:szCs w:val="20"/>
              </w:rPr>
              <w:br/>
              <w:t>2017/7/28:视频当前项目的合同&amp;商用时间情况;每个合同的有效期为  3—5年;跟RDPM、产品管理、SE确认：2B项目，暂时没有后续路标</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lastRenderedPageBreak/>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2017/7/10</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2017/7/30</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瞿成兵,邱涛</w:t>
            </w:r>
          </w:p>
        </w:tc>
      </w:tr>
      <w:tr w:rsidR="0072047F" w:rsidRPr="0072047F" w:rsidTr="0072047F">
        <w:trPr>
          <w:trHeight w:val="1320"/>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19</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磁盘下线方案,需要在本月完成</w:t>
            </w:r>
            <w:proofErr w:type="gramStart"/>
            <w:r w:rsidRPr="0072047F">
              <w:rPr>
                <w:rFonts w:ascii="宋体" w:hAnsi="宋体" w:cs="宋体" w:hint="eastAsia"/>
                <w:snapToGrid/>
                <w:color w:val="000000"/>
                <w:sz w:val="20"/>
                <w:szCs w:val="20"/>
              </w:rPr>
              <w:t>现网实施</w:t>
            </w:r>
            <w:proofErr w:type="gramEnd"/>
            <w:r w:rsidRPr="0072047F">
              <w:rPr>
                <w:rFonts w:ascii="宋体" w:hAnsi="宋体" w:cs="宋体" w:hint="eastAsia"/>
                <w:snapToGrid/>
                <w:color w:val="000000"/>
                <w:sz w:val="20"/>
                <w:szCs w:val="20"/>
              </w:rPr>
              <w:t>,目标是下线60%的空间</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2017-7-14:方案评审中</w:t>
            </w:r>
            <w:r w:rsidRPr="0072047F">
              <w:rPr>
                <w:rFonts w:ascii="宋体" w:hAnsi="宋体" w:cs="宋体" w:hint="eastAsia"/>
                <w:snapToGrid/>
                <w:color w:val="000000"/>
                <w:sz w:val="20"/>
                <w:szCs w:val="20"/>
              </w:rPr>
              <w:br/>
              <w:t>2017-7-21：下线磁盘方案评审中</w:t>
            </w:r>
            <w:r w:rsidRPr="0072047F">
              <w:rPr>
                <w:rFonts w:ascii="宋体" w:hAnsi="宋体" w:cs="宋体" w:hint="eastAsia"/>
                <w:snapToGrid/>
                <w:color w:val="000000"/>
                <w:sz w:val="20"/>
                <w:szCs w:val="20"/>
              </w:rPr>
              <w:br/>
              <w:t>2017/7/24:今天评审一下</w:t>
            </w:r>
            <w:r w:rsidRPr="0072047F">
              <w:rPr>
                <w:rFonts w:ascii="宋体" w:hAnsi="宋体" w:cs="宋体" w:hint="eastAsia"/>
                <w:snapToGrid/>
                <w:color w:val="000000"/>
                <w:sz w:val="20"/>
                <w:szCs w:val="20"/>
              </w:rPr>
              <w:br/>
              <w:t>2017/7/28:方案正在家里的测试环境上验证，</w:t>
            </w:r>
            <w:proofErr w:type="gramStart"/>
            <w:r w:rsidRPr="0072047F">
              <w:rPr>
                <w:rFonts w:ascii="宋体" w:hAnsi="宋体" w:cs="宋体" w:hint="eastAsia"/>
                <w:snapToGrid/>
                <w:color w:val="000000"/>
                <w:sz w:val="20"/>
                <w:szCs w:val="20"/>
              </w:rPr>
              <w:t>但是退服太慢</w:t>
            </w:r>
            <w:proofErr w:type="gramEnd"/>
            <w:r w:rsidRPr="0072047F">
              <w:rPr>
                <w:rFonts w:ascii="宋体" w:hAnsi="宋体" w:cs="宋体" w:hint="eastAsia"/>
                <w:snapToGrid/>
                <w:color w:val="000000"/>
                <w:sz w:val="20"/>
                <w:szCs w:val="20"/>
              </w:rPr>
              <w:t xml:space="preserve">160G </w:t>
            </w:r>
            <w:proofErr w:type="gramStart"/>
            <w:r w:rsidRPr="0072047F">
              <w:rPr>
                <w:rFonts w:ascii="宋体" w:hAnsi="宋体" w:cs="宋体" w:hint="eastAsia"/>
                <w:snapToGrid/>
                <w:color w:val="000000"/>
                <w:sz w:val="20"/>
                <w:szCs w:val="20"/>
              </w:rPr>
              <w:t>数据退服了</w:t>
            </w:r>
            <w:proofErr w:type="gramEnd"/>
            <w:r w:rsidRPr="0072047F">
              <w:rPr>
                <w:rFonts w:ascii="宋体" w:hAnsi="宋体" w:cs="宋体" w:hint="eastAsia"/>
                <w:snapToGrid/>
                <w:color w:val="000000"/>
                <w:sz w:val="20"/>
                <w:szCs w:val="20"/>
              </w:rPr>
              <w:t>30个小时，正在定位中</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2017/7/10</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2017/7/30</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proofErr w:type="gramStart"/>
            <w:r w:rsidRPr="0072047F">
              <w:rPr>
                <w:rFonts w:ascii="宋体" w:hAnsi="宋体" w:cs="宋体" w:hint="eastAsia"/>
                <w:snapToGrid/>
                <w:color w:val="000000"/>
                <w:sz w:val="20"/>
                <w:szCs w:val="20"/>
              </w:rPr>
              <w:t>韩正晶</w:t>
            </w:r>
            <w:proofErr w:type="gramEnd"/>
          </w:p>
        </w:tc>
      </w:tr>
      <w:tr w:rsidR="0072047F" w:rsidRPr="0072047F" w:rsidTr="0072047F">
        <w:trPr>
          <w:trHeight w:val="1380"/>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自动化用例,按照上周专题会议的而结论, 当前已经没有可见的技术障碍,需要在201707H1的版本中,需要实现自动化</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2017-7-14:测试环境搭建中，BDI部件异常，正在解决</w:t>
            </w:r>
            <w:r w:rsidRPr="0072047F">
              <w:rPr>
                <w:rFonts w:ascii="宋体" w:hAnsi="宋体" w:cs="宋体" w:hint="eastAsia"/>
                <w:snapToGrid/>
                <w:color w:val="000000"/>
                <w:sz w:val="20"/>
                <w:szCs w:val="20"/>
              </w:rPr>
              <w:br/>
              <w:t>2017/7/24:新迭代的自动化必须完备,如果本迭代完不成,下个迭代优先安排;</w:t>
            </w:r>
            <w:r w:rsidRPr="0072047F">
              <w:rPr>
                <w:rFonts w:ascii="宋体" w:hAnsi="宋体" w:cs="宋体" w:hint="eastAsia"/>
                <w:snapToGrid/>
                <w:color w:val="000000"/>
                <w:sz w:val="20"/>
                <w:szCs w:val="20"/>
              </w:rPr>
              <w:br/>
              <w:t>2017/7/31:1,测试策略审视;2,需要考虑向</w:t>
            </w:r>
            <w:proofErr w:type="spellStart"/>
            <w:r w:rsidRPr="0072047F">
              <w:rPr>
                <w:rFonts w:ascii="宋体" w:hAnsi="宋体" w:cs="宋体" w:hint="eastAsia"/>
                <w:snapToGrid/>
                <w:color w:val="000000"/>
                <w:sz w:val="20"/>
                <w:szCs w:val="20"/>
              </w:rPr>
              <w:t>wisedata</w:t>
            </w:r>
            <w:proofErr w:type="spellEnd"/>
            <w:r w:rsidRPr="0072047F">
              <w:rPr>
                <w:rFonts w:ascii="宋体" w:hAnsi="宋体" w:cs="宋体" w:hint="eastAsia"/>
                <w:snapToGrid/>
                <w:color w:val="000000"/>
                <w:sz w:val="20"/>
                <w:szCs w:val="20"/>
              </w:rPr>
              <w:t>迁移</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2017/7/10</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2017/7/30</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proofErr w:type="gramStart"/>
            <w:r w:rsidRPr="0072047F">
              <w:rPr>
                <w:rFonts w:ascii="宋体" w:hAnsi="宋体" w:cs="宋体" w:hint="eastAsia"/>
                <w:snapToGrid/>
                <w:color w:val="000000"/>
                <w:sz w:val="20"/>
                <w:szCs w:val="20"/>
              </w:rPr>
              <w:t>曹洁生</w:t>
            </w:r>
            <w:proofErr w:type="gramEnd"/>
          </w:p>
        </w:tc>
      </w:tr>
      <w:tr w:rsidR="0072047F" w:rsidRPr="0072047F" w:rsidTr="0072047F">
        <w:trPr>
          <w:trHeight w:val="735"/>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27</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BDI日结算报表需要6个小时才能跑完，性能比较慢，需要与邱涛 一起分析定位</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 xml:space="preserve"> 2017/7/28:目前是重点对于消耗时长最长的易数日表统计V2/H003：内容概览日表统计进行优化;月初时即需要153分钟，现在月末结算优化到117分钟，不再报内存溢出错误</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2017/7/24</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2017/7/28</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proofErr w:type="gramStart"/>
            <w:r w:rsidRPr="0072047F">
              <w:rPr>
                <w:rFonts w:ascii="宋体" w:hAnsi="宋体" w:cs="宋体" w:hint="eastAsia"/>
                <w:snapToGrid/>
                <w:color w:val="000000"/>
                <w:sz w:val="20"/>
                <w:szCs w:val="20"/>
              </w:rPr>
              <w:t>韩正晶</w:t>
            </w:r>
            <w:proofErr w:type="gramEnd"/>
            <w:r w:rsidRPr="0072047F">
              <w:rPr>
                <w:rFonts w:ascii="宋体" w:hAnsi="宋体" w:cs="宋体" w:hint="eastAsia"/>
                <w:snapToGrid/>
                <w:color w:val="000000"/>
                <w:sz w:val="20"/>
                <w:szCs w:val="20"/>
              </w:rPr>
              <w:t>、邱涛</w:t>
            </w:r>
          </w:p>
        </w:tc>
      </w:tr>
      <w:tr w:rsidR="0072047F" w:rsidRPr="0072047F" w:rsidTr="0072047F">
        <w:trPr>
          <w:trHeight w:val="1455"/>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lastRenderedPageBreak/>
              <w:t>28</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了解需求接纳和</w:t>
            </w:r>
            <w:proofErr w:type="spellStart"/>
            <w:r w:rsidRPr="0072047F">
              <w:rPr>
                <w:rFonts w:ascii="宋体" w:hAnsi="宋体" w:cs="宋体" w:hint="eastAsia"/>
                <w:snapToGrid/>
                <w:color w:val="000000"/>
                <w:sz w:val="20"/>
                <w:szCs w:val="20"/>
              </w:rPr>
              <w:t>Devops</w:t>
            </w:r>
            <w:proofErr w:type="spellEnd"/>
            <w:r w:rsidRPr="0072047F">
              <w:rPr>
                <w:rFonts w:ascii="宋体" w:hAnsi="宋体" w:cs="宋体" w:hint="eastAsia"/>
                <w:snapToGrid/>
                <w:color w:val="000000"/>
                <w:sz w:val="20"/>
                <w:szCs w:val="20"/>
              </w:rPr>
              <w:t>的关系，并做讲解</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2017/7/31:继续研究: TRM用起来,TALM关注实例化需求,</w:t>
            </w:r>
            <w:proofErr w:type="spellStart"/>
            <w:r w:rsidRPr="0072047F">
              <w:rPr>
                <w:rFonts w:ascii="宋体" w:hAnsi="宋体" w:cs="宋体" w:hint="eastAsia"/>
                <w:snapToGrid/>
                <w:color w:val="000000"/>
                <w:sz w:val="20"/>
                <w:szCs w:val="20"/>
              </w:rPr>
              <w:t>SmartIDE</w:t>
            </w:r>
            <w:proofErr w:type="spellEnd"/>
            <w:r w:rsidRPr="0072047F">
              <w:rPr>
                <w:rFonts w:ascii="宋体" w:hAnsi="宋体" w:cs="宋体" w:hint="eastAsia"/>
                <w:snapToGrid/>
                <w:color w:val="000000"/>
                <w:sz w:val="20"/>
                <w:szCs w:val="20"/>
              </w:rPr>
              <w:t>关注特性开发和看板, CIDA关注自动化测试, DTS, Deployment</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2017/7/24</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2017/7/31</w:t>
            </w:r>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proofErr w:type="gramStart"/>
            <w:r w:rsidRPr="0072047F">
              <w:rPr>
                <w:rFonts w:ascii="宋体" w:hAnsi="宋体" w:cs="宋体" w:hint="eastAsia"/>
                <w:snapToGrid/>
                <w:color w:val="000000"/>
                <w:sz w:val="20"/>
                <w:szCs w:val="20"/>
              </w:rPr>
              <w:t>曹洁生</w:t>
            </w:r>
            <w:proofErr w:type="gramEnd"/>
          </w:p>
        </w:tc>
      </w:tr>
      <w:tr w:rsidR="0072047F" w:rsidRPr="0072047F" w:rsidTr="0072047F">
        <w:trPr>
          <w:trHeight w:val="1215"/>
        </w:trPr>
        <w:tc>
          <w:tcPr>
            <w:tcW w:w="655" w:type="dxa"/>
            <w:tcBorders>
              <w:top w:val="nil"/>
              <w:left w:val="single" w:sz="8" w:space="0" w:color="auto"/>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29</w:t>
            </w:r>
          </w:p>
        </w:tc>
        <w:tc>
          <w:tcPr>
            <w:tcW w:w="1957"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jc w:val="both"/>
              <w:rPr>
                <w:rFonts w:ascii="宋体" w:hAnsi="宋体" w:cs="宋体" w:hint="eastAsia"/>
                <w:snapToGrid/>
                <w:color w:val="000000"/>
                <w:sz w:val="20"/>
                <w:szCs w:val="20"/>
              </w:rPr>
            </w:pPr>
            <w:r w:rsidRPr="0072047F">
              <w:rPr>
                <w:rFonts w:ascii="宋体" w:hAnsi="宋体" w:cs="宋体" w:hint="eastAsia"/>
                <w:snapToGrid/>
                <w:color w:val="000000"/>
                <w:sz w:val="20"/>
                <w:szCs w:val="20"/>
              </w:rPr>
              <w:t>补齐吞吐量(预留1人月给邱涛,蒋潇; 用于新的</w:t>
            </w:r>
            <w:proofErr w:type="spellStart"/>
            <w:r w:rsidRPr="0072047F">
              <w:rPr>
                <w:rFonts w:ascii="宋体" w:hAnsi="宋体" w:cs="宋体" w:hint="eastAsia"/>
                <w:snapToGrid/>
                <w:color w:val="000000"/>
                <w:sz w:val="20"/>
                <w:szCs w:val="20"/>
              </w:rPr>
              <w:t>wisedata</w:t>
            </w:r>
            <w:proofErr w:type="spellEnd"/>
            <w:r w:rsidRPr="0072047F">
              <w:rPr>
                <w:rFonts w:ascii="宋体" w:hAnsi="宋体" w:cs="宋体" w:hint="eastAsia"/>
                <w:snapToGrid/>
                <w:color w:val="000000"/>
                <w:sz w:val="20"/>
                <w:szCs w:val="20"/>
              </w:rPr>
              <w:t>版本前期试点, 万明亮安排个骨干)</w:t>
            </w:r>
          </w:p>
        </w:tc>
        <w:tc>
          <w:tcPr>
            <w:tcW w:w="2249" w:type="dxa"/>
            <w:tcBorders>
              <w:top w:val="nil"/>
              <w:left w:val="nil"/>
              <w:bottom w:val="single" w:sz="8" w:space="0" w:color="auto"/>
              <w:right w:val="single" w:sz="8" w:space="0" w:color="auto"/>
            </w:tcBorders>
            <w:shd w:val="clear" w:color="auto" w:fill="auto"/>
            <w:vAlign w:val="center"/>
            <w:hideMark/>
          </w:tcPr>
          <w:p w:rsidR="0072047F" w:rsidRPr="0072047F" w:rsidRDefault="0072047F" w:rsidP="0072047F">
            <w:pPr>
              <w:widowControl/>
              <w:autoSpaceDE/>
              <w:autoSpaceDN/>
              <w:adjustRightInd/>
              <w:spacing w:line="240" w:lineRule="auto"/>
              <w:rPr>
                <w:rFonts w:ascii="宋体" w:hAnsi="宋体" w:cs="宋体" w:hint="eastAsia"/>
                <w:snapToGrid/>
                <w:color w:val="000000"/>
                <w:sz w:val="20"/>
                <w:szCs w:val="20"/>
              </w:rPr>
            </w:pPr>
            <w:r w:rsidRPr="0072047F">
              <w:rPr>
                <w:rFonts w:ascii="宋体" w:hAnsi="宋体" w:cs="宋体" w:hint="eastAsia"/>
                <w:snapToGrid/>
                <w:color w:val="000000"/>
                <w:sz w:val="20"/>
                <w:szCs w:val="20"/>
              </w:rPr>
              <w:t xml:space="preserve">　</w:t>
            </w:r>
          </w:p>
        </w:tc>
        <w:tc>
          <w:tcPr>
            <w:tcW w:w="7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Open</w:t>
            </w:r>
          </w:p>
        </w:tc>
        <w:tc>
          <w:tcPr>
            <w:tcW w:w="1029"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2017/7/31</w:t>
            </w:r>
          </w:p>
        </w:tc>
        <w:tc>
          <w:tcPr>
            <w:tcW w:w="121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 xml:space="preserve">　</w:t>
            </w:r>
            <w:bookmarkStart w:id="0" w:name="_GoBack"/>
            <w:bookmarkEnd w:id="0"/>
          </w:p>
        </w:tc>
        <w:tc>
          <w:tcPr>
            <w:tcW w:w="1230" w:type="dxa"/>
            <w:tcBorders>
              <w:top w:val="nil"/>
              <w:left w:val="nil"/>
              <w:bottom w:val="single" w:sz="8" w:space="0" w:color="auto"/>
              <w:right w:val="single" w:sz="8" w:space="0" w:color="auto"/>
            </w:tcBorders>
            <w:shd w:val="clear" w:color="auto" w:fill="auto"/>
            <w:noWrap/>
            <w:vAlign w:val="center"/>
            <w:hideMark/>
          </w:tcPr>
          <w:p w:rsidR="0072047F" w:rsidRPr="0072047F" w:rsidRDefault="0072047F" w:rsidP="0072047F">
            <w:pPr>
              <w:widowControl/>
              <w:autoSpaceDE/>
              <w:autoSpaceDN/>
              <w:adjustRightInd/>
              <w:spacing w:line="240" w:lineRule="auto"/>
              <w:jc w:val="center"/>
              <w:rPr>
                <w:rFonts w:ascii="宋体" w:hAnsi="宋体" w:cs="宋体" w:hint="eastAsia"/>
                <w:snapToGrid/>
                <w:color w:val="000000"/>
                <w:sz w:val="20"/>
                <w:szCs w:val="20"/>
              </w:rPr>
            </w:pPr>
            <w:r w:rsidRPr="0072047F">
              <w:rPr>
                <w:rFonts w:ascii="宋体" w:hAnsi="宋体" w:cs="宋体" w:hint="eastAsia"/>
                <w:snapToGrid/>
                <w:color w:val="000000"/>
                <w:sz w:val="20"/>
                <w:szCs w:val="20"/>
              </w:rPr>
              <w:t>万明亮</w:t>
            </w:r>
          </w:p>
        </w:tc>
      </w:tr>
    </w:tbl>
    <w:p w:rsidR="0072047F" w:rsidRPr="0072047F" w:rsidRDefault="0072047F" w:rsidP="0072047F">
      <w:pPr>
        <w:rPr>
          <w:rFonts w:hint="eastAsia"/>
        </w:rPr>
      </w:pPr>
    </w:p>
    <w:sectPr w:rsidR="0072047F" w:rsidRPr="0072047F">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62" w:rsidRDefault="00066A62">
      <w:r>
        <w:separator/>
      </w:r>
    </w:p>
  </w:endnote>
  <w:endnote w:type="continuationSeparator" w:id="0">
    <w:p w:rsidR="00066A62" w:rsidRDefault="0006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altName w:val="Arial Unicode MS"/>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72047F">
            <w:rPr>
              <w:noProof/>
            </w:rPr>
            <w:t>2017-8-1</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fldChar w:fldCharType="begin"/>
          </w:r>
          <w:r>
            <w:instrText>PAGE</w:instrText>
          </w:r>
          <w:r>
            <w:fldChar w:fldCharType="separate"/>
          </w:r>
          <w:r w:rsidR="0072047F">
            <w:rPr>
              <w:noProof/>
            </w:rPr>
            <w:t>2</w:t>
          </w:r>
          <w:r>
            <w:rPr>
              <w:noProof/>
            </w:rPr>
            <w:fldChar w:fldCharType="end"/>
          </w:r>
          <w:r>
            <w:rPr>
              <w:rFonts w:hint="eastAsia"/>
            </w:rPr>
            <w:t>页</w:t>
          </w:r>
          <w:r>
            <w:t xml:space="preserve">, </w:t>
          </w:r>
          <w:r>
            <w:rPr>
              <w:rFonts w:hint="eastAsia"/>
            </w:rPr>
            <w:t>共</w:t>
          </w:r>
          <w:fldSimple w:instr=" NUMPAGES  \* Arabic  \* MERGEFORMAT ">
            <w:r w:rsidR="0072047F">
              <w:rPr>
                <w:noProof/>
              </w:rPr>
              <w:t>8</w:t>
            </w:r>
          </w:fldSimple>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62" w:rsidRDefault="00066A62">
      <w:r>
        <w:separator/>
      </w:r>
    </w:p>
  </w:footnote>
  <w:footnote w:type="continuationSeparator" w:id="0">
    <w:p w:rsidR="00066A62" w:rsidRDefault="00066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3612D06"/>
    <w:multiLevelType w:val="hybridMultilevel"/>
    <w:tmpl w:val="D2DCD5C4"/>
    <w:lvl w:ilvl="0" w:tplc="21FC4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505F5"/>
    <w:multiLevelType w:val="hybridMultilevel"/>
    <w:tmpl w:val="A09C3342"/>
    <w:lvl w:ilvl="0" w:tplc="2CD442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4964C43"/>
    <w:multiLevelType w:val="hybridMultilevel"/>
    <w:tmpl w:val="D2DCD5C4"/>
    <w:lvl w:ilvl="0" w:tplc="21FC49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7491C21"/>
    <w:multiLevelType w:val="hybridMultilevel"/>
    <w:tmpl w:val="FD4CCFD8"/>
    <w:lvl w:ilvl="0" w:tplc="21FC4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15:restartNumberingAfterBreak="0">
    <w:nsid w:val="411B6768"/>
    <w:multiLevelType w:val="hybridMultilevel"/>
    <w:tmpl w:val="E1948544"/>
    <w:lvl w:ilvl="0" w:tplc="21FC49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AD80E96"/>
    <w:multiLevelType w:val="hybridMultilevel"/>
    <w:tmpl w:val="89E244A8"/>
    <w:lvl w:ilvl="0" w:tplc="4E44E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D77E87"/>
    <w:multiLevelType w:val="hybridMultilevel"/>
    <w:tmpl w:val="CE4E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55D800B6"/>
    <w:multiLevelType w:val="hybridMultilevel"/>
    <w:tmpl w:val="BC4C3F42"/>
    <w:lvl w:ilvl="0" w:tplc="C0C60164">
      <w:start w:val="1"/>
      <w:numFmt w:val="decimal"/>
      <w:lvlText w:val="%1."/>
      <w:lvlJc w:val="left"/>
      <w:pPr>
        <w:ind w:left="360" w:hanging="360"/>
      </w:pPr>
      <w:rPr>
        <w:rFonts w:ascii="宋体" w:eastAsia="宋体" w:hAnsi="宋体" w:cs="宋体"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DD77F6"/>
    <w:multiLevelType w:val="hybridMultilevel"/>
    <w:tmpl w:val="67F82D84"/>
    <w:lvl w:ilvl="0" w:tplc="708AB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36236"/>
    <w:multiLevelType w:val="hybridMultilevel"/>
    <w:tmpl w:val="EE92F04E"/>
    <w:lvl w:ilvl="0" w:tplc="EF540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9E446C"/>
    <w:multiLevelType w:val="hybridMultilevel"/>
    <w:tmpl w:val="D35E4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546429"/>
    <w:multiLevelType w:val="multilevel"/>
    <w:tmpl w:val="F5BA7E1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287"/>
        </w:tabs>
        <w:ind w:left="1287"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64567892"/>
    <w:multiLevelType w:val="hybridMultilevel"/>
    <w:tmpl w:val="8340D77E"/>
    <w:lvl w:ilvl="0" w:tplc="55EE2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BDD10F7"/>
    <w:multiLevelType w:val="hybridMultilevel"/>
    <w:tmpl w:val="53D487A8"/>
    <w:lvl w:ilvl="0" w:tplc="21FC49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1"/>
  </w:num>
  <w:num w:numId="2">
    <w:abstractNumId w:val="21"/>
  </w:num>
  <w:num w:numId="3">
    <w:abstractNumId w:val="21"/>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1"/>
  </w:num>
  <w:num w:numId="8">
    <w:abstractNumId w:val="21"/>
  </w:num>
  <w:num w:numId="9">
    <w:abstractNumId w:val="21"/>
  </w:num>
  <w:num w:numId="10">
    <w:abstractNumId w:val="4"/>
  </w:num>
  <w:num w:numId="11">
    <w:abstractNumId w:val="4"/>
  </w:num>
  <w:num w:numId="12">
    <w:abstractNumId w:val="4"/>
  </w:num>
  <w:num w:numId="13">
    <w:abstractNumId w:val="7"/>
  </w:num>
  <w:num w:numId="14">
    <w:abstractNumId w:val="9"/>
  </w:num>
  <w:num w:numId="15">
    <w:abstractNumId w:val="0"/>
  </w:num>
  <w:num w:numId="16">
    <w:abstractNumId w:val="6"/>
  </w:num>
  <w:num w:numId="17">
    <w:abstractNumId w:val="14"/>
  </w:num>
  <w:num w:numId="18">
    <w:abstractNumId w:val="14"/>
  </w:num>
  <w:num w:numId="19">
    <w:abstractNumId w:val="14"/>
  </w:num>
  <w:num w:numId="20">
    <w:abstractNumId w:val="23"/>
  </w:num>
  <w:num w:numId="21">
    <w:abstractNumId w:val="23"/>
  </w:num>
  <w:num w:numId="22">
    <w:abstractNumId w:val="23"/>
  </w:num>
  <w:num w:numId="23">
    <w:abstractNumId w:val="23"/>
  </w:num>
  <w:num w:numId="24">
    <w:abstractNumId w:val="14"/>
  </w:num>
  <w:num w:numId="25">
    <w:abstractNumId w:val="14"/>
  </w:num>
  <w:num w:numId="26">
    <w:abstractNumId w:val="23"/>
  </w:num>
  <w:num w:numId="27">
    <w:abstractNumId w:val="23"/>
  </w:num>
  <w:num w:numId="28">
    <w:abstractNumId w:val="23"/>
  </w:num>
  <w:num w:numId="29">
    <w:abstractNumId w:val="1"/>
  </w:num>
  <w:num w:numId="30">
    <w:abstractNumId w:val="14"/>
  </w:num>
  <w:num w:numId="31">
    <w:abstractNumId w:val="14"/>
  </w:num>
  <w:num w:numId="32">
    <w:abstractNumId w:val="23"/>
  </w:num>
  <w:num w:numId="33">
    <w:abstractNumId w:val="19"/>
  </w:num>
  <w:num w:numId="34">
    <w:abstractNumId w:val="19"/>
  </w:num>
  <w:num w:numId="35">
    <w:abstractNumId w:val="19"/>
  </w:num>
  <w:num w:numId="36">
    <w:abstractNumId w:val="3"/>
  </w:num>
  <w:num w:numId="37">
    <w:abstractNumId w:val="5"/>
  </w:num>
  <w:num w:numId="38">
    <w:abstractNumId w:val="2"/>
  </w:num>
  <w:num w:numId="39">
    <w:abstractNumId w:val="8"/>
  </w:num>
  <w:num w:numId="40">
    <w:abstractNumId w:val="22"/>
  </w:num>
  <w:num w:numId="41">
    <w:abstractNumId w:val="10"/>
  </w:num>
  <w:num w:numId="42">
    <w:abstractNumId w:val="13"/>
  </w:num>
  <w:num w:numId="43">
    <w:abstractNumId w:val="17"/>
  </w:num>
  <w:num w:numId="44">
    <w:abstractNumId w:val="19"/>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12"/>
  </w:num>
  <w:num w:numId="48">
    <w:abstractNumId w:val="2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96"/>
    <w:rsid w:val="00007220"/>
    <w:rsid w:val="0003281B"/>
    <w:rsid w:val="00060861"/>
    <w:rsid w:val="00066A62"/>
    <w:rsid w:val="00091384"/>
    <w:rsid w:val="000A3696"/>
    <w:rsid w:val="000C73B9"/>
    <w:rsid w:val="000F03FE"/>
    <w:rsid w:val="000F2ACC"/>
    <w:rsid w:val="000F6917"/>
    <w:rsid w:val="00114E01"/>
    <w:rsid w:val="00133310"/>
    <w:rsid w:val="001728FE"/>
    <w:rsid w:val="00174A97"/>
    <w:rsid w:val="001C094D"/>
    <w:rsid w:val="001F7457"/>
    <w:rsid w:val="0023705A"/>
    <w:rsid w:val="0027215D"/>
    <w:rsid w:val="00273197"/>
    <w:rsid w:val="0028700C"/>
    <w:rsid w:val="002C1BE5"/>
    <w:rsid w:val="002E1782"/>
    <w:rsid w:val="002F1DEC"/>
    <w:rsid w:val="0030093F"/>
    <w:rsid w:val="00312EC1"/>
    <w:rsid w:val="003362C2"/>
    <w:rsid w:val="00336AEA"/>
    <w:rsid w:val="003446AD"/>
    <w:rsid w:val="003566B0"/>
    <w:rsid w:val="00364850"/>
    <w:rsid w:val="003735BA"/>
    <w:rsid w:val="00376F60"/>
    <w:rsid w:val="003A3E11"/>
    <w:rsid w:val="003E32CB"/>
    <w:rsid w:val="003F5FD7"/>
    <w:rsid w:val="00415E3D"/>
    <w:rsid w:val="00451B3A"/>
    <w:rsid w:val="00452EEA"/>
    <w:rsid w:val="00456C13"/>
    <w:rsid w:val="004658D7"/>
    <w:rsid w:val="00475408"/>
    <w:rsid w:val="004A65D0"/>
    <w:rsid w:val="00507347"/>
    <w:rsid w:val="00544CDA"/>
    <w:rsid w:val="005512D8"/>
    <w:rsid w:val="0055152E"/>
    <w:rsid w:val="00562E01"/>
    <w:rsid w:val="005971CA"/>
    <w:rsid w:val="00597FC0"/>
    <w:rsid w:val="005A1161"/>
    <w:rsid w:val="005A27B6"/>
    <w:rsid w:val="005B4943"/>
    <w:rsid w:val="005B655E"/>
    <w:rsid w:val="005B6780"/>
    <w:rsid w:val="005D2D89"/>
    <w:rsid w:val="005F4C1F"/>
    <w:rsid w:val="00633BFE"/>
    <w:rsid w:val="00643290"/>
    <w:rsid w:val="00661152"/>
    <w:rsid w:val="00680C99"/>
    <w:rsid w:val="00686D0F"/>
    <w:rsid w:val="00692F90"/>
    <w:rsid w:val="006A3D57"/>
    <w:rsid w:val="0072047F"/>
    <w:rsid w:val="0074278C"/>
    <w:rsid w:val="007456DA"/>
    <w:rsid w:val="007607BC"/>
    <w:rsid w:val="0076287A"/>
    <w:rsid w:val="00792E2C"/>
    <w:rsid w:val="0079555A"/>
    <w:rsid w:val="007A4F05"/>
    <w:rsid w:val="007A66F6"/>
    <w:rsid w:val="007D28F0"/>
    <w:rsid w:val="007F2FCD"/>
    <w:rsid w:val="00804210"/>
    <w:rsid w:val="00814CAA"/>
    <w:rsid w:val="00821D14"/>
    <w:rsid w:val="00825E95"/>
    <w:rsid w:val="00844821"/>
    <w:rsid w:val="00857209"/>
    <w:rsid w:val="00877A14"/>
    <w:rsid w:val="008A49B3"/>
    <w:rsid w:val="008B2030"/>
    <w:rsid w:val="008B7DC7"/>
    <w:rsid w:val="008C48AB"/>
    <w:rsid w:val="008E76B7"/>
    <w:rsid w:val="00923330"/>
    <w:rsid w:val="00925E81"/>
    <w:rsid w:val="0094678F"/>
    <w:rsid w:val="009D3359"/>
    <w:rsid w:val="00A211E7"/>
    <w:rsid w:val="00A4085F"/>
    <w:rsid w:val="00A42846"/>
    <w:rsid w:val="00A556B5"/>
    <w:rsid w:val="00A933EE"/>
    <w:rsid w:val="00AE31D5"/>
    <w:rsid w:val="00B441C6"/>
    <w:rsid w:val="00BC7AF8"/>
    <w:rsid w:val="00BE1A35"/>
    <w:rsid w:val="00BF32B7"/>
    <w:rsid w:val="00C17D60"/>
    <w:rsid w:val="00C27214"/>
    <w:rsid w:val="00C35873"/>
    <w:rsid w:val="00C41D33"/>
    <w:rsid w:val="00C57AFF"/>
    <w:rsid w:val="00C8097A"/>
    <w:rsid w:val="00C82283"/>
    <w:rsid w:val="00C91DFB"/>
    <w:rsid w:val="00CC2494"/>
    <w:rsid w:val="00CF519C"/>
    <w:rsid w:val="00D03528"/>
    <w:rsid w:val="00D25F65"/>
    <w:rsid w:val="00D63A87"/>
    <w:rsid w:val="00D90311"/>
    <w:rsid w:val="00DA1186"/>
    <w:rsid w:val="00DB4E97"/>
    <w:rsid w:val="00E03BD4"/>
    <w:rsid w:val="00E15208"/>
    <w:rsid w:val="00E22B7D"/>
    <w:rsid w:val="00E264F5"/>
    <w:rsid w:val="00E348C6"/>
    <w:rsid w:val="00E55C7B"/>
    <w:rsid w:val="00E5724E"/>
    <w:rsid w:val="00E6046B"/>
    <w:rsid w:val="00E61539"/>
    <w:rsid w:val="00E90EE1"/>
    <w:rsid w:val="00ED3E44"/>
    <w:rsid w:val="00EE433D"/>
    <w:rsid w:val="00F50045"/>
    <w:rsid w:val="00F51AB9"/>
    <w:rsid w:val="00F74F1F"/>
    <w:rsid w:val="00F80975"/>
    <w:rsid w:val="00F919DB"/>
    <w:rsid w:val="00F9707C"/>
    <w:rsid w:val="00FA51E8"/>
    <w:rsid w:val="00FE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CEB6C0-316F-4F0B-8D7A-50679EA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F80975"/>
    <w:pPr>
      <w:ind w:left="720"/>
      <w:contextualSpacing/>
    </w:pPr>
  </w:style>
  <w:style w:type="character" w:styleId="af5">
    <w:name w:val="Hyperlink"/>
    <w:basedOn w:val="a2"/>
    <w:unhideWhenUsed/>
    <w:rsid w:val="00091384"/>
    <w:rPr>
      <w:color w:val="0000FF" w:themeColor="hyperlink"/>
      <w:u w:val="single"/>
    </w:rPr>
  </w:style>
  <w:style w:type="paragraph" w:styleId="af6">
    <w:name w:val="Title"/>
    <w:basedOn w:val="a1"/>
    <w:next w:val="a1"/>
    <w:link w:val="Char0"/>
    <w:qFormat/>
    <w:rsid w:val="00415E3D"/>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6"/>
    <w:rsid w:val="00415E3D"/>
    <w:rPr>
      <w:rFonts w:asciiTheme="majorHAnsi" w:hAnsiTheme="majorHAnsi" w:cstheme="majorBidi"/>
      <w:b/>
      <w:bCs/>
      <w:snapToGrid w:val="0"/>
      <w:sz w:val="32"/>
      <w:szCs w:val="32"/>
    </w:rPr>
  </w:style>
  <w:style w:type="paragraph" w:customStyle="1" w:styleId="af7">
    <w:name w:val="表格列标题"/>
    <w:basedOn w:val="a1"/>
    <w:rsid w:val="00415E3D"/>
    <w:pPr>
      <w:widowControl/>
      <w:overflowPunct w:val="0"/>
      <w:spacing w:line="240" w:lineRule="auto"/>
      <w:jc w:val="center"/>
      <w:textAlignment w:val="baseline"/>
    </w:pPr>
    <w:rPr>
      <w:b/>
      <w:snapToGrid/>
      <w:szCs w:val="20"/>
    </w:rPr>
  </w:style>
  <w:style w:type="paragraph" w:customStyle="1" w:styleId="af8">
    <w:name w:val="缺省文本"/>
    <w:basedOn w:val="a1"/>
    <w:uiPriority w:val="99"/>
    <w:rsid w:val="00415E3D"/>
    <w:pPr>
      <w:widowControl/>
      <w:autoSpaceDE/>
      <w:autoSpaceDN/>
      <w:adjustRightInd/>
      <w:spacing w:line="240" w:lineRule="auto"/>
    </w:pPr>
    <w:rPr>
      <w:rFonts w:ascii="宋体" w:hAnsi="宋体" w:cs="宋体"/>
      <w:snapToGrid/>
      <w:sz w:val="24"/>
      <w:szCs w:val="24"/>
    </w:rPr>
  </w:style>
  <w:style w:type="character" w:customStyle="1" w:styleId="im-content1">
    <w:name w:val="im-content1"/>
    <w:basedOn w:val="a2"/>
    <w:rsid w:val="00415E3D"/>
    <w:rPr>
      <w:color w:val="333333"/>
    </w:rPr>
  </w:style>
  <w:style w:type="character" w:styleId="af9">
    <w:name w:val="FollowedHyperlink"/>
    <w:basedOn w:val="a2"/>
    <w:semiHidden/>
    <w:unhideWhenUsed/>
    <w:rsid w:val="007607BC"/>
    <w:rPr>
      <w:color w:val="800080" w:themeColor="followedHyperlink"/>
      <w:u w:val="single"/>
    </w:rPr>
  </w:style>
  <w:style w:type="character" w:customStyle="1" w:styleId="apple-converted-space">
    <w:name w:val="apple-converted-space"/>
    <w:basedOn w:val="a2"/>
    <w:rsid w:val="00633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061">
      <w:bodyDiv w:val="1"/>
      <w:marLeft w:val="0"/>
      <w:marRight w:val="0"/>
      <w:marTop w:val="0"/>
      <w:marBottom w:val="0"/>
      <w:divBdr>
        <w:top w:val="none" w:sz="0" w:space="0" w:color="auto"/>
        <w:left w:val="none" w:sz="0" w:space="0" w:color="auto"/>
        <w:bottom w:val="none" w:sz="0" w:space="0" w:color="auto"/>
        <w:right w:val="none" w:sz="0" w:space="0" w:color="auto"/>
      </w:divBdr>
    </w:div>
    <w:div w:id="34081158">
      <w:bodyDiv w:val="1"/>
      <w:marLeft w:val="0"/>
      <w:marRight w:val="0"/>
      <w:marTop w:val="0"/>
      <w:marBottom w:val="0"/>
      <w:divBdr>
        <w:top w:val="none" w:sz="0" w:space="0" w:color="auto"/>
        <w:left w:val="none" w:sz="0" w:space="0" w:color="auto"/>
        <w:bottom w:val="none" w:sz="0" w:space="0" w:color="auto"/>
        <w:right w:val="none" w:sz="0" w:space="0" w:color="auto"/>
      </w:divBdr>
    </w:div>
    <w:div w:id="147594169">
      <w:bodyDiv w:val="1"/>
      <w:marLeft w:val="0"/>
      <w:marRight w:val="0"/>
      <w:marTop w:val="0"/>
      <w:marBottom w:val="0"/>
      <w:divBdr>
        <w:top w:val="none" w:sz="0" w:space="0" w:color="auto"/>
        <w:left w:val="none" w:sz="0" w:space="0" w:color="auto"/>
        <w:bottom w:val="none" w:sz="0" w:space="0" w:color="auto"/>
        <w:right w:val="none" w:sz="0" w:space="0" w:color="auto"/>
      </w:divBdr>
    </w:div>
    <w:div w:id="153379761">
      <w:bodyDiv w:val="1"/>
      <w:marLeft w:val="0"/>
      <w:marRight w:val="0"/>
      <w:marTop w:val="0"/>
      <w:marBottom w:val="0"/>
      <w:divBdr>
        <w:top w:val="none" w:sz="0" w:space="0" w:color="auto"/>
        <w:left w:val="none" w:sz="0" w:space="0" w:color="auto"/>
        <w:bottom w:val="none" w:sz="0" w:space="0" w:color="auto"/>
        <w:right w:val="none" w:sz="0" w:space="0" w:color="auto"/>
      </w:divBdr>
    </w:div>
    <w:div w:id="158429211">
      <w:bodyDiv w:val="1"/>
      <w:marLeft w:val="0"/>
      <w:marRight w:val="0"/>
      <w:marTop w:val="0"/>
      <w:marBottom w:val="0"/>
      <w:divBdr>
        <w:top w:val="none" w:sz="0" w:space="0" w:color="auto"/>
        <w:left w:val="none" w:sz="0" w:space="0" w:color="auto"/>
        <w:bottom w:val="none" w:sz="0" w:space="0" w:color="auto"/>
        <w:right w:val="none" w:sz="0" w:space="0" w:color="auto"/>
      </w:divBdr>
    </w:div>
    <w:div w:id="159584796">
      <w:bodyDiv w:val="1"/>
      <w:marLeft w:val="0"/>
      <w:marRight w:val="0"/>
      <w:marTop w:val="0"/>
      <w:marBottom w:val="0"/>
      <w:divBdr>
        <w:top w:val="none" w:sz="0" w:space="0" w:color="auto"/>
        <w:left w:val="none" w:sz="0" w:space="0" w:color="auto"/>
        <w:bottom w:val="none" w:sz="0" w:space="0" w:color="auto"/>
        <w:right w:val="none" w:sz="0" w:space="0" w:color="auto"/>
      </w:divBdr>
    </w:div>
    <w:div w:id="197160337">
      <w:bodyDiv w:val="1"/>
      <w:marLeft w:val="0"/>
      <w:marRight w:val="0"/>
      <w:marTop w:val="0"/>
      <w:marBottom w:val="0"/>
      <w:divBdr>
        <w:top w:val="none" w:sz="0" w:space="0" w:color="auto"/>
        <w:left w:val="none" w:sz="0" w:space="0" w:color="auto"/>
        <w:bottom w:val="none" w:sz="0" w:space="0" w:color="auto"/>
        <w:right w:val="none" w:sz="0" w:space="0" w:color="auto"/>
      </w:divBdr>
    </w:div>
    <w:div w:id="418403160">
      <w:bodyDiv w:val="1"/>
      <w:marLeft w:val="0"/>
      <w:marRight w:val="0"/>
      <w:marTop w:val="0"/>
      <w:marBottom w:val="0"/>
      <w:divBdr>
        <w:top w:val="none" w:sz="0" w:space="0" w:color="auto"/>
        <w:left w:val="none" w:sz="0" w:space="0" w:color="auto"/>
        <w:bottom w:val="none" w:sz="0" w:space="0" w:color="auto"/>
        <w:right w:val="none" w:sz="0" w:space="0" w:color="auto"/>
      </w:divBdr>
    </w:div>
    <w:div w:id="497160954">
      <w:bodyDiv w:val="1"/>
      <w:marLeft w:val="0"/>
      <w:marRight w:val="0"/>
      <w:marTop w:val="0"/>
      <w:marBottom w:val="0"/>
      <w:divBdr>
        <w:top w:val="none" w:sz="0" w:space="0" w:color="auto"/>
        <w:left w:val="none" w:sz="0" w:space="0" w:color="auto"/>
        <w:bottom w:val="none" w:sz="0" w:space="0" w:color="auto"/>
        <w:right w:val="none" w:sz="0" w:space="0" w:color="auto"/>
      </w:divBdr>
      <w:divsChild>
        <w:div w:id="339548896">
          <w:marLeft w:val="0"/>
          <w:marRight w:val="0"/>
          <w:marTop w:val="150"/>
          <w:marBottom w:val="60"/>
          <w:divBdr>
            <w:top w:val="none" w:sz="0" w:space="0" w:color="auto"/>
            <w:left w:val="none" w:sz="0" w:space="0" w:color="auto"/>
            <w:bottom w:val="none" w:sz="0" w:space="0" w:color="auto"/>
            <w:right w:val="none" w:sz="0" w:space="0" w:color="auto"/>
          </w:divBdr>
          <w:divsChild>
            <w:div w:id="1761413321">
              <w:marLeft w:val="90"/>
              <w:marRight w:val="0"/>
              <w:marTop w:val="0"/>
              <w:marBottom w:val="0"/>
              <w:divBdr>
                <w:top w:val="single" w:sz="6" w:space="5" w:color="E8E8E8"/>
                <w:left w:val="single" w:sz="6" w:space="7" w:color="E8E8E8"/>
                <w:bottom w:val="single" w:sz="6" w:space="5" w:color="E8E8E8"/>
                <w:right w:val="single" w:sz="6" w:space="7" w:color="E8E8E8"/>
              </w:divBdr>
              <w:divsChild>
                <w:div w:id="591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276">
          <w:marLeft w:val="0"/>
          <w:marRight w:val="0"/>
          <w:marTop w:val="0"/>
          <w:marBottom w:val="60"/>
          <w:divBdr>
            <w:top w:val="none" w:sz="0" w:space="0" w:color="auto"/>
            <w:left w:val="none" w:sz="0" w:space="0" w:color="auto"/>
            <w:bottom w:val="none" w:sz="0" w:space="0" w:color="auto"/>
            <w:right w:val="none" w:sz="0" w:space="0" w:color="auto"/>
          </w:divBdr>
          <w:divsChild>
            <w:div w:id="460653196">
              <w:marLeft w:val="0"/>
              <w:marRight w:val="0"/>
              <w:marTop w:val="0"/>
              <w:marBottom w:val="45"/>
              <w:divBdr>
                <w:top w:val="none" w:sz="0" w:space="0" w:color="auto"/>
                <w:left w:val="none" w:sz="0" w:space="0" w:color="auto"/>
                <w:bottom w:val="none" w:sz="0" w:space="0" w:color="auto"/>
                <w:right w:val="none" w:sz="0" w:space="0" w:color="auto"/>
              </w:divBdr>
            </w:div>
            <w:div w:id="864245437">
              <w:marLeft w:val="90"/>
              <w:marRight w:val="0"/>
              <w:marTop w:val="0"/>
              <w:marBottom w:val="0"/>
              <w:divBdr>
                <w:top w:val="single" w:sz="6" w:space="5" w:color="E8E8E8"/>
                <w:left w:val="single" w:sz="6" w:space="7" w:color="E8E8E8"/>
                <w:bottom w:val="single" w:sz="6" w:space="5" w:color="E8E8E8"/>
                <w:right w:val="single" w:sz="6" w:space="7" w:color="E8E8E8"/>
              </w:divBdr>
              <w:divsChild>
                <w:div w:id="7131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9964">
      <w:bodyDiv w:val="1"/>
      <w:marLeft w:val="0"/>
      <w:marRight w:val="0"/>
      <w:marTop w:val="0"/>
      <w:marBottom w:val="0"/>
      <w:divBdr>
        <w:top w:val="none" w:sz="0" w:space="0" w:color="auto"/>
        <w:left w:val="none" w:sz="0" w:space="0" w:color="auto"/>
        <w:bottom w:val="none" w:sz="0" w:space="0" w:color="auto"/>
        <w:right w:val="none" w:sz="0" w:space="0" w:color="auto"/>
      </w:divBdr>
    </w:div>
    <w:div w:id="688719105">
      <w:bodyDiv w:val="1"/>
      <w:marLeft w:val="0"/>
      <w:marRight w:val="0"/>
      <w:marTop w:val="0"/>
      <w:marBottom w:val="0"/>
      <w:divBdr>
        <w:top w:val="none" w:sz="0" w:space="0" w:color="auto"/>
        <w:left w:val="none" w:sz="0" w:space="0" w:color="auto"/>
        <w:bottom w:val="none" w:sz="0" w:space="0" w:color="auto"/>
        <w:right w:val="none" w:sz="0" w:space="0" w:color="auto"/>
      </w:divBdr>
      <w:divsChild>
        <w:div w:id="128865641">
          <w:marLeft w:val="0"/>
          <w:marRight w:val="0"/>
          <w:marTop w:val="0"/>
          <w:marBottom w:val="0"/>
          <w:divBdr>
            <w:top w:val="none" w:sz="0" w:space="0" w:color="auto"/>
            <w:left w:val="none" w:sz="0" w:space="0" w:color="auto"/>
            <w:bottom w:val="none" w:sz="0" w:space="0" w:color="auto"/>
            <w:right w:val="none" w:sz="0" w:space="0" w:color="auto"/>
          </w:divBdr>
          <w:divsChild>
            <w:div w:id="302976281">
              <w:marLeft w:val="0"/>
              <w:marRight w:val="0"/>
              <w:marTop w:val="0"/>
              <w:marBottom w:val="0"/>
              <w:divBdr>
                <w:top w:val="none" w:sz="0" w:space="0" w:color="auto"/>
                <w:left w:val="none" w:sz="0" w:space="0" w:color="auto"/>
                <w:bottom w:val="none" w:sz="0" w:space="0" w:color="auto"/>
                <w:right w:val="none" w:sz="0" w:space="0" w:color="auto"/>
              </w:divBdr>
            </w:div>
          </w:divsChild>
        </w:div>
        <w:div w:id="241959912">
          <w:marLeft w:val="0"/>
          <w:marRight w:val="0"/>
          <w:marTop w:val="0"/>
          <w:marBottom w:val="0"/>
          <w:divBdr>
            <w:top w:val="none" w:sz="0" w:space="0" w:color="auto"/>
            <w:left w:val="none" w:sz="0" w:space="0" w:color="auto"/>
            <w:bottom w:val="none" w:sz="0" w:space="0" w:color="auto"/>
            <w:right w:val="none" w:sz="0" w:space="0" w:color="auto"/>
          </w:divBdr>
          <w:divsChild>
            <w:div w:id="897283858">
              <w:marLeft w:val="0"/>
              <w:marRight w:val="0"/>
              <w:marTop w:val="0"/>
              <w:marBottom w:val="0"/>
              <w:divBdr>
                <w:top w:val="none" w:sz="0" w:space="0" w:color="auto"/>
                <w:left w:val="none" w:sz="0" w:space="0" w:color="auto"/>
                <w:bottom w:val="none" w:sz="0" w:space="0" w:color="auto"/>
                <w:right w:val="none" w:sz="0" w:space="0" w:color="auto"/>
              </w:divBdr>
            </w:div>
          </w:divsChild>
        </w:div>
        <w:div w:id="643898138">
          <w:marLeft w:val="0"/>
          <w:marRight w:val="0"/>
          <w:marTop w:val="0"/>
          <w:marBottom w:val="0"/>
          <w:divBdr>
            <w:top w:val="none" w:sz="0" w:space="0" w:color="auto"/>
            <w:left w:val="none" w:sz="0" w:space="0" w:color="auto"/>
            <w:bottom w:val="none" w:sz="0" w:space="0" w:color="auto"/>
            <w:right w:val="none" w:sz="0" w:space="0" w:color="auto"/>
          </w:divBdr>
          <w:divsChild>
            <w:div w:id="1278564362">
              <w:marLeft w:val="0"/>
              <w:marRight w:val="0"/>
              <w:marTop w:val="0"/>
              <w:marBottom w:val="0"/>
              <w:divBdr>
                <w:top w:val="none" w:sz="0" w:space="0" w:color="auto"/>
                <w:left w:val="none" w:sz="0" w:space="0" w:color="auto"/>
                <w:bottom w:val="none" w:sz="0" w:space="0" w:color="auto"/>
                <w:right w:val="none" w:sz="0" w:space="0" w:color="auto"/>
              </w:divBdr>
            </w:div>
          </w:divsChild>
        </w:div>
        <w:div w:id="1516000392">
          <w:marLeft w:val="0"/>
          <w:marRight w:val="0"/>
          <w:marTop w:val="0"/>
          <w:marBottom w:val="0"/>
          <w:divBdr>
            <w:top w:val="none" w:sz="0" w:space="0" w:color="auto"/>
            <w:left w:val="none" w:sz="0" w:space="0" w:color="auto"/>
            <w:bottom w:val="none" w:sz="0" w:space="0" w:color="auto"/>
            <w:right w:val="none" w:sz="0" w:space="0" w:color="auto"/>
          </w:divBdr>
          <w:divsChild>
            <w:div w:id="1888376470">
              <w:marLeft w:val="0"/>
              <w:marRight w:val="0"/>
              <w:marTop w:val="0"/>
              <w:marBottom w:val="0"/>
              <w:divBdr>
                <w:top w:val="none" w:sz="0" w:space="0" w:color="auto"/>
                <w:left w:val="none" w:sz="0" w:space="0" w:color="auto"/>
                <w:bottom w:val="none" w:sz="0" w:space="0" w:color="auto"/>
                <w:right w:val="none" w:sz="0" w:space="0" w:color="auto"/>
              </w:divBdr>
            </w:div>
          </w:divsChild>
        </w:div>
        <w:div w:id="1531063454">
          <w:marLeft w:val="0"/>
          <w:marRight w:val="0"/>
          <w:marTop w:val="0"/>
          <w:marBottom w:val="0"/>
          <w:divBdr>
            <w:top w:val="none" w:sz="0" w:space="0" w:color="auto"/>
            <w:left w:val="none" w:sz="0" w:space="0" w:color="auto"/>
            <w:bottom w:val="none" w:sz="0" w:space="0" w:color="auto"/>
            <w:right w:val="none" w:sz="0" w:space="0" w:color="auto"/>
          </w:divBdr>
          <w:divsChild>
            <w:div w:id="94255057">
              <w:marLeft w:val="0"/>
              <w:marRight w:val="0"/>
              <w:marTop w:val="0"/>
              <w:marBottom w:val="0"/>
              <w:divBdr>
                <w:top w:val="none" w:sz="0" w:space="0" w:color="auto"/>
                <w:left w:val="none" w:sz="0" w:space="0" w:color="auto"/>
                <w:bottom w:val="none" w:sz="0" w:space="0" w:color="auto"/>
                <w:right w:val="none" w:sz="0" w:space="0" w:color="auto"/>
              </w:divBdr>
            </w:div>
          </w:divsChild>
        </w:div>
        <w:div w:id="1925607455">
          <w:marLeft w:val="0"/>
          <w:marRight w:val="0"/>
          <w:marTop w:val="0"/>
          <w:marBottom w:val="0"/>
          <w:divBdr>
            <w:top w:val="none" w:sz="0" w:space="0" w:color="auto"/>
            <w:left w:val="none" w:sz="0" w:space="0" w:color="auto"/>
            <w:bottom w:val="none" w:sz="0" w:space="0" w:color="auto"/>
            <w:right w:val="none" w:sz="0" w:space="0" w:color="auto"/>
          </w:divBdr>
          <w:divsChild>
            <w:div w:id="92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051">
      <w:bodyDiv w:val="1"/>
      <w:marLeft w:val="0"/>
      <w:marRight w:val="0"/>
      <w:marTop w:val="0"/>
      <w:marBottom w:val="0"/>
      <w:divBdr>
        <w:top w:val="none" w:sz="0" w:space="0" w:color="auto"/>
        <w:left w:val="none" w:sz="0" w:space="0" w:color="auto"/>
        <w:bottom w:val="none" w:sz="0" w:space="0" w:color="auto"/>
        <w:right w:val="none" w:sz="0" w:space="0" w:color="auto"/>
      </w:divBdr>
    </w:div>
    <w:div w:id="805663089">
      <w:bodyDiv w:val="1"/>
      <w:marLeft w:val="0"/>
      <w:marRight w:val="0"/>
      <w:marTop w:val="0"/>
      <w:marBottom w:val="0"/>
      <w:divBdr>
        <w:top w:val="none" w:sz="0" w:space="0" w:color="auto"/>
        <w:left w:val="none" w:sz="0" w:space="0" w:color="auto"/>
        <w:bottom w:val="none" w:sz="0" w:space="0" w:color="auto"/>
        <w:right w:val="none" w:sz="0" w:space="0" w:color="auto"/>
      </w:divBdr>
    </w:div>
    <w:div w:id="890653984">
      <w:bodyDiv w:val="1"/>
      <w:marLeft w:val="0"/>
      <w:marRight w:val="0"/>
      <w:marTop w:val="0"/>
      <w:marBottom w:val="0"/>
      <w:divBdr>
        <w:top w:val="none" w:sz="0" w:space="0" w:color="auto"/>
        <w:left w:val="none" w:sz="0" w:space="0" w:color="auto"/>
        <w:bottom w:val="none" w:sz="0" w:space="0" w:color="auto"/>
        <w:right w:val="none" w:sz="0" w:space="0" w:color="auto"/>
      </w:divBdr>
    </w:div>
    <w:div w:id="964039194">
      <w:bodyDiv w:val="1"/>
      <w:marLeft w:val="0"/>
      <w:marRight w:val="0"/>
      <w:marTop w:val="0"/>
      <w:marBottom w:val="0"/>
      <w:divBdr>
        <w:top w:val="none" w:sz="0" w:space="0" w:color="auto"/>
        <w:left w:val="none" w:sz="0" w:space="0" w:color="auto"/>
        <w:bottom w:val="none" w:sz="0" w:space="0" w:color="auto"/>
        <w:right w:val="none" w:sz="0" w:space="0" w:color="auto"/>
      </w:divBdr>
    </w:div>
    <w:div w:id="1027948440">
      <w:bodyDiv w:val="1"/>
      <w:marLeft w:val="0"/>
      <w:marRight w:val="0"/>
      <w:marTop w:val="0"/>
      <w:marBottom w:val="0"/>
      <w:divBdr>
        <w:top w:val="none" w:sz="0" w:space="0" w:color="auto"/>
        <w:left w:val="none" w:sz="0" w:space="0" w:color="auto"/>
        <w:bottom w:val="none" w:sz="0" w:space="0" w:color="auto"/>
        <w:right w:val="none" w:sz="0" w:space="0" w:color="auto"/>
      </w:divBdr>
    </w:div>
    <w:div w:id="1124351467">
      <w:bodyDiv w:val="1"/>
      <w:marLeft w:val="0"/>
      <w:marRight w:val="0"/>
      <w:marTop w:val="0"/>
      <w:marBottom w:val="0"/>
      <w:divBdr>
        <w:top w:val="none" w:sz="0" w:space="0" w:color="auto"/>
        <w:left w:val="none" w:sz="0" w:space="0" w:color="auto"/>
        <w:bottom w:val="none" w:sz="0" w:space="0" w:color="auto"/>
        <w:right w:val="none" w:sz="0" w:space="0" w:color="auto"/>
      </w:divBdr>
    </w:div>
    <w:div w:id="1124888677">
      <w:bodyDiv w:val="1"/>
      <w:marLeft w:val="0"/>
      <w:marRight w:val="0"/>
      <w:marTop w:val="0"/>
      <w:marBottom w:val="0"/>
      <w:divBdr>
        <w:top w:val="none" w:sz="0" w:space="0" w:color="auto"/>
        <w:left w:val="none" w:sz="0" w:space="0" w:color="auto"/>
        <w:bottom w:val="none" w:sz="0" w:space="0" w:color="auto"/>
        <w:right w:val="none" w:sz="0" w:space="0" w:color="auto"/>
      </w:divBdr>
    </w:div>
    <w:div w:id="1164585563">
      <w:bodyDiv w:val="1"/>
      <w:marLeft w:val="0"/>
      <w:marRight w:val="0"/>
      <w:marTop w:val="0"/>
      <w:marBottom w:val="0"/>
      <w:divBdr>
        <w:top w:val="none" w:sz="0" w:space="0" w:color="auto"/>
        <w:left w:val="none" w:sz="0" w:space="0" w:color="auto"/>
        <w:bottom w:val="none" w:sz="0" w:space="0" w:color="auto"/>
        <w:right w:val="none" w:sz="0" w:space="0" w:color="auto"/>
      </w:divBdr>
    </w:div>
    <w:div w:id="1220246590">
      <w:bodyDiv w:val="1"/>
      <w:marLeft w:val="0"/>
      <w:marRight w:val="0"/>
      <w:marTop w:val="0"/>
      <w:marBottom w:val="0"/>
      <w:divBdr>
        <w:top w:val="none" w:sz="0" w:space="0" w:color="auto"/>
        <w:left w:val="none" w:sz="0" w:space="0" w:color="auto"/>
        <w:bottom w:val="none" w:sz="0" w:space="0" w:color="auto"/>
        <w:right w:val="none" w:sz="0" w:space="0" w:color="auto"/>
      </w:divBdr>
      <w:divsChild>
        <w:div w:id="1476680458">
          <w:marLeft w:val="0"/>
          <w:marRight w:val="0"/>
          <w:marTop w:val="0"/>
          <w:marBottom w:val="0"/>
          <w:divBdr>
            <w:top w:val="none" w:sz="0" w:space="0" w:color="auto"/>
            <w:left w:val="none" w:sz="0" w:space="0" w:color="auto"/>
            <w:bottom w:val="none" w:sz="0" w:space="0" w:color="auto"/>
            <w:right w:val="none" w:sz="0" w:space="0" w:color="auto"/>
          </w:divBdr>
          <w:divsChild>
            <w:div w:id="11505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390">
      <w:bodyDiv w:val="1"/>
      <w:marLeft w:val="0"/>
      <w:marRight w:val="0"/>
      <w:marTop w:val="0"/>
      <w:marBottom w:val="0"/>
      <w:divBdr>
        <w:top w:val="none" w:sz="0" w:space="0" w:color="auto"/>
        <w:left w:val="none" w:sz="0" w:space="0" w:color="auto"/>
        <w:bottom w:val="none" w:sz="0" w:space="0" w:color="auto"/>
        <w:right w:val="none" w:sz="0" w:space="0" w:color="auto"/>
      </w:divBdr>
    </w:div>
    <w:div w:id="1355765721">
      <w:bodyDiv w:val="1"/>
      <w:marLeft w:val="0"/>
      <w:marRight w:val="0"/>
      <w:marTop w:val="0"/>
      <w:marBottom w:val="0"/>
      <w:divBdr>
        <w:top w:val="none" w:sz="0" w:space="0" w:color="auto"/>
        <w:left w:val="none" w:sz="0" w:space="0" w:color="auto"/>
        <w:bottom w:val="none" w:sz="0" w:space="0" w:color="auto"/>
        <w:right w:val="none" w:sz="0" w:space="0" w:color="auto"/>
      </w:divBdr>
    </w:div>
    <w:div w:id="1396004266">
      <w:bodyDiv w:val="1"/>
      <w:marLeft w:val="0"/>
      <w:marRight w:val="0"/>
      <w:marTop w:val="0"/>
      <w:marBottom w:val="0"/>
      <w:divBdr>
        <w:top w:val="none" w:sz="0" w:space="0" w:color="auto"/>
        <w:left w:val="none" w:sz="0" w:space="0" w:color="auto"/>
        <w:bottom w:val="none" w:sz="0" w:space="0" w:color="auto"/>
        <w:right w:val="none" w:sz="0" w:space="0" w:color="auto"/>
      </w:divBdr>
    </w:div>
    <w:div w:id="1458526169">
      <w:bodyDiv w:val="1"/>
      <w:marLeft w:val="0"/>
      <w:marRight w:val="0"/>
      <w:marTop w:val="0"/>
      <w:marBottom w:val="0"/>
      <w:divBdr>
        <w:top w:val="none" w:sz="0" w:space="0" w:color="auto"/>
        <w:left w:val="none" w:sz="0" w:space="0" w:color="auto"/>
        <w:bottom w:val="none" w:sz="0" w:space="0" w:color="auto"/>
        <w:right w:val="none" w:sz="0" w:space="0" w:color="auto"/>
      </w:divBdr>
    </w:div>
    <w:div w:id="1488786330">
      <w:bodyDiv w:val="1"/>
      <w:marLeft w:val="0"/>
      <w:marRight w:val="0"/>
      <w:marTop w:val="0"/>
      <w:marBottom w:val="0"/>
      <w:divBdr>
        <w:top w:val="none" w:sz="0" w:space="0" w:color="auto"/>
        <w:left w:val="none" w:sz="0" w:space="0" w:color="auto"/>
        <w:bottom w:val="none" w:sz="0" w:space="0" w:color="auto"/>
        <w:right w:val="none" w:sz="0" w:space="0" w:color="auto"/>
      </w:divBdr>
    </w:div>
    <w:div w:id="1521966918">
      <w:bodyDiv w:val="1"/>
      <w:marLeft w:val="0"/>
      <w:marRight w:val="0"/>
      <w:marTop w:val="0"/>
      <w:marBottom w:val="0"/>
      <w:divBdr>
        <w:top w:val="none" w:sz="0" w:space="0" w:color="auto"/>
        <w:left w:val="none" w:sz="0" w:space="0" w:color="auto"/>
        <w:bottom w:val="none" w:sz="0" w:space="0" w:color="auto"/>
        <w:right w:val="none" w:sz="0" w:space="0" w:color="auto"/>
      </w:divBdr>
    </w:div>
    <w:div w:id="1677925624">
      <w:bodyDiv w:val="1"/>
      <w:marLeft w:val="0"/>
      <w:marRight w:val="0"/>
      <w:marTop w:val="0"/>
      <w:marBottom w:val="0"/>
      <w:divBdr>
        <w:top w:val="none" w:sz="0" w:space="0" w:color="auto"/>
        <w:left w:val="none" w:sz="0" w:space="0" w:color="auto"/>
        <w:bottom w:val="none" w:sz="0" w:space="0" w:color="auto"/>
        <w:right w:val="none" w:sz="0" w:space="0" w:color="auto"/>
      </w:divBdr>
    </w:div>
    <w:div w:id="1717926019">
      <w:bodyDiv w:val="1"/>
      <w:marLeft w:val="0"/>
      <w:marRight w:val="0"/>
      <w:marTop w:val="0"/>
      <w:marBottom w:val="0"/>
      <w:divBdr>
        <w:top w:val="none" w:sz="0" w:space="0" w:color="auto"/>
        <w:left w:val="none" w:sz="0" w:space="0" w:color="auto"/>
        <w:bottom w:val="none" w:sz="0" w:space="0" w:color="auto"/>
        <w:right w:val="none" w:sz="0" w:space="0" w:color="auto"/>
      </w:divBdr>
    </w:div>
    <w:div w:id="1718354296">
      <w:bodyDiv w:val="1"/>
      <w:marLeft w:val="0"/>
      <w:marRight w:val="0"/>
      <w:marTop w:val="0"/>
      <w:marBottom w:val="0"/>
      <w:divBdr>
        <w:top w:val="none" w:sz="0" w:space="0" w:color="auto"/>
        <w:left w:val="none" w:sz="0" w:space="0" w:color="auto"/>
        <w:bottom w:val="none" w:sz="0" w:space="0" w:color="auto"/>
        <w:right w:val="none" w:sz="0" w:space="0" w:color="auto"/>
      </w:divBdr>
    </w:div>
    <w:div w:id="1762948989">
      <w:bodyDiv w:val="1"/>
      <w:marLeft w:val="0"/>
      <w:marRight w:val="0"/>
      <w:marTop w:val="0"/>
      <w:marBottom w:val="0"/>
      <w:divBdr>
        <w:top w:val="none" w:sz="0" w:space="0" w:color="auto"/>
        <w:left w:val="none" w:sz="0" w:space="0" w:color="auto"/>
        <w:bottom w:val="none" w:sz="0" w:space="0" w:color="auto"/>
        <w:right w:val="none" w:sz="0" w:space="0" w:color="auto"/>
      </w:divBdr>
    </w:div>
    <w:div w:id="1844854692">
      <w:bodyDiv w:val="1"/>
      <w:marLeft w:val="0"/>
      <w:marRight w:val="0"/>
      <w:marTop w:val="0"/>
      <w:marBottom w:val="0"/>
      <w:divBdr>
        <w:top w:val="none" w:sz="0" w:space="0" w:color="auto"/>
        <w:left w:val="none" w:sz="0" w:space="0" w:color="auto"/>
        <w:bottom w:val="none" w:sz="0" w:space="0" w:color="auto"/>
        <w:right w:val="none" w:sz="0" w:space="0" w:color="auto"/>
      </w:divBdr>
    </w:div>
    <w:div w:id="1984848385">
      <w:bodyDiv w:val="1"/>
      <w:marLeft w:val="0"/>
      <w:marRight w:val="0"/>
      <w:marTop w:val="0"/>
      <w:marBottom w:val="0"/>
      <w:divBdr>
        <w:top w:val="none" w:sz="0" w:space="0" w:color="auto"/>
        <w:left w:val="none" w:sz="0" w:space="0" w:color="auto"/>
        <w:bottom w:val="none" w:sz="0" w:space="0" w:color="auto"/>
        <w:right w:val="none" w:sz="0" w:space="0" w:color="auto"/>
      </w:divBdr>
    </w:div>
    <w:div w:id="2045785136">
      <w:bodyDiv w:val="1"/>
      <w:marLeft w:val="0"/>
      <w:marRight w:val="0"/>
      <w:marTop w:val="0"/>
      <w:marBottom w:val="0"/>
      <w:divBdr>
        <w:top w:val="none" w:sz="0" w:space="0" w:color="auto"/>
        <w:left w:val="none" w:sz="0" w:space="0" w:color="auto"/>
        <w:bottom w:val="none" w:sz="0" w:space="0" w:color="auto"/>
        <w:right w:val="none" w:sz="0" w:space="0" w:color="auto"/>
      </w:divBdr>
    </w:div>
    <w:div w:id="21027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AC57E-98A5-439C-B208-FDF617BA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587</Words>
  <Characters>3352</Characters>
  <Application>Microsoft Office Word</Application>
  <DocSecurity>0</DocSecurity>
  <Lines>27</Lines>
  <Paragraphs>7</Paragraphs>
  <ScaleCrop>false</ScaleCrop>
  <Company>Huawei Technologies Co.,Ltd.</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Caojiesheng (Jason)</dc:creator>
  <cp:keywords/>
  <dc:description/>
  <cp:lastModifiedBy>wangshuyun (A)</cp:lastModifiedBy>
  <cp:revision>1</cp:revision>
  <dcterms:created xsi:type="dcterms:W3CDTF">2017-07-11T01:58:00Z</dcterms:created>
  <dcterms:modified xsi:type="dcterms:W3CDTF">2017-08-01T02:05:00Z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(3)2B756BqymdZWsBtMMl0XGof5W1cWcdOcJZJRvRheJ1o94mugniFUDltV4lLwx89MVR2iVn0T
6CZZFW82KC4ZWo70kDAoXume82zis0yRwuthdA4xtkPbvYSCY0TjMS9qWL0SLkRdglxySbD1
OFwaNFCoiG+i8aljnpOMbFjC9TcyZw9YhbkANinOR3bwCeBX2lRnPT9XCKaPFWKqgzdj7wTQ
4/C8bbXmOnE/zZNBOn</vt:lpwstr>
  </property>
  <property fmtid="{D5CDD505-2E9C-101B-9397-08002B2CF9AE}" pid="3" name="_2015_ms_pID_7253431">
    <vt:lpwstr>NroLUc9mOVjOyC3+MzvuZTlcgRrbVnC9rill9gJUFUjadPNUf5CQt8
gkMLVQxcX57jaHOQ/grd0BZRxZ1na+afPAPDHIqJC3YZtao3f7qc/QbBa7/UfFWDRqU5oIFb
v1Ay7raxESmZedSRA7ttdU2NSIaJJCZP7A3UiKMu8+xbYSaNZJ+yA4XiwpS85a9w3Ed/25gJ
dtViDzj7khOemHIKhlKEj0qiv2hJCOtd/X2q</vt:lpwstr>
  </property>
  <property fmtid="{D5CDD505-2E9C-101B-9397-08002B2CF9AE}" pid="4" name="_2015_ms_pID_7253432">
    <vt:lpwstr>lQ==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1499736904</vt:lpwstr>
  </property>
</Properties>
</file>