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82" w:rsidRPr="005878C2" w:rsidRDefault="00A23C82" w:rsidP="003A6A7D">
      <w:pPr>
        <w:jc w:val="center"/>
        <w:rPr>
          <w:rFonts w:ascii="昆仑楷体" w:eastAsia="昆仑楷体" w:cs="昆仑楷体"/>
          <w:sz w:val="18"/>
          <w:szCs w:val="18"/>
        </w:rPr>
      </w:pPr>
      <w:r w:rsidRPr="005878C2">
        <w:rPr>
          <w:rFonts w:hint="eastAsia"/>
          <w:sz w:val="30"/>
          <w:szCs w:val="30"/>
        </w:rPr>
        <w:t>华为技术有限公司</w:t>
      </w:r>
    </w:p>
    <w:p w:rsidR="004B6137" w:rsidRDefault="000A0172" w:rsidP="003A6A7D">
      <w:pPr>
        <w:pStyle w:val="Normal1"/>
        <w:spacing w:line="360" w:lineRule="auto"/>
        <w:jc w:val="center"/>
        <w:rPr>
          <w:rFonts w:ascii="黑体" w:eastAsia="黑体"/>
          <w:b/>
          <w:sz w:val="72"/>
          <w:szCs w:val="72"/>
        </w:rPr>
      </w:pPr>
      <w:r>
        <w:rPr>
          <w:rFonts w:ascii="黑体" w:eastAsia="黑体" w:hint="eastAsia"/>
          <w:b/>
          <w:sz w:val="72"/>
          <w:szCs w:val="72"/>
        </w:rPr>
        <w:t>EMUI产品部</w:t>
      </w:r>
      <w:r w:rsidR="003A6A7D">
        <w:rPr>
          <w:rFonts w:ascii="黑体" w:eastAsia="黑体" w:hint="eastAsia"/>
          <w:b/>
          <w:sz w:val="72"/>
          <w:szCs w:val="72"/>
        </w:rPr>
        <w:t>函件</w:t>
      </w:r>
    </w:p>
    <w:p w:rsidR="004B6137" w:rsidRDefault="004B6137" w:rsidP="003A6A7D">
      <w:pPr>
        <w:pStyle w:val="Normal1"/>
        <w:pBdr>
          <w:bottom w:val="single" w:sz="4" w:space="1" w:color="auto"/>
        </w:pBdr>
        <w:spacing w:line="360" w:lineRule="auto"/>
        <w:jc w:val="left"/>
        <w:rPr>
          <w:sz w:val="24"/>
        </w:rPr>
      </w:pPr>
    </w:p>
    <w:p w:rsidR="00A23C82" w:rsidRPr="00386805" w:rsidRDefault="000A0172" w:rsidP="003A6A7D">
      <w:pPr>
        <w:pStyle w:val="Normal1"/>
        <w:pBdr>
          <w:bottom w:val="single" w:sz="4" w:space="1" w:color="auto"/>
        </w:pBdr>
        <w:spacing w:line="360" w:lineRule="auto"/>
        <w:jc w:val="left"/>
        <w:rPr>
          <w:sz w:val="24"/>
        </w:rPr>
      </w:pPr>
      <w:r>
        <w:rPr>
          <w:rFonts w:hint="eastAsia"/>
          <w:sz w:val="24"/>
        </w:rPr>
        <w:t>EMUI产品部函件</w:t>
      </w:r>
      <w:r w:rsidR="004B6137">
        <w:rPr>
          <w:rFonts w:hint="eastAsia"/>
          <w:sz w:val="24"/>
        </w:rPr>
        <w:t>(</w:t>
      </w:r>
      <w:r w:rsidR="00386805">
        <w:rPr>
          <w:rFonts w:hint="eastAsia"/>
          <w:sz w:val="24"/>
        </w:rPr>
        <w:t>201</w:t>
      </w:r>
      <w:r w:rsidR="000F7FFD">
        <w:rPr>
          <w:rFonts w:hint="eastAsia"/>
          <w:sz w:val="24"/>
        </w:rPr>
        <w:t>4</w:t>
      </w:r>
      <w:r w:rsidR="004B6137">
        <w:rPr>
          <w:rFonts w:hint="eastAsia"/>
          <w:sz w:val="24"/>
        </w:rPr>
        <w:t>)</w:t>
      </w:r>
      <w:r w:rsidR="000D19E2">
        <w:rPr>
          <w:rFonts w:hint="eastAsia"/>
          <w:sz w:val="24"/>
        </w:rPr>
        <w:t>XXX</w:t>
      </w:r>
      <w:r w:rsidR="00386805">
        <w:rPr>
          <w:rFonts w:hint="eastAsia"/>
          <w:sz w:val="24"/>
        </w:rPr>
        <w:t>号</w:t>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4B6137">
        <w:rPr>
          <w:rFonts w:hint="eastAsia"/>
          <w:sz w:val="24"/>
        </w:rPr>
        <w:tab/>
      </w:r>
      <w:r w:rsidR="000F7FFD">
        <w:rPr>
          <w:rFonts w:hint="eastAsia"/>
          <w:sz w:val="24"/>
        </w:rPr>
        <w:t>签发人：</w:t>
      </w:r>
    </w:p>
    <w:p w:rsidR="004B6137" w:rsidRDefault="004B6137" w:rsidP="003A6A7D">
      <w:pPr>
        <w:pStyle w:val="af4"/>
        <w:snapToGrid w:val="0"/>
        <w:spacing w:line="360" w:lineRule="auto"/>
        <w:jc w:val="center"/>
        <w:rPr>
          <w:rFonts w:ascii="黑体" w:eastAsia="黑体" w:cs="黑体"/>
          <w:b/>
          <w:bCs/>
          <w:sz w:val="44"/>
          <w:szCs w:val="44"/>
        </w:rPr>
      </w:pPr>
    </w:p>
    <w:p w:rsidR="00E51963" w:rsidRDefault="00AD1982" w:rsidP="003A6A7D">
      <w:pPr>
        <w:pStyle w:val="af4"/>
        <w:snapToGrid w:val="0"/>
        <w:spacing w:line="360" w:lineRule="auto"/>
        <w:jc w:val="center"/>
        <w:rPr>
          <w:rFonts w:ascii="黑体" w:eastAsia="黑体" w:cs="黑体"/>
          <w:b/>
          <w:bCs/>
          <w:sz w:val="44"/>
          <w:szCs w:val="44"/>
        </w:rPr>
      </w:pPr>
      <w:proofErr w:type="spellStart"/>
      <w:r w:rsidRPr="00AD1982">
        <w:rPr>
          <w:rFonts w:ascii="黑体" w:eastAsia="黑体" w:cs="黑体" w:hint="eastAsia"/>
          <w:b/>
          <w:bCs/>
          <w:sz w:val="44"/>
          <w:szCs w:val="44"/>
        </w:rPr>
        <w:t>MySQL</w:t>
      </w:r>
      <w:proofErr w:type="spellEnd"/>
      <w:r w:rsidR="00CF38A2">
        <w:rPr>
          <w:rFonts w:ascii="黑体" w:eastAsia="黑体" w:cs="黑体" w:hint="eastAsia"/>
          <w:b/>
          <w:bCs/>
          <w:sz w:val="44"/>
          <w:szCs w:val="44"/>
        </w:rPr>
        <w:t>数据库</w:t>
      </w:r>
      <w:r w:rsidRPr="00AD1982">
        <w:rPr>
          <w:rFonts w:ascii="黑体" w:eastAsia="黑体" w:cs="黑体" w:hint="eastAsia"/>
          <w:b/>
          <w:bCs/>
          <w:sz w:val="44"/>
          <w:szCs w:val="44"/>
        </w:rPr>
        <w:t>安全配置规范</w:t>
      </w:r>
    </w:p>
    <w:p w:rsidR="009F5E38" w:rsidRPr="00E51963" w:rsidRDefault="009F5E38" w:rsidP="003A6A7D">
      <w:pPr>
        <w:pStyle w:val="af4"/>
        <w:snapToGrid w:val="0"/>
        <w:spacing w:line="360" w:lineRule="auto"/>
        <w:jc w:val="center"/>
        <w:rPr>
          <w:rFonts w:ascii="黑体" w:eastAsia="黑体" w:cs="黑体"/>
          <w:b/>
          <w:bCs/>
          <w:sz w:val="44"/>
          <w:szCs w:val="44"/>
        </w:rPr>
      </w:pPr>
    </w:p>
    <w:p w:rsidR="00E51963" w:rsidRPr="00C54B82" w:rsidRDefault="00E51963" w:rsidP="009F5E38">
      <w:pPr>
        <w:pStyle w:val="1"/>
        <w:keepLines w:val="0"/>
        <w:widowControl/>
        <w:numPr>
          <w:ilvl w:val="0"/>
          <w:numId w:val="2"/>
        </w:numPr>
        <w:spacing w:before="0" w:after="0" w:line="360" w:lineRule="auto"/>
        <w:rPr>
          <w:rFonts w:asciiTheme="minorEastAsia" w:eastAsiaTheme="minorEastAsia" w:hAnsiTheme="minorEastAsia"/>
          <w:sz w:val="24"/>
          <w:szCs w:val="24"/>
        </w:rPr>
      </w:pPr>
      <w:r w:rsidRPr="00C54B82">
        <w:rPr>
          <w:rFonts w:asciiTheme="minorEastAsia" w:eastAsiaTheme="minorEastAsia" w:hAnsiTheme="minorEastAsia" w:hint="eastAsia"/>
          <w:sz w:val="24"/>
          <w:szCs w:val="24"/>
        </w:rPr>
        <w:t>目的</w:t>
      </w:r>
    </w:p>
    <w:p w:rsidR="00ED2443" w:rsidRDefault="000D19E2" w:rsidP="000D19E2">
      <w:pPr>
        <w:ind w:firstLineChars="200" w:firstLine="480"/>
        <w:rPr>
          <w:rFonts w:asciiTheme="minorEastAsia" w:eastAsiaTheme="minorEastAsia" w:hAnsiTheme="minorEastAsia"/>
          <w:sz w:val="24"/>
          <w:szCs w:val="24"/>
        </w:rPr>
      </w:pPr>
      <w:r w:rsidRPr="000D19E2">
        <w:rPr>
          <w:rFonts w:asciiTheme="minorEastAsia" w:eastAsiaTheme="minorEastAsia" w:hAnsiTheme="minorEastAsia" w:hint="eastAsia"/>
          <w:sz w:val="24"/>
          <w:szCs w:val="24"/>
        </w:rPr>
        <w:t>为规范生产环境中</w:t>
      </w:r>
      <w:proofErr w:type="spellStart"/>
      <w:r w:rsidRPr="000D19E2">
        <w:rPr>
          <w:rFonts w:asciiTheme="minorEastAsia" w:eastAsiaTheme="minorEastAsia" w:hAnsiTheme="minorEastAsia" w:hint="eastAsia"/>
          <w:sz w:val="24"/>
          <w:szCs w:val="24"/>
        </w:rPr>
        <w:t>MySQL</w:t>
      </w:r>
      <w:proofErr w:type="spellEnd"/>
      <w:r w:rsidR="005B1FF5">
        <w:rPr>
          <w:rFonts w:asciiTheme="minorEastAsia" w:eastAsiaTheme="minorEastAsia" w:hAnsiTheme="minorEastAsia" w:hint="eastAsia"/>
          <w:sz w:val="24"/>
          <w:szCs w:val="24"/>
        </w:rPr>
        <w:t>数据库</w:t>
      </w:r>
      <w:r w:rsidR="006F0C12">
        <w:rPr>
          <w:rFonts w:asciiTheme="minorEastAsia" w:eastAsiaTheme="minorEastAsia" w:hAnsiTheme="minorEastAsia" w:hint="eastAsia"/>
          <w:sz w:val="24"/>
          <w:szCs w:val="24"/>
        </w:rPr>
        <w:t>的使用，降低数据库的</w:t>
      </w:r>
      <w:r w:rsidR="00154899">
        <w:rPr>
          <w:rFonts w:asciiTheme="minorEastAsia" w:eastAsiaTheme="minorEastAsia" w:hAnsiTheme="minorEastAsia" w:hint="eastAsia"/>
          <w:sz w:val="24"/>
          <w:szCs w:val="24"/>
        </w:rPr>
        <w:t>安全风险，确保数据库</w:t>
      </w:r>
      <w:r w:rsidRPr="000D19E2">
        <w:rPr>
          <w:rFonts w:asciiTheme="minorEastAsia" w:eastAsiaTheme="minorEastAsia" w:hAnsiTheme="minorEastAsia" w:hint="eastAsia"/>
          <w:sz w:val="24"/>
          <w:szCs w:val="24"/>
        </w:rPr>
        <w:t>安全可靠的运行，特制定此安全配置规范。</w:t>
      </w:r>
    </w:p>
    <w:p w:rsidR="009F5E38" w:rsidRDefault="009F5E38" w:rsidP="000D19E2">
      <w:pPr>
        <w:ind w:firstLineChars="200" w:firstLine="480"/>
        <w:rPr>
          <w:rFonts w:asciiTheme="minorEastAsia" w:eastAsiaTheme="minorEastAsia" w:hAnsiTheme="minorEastAsia"/>
          <w:sz w:val="24"/>
          <w:szCs w:val="24"/>
        </w:rPr>
      </w:pPr>
    </w:p>
    <w:p w:rsidR="00D8131B" w:rsidRPr="00C54B82" w:rsidRDefault="00D8131B" w:rsidP="009F5E38">
      <w:pPr>
        <w:pStyle w:val="1"/>
        <w:keepLines w:val="0"/>
        <w:widowControl/>
        <w:numPr>
          <w:ilvl w:val="0"/>
          <w:numId w:val="2"/>
        </w:numPr>
        <w:spacing w:before="0" w:after="0" w:line="360" w:lineRule="auto"/>
        <w:rPr>
          <w:rFonts w:asciiTheme="minorEastAsia" w:eastAsiaTheme="minorEastAsia" w:hAnsiTheme="minorEastAsia"/>
          <w:sz w:val="24"/>
          <w:szCs w:val="24"/>
        </w:rPr>
      </w:pPr>
      <w:r w:rsidRPr="00C54B82">
        <w:rPr>
          <w:rFonts w:asciiTheme="minorEastAsia" w:eastAsiaTheme="minorEastAsia" w:hAnsiTheme="minorEastAsia" w:hint="eastAsia"/>
          <w:sz w:val="24"/>
          <w:szCs w:val="24"/>
        </w:rPr>
        <w:t>范围</w:t>
      </w:r>
    </w:p>
    <w:p w:rsidR="00CE288F" w:rsidRDefault="009F0DEA" w:rsidP="009F0DEA">
      <w:pPr>
        <w:ind w:firstLineChars="200" w:firstLine="480"/>
        <w:rPr>
          <w:rFonts w:asciiTheme="minorEastAsia" w:eastAsiaTheme="minorEastAsia" w:hAnsiTheme="minorEastAsia"/>
          <w:sz w:val="24"/>
          <w:szCs w:val="24"/>
        </w:rPr>
      </w:pPr>
      <w:r w:rsidRPr="009F0DEA">
        <w:rPr>
          <w:rFonts w:asciiTheme="minorEastAsia" w:eastAsiaTheme="minorEastAsia" w:hAnsiTheme="minorEastAsia" w:hint="eastAsia"/>
          <w:sz w:val="24"/>
          <w:szCs w:val="24"/>
        </w:rPr>
        <w:t>本规范适用于</w:t>
      </w:r>
      <w:proofErr w:type="spellStart"/>
      <w:r w:rsidRPr="009F0DEA">
        <w:rPr>
          <w:rFonts w:asciiTheme="minorEastAsia" w:eastAsiaTheme="minorEastAsia" w:hAnsiTheme="minorEastAsia" w:hint="eastAsia"/>
          <w:sz w:val="24"/>
          <w:szCs w:val="24"/>
        </w:rPr>
        <w:t>MySQL</w:t>
      </w:r>
      <w:proofErr w:type="spellEnd"/>
      <w:r w:rsidRPr="009F0DEA">
        <w:rPr>
          <w:rFonts w:asciiTheme="minorEastAsia" w:eastAsiaTheme="minorEastAsia" w:hAnsiTheme="minorEastAsia" w:hint="eastAsia"/>
          <w:sz w:val="24"/>
          <w:szCs w:val="24"/>
        </w:rPr>
        <w:t xml:space="preserve"> 5.</w:t>
      </w:r>
      <w:r w:rsidR="009F67C0">
        <w:rPr>
          <w:rFonts w:asciiTheme="minorEastAsia" w:eastAsiaTheme="minorEastAsia" w:hAnsiTheme="minorEastAsia" w:hint="eastAsia"/>
          <w:sz w:val="24"/>
          <w:szCs w:val="24"/>
        </w:rPr>
        <w:t>6</w:t>
      </w:r>
      <w:r w:rsidRPr="009F0DEA">
        <w:rPr>
          <w:rFonts w:asciiTheme="minorEastAsia" w:eastAsiaTheme="minorEastAsia" w:hAnsiTheme="minorEastAsia" w:hint="eastAsia"/>
          <w:sz w:val="24"/>
          <w:szCs w:val="24"/>
        </w:rPr>
        <w:t>,</w:t>
      </w:r>
      <w:r w:rsidR="00353740">
        <w:rPr>
          <w:rFonts w:asciiTheme="minorEastAsia" w:eastAsiaTheme="minorEastAsia" w:hAnsiTheme="minorEastAsia" w:hint="eastAsia"/>
          <w:sz w:val="24"/>
          <w:szCs w:val="24"/>
        </w:rPr>
        <w:t>用于</w:t>
      </w:r>
      <w:r w:rsidRPr="009F0DEA">
        <w:rPr>
          <w:rFonts w:asciiTheme="minorEastAsia" w:eastAsiaTheme="minorEastAsia" w:hAnsiTheme="minorEastAsia" w:hint="eastAsia"/>
          <w:sz w:val="24"/>
          <w:szCs w:val="24"/>
        </w:rPr>
        <w:t>生产环境</w:t>
      </w:r>
      <w:r w:rsidR="00353740">
        <w:rPr>
          <w:rFonts w:asciiTheme="minorEastAsia" w:eastAsiaTheme="minorEastAsia" w:hAnsiTheme="minorEastAsia" w:hint="eastAsia"/>
          <w:sz w:val="24"/>
          <w:szCs w:val="24"/>
        </w:rPr>
        <w:t>部署</w:t>
      </w:r>
      <w:proofErr w:type="spellStart"/>
      <w:r w:rsidR="00353740">
        <w:rPr>
          <w:rFonts w:asciiTheme="minorEastAsia" w:eastAsiaTheme="minorEastAsia" w:hAnsiTheme="minorEastAsia" w:hint="eastAsia"/>
          <w:sz w:val="24"/>
          <w:szCs w:val="24"/>
        </w:rPr>
        <w:t>MySQL</w:t>
      </w:r>
      <w:proofErr w:type="spellEnd"/>
      <w:r w:rsidR="00353740">
        <w:rPr>
          <w:rFonts w:asciiTheme="minorEastAsia" w:eastAsiaTheme="minorEastAsia" w:hAnsiTheme="minorEastAsia" w:hint="eastAsia"/>
          <w:sz w:val="24"/>
          <w:szCs w:val="24"/>
        </w:rPr>
        <w:t>数据库。</w:t>
      </w:r>
    </w:p>
    <w:p w:rsidR="009F5E38" w:rsidRPr="00E51963" w:rsidRDefault="009F5E38" w:rsidP="009F0DEA">
      <w:pPr>
        <w:ind w:firstLineChars="200" w:firstLine="480"/>
        <w:rPr>
          <w:rFonts w:asciiTheme="minorEastAsia" w:eastAsiaTheme="minorEastAsia" w:hAnsiTheme="minorEastAsia"/>
          <w:sz w:val="24"/>
          <w:szCs w:val="24"/>
        </w:rPr>
      </w:pPr>
    </w:p>
    <w:p w:rsidR="00E51963" w:rsidRPr="00C54B82" w:rsidRDefault="00C54B82" w:rsidP="009F5E38">
      <w:pPr>
        <w:pStyle w:val="1"/>
        <w:keepLines w:val="0"/>
        <w:widowControl/>
        <w:numPr>
          <w:ilvl w:val="0"/>
          <w:numId w:val="2"/>
        </w:numPr>
        <w:spacing w:before="0" w:after="0" w:line="360" w:lineRule="auto"/>
        <w:rPr>
          <w:rFonts w:asciiTheme="minorEastAsia" w:eastAsiaTheme="minorEastAsia" w:hAnsiTheme="minorEastAsia"/>
          <w:sz w:val="24"/>
          <w:szCs w:val="24"/>
        </w:rPr>
      </w:pPr>
      <w:r w:rsidRPr="00C54B82">
        <w:rPr>
          <w:rFonts w:asciiTheme="minorEastAsia" w:eastAsiaTheme="minorEastAsia" w:hAnsiTheme="minorEastAsia" w:hint="eastAsia"/>
          <w:sz w:val="24"/>
          <w:szCs w:val="24"/>
        </w:rPr>
        <w:t>内容</w:t>
      </w:r>
    </w:p>
    <w:p w:rsidR="00C54B82" w:rsidRPr="009F5E38" w:rsidRDefault="00C54B82" w:rsidP="009F5E38">
      <w:pPr>
        <w:pStyle w:val="af7"/>
        <w:numPr>
          <w:ilvl w:val="0"/>
          <w:numId w:val="3"/>
        </w:numPr>
        <w:autoSpaceDE/>
        <w:autoSpaceDN/>
        <w:snapToGrid/>
        <w:ind w:left="420" w:firstLine="0"/>
        <w:jc w:val="both"/>
        <w:rPr>
          <w:rFonts w:asciiTheme="minorEastAsia" w:eastAsiaTheme="minorEastAsia" w:hAnsiTheme="minorEastAsia"/>
          <w:b/>
          <w:snapToGrid w:val="0"/>
          <w:sz w:val="24"/>
          <w:szCs w:val="24"/>
        </w:rPr>
      </w:pPr>
      <w:r w:rsidRPr="009F5E38">
        <w:rPr>
          <w:rFonts w:asciiTheme="minorEastAsia" w:eastAsiaTheme="minorEastAsia" w:hAnsiTheme="minorEastAsia" w:hint="eastAsia"/>
          <w:b/>
          <w:snapToGrid w:val="0"/>
          <w:sz w:val="24"/>
          <w:szCs w:val="24"/>
        </w:rPr>
        <w:t>身份管理</w:t>
      </w:r>
    </w:p>
    <w:p w:rsidR="00C54B82" w:rsidRDefault="00C54B82" w:rsidP="003B7BB1">
      <w:pPr>
        <w:ind w:firstLineChars="200" w:firstLine="482"/>
        <w:rPr>
          <w:rFonts w:asciiTheme="minorEastAsia" w:eastAsiaTheme="minorEastAsia" w:hAnsiTheme="minorEastAsia" w:hint="eastAsia"/>
          <w:b/>
          <w:sz w:val="24"/>
          <w:szCs w:val="24"/>
        </w:rPr>
      </w:pPr>
      <w:r w:rsidRPr="003B7BB1">
        <w:rPr>
          <w:rFonts w:asciiTheme="minorEastAsia" w:eastAsiaTheme="minorEastAsia" w:hAnsiTheme="minorEastAsia" w:hint="eastAsia"/>
          <w:b/>
          <w:sz w:val="24"/>
          <w:szCs w:val="24"/>
        </w:rPr>
        <w:t>帐号管理(must)</w:t>
      </w:r>
    </w:p>
    <w:p w:rsidR="00113540" w:rsidRPr="00113540" w:rsidRDefault="00113540" w:rsidP="00113540">
      <w:pPr>
        <w:ind w:firstLineChars="200" w:firstLine="480"/>
        <w:rPr>
          <w:rFonts w:asciiTheme="minorEastAsia" w:eastAsiaTheme="minorEastAsia" w:hAnsiTheme="minorEastAsia"/>
          <w:sz w:val="24"/>
          <w:szCs w:val="24"/>
        </w:rPr>
      </w:pPr>
      <w:r w:rsidRPr="00113540">
        <w:rPr>
          <w:rFonts w:asciiTheme="minorEastAsia" w:eastAsiaTheme="minorEastAsia" w:hAnsiTheme="minorEastAsia" w:hint="eastAsia"/>
          <w:sz w:val="24"/>
          <w:szCs w:val="24"/>
        </w:rPr>
        <w:t>为防止</w:t>
      </w:r>
      <w:r>
        <w:rPr>
          <w:rFonts w:asciiTheme="minorEastAsia" w:eastAsiaTheme="minorEastAsia" w:hAnsiTheme="minorEastAsia" w:hint="eastAsia"/>
          <w:sz w:val="24"/>
          <w:szCs w:val="24"/>
        </w:rPr>
        <w:t>数据库账号被非法获取、非法使用，以及盗用数据库安装后的默认账号，从而导致数据库数据泄露，需要严格控制数据库账号：</w:t>
      </w:r>
    </w:p>
    <w:p w:rsidR="00C54B82" w:rsidRPr="00C54B82" w:rsidRDefault="00C54B82" w:rsidP="009F5E38">
      <w:pPr>
        <w:pStyle w:val="af4"/>
        <w:numPr>
          <w:ilvl w:val="0"/>
          <w:numId w:val="6"/>
        </w:numPr>
        <w:spacing w:line="360" w:lineRule="auto"/>
        <w:rPr>
          <w:rFonts w:asciiTheme="minorEastAsia" w:eastAsiaTheme="minorEastAsia" w:hAnsiTheme="minorEastAsia"/>
          <w:snapToGrid w:val="0"/>
        </w:rPr>
      </w:pPr>
      <w:r w:rsidRPr="00C54B82">
        <w:rPr>
          <w:rFonts w:asciiTheme="minorEastAsia" w:eastAsiaTheme="minorEastAsia" w:hAnsiTheme="minorEastAsia" w:hint="eastAsia"/>
          <w:snapToGrid w:val="0"/>
        </w:rPr>
        <w:t>所有数据库帐号安装后必须立即需改口令，所有</w:t>
      </w:r>
      <w:proofErr w:type="spellStart"/>
      <w:r w:rsidRPr="00C54B82">
        <w:rPr>
          <w:rFonts w:asciiTheme="minorEastAsia" w:eastAsiaTheme="minorEastAsia" w:hAnsiTheme="minorEastAsia" w:hint="eastAsia"/>
          <w:snapToGrid w:val="0"/>
        </w:rPr>
        <w:t>MySQL</w:t>
      </w:r>
      <w:proofErr w:type="spellEnd"/>
      <w:r w:rsidRPr="00C54B82">
        <w:rPr>
          <w:rFonts w:asciiTheme="minorEastAsia" w:eastAsiaTheme="minorEastAsia" w:hAnsiTheme="minorEastAsia" w:hint="eastAsia"/>
          <w:snapToGrid w:val="0"/>
        </w:rPr>
        <w:t>数据库中帐号都必须依据账号管理的相关策略和规定要求登记相关责任人。</w:t>
      </w:r>
    </w:p>
    <w:p w:rsidR="00C54B82" w:rsidRPr="00C54B82" w:rsidRDefault="00C54B82" w:rsidP="009F5E38">
      <w:pPr>
        <w:pStyle w:val="af4"/>
        <w:numPr>
          <w:ilvl w:val="0"/>
          <w:numId w:val="6"/>
        </w:numPr>
        <w:spacing w:line="360" w:lineRule="auto"/>
        <w:rPr>
          <w:rFonts w:asciiTheme="minorEastAsia" w:eastAsiaTheme="minorEastAsia" w:hAnsiTheme="minorEastAsia"/>
          <w:snapToGrid w:val="0"/>
        </w:rPr>
      </w:pPr>
      <w:r w:rsidRPr="00C54B82">
        <w:rPr>
          <w:rFonts w:asciiTheme="minorEastAsia" w:eastAsiaTheme="minorEastAsia" w:hAnsiTheme="minorEastAsia" w:hint="eastAsia"/>
          <w:snapToGrid w:val="0"/>
        </w:rPr>
        <w:t>数据库管理员账号由数据库运维统一管理，仅限数据库运维</w:t>
      </w:r>
      <w:r w:rsidR="00C533AA">
        <w:rPr>
          <w:rFonts w:asciiTheme="minorEastAsia" w:eastAsiaTheme="minorEastAsia" w:hAnsiTheme="minorEastAsia" w:hint="eastAsia"/>
          <w:snapToGrid w:val="0"/>
        </w:rPr>
        <w:t>组</w:t>
      </w:r>
      <w:r w:rsidRPr="00C54B82">
        <w:rPr>
          <w:rFonts w:asciiTheme="minorEastAsia" w:eastAsiaTheme="minorEastAsia" w:hAnsiTheme="minorEastAsia" w:hint="eastAsia"/>
          <w:snapToGrid w:val="0"/>
        </w:rPr>
        <w:t>内部使用，不扩散使用范围。</w:t>
      </w:r>
    </w:p>
    <w:p w:rsidR="00C54B82" w:rsidRPr="00C54B82" w:rsidRDefault="00C54B82" w:rsidP="009F5E38">
      <w:pPr>
        <w:pStyle w:val="af4"/>
        <w:numPr>
          <w:ilvl w:val="0"/>
          <w:numId w:val="6"/>
        </w:numPr>
        <w:spacing w:line="360" w:lineRule="auto"/>
        <w:rPr>
          <w:rFonts w:asciiTheme="minorEastAsia" w:eastAsiaTheme="minorEastAsia" w:hAnsiTheme="minorEastAsia"/>
          <w:snapToGrid w:val="0"/>
        </w:rPr>
      </w:pPr>
      <w:r w:rsidRPr="00C54B82">
        <w:rPr>
          <w:rFonts w:asciiTheme="minorEastAsia" w:eastAsiaTheme="minorEastAsia" w:hAnsiTheme="minorEastAsia" w:hint="eastAsia"/>
          <w:snapToGrid w:val="0"/>
        </w:rPr>
        <w:t>检查</w:t>
      </w:r>
      <w:proofErr w:type="spellStart"/>
      <w:r w:rsidR="00C533AA">
        <w:rPr>
          <w:rFonts w:asciiTheme="minorEastAsia" w:eastAsiaTheme="minorEastAsia" w:hAnsiTheme="minorEastAsia" w:hint="eastAsia"/>
          <w:snapToGrid w:val="0"/>
        </w:rPr>
        <w:t>MySQL</w:t>
      </w:r>
      <w:proofErr w:type="spellEnd"/>
      <w:r w:rsidRPr="00C54B82">
        <w:rPr>
          <w:rFonts w:asciiTheme="minorEastAsia" w:eastAsiaTheme="minorEastAsia" w:hAnsiTheme="minorEastAsia" w:hint="eastAsia"/>
          <w:snapToGrid w:val="0"/>
        </w:rPr>
        <w:t>库下user表，帐号密码不能为空，系统默认帐号中只保留一个root帐号,限本地登录，其他默认帐号都需要删除。</w:t>
      </w:r>
    </w:p>
    <w:p w:rsidR="00C54B82" w:rsidRPr="00C54B82" w:rsidRDefault="00C54B82" w:rsidP="009F5E38">
      <w:pPr>
        <w:pStyle w:val="af4"/>
        <w:numPr>
          <w:ilvl w:val="0"/>
          <w:numId w:val="6"/>
        </w:numPr>
        <w:spacing w:line="360" w:lineRule="auto"/>
        <w:rPr>
          <w:rFonts w:asciiTheme="minorEastAsia" w:eastAsiaTheme="minorEastAsia" w:hAnsiTheme="minorEastAsia"/>
          <w:snapToGrid w:val="0"/>
        </w:rPr>
      </w:pPr>
      <w:r w:rsidRPr="00C54B82">
        <w:rPr>
          <w:rFonts w:asciiTheme="minorEastAsia" w:eastAsiaTheme="minorEastAsia" w:hAnsiTheme="minorEastAsia" w:hint="eastAsia"/>
          <w:snapToGrid w:val="0"/>
        </w:rPr>
        <w:lastRenderedPageBreak/>
        <w:t>数据库管理账号</w:t>
      </w:r>
      <w:proofErr w:type="spellStart"/>
      <w:r w:rsidRPr="00C54B82">
        <w:rPr>
          <w:rFonts w:asciiTheme="minorEastAsia" w:eastAsiaTheme="minorEastAsia" w:hAnsiTheme="minorEastAsia" w:hint="eastAsia"/>
          <w:snapToGrid w:val="0"/>
        </w:rPr>
        <w:t>dba_man</w:t>
      </w:r>
      <w:proofErr w:type="spellEnd"/>
      <w:r w:rsidRPr="00C54B82">
        <w:rPr>
          <w:rFonts w:asciiTheme="minorEastAsia" w:eastAsiaTheme="minorEastAsia" w:hAnsiTheme="minorEastAsia" w:hint="eastAsia"/>
          <w:snapToGrid w:val="0"/>
        </w:rPr>
        <w:t>，只限于数据库跳板机访问，用于管理数据库账号、数据库变更操作，仅限于数据库运维使用，不扩散使用范围。</w:t>
      </w:r>
    </w:p>
    <w:p w:rsidR="00C54B82" w:rsidRPr="009A04BE" w:rsidRDefault="00C54B82" w:rsidP="009F5E38">
      <w:pPr>
        <w:pStyle w:val="af7"/>
        <w:numPr>
          <w:ilvl w:val="0"/>
          <w:numId w:val="3"/>
        </w:numPr>
        <w:autoSpaceDE/>
        <w:autoSpaceDN/>
        <w:snapToGrid/>
        <w:ind w:left="420" w:firstLine="0"/>
        <w:jc w:val="both"/>
        <w:rPr>
          <w:rFonts w:asciiTheme="minorEastAsia" w:eastAsiaTheme="minorEastAsia" w:hAnsiTheme="minorEastAsia"/>
          <w:b/>
          <w:snapToGrid w:val="0"/>
          <w:sz w:val="24"/>
          <w:szCs w:val="24"/>
        </w:rPr>
      </w:pPr>
      <w:r w:rsidRPr="009A04BE">
        <w:rPr>
          <w:rFonts w:asciiTheme="minorEastAsia" w:eastAsiaTheme="minorEastAsia" w:hAnsiTheme="minorEastAsia" w:hint="eastAsia"/>
          <w:b/>
          <w:snapToGrid w:val="0"/>
          <w:sz w:val="24"/>
          <w:szCs w:val="24"/>
        </w:rPr>
        <w:t>认证</w:t>
      </w:r>
    </w:p>
    <w:p w:rsidR="00C54B82" w:rsidRPr="009A04BE" w:rsidRDefault="00C54B82" w:rsidP="009A04BE">
      <w:pPr>
        <w:ind w:firstLineChars="200" w:firstLine="482"/>
        <w:rPr>
          <w:rFonts w:asciiTheme="minorEastAsia" w:eastAsiaTheme="minorEastAsia" w:hAnsiTheme="minorEastAsia"/>
          <w:b/>
          <w:sz w:val="24"/>
          <w:szCs w:val="24"/>
        </w:rPr>
      </w:pPr>
      <w:r w:rsidRPr="009A04BE">
        <w:rPr>
          <w:rFonts w:asciiTheme="minorEastAsia" w:eastAsiaTheme="minorEastAsia" w:hAnsiTheme="minorEastAsia" w:hint="eastAsia"/>
          <w:b/>
          <w:sz w:val="24"/>
          <w:szCs w:val="24"/>
        </w:rPr>
        <w:t>密码规则(Must)</w:t>
      </w:r>
    </w:p>
    <w:p w:rsidR="00C54B82" w:rsidRPr="009A04BE" w:rsidRDefault="00C54B82" w:rsidP="00C54B82">
      <w:pPr>
        <w:pStyle w:val="af4"/>
        <w:spacing w:line="360" w:lineRule="auto"/>
        <w:ind w:firstLine="420"/>
        <w:rPr>
          <w:rFonts w:ascii="宋体" w:hAnsi="宋体"/>
        </w:rPr>
      </w:pPr>
      <w:r w:rsidRPr="009A04BE">
        <w:rPr>
          <w:rFonts w:ascii="宋体" w:hAnsi="宋体" w:hint="eastAsia"/>
        </w:rPr>
        <w:t>按照终端云密码管理策略，统一制定账户密码。</w:t>
      </w:r>
      <w:r w:rsidR="0019577A">
        <w:rPr>
          <w:rFonts w:ascii="宋体" w:hAnsi="宋体" w:hint="eastAsia"/>
        </w:rPr>
        <w:t>提高密码</w:t>
      </w:r>
      <w:r w:rsidR="004B49AB">
        <w:rPr>
          <w:rFonts w:ascii="宋体" w:hAnsi="宋体" w:hint="eastAsia"/>
        </w:rPr>
        <w:t>复杂</w:t>
      </w:r>
      <w:r w:rsidR="0019577A">
        <w:rPr>
          <w:rFonts w:ascii="宋体" w:hAnsi="宋体" w:hint="eastAsia"/>
        </w:rPr>
        <w:t>度，防止恶意用户“猜出”密码。</w:t>
      </w:r>
    </w:p>
    <w:p w:rsidR="009F5E38" w:rsidRPr="009A04BE" w:rsidRDefault="009F5E38" w:rsidP="00C54B82">
      <w:pPr>
        <w:pStyle w:val="af4"/>
        <w:spacing w:line="360" w:lineRule="auto"/>
        <w:ind w:firstLine="420"/>
        <w:rPr>
          <w:rFonts w:ascii="宋体" w:hAnsi="宋体"/>
        </w:rPr>
      </w:pPr>
    </w:p>
    <w:p w:rsidR="00C54B82" w:rsidRPr="009A04BE" w:rsidRDefault="00C54B82" w:rsidP="009F5E38">
      <w:pPr>
        <w:pStyle w:val="af7"/>
        <w:numPr>
          <w:ilvl w:val="0"/>
          <w:numId w:val="3"/>
        </w:numPr>
        <w:autoSpaceDE/>
        <w:autoSpaceDN/>
        <w:snapToGrid/>
        <w:ind w:left="420" w:firstLine="0"/>
        <w:jc w:val="both"/>
        <w:rPr>
          <w:rFonts w:asciiTheme="minorEastAsia" w:eastAsiaTheme="minorEastAsia" w:hAnsiTheme="minorEastAsia"/>
          <w:b/>
          <w:snapToGrid w:val="0"/>
          <w:sz w:val="24"/>
          <w:szCs w:val="24"/>
        </w:rPr>
      </w:pPr>
      <w:r w:rsidRPr="009A04BE">
        <w:rPr>
          <w:rFonts w:asciiTheme="minorEastAsia" w:eastAsiaTheme="minorEastAsia" w:hAnsiTheme="minorEastAsia" w:hint="eastAsia"/>
          <w:b/>
          <w:snapToGrid w:val="0"/>
          <w:sz w:val="24"/>
          <w:szCs w:val="24"/>
        </w:rPr>
        <w:t>授权</w:t>
      </w:r>
    </w:p>
    <w:p w:rsidR="00C54B82" w:rsidRPr="009A04BE" w:rsidRDefault="00C54B82" w:rsidP="009A04BE">
      <w:pPr>
        <w:ind w:firstLineChars="200" w:firstLine="482"/>
        <w:rPr>
          <w:rFonts w:asciiTheme="minorEastAsia" w:eastAsiaTheme="minorEastAsia" w:hAnsiTheme="minorEastAsia"/>
          <w:b/>
          <w:sz w:val="24"/>
          <w:szCs w:val="24"/>
        </w:rPr>
      </w:pPr>
      <w:r w:rsidRPr="009A04BE">
        <w:rPr>
          <w:rFonts w:asciiTheme="minorEastAsia" w:eastAsiaTheme="minorEastAsia" w:hAnsiTheme="minorEastAsia" w:hint="eastAsia"/>
          <w:b/>
          <w:sz w:val="24"/>
          <w:szCs w:val="24"/>
        </w:rPr>
        <w:t>业务使用须知</w:t>
      </w:r>
      <w:r w:rsidRPr="009A04BE">
        <w:rPr>
          <w:rFonts w:asciiTheme="minorEastAsia" w:eastAsiaTheme="minorEastAsia" w:hAnsiTheme="minorEastAsia"/>
          <w:b/>
          <w:sz w:val="24"/>
          <w:szCs w:val="24"/>
        </w:rPr>
        <w:t>(must)</w:t>
      </w:r>
    </w:p>
    <w:p w:rsidR="007D257C" w:rsidRPr="007D257C" w:rsidRDefault="00C54B82" w:rsidP="007D257C">
      <w:pPr>
        <w:pStyle w:val="af4"/>
        <w:spacing w:line="360" w:lineRule="auto"/>
        <w:ind w:firstLine="420"/>
        <w:rPr>
          <w:rFonts w:ascii="宋体" w:hAnsi="宋体" w:hint="eastAsia"/>
        </w:rPr>
      </w:pPr>
      <w:r w:rsidRPr="009A04BE">
        <w:rPr>
          <w:rFonts w:ascii="宋体" w:hAnsi="宋体" w:hint="eastAsia"/>
        </w:rPr>
        <w:t>授权原则：</w:t>
      </w:r>
      <w:proofErr w:type="spellStart"/>
      <w:r w:rsidRPr="009A04BE">
        <w:rPr>
          <w:rFonts w:ascii="宋体" w:hAnsi="宋体" w:hint="eastAsia"/>
        </w:rPr>
        <w:t>MySQL</w:t>
      </w:r>
      <w:proofErr w:type="spellEnd"/>
      <w:r w:rsidRPr="009A04BE">
        <w:rPr>
          <w:rFonts w:ascii="宋体" w:hAnsi="宋体" w:hint="eastAsia"/>
        </w:rPr>
        <w:t>数据库</w:t>
      </w:r>
      <w:r w:rsidR="007D257C">
        <w:rPr>
          <w:rFonts w:ascii="宋体" w:hAnsi="宋体" w:hint="eastAsia"/>
        </w:rPr>
        <w:t>业务账号</w:t>
      </w:r>
      <w:r w:rsidR="00750D82">
        <w:rPr>
          <w:rFonts w:ascii="宋体" w:hAnsi="宋体" w:hint="eastAsia"/>
        </w:rPr>
        <w:t>按需申请，控制业务账号的使用范围，降低业务服务器被攻破后，对数据库造成的威胁。</w:t>
      </w:r>
    </w:p>
    <w:p w:rsidR="007D257C" w:rsidRPr="009A04BE" w:rsidRDefault="007D257C" w:rsidP="009F5E38">
      <w:pPr>
        <w:pStyle w:val="af4"/>
        <w:spacing w:line="360" w:lineRule="auto"/>
        <w:ind w:firstLine="420"/>
        <w:rPr>
          <w:rFonts w:ascii="宋体" w:hAnsi="宋体"/>
        </w:rPr>
      </w:pPr>
    </w:p>
    <w:p w:rsidR="00C54B82" w:rsidRDefault="00C54B82" w:rsidP="009A04BE">
      <w:pPr>
        <w:ind w:firstLineChars="200" w:firstLine="482"/>
        <w:rPr>
          <w:rFonts w:asciiTheme="minorEastAsia" w:eastAsiaTheme="minorEastAsia" w:hAnsiTheme="minorEastAsia" w:hint="eastAsia"/>
          <w:b/>
          <w:sz w:val="24"/>
          <w:szCs w:val="24"/>
        </w:rPr>
      </w:pPr>
      <w:r w:rsidRPr="009A04BE">
        <w:rPr>
          <w:rFonts w:asciiTheme="minorEastAsia" w:eastAsiaTheme="minorEastAsia" w:hAnsiTheme="minorEastAsia" w:hint="eastAsia"/>
          <w:b/>
          <w:sz w:val="24"/>
          <w:szCs w:val="24"/>
        </w:rPr>
        <w:t>用户资源</w:t>
      </w:r>
    </w:p>
    <w:p w:rsidR="00750D82" w:rsidRPr="00CA31C0" w:rsidRDefault="00750D82" w:rsidP="00CA31C0">
      <w:pPr>
        <w:ind w:firstLineChars="200" w:firstLine="480"/>
        <w:rPr>
          <w:rFonts w:ascii="宋体" w:hAnsi="宋体"/>
          <w:snapToGrid/>
          <w:sz w:val="24"/>
          <w:szCs w:val="24"/>
        </w:rPr>
      </w:pPr>
      <w:r w:rsidRPr="00CA31C0">
        <w:rPr>
          <w:rFonts w:ascii="宋体" w:hAnsi="宋体" w:hint="eastAsia"/>
          <w:snapToGrid/>
          <w:sz w:val="24"/>
          <w:szCs w:val="24"/>
        </w:rPr>
        <w:t>严格控制账号权限，屏蔽不必要的权限，特别是高风险权限，要评估必要性和风险，并备案。比如：file权限就有可能带来脚本攻击，导致数据库数据丢失、篡改、泄露，甚至数据库瘫痪。</w:t>
      </w:r>
    </w:p>
    <w:p w:rsidR="00C54B82" w:rsidRPr="009A04BE" w:rsidRDefault="00C54B82" w:rsidP="009F5E38">
      <w:pPr>
        <w:pStyle w:val="af4"/>
        <w:numPr>
          <w:ilvl w:val="0"/>
          <w:numId w:val="5"/>
        </w:numPr>
        <w:spacing w:line="360" w:lineRule="auto"/>
        <w:rPr>
          <w:rFonts w:ascii="宋体" w:hAnsi="宋体"/>
        </w:rPr>
      </w:pPr>
      <w:r w:rsidRPr="009A04BE">
        <w:rPr>
          <w:rFonts w:ascii="宋体" w:hAnsi="宋体" w:hint="eastAsia"/>
        </w:rPr>
        <w:t>禁止设置</w:t>
      </w:r>
      <w:proofErr w:type="spellStart"/>
      <w:r w:rsidRPr="009A04BE">
        <w:rPr>
          <w:rFonts w:ascii="宋体" w:hAnsi="宋体" w:hint="eastAsia"/>
        </w:rPr>
        <w:t>MySQL</w:t>
      </w:r>
      <w:proofErr w:type="spellEnd"/>
      <w:r w:rsidRPr="009A04BE">
        <w:rPr>
          <w:rFonts w:ascii="宋体" w:hAnsi="宋体" w:hint="eastAsia"/>
        </w:rPr>
        <w:t>软件Owner帐号为root组成员。(must)</w:t>
      </w:r>
    </w:p>
    <w:p w:rsidR="00C54B82" w:rsidRPr="009A04BE" w:rsidRDefault="00C54B82" w:rsidP="009F5E38">
      <w:pPr>
        <w:pStyle w:val="af4"/>
        <w:numPr>
          <w:ilvl w:val="0"/>
          <w:numId w:val="5"/>
        </w:numPr>
        <w:spacing w:line="360" w:lineRule="auto"/>
        <w:rPr>
          <w:rFonts w:ascii="宋体" w:hAnsi="宋体"/>
        </w:rPr>
      </w:pPr>
      <w:r w:rsidRPr="009A04BE">
        <w:rPr>
          <w:rFonts w:ascii="宋体" w:hAnsi="宋体" w:hint="eastAsia"/>
        </w:rPr>
        <w:t>非特殊申请禁止将all或者super权限授权给普通用户。(must)</w:t>
      </w:r>
    </w:p>
    <w:p w:rsidR="00C54B82" w:rsidRPr="009A04BE" w:rsidRDefault="00C54B82" w:rsidP="009F5E38">
      <w:pPr>
        <w:pStyle w:val="af4"/>
        <w:numPr>
          <w:ilvl w:val="0"/>
          <w:numId w:val="5"/>
        </w:numPr>
        <w:spacing w:line="360" w:lineRule="auto"/>
        <w:rPr>
          <w:rFonts w:ascii="宋体" w:hAnsi="宋体"/>
        </w:rPr>
      </w:pPr>
      <w:proofErr w:type="spellStart"/>
      <w:r w:rsidRPr="009A04BE">
        <w:rPr>
          <w:rFonts w:ascii="宋体" w:hAnsi="宋体" w:hint="eastAsia"/>
        </w:rPr>
        <w:t>MySQL</w:t>
      </w:r>
      <w:proofErr w:type="spellEnd"/>
      <w:r w:rsidRPr="009A04BE">
        <w:rPr>
          <w:rFonts w:ascii="宋体" w:hAnsi="宋体" w:hint="eastAsia"/>
        </w:rPr>
        <w:t>运维管理需要如下专用帐号与及相应权限：</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3"/>
        <w:gridCol w:w="2268"/>
        <w:gridCol w:w="2693"/>
        <w:gridCol w:w="1843"/>
      </w:tblGrid>
      <w:tr w:rsidR="00C54B82" w:rsidRPr="00F36833" w:rsidTr="00151884">
        <w:trPr>
          <w:trHeight w:val="340"/>
        </w:trPr>
        <w:tc>
          <w:tcPr>
            <w:tcW w:w="1313" w:type="dxa"/>
          </w:tcPr>
          <w:p w:rsidR="00C54B82" w:rsidRPr="00151884" w:rsidRDefault="00C54B82" w:rsidP="00C54B82">
            <w:pPr>
              <w:widowControl/>
              <w:autoSpaceDE/>
              <w:autoSpaceDN/>
              <w:adjustRightInd/>
              <w:jc w:val="center"/>
              <w:rPr>
                <w:rFonts w:hAnsi="宋体"/>
                <w:b/>
                <w:color w:val="000000"/>
                <w:sz w:val="24"/>
                <w:szCs w:val="24"/>
              </w:rPr>
            </w:pPr>
            <w:r w:rsidRPr="00151884">
              <w:rPr>
                <w:rFonts w:hAnsi="宋体" w:hint="eastAsia"/>
                <w:b/>
                <w:color w:val="000000"/>
                <w:sz w:val="24"/>
                <w:szCs w:val="24"/>
              </w:rPr>
              <w:t>帐号名</w:t>
            </w:r>
          </w:p>
        </w:tc>
        <w:tc>
          <w:tcPr>
            <w:tcW w:w="2268" w:type="dxa"/>
          </w:tcPr>
          <w:p w:rsidR="00C54B82" w:rsidRPr="00151884" w:rsidRDefault="00C54B82" w:rsidP="00C54B82">
            <w:pPr>
              <w:widowControl/>
              <w:autoSpaceDE/>
              <w:autoSpaceDN/>
              <w:adjustRightInd/>
              <w:jc w:val="center"/>
              <w:rPr>
                <w:rFonts w:hAnsi="宋体"/>
                <w:b/>
                <w:color w:val="000000"/>
                <w:sz w:val="24"/>
                <w:szCs w:val="24"/>
              </w:rPr>
            </w:pPr>
            <w:r w:rsidRPr="00151884">
              <w:rPr>
                <w:rFonts w:hAnsi="宋体" w:hint="eastAsia"/>
                <w:b/>
                <w:color w:val="000000"/>
                <w:sz w:val="24"/>
                <w:szCs w:val="24"/>
              </w:rPr>
              <w:t>用途</w:t>
            </w:r>
          </w:p>
        </w:tc>
        <w:tc>
          <w:tcPr>
            <w:tcW w:w="2693" w:type="dxa"/>
          </w:tcPr>
          <w:p w:rsidR="00C54B82" w:rsidRPr="00151884" w:rsidRDefault="00C54B82" w:rsidP="00C54B82">
            <w:pPr>
              <w:widowControl/>
              <w:autoSpaceDE/>
              <w:autoSpaceDN/>
              <w:adjustRightInd/>
              <w:jc w:val="center"/>
              <w:rPr>
                <w:rFonts w:hAnsi="宋体"/>
                <w:b/>
                <w:color w:val="000000"/>
                <w:sz w:val="24"/>
                <w:szCs w:val="24"/>
              </w:rPr>
            </w:pPr>
            <w:r w:rsidRPr="00151884">
              <w:rPr>
                <w:rFonts w:hAnsi="宋体" w:hint="eastAsia"/>
                <w:b/>
                <w:color w:val="000000"/>
                <w:sz w:val="24"/>
                <w:szCs w:val="24"/>
              </w:rPr>
              <w:t>权限</w:t>
            </w:r>
          </w:p>
        </w:tc>
        <w:tc>
          <w:tcPr>
            <w:tcW w:w="1843" w:type="dxa"/>
          </w:tcPr>
          <w:p w:rsidR="00C54B82" w:rsidRPr="00151884" w:rsidRDefault="00C54B82" w:rsidP="00C54B82">
            <w:pPr>
              <w:widowControl/>
              <w:autoSpaceDE/>
              <w:autoSpaceDN/>
              <w:adjustRightInd/>
              <w:jc w:val="center"/>
              <w:rPr>
                <w:rFonts w:hAnsi="宋体"/>
                <w:b/>
                <w:color w:val="000000"/>
                <w:sz w:val="24"/>
                <w:szCs w:val="24"/>
              </w:rPr>
            </w:pPr>
            <w:r w:rsidRPr="00151884">
              <w:rPr>
                <w:rFonts w:hAnsi="宋体" w:hint="eastAsia"/>
                <w:b/>
                <w:color w:val="000000"/>
                <w:sz w:val="24"/>
                <w:szCs w:val="24"/>
              </w:rPr>
              <w:t>指定访问源</w:t>
            </w:r>
          </w:p>
        </w:tc>
      </w:tr>
      <w:tr w:rsidR="00C54B82" w:rsidRPr="00F36833" w:rsidTr="00151884">
        <w:trPr>
          <w:trHeight w:val="340"/>
        </w:trPr>
        <w:tc>
          <w:tcPr>
            <w:tcW w:w="131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hint="eastAsia"/>
                <w:sz w:val="24"/>
                <w:szCs w:val="24"/>
              </w:rPr>
              <w:t>r</w:t>
            </w:r>
            <w:r w:rsidRPr="00151884">
              <w:rPr>
                <w:rFonts w:asciiTheme="minorEastAsia" w:eastAsiaTheme="minorEastAsia" w:hAnsiTheme="minorEastAsia"/>
                <w:sz w:val="24"/>
                <w:szCs w:val="24"/>
              </w:rPr>
              <w:t>eplica</w:t>
            </w:r>
          </w:p>
        </w:tc>
        <w:tc>
          <w:tcPr>
            <w:tcW w:w="2268"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主从复制专用帐号</w:t>
            </w:r>
          </w:p>
        </w:tc>
        <w:tc>
          <w:tcPr>
            <w:tcW w:w="269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R</w:t>
            </w:r>
            <w:r w:rsidRPr="00151884">
              <w:rPr>
                <w:rFonts w:asciiTheme="minorEastAsia" w:eastAsiaTheme="minorEastAsia" w:hAnsiTheme="minorEastAsia" w:hint="eastAsia"/>
                <w:color w:val="000000"/>
                <w:sz w:val="24"/>
                <w:szCs w:val="24"/>
              </w:rPr>
              <w:t>eplication slave</w:t>
            </w:r>
          </w:p>
        </w:tc>
        <w:tc>
          <w:tcPr>
            <w:tcW w:w="184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备机</w:t>
            </w:r>
          </w:p>
        </w:tc>
      </w:tr>
      <w:tr w:rsidR="00C54B82" w:rsidRPr="00F36833" w:rsidTr="00151884">
        <w:trPr>
          <w:trHeight w:val="340"/>
        </w:trPr>
        <w:tc>
          <w:tcPr>
            <w:tcW w:w="131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proofErr w:type="spellStart"/>
            <w:r w:rsidRPr="00151884">
              <w:rPr>
                <w:rFonts w:asciiTheme="minorEastAsia" w:eastAsiaTheme="minorEastAsia" w:hAnsiTheme="minorEastAsia"/>
                <w:color w:val="000000"/>
                <w:sz w:val="24"/>
                <w:szCs w:val="24"/>
              </w:rPr>
              <w:t>dbbackup</w:t>
            </w:r>
            <w:proofErr w:type="spellEnd"/>
          </w:p>
        </w:tc>
        <w:tc>
          <w:tcPr>
            <w:tcW w:w="2268"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数据备份帐号</w:t>
            </w:r>
          </w:p>
        </w:tc>
        <w:tc>
          <w:tcPr>
            <w:tcW w:w="2693" w:type="dxa"/>
            <w:vAlign w:val="center"/>
          </w:tcPr>
          <w:p w:rsidR="00046918" w:rsidRPr="00151884" w:rsidRDefault="00046918"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 xml:space="preserve">SELECT, </w:t>
            </w:r>
          </w:p>
          <w:p w:rsidR="00046918" w:rsidRPr="00151884" w:rsidRDefault="00046918"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 xml:space="preserve">RELOAD, </w:t>
            </w:r>
          </w:p>
          <w:p w:rsidR="00046918" w:rsidRPr="00151884" w:rsidRDefault="00046918"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LOCK TABLES, REPLICATION CLIENT, SHOW VIEW,</w:t>
            </w:r>
          </w:p>
          <w:p w:rsidR="00C54B82" w:rsidRPr="00151884" w:rsidRDefault="00046918"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event</w:t>
            </w:r>
          </w:p>
        </w:tc>
        <w:tc>
          <w:tcPr>
            <w:tcW w:w="184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proofErr w:type="spellStart"/>
            <w:r w:rsidRPr="00151884">
              <w:rPr>
                <w:rFonts w:asciiTheme="minorEastAsia" w:eastAsiaTheme="minorEastAsia" w:hAnsiTheme="minorEastAsia"/>
                <w:color w:val="000000"/>
                <w:sz w:val="24"/>
                <w:szCs w:val="24"/>
              </w:rPr>
              <w:t>L</w:t>
            </w:r>
            <w:r w:rsidRPr="00151884">
              <w:rPr>
                <w:rFonts w:asciiTheme="minorEastAsia" w:eastAsiaTheme="minorEastAsia" w:hAnsiTheme="minorEastAsia" w:hint="eastAsia"/>
                <w:color w:val="000000"/>
                <w:sz w:val="24"/>
                <w:szCs w:val="24"/>
              </w:rPr>
              <w:t>ocalhost</w:t>
            </w:r>
            <w:proofErr w:type="spellEnd"/>
          </w:p>
        </w:tc>
      </w:tr>
      <w:tr w:rsidR="00C54B82" w:rsidRPr="00F36833" w:rsidTr="00151884">
        <w:trPr>
          <w:trHeight w:val="340"/>
        </w:trPr>
        <w:tc>
          <w:tcPr>
            <w:tcW w:w="131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proofErr w:type="spellStart"/>
            <w:r w:rsidRPr="00151884">
              <w:rPr>
                <w:rFonts w:asciiTheme="minorEastAsia" w:eastAsiaTheme="minorEastAsia" w:hAnsiTheme="minorEastAsia" w:hint="eastAsia"/>
                <w:color w:val="000000"/>
                <w:sz w:val="24"/>
                <w:szCs w:val="24"/>
              </w:rPr>
              <w:t>dba_man</w:t>
            </w:r>
            <w:proofErr w:type="spellEnd"/>
          </w:p>
        </w:tc>
        <w:tc>
          <w:tcPr>
            <w:tcW w:w="2268"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运维普通帐号</w:t>
            </w:r>
          </w:p>
        </w:tc>
        <w:tc>
          <w:tcPr>
            <w:tcW w:w="2693" w:type="dxa"/>
            <w:vAlign w:val="center"/>
          </w:tcPr>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select,</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lastRenderedPageBreak/>
              <w:t>insert,</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update,</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delete,</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drop,</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alter,</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create,</w:t>
            </w:r>
          </w:p>
          <w:p w:rsidR="003B7BB1"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execute,</w:t>
            </w:r>
          </w:p>
          <w:p w:rsidR="00C54B82" w:rsidRPr="00151884" w:rsidRDefault="003B7BB1"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t>grant option</w:t>
            </w:r>
          </w:p>
        </w:tc>
        <w:tc>
          <w:tcPr>
            <w:tcW w:w="1843" w:type="dxa"/>
            <w:vAlign w:val="center"/>
          </w:tcPr>
          <w:p w:rsidR="00C54B82" w:rsidRPr="00151884" w:rsidRDefault="00C54B82" w:rsidP="00C54B82">
            <w:pPr>
              <w:widowControl/>
              <w:autoSpaceDE/>
              <w:autoSpaceDN/>
              <w:adjustRightInd/>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lastRenderedPageBreak/>
              <w:t>数据库windows</w:t>
            </w:r>
            <w:r w:rsidRPr="00151884">
              <w:rPr>
                <w:rFonts w:asciiTheme="minorEastAsia" w:eastAsiaTheme="minorEastAsia" w:hAnsiTheme="minorEastAsia" w:hint="eastAsia"/>
                <w:color w:val="000000"/>
                <w:sz w:val="24"/>
                <w:szCs w:val="24"/>
              </w:rPr>
              <w:lastRenderedPageBreak/>
              <w:t>跳板机</w:t>
            </w:r>
          </w:p>
        </w:tc>
      </w:tr>
    </w:tbl>
    <w:p w:rsidR="009F5E38" w:rsidRDefault="009F5E38" w:rsidP="009F5E38">
      <w:pPr>
        <w:pStyle w:val="af4"/>
        <w:spacing w:line="360" w:lineRule="auto"/>
        <w:ind w:left="493"/>
        <w:rPr>
          <w:rFonts w:ascii="宋体" w:hAnsi="宋体"/>
          <w:sz w:val="21"/>
          <w:szCs w:val="21"/>
        </w:rPr>
      </w:pPr>
    </w:p>
    <w:p w:rsidR="009F0B61" w:rsidRPr="009F5E38" w:rsidRDefault="009F0B61" w:rsidP="009F5E38">
      <w:pPr>
        <w:pStyle w:val="af4"/>
        <w:spacing w:line="360" w:lineRule="auto"/>
        <w:ind w:left="493"/>
        <w:rPr>
          <w:rFonts w:ascii="宋体" w:hAnsi="宋体"/>
          <w:sz w:val="21"/>
          <w:szCs w:val="21"/>
        </w:rPr>
      </w:pPr>
    </w:p>
    <w:p w:rsidR="00C54B82" w:rsidRPr="00151884" w:rsidRDefault="00C54B82" w:rsidP="009F5E38">
      <w:pPr>
        <w:pStyle w:val="af7"/>
        <w:numPr>
          <w:ilvl w:val="0"/>
          <w:numId w:val="3"/>
        </w:numPr>
        <w:autoSpaceDE/>
        <w:autoSpaceDN/>
        <w:snapToGrid/>
        <w:ind w:left="420" w:firstLine="0"/>
        <w:jc w:val="both"/>
        <w:rPr>
          <w:rFonts w:asciiTheme="minorEastAsia" w:eastAsiaTheme="minorEastAsia" w:hAnsiTheme="minorEastAsia"/>
          <w:b/>
          <w:snapToGrid w:val="0"/>
          <w:sz w:val="24"/>
          <w:szCs w:val="24"/>
        </w:rPr>
      </w:pPr>
      <w:r w:rsidRPr="00151884">
        <w:rPr>
          <w:rFonts w:asciiTheme="minorEastAsia" w:eastAsiaTheme="minorEastAsia" w:hAnsiTheme="minorEastAsia" w:hint="eastAsia"/>
          <w:b/>
          <w:snapToGrid w:val="0"/>
          <w:sz w:val="24"/>
          <w:szCs w:val="24"/>
        </w:rPr>
        <w:t>信息保护与保密</w:t>
      </w:r>
    </w:p>
    <w:p w:rsidR="00C54B82" w:rsidRPr="00151884" w:rsidRDefault="00C54B82" w:rsidP="00151884">
      <w:pPr>
        <w:ind w:firstLineChars="200" w:firstLine="482"/>
        <w:rPr>
          <w:rFonts w:asciiTheme="minorEastAsia" w:eastAsiaTheme="minorEastAsia" w:hAnsiTheme="minorEastAsia"/>
          <w:b/>
          <w:sz w:val="24"/>
          <w:szCs w:val="24"/>
        </w:rPr>
      </w:pPr>
      <w:r w:rsidRPr="00151884">
        <w:rPr>
          <w:rFonts w:asciiTheme="minorEastAsia" w:eastAsiaTheme="minorEastAsia" w:hAnsiTheme="minorEastAsia" w:hint="eastAsia"/>
          <w:b/>
          <w:sz w:val="24"/>
          <w:szCs w:val="24"/>
        </w:rPr>
        <w:t>数据库主机保护</w:t>
      </w:r>
    </w:p>
    <w:p w:rsidR="00C54B82" w:rsidRPr="00151884" w:rsidRDefault="00C54B82" w:rsidP="00C54B82">
      <w:pPr>
        <w:pStyle w:val="af4"/>
        <w:spacing w:line="360" w:lineRule="auto"/>
        <w:ind w:firstLine="420"/>
        <w:rPr>
          <w:rFonts w:asciiTheme="minorEastAsia" w:eastAsiaTheme="minorEastAsia" w:hAnsiTheme="minorEastAsia"/>
        </w:rPr>
      </w:pPr>
      <w:r w:rsidRPr="00151884">
        <w:rPr>
          <w:rFonts w:asciiTheme="minorEastAsia" w:eastAsiaTheme="minorEastAsia" w:hAnsiTheme="minorEastAsia" w:hint="eastAsia"/>
        </w:rPr>
        <w:t>数据库服务器(包括数据库备份服务器)只保留运维管理账号，由数据库运维管理、使用。不允许其他人员访问数据库主机。</w:t>
      </w:r>
    </w:p>
    <w:p w:rsidR="00C54B82" w:rsidRPr="00151884" w:rsidRDefault="00C54B82" w:rsidP="00C54B82">
      <w:pPr>
        <w:pStyle w:val="af4"/>
        <w:spacing w:line="360" w:lineRule="auto"/>
        <w:ind w:firstLine="420"/>
        <w:rPr>
          <w:rFonts w:asciiTheme="minorEastAsia" w:eastAsiaTheme="minorEastAsia" w:hAnsiTheme="minorEastAsia"/>
        </w:rPr>
      </w:pPr>
      <w:r w:rsidRPr="00151884">
        <w:rPr>
          <w:rFonts w:asciiTheme="minorEastAsia" w:eastAsiaTheme="minorEastAsia" w:hAnsiTheme="minorEastAsia" w:hint="eastAsia"/>
        </w:rPr>
        <w:t>数据库服务器开放端口：数据库服务器只开放</w:t>
      </w:r>
      <w:proofErr w:type="spellStart"/>
      <w:r w:rsidRPr="00151884">
        <w:rPr>
          <w:rFonts w:asciiTheme="minorEastAsia" w:eastAsiaTheme="minorEastAsia" w:hAnsiTheme="minorEastAsia" w:hint="eastAsia"/>
        </w:rPr>
        <w:t>ssh</w:t>
      </w:r>
      <w:proofErr w:type="spellEnd"/>
      <w:r w:rsidRPr="00151884">
        <w:rPr>
          <w:rFonts w:asciiTheme="minorEastAsia" w:eastAsiaTheme="minorEastAsia" w:hAnsiTheme="minorEastAsia" w:hint="eastAsia"/>
        </w:rPr>
        <w:t>、</w:t>
      </w:r>
      <w:proofErr w:type="spellStart"/>
      <w:r w:rsidRPr="00151884">
        <w:rPr>
          <w:rFonts w:asciiTheme="minorEastAsia" w:eastAsiaTheme="minorEastAsia" w:hAnsiTheme="minorEastAsia" w:hint="eastAsia"/>
        </w:rPr>
        <w:t>mysql</w:t>
      </w:r>
      <w:proofErr w:type="spellEnd"/>
      <w:r w:rsidRPr="00151884">
        <w:rPr>
          <w:rFonts w:asciiTheme="minorEastAsia" w:eastAsiaTheme="minorEastAsia" w:hAnsiTheme="minorEastAsia" w:hint="eastAsia"/>
        </w:rPr>
        <w:t>服务端口，其他服务端口均关闭。</w:t>
      </w:r>
    </w:p>
    <w:p w:rsidR="00C54B82" w:rsidRPr="00151884" w:rsidRDefault="00C54B82" w:rsidP="00151884">
      <w:pPr>
        <w:ind w:firstLineChars="200" w:firstLine="482"/>
        <w:rPr>
          <w:rFonts w:asciiTheme="minorEastAsia" w:eastAsiaTheme="minorEastAsia" w:hAnsiTheme="minorEastAsia"/>
          <w:b/>
          <w:sz w:val="24"/>
          <w:szCs w:val="24"/>
        </w:rPr>
      </w:pPr>
      <w:r w:rsidRPr="00151884">
        <w:rPr>
          <w:rFonts w:asciiTheme="minorEastAsia" w:eastAsiaTheme="minorEastAsia" w:hAnsiTheme="minorEastAsia" w:hint="eastAsia"/>
          <w:b/>
          <w:sz w:val="24"/>
          <w:szCs w:val="24"/>
        </w:rPr>
        <w:t>数据库台账管理</w:t>
      </w:r>
    </w:p>
    <w:p w:rsidR="00C54B82" w:rsidRDefault="00C54B82" w:rsidP="009F5E38">
      <w:pPr>
        <w:pStyle w:val="af4"/>
        <w:spacing w:line="360" w:lineRule="auto"/>
        <w:ind w:firstLine="420"/>
        <w:rPr>
          <w:rFonts w:asciiTheme="minorEastAsia" w:eastAsiaTheme="minorEastAsia" w:hAnsiTheme="minorEastAsia"/>
        </w:rPr>
      </w:pPr>
      <w:r w:rsidRPr="00151884">
        <w:rPr>
          <w:rFonts w:asciiTheme="minorEastAsia" w:eastAsiaTheme="minorEastAsia" w:hAnsiTheme="minorEastAsia" w:hint="eastAsia"/>
        </w:rPr>
        <w:t>数据库台账包含数据库主机</w:t>
      </w:r>
      <w:r w:rsidR="00573B33">
        <w:rPr>
          <w:rFonts w:asciiTheme="minorEastAsia" w:eastAsiaTheme="minorEastAsia" w:hAnsiTheme="minorEastAsia" w:hint="eastAsia"/>
        </w:rPr>
        <w:t>列表、密码、账号分配。其中涉及密码和账号的文档需要设置文档密码，防止账号密码泄露。</w:t>
      </w:r>
    </w:p>
    <w:p w:rsidR="00151884" w:rsidRPr="00151884" w:rsidRDefault="00151884" w:rsidP="009F5E38">
      <w:pPr>
        <w:pStyle w:val="af4"/>
        <w:spacing w:line="360" w:lineRule="auto"/>
        <w:ind w:firstLine="420"/>
        <w:rPr>
          <w:rFonts w:asciiTheme="minorEastAsia" w:eastAsiaTheme="minorEastAsia" w:hAnsiTheme="minorEastAsia"/>
        </w:rPr>
      </w:pPr>
    </w:p>
    <w:p w:rsidR="00C54B82" w:rsidRPr="00151884" w:rsidRDefault="00C54B82" w:rsidP="009F5E38">
      <w:pPr>
        <w:pStyle w:val="af7"/>
        <w:numPr>
          <w:ilvl w:val="0"/>
          <w:numId w:val="3"/>
        </w:numPr>
        <w:autoSpaceDE/>
        <w:autoSpaceDN/>
        <w:snapToGrid/>
        <w:ind w:left="420" w:firstLine="0"/>
        <w:jc w:val="both"/>
        <w:rPr>
          <w:rFonts w:asciiTheme="minorEastAsia" w:eastAsiaTheme="minorEastAsia" w:hAnsiTheme="minorEastAsia"/>
          <w:b/>
          <w:snapToGrid w:val="0"/>
          <w:sz w:val="24"/>
          <w:szCs w:val="24"/>
        </w:rPr>
      </w:pPr>
      <w:r w:rsidRPr="00151884">
        <w:rPr>
          <w:rFonts w:asciiTheme="minorEastAsia" w:eastAsiaTheme="minorEastAsia" w:hAnsiTheme="minorEastAsia" w:hint="eastAsia"/>
          <w:b/>
          <w:snapToGrid w:val="0"/>
          <w:sz w:val="24"/>
          <w:szCs w:val="24"/>
        </w:rPr>
        <w:t>安全性保障</w:t>
      </w:r>
    </w:p>
    <w:p w:rsidR="00C54B82" w:rsidRPr="00151884" w:rsidRDefault="00C54B82" w:rsidP="00151884">
      <w:pPr>
        <w:ind w:firstLineChars="200" w:firstLine="482"/>
        <w:rPr>
          <w:rFonts w:asciiTheme="minorEastAsia" w:eastAsiaTheme="minorEastAsia" w:hAnsiTheme="minorEastAsia"/>
          <w:b/>
          <w:sz w:val="24"/>
          <w:szCs w:val="24"/>
        </w:rPr>
      </w:pPr>
      <w:r w:rsidRPr="00151884">
        <w:rPr>
          <w:rFonts w:asciiTheme="minorEastAsia" w:eastAsiaTheme="minorEastAsia" w:hAnsiTheme="minorEastAsia" w:hint="eastAsia"/>
          <w:b/>
          <w:sz w:val="24"/>
          <w:szCs w:val="24"/>
        </w:rPr>
        <w:t>限制OS设置(must)</w:t>
      </w:r>
    </w:p>
    <w:p w:rsidR="00C54B82" w:rsidRPr="00151884" w:rsidRDefault="00C54B82" w:rsidP="00C54B82">
      <w:pPr>
        <w:pStyle w:val="af4"/>
        <w:spacing w:line="360" w:lineRule="auto"/>
        <w:ind w:firstLine="420"/>
        <w:rPr>
          <w:rFonts w:asciiTheme="minorEastAsia" w:eastAsiaTheme="minorEastAsia" w:hAnsiTheme="minorEastAsia"/>
        </w:rPr>
      </w:pPr>
      <w:r w:rsidRPr="00151884">
        <w:rPr>
          <w:rFonts w:asciiTheme="minorEastAsia" w:eastAsiaTheme="minorEastAsia" w:hAnsiTheme="minorEastAsia" w:hint="eastAsia"/>
        </w:rPr>
        <w:t>安装</w:t>
      </w:r>
      <w:proofErr w:type="spellStart"/>
      <w:r w:rsidRPr="00151884">
        <w:rPr>
          <w:rFonts w:asciiTheme="minorEastAsia" w:eastAsiaTheme="minorEastAsia" w:hAnsiTheme="minorEastAsia" w:hint="eastAsia"/>
        </w:rPr>
        <w:t>MySQL</w:t>
      </w:r>
      <w:proofErr w:type="spellEnd"/>
      <w:r w:rsidRPr="00151884">
        <w:rPr>
          <w:rFonts w:asciiTheme="minorEastAsia" w:eastAsiaTheme="minorEastAsia" w:hAnsiTheme="minorEastAsia" w:hint="eastAsia"/>
        </w:rPr>
        <w:t>数据库的OS</w:t>
      </w:r>
      <w:r w:rsidR="00B7575D">
        <w:rPr>
          <w:rFonts w:asciiTheme="minorEastAsia" w:eastAsiaTheme="minorEastAsia" w:hAnsiTheme="minorEastAsia" w:hint="eastAsia"/>
        </w:rPr>
        <w:t>操作系统，应按照运维部主机安全配置规范要求进行配置，数据库的主机安全统一由主机组保证。</w:t>
      </w:r>
    </w:p>
    <w:p w:rsidR="00C54B82" w:rsidRPr="00151884" w:rsidRDefault="00C54B82" w:rsidP="00151884">
      <w:pPr>
        <w:ind w:firstLineChars="200" w:firstLine="482"/>
        <w:rPr>
          <w:rFonts w:asciiTheme="minorEastAsia" w:eastAsiaTheme="minorEastAsia" w:hAnsiTheme="minorEastAsia"/>
          <w:b/>
          <w:sz w:val="24"/>
          <w:szCs w:val="24"/>
        </w:rPr>
      </w:pPr>
      <w:r w:rsidRPr="00151884">
        <w:rPr>
          <w:rFonts w:asciiTheme="minorEastAsia" w:eastAsiaTheme="minorEastAsia" w:hAnsiTheme="minorEastAsia" w:hint="eastAsia"/>
          <w:b/>
          <w:sz w:val="24"/>
          <w:szCs w:val="24"/>
        </w:rPr>
        <w:t>数据库文件权限(must)</w:t>
      </w:r>
    </w:p>
    <w:p w:rsidR="00C54B82" w:rsidRPr="00151884" w:rsidRDefault="0068609D" w:rsidP="00C54B82">
      <w:pPr>
        <w:pStyle w:val="af4"/>
        <w:spacing w:line="360" w:lineRule="auto"/>
        <w:ind w:firstLine="420"/>
        <w:rPr>
          <w:rFonts w:asciiTheme="minorEastAsia" w:eastAsiaTheme="minorEastAsia" w:hAnsiTheme="minorEastAsia"/>
        </w:rPr>
      </w:pPr>
      <w:r>
        <w:rPr>
          <w:rFonts w:asciiTheme="minorEastAsia" w:eastAsiaTheme="minorEastAsia" w:hAnsiTheme="minorEastAsia" w:hint="eastAsia"/>
        </w:rPr>
        <w:t>为防止root和</w:t>
      </w:r>
      <w:proofErr w:type="spellStart"/>
      <w:r>
        <w:rPr>
          <w:rFonts w:asciiTheme="minorEastAsia" w:eastAsiaTheme="minorEastAsia" w:hAnsiTheme="minorEastAsia" w:hint="eastAsia"/>
        </w:rPr>
        <w:t>mysql</w:t>
      </w:r>
      <w:proofErr w:type="spellEnd"/>
      <w:r>
        <w:rPr>
          <w:rFonts w:asciiTheme="minorEastAsia" w:eastAsiaTheme="minorEastAsia" w:hAnsiTheme="minorEastAsia" w:hint="eastAsia"/>
        </w:rPr>
        <w:t>之外的用户获取数据库相关文件，</w:t>
      </w:r>
      <w:proofErr w:type="spellStart"/>
      <w:r w:rsidR="00C54B82" w:rsidRPr="00151884">
        <w:rPr>
          <w:rFonts w:asciiTheme="minorEastAsia" w:eastAsiaTheme="minorEastAsia" w:hAnsiTheme="minorEastAsia" w:hint="eastAsia"/>
        </w:rPr>
        <w:t>MySQL</w:t>
      </w:r>
      <w:proofErr w:type="spellEnd"/>
      <w:r w:rsidR="00C54B82" w:rsidRPr="00151884">
        <w:rPr>
          <w:rFonts w:asciiTheme="minorEastAsia" w:eastAsiaTheme="minorEastAsia" w:hAnsiTheme="minorEastAsia" w:hint="eastAsia"/>
        </w:rPr>
        <w:t>数据库内文件必须按照以下要求进行设置：</w:t>
      </w:r>
    </w:p>
    <w:tbl>
      <w:tblPr>
        <w:tblW w:w="4393"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559"/>
        <w:gridCol w:w="1417"/>
        <w:gridCol w:w="1417"/>
      </w:tblGrid>
      <w:tr w:rsidR="005174BC" w:rsidRPr="00151884" w:rsidTr="005174BC">
        <w:trPr>
          <w:trHeight w:val="335"/>
        </w:trPr>
        <w:tc>
          <w:tcPr>
            <w:tcW w:w="1559" w:type="dxa"/>
            <w:tcBorders>
              <w:top w:val="single" w:sz="12" w:space="0" w:color="auto"/>
              <w:bottom w:val="single" w:sz="6" w:space="0" w:color="auto"/>
            </w:tcBorders>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b/>
                <w:bCs/>
                <w:color w:val="000000"/>
                <w:sz w:val="24"/>
                <w:szCs w:val="24"/>
              </w:rPr>
            </w:pPr>
            <w:r w:rsidRPr="00151884">
              <w:rPr>
                <w:rFonts w:asciiTheme="minorEastAsia" w:eastAsiaTheme="minorEastAsia" w:hAnsiTheme="minorEastAsia" w:hint="eastAsia"/>
                <w:b/>
                <w:bCs/>
                <w:color w:val="000000"/>
                <w:sz w:val="24"/>
                <w:szCs w:val="24"/>
              </w:rPr>
              <w:t>文件</w:t>
            </w:r>
          </w:p>
        </w:tc>
        <w:tc>
          <w:tcPr>
            <w:tcW w:w="1417" w:type="dxa"/>
            <w:tcBorders>
              <w:top w:val="single" w:sz="12" w:space="0" w:color="auto"/>
              <w:bottom w:val="single" w:sz="6" w:space="0" w:color="auto"/>
            </w:tcBorders>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b/>
                <w:bCs/>
                <w:color w:val="000000"/>
                <w:sz w:val="24"/>
                <w:szCs w:val="24"/>
              </w:rPr>
            </w:pPr>
            <w:r w:rsidRPr="00151884">
              <w:rPr>
                <w:rFonts w:asciiTheme="minorEastAsia" w:eastAsiaTheme="minorEastAsia" w:hAnsiTheme="minorEastAsia" w:hint="eastAsia"/>
                <w:b/>
                <w:bCs/>
                <w:color w:val="000000"/>
                <w:sz w:val="24"/>
                <w:szCs w:val="24"/>
              </w:rPr>
              <w:t>属性</w:t>
            </w:r>
          </w:p>
        </w:tc>
        <w:tc>
          <w:tcPr>
            <w:tcW w:w="1417" w:type="dxa"/>
            <w:tcBorders>
              <w:top w:val="single" w:sz="12" w:space="0" w:color="auto"/>
              <w:bottom w:val="single" w:sz="6" w:space="0" w:color="auto"/>
            </w:tcBorders>
          </w:tcPr>
          <w:p w:rsidR="005174BC" w:rsidRPr="00151884" w:rsidRDefault="005174BC" w:rsidP="00C54B82">
            <w:pPr>
              <w:widowControl/>
              <w:autoSpaceDE/>
              <w:autoSpaceDN/>
              <w:adjustRightInd/>
              <w:jc w:val="center"/>
              <w:rPr>
                <w:rFonts w:asciiTheme="minorEastAsia" w:eastAsiaTheme="minorEastAsia" w:hAnsiTheme="minorEastAsia"/>
                <w:b/>
                <w:bCs/>
                <w:color w:val="000000"/>
                <w:sz w:val="24"/>
                <w:szCs w:val="24"/>
              </w:rPr>
            </w:pPr>
            <w:r>
              <w:rPr>
                <w:rFonts w:asciiTheme="minorEastAsia" w:eastAsiaTheme="minorEastAsia" w:hAnsiTheme="minorEastAsia" w:hint="eastAsia"/>
                <w:b/>
                <w:bCs/>
                <w:color w:val="000000"/>
                <w:sz w:val="24"/>
                <w:szCs w:val="24"/>
              </w:rPr>
              <w:t>属主</w:t>
            </w:r>
          </w:p>
        </w:tc>
      </w:tr>
      <w:tr w:rsidR="005174BC" w:rsidRPr="00151884" w:rsidTr="005174BC">
        <w:trPr>
          <w:trHeight w:val="335"/>
        </w:trPr>
        <w:tc>
          <w:tcPr>
            <w:tcW w:w="1559" w:type="dxa"/>
            <w:tcBorders>
              <w:top w:val="single" w:sz="6" w:space="0" w:color="auto"/>
            </w:tcBorders>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color w:val="000000"/>
                <w:sz w:val="24"/>
                <w:szCs w:val="24"/>
              </w:rPr>
              <w:lastRenderedPageBreak/>
              <w:t>my</w:t>
            </w:r>
            <w:r w:rsidRPr="00151884">
              <w:rPr>
                <w:rFonts w:asciiTheme="minorEastAsia" w:eastAsiaTheme="minorEastAsia" w:hAnsiTheme="minorEastAsia" w:hint="eastAsia"/>
                <w:color w:val="000000"/>
                <w:sz w:val="24"/>
                <w:szCs w:val="24"/>
              </w:rPr>
              <w:t>.cnf文件</w:t>
            </w:r>
          </w:p>
        </w:tc>
        <w:tc>
          <w:tcPr>
            <w:tcW w:w="1417" w:type="dxa"/>
            <w:tcBorders>
              <w:top w:val="single" w:sz="6" w:space="0" w:color="auto"/>
            </w:tcBorders>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600</w:t>
            </w:r>
          </w:p>
        </w:tc>
        <w:tc>
          <w:tcPr>
            <w:tcW w:w="1417" w:type="dxa"/>
            <w:tcBorders>
              <w:top w:val="single" w:sz="6" w:space="0" w:color="auto"/>
            </w:tcBorders>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proofErr w:type="spellStart"/>
            <w:r>
              <w:rPr>
                <w:rFonts w:asciiTheme="minorEastAsia" w:eastAsiaTheme="minorEastAsia" w:hAnsiTheme="minorEastAsia" w:hint="eastAsia"/>
                <w:color w:val="000000"/>
                <w:sz w:val="24"/>
                <w:szCs w:val="24"/>
              </w:rPr>
              <w:t>mysql</w:t>
            </w:r>
            <w:proofErr w:type="spellEnd"/>
          </w:p>
        </w:tc>
      </w:tr>
      <w:tr w:rsidR="005174BC" w:rsidRPr="00151884" w:rsidTr="005174BC">
        <w:trPr>
          <w:trHeight w:val="335"/>
        </w:trPr>
        <w:tc>
          <w:tcPr>
            <w:tcW w:w="1559" w:type="dxa"/>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数据文件</w:t>
            </w:r>
          </w:p>
        </w:tc>
        <w:tc>
          <w:tcPr>
            <w:tcW w:w="1417" w:type="dxa"/>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600</w:t>
            </w:r>
          </w:p>
        </w:tc>
        <w:tc>
          <w:tcPr>
            <w:tcW w:w="1417" w:type="dxa"/>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proofErr w:type="spellStart"/>
            <w:r>
              <w:rPr>
                <w:rFonts w:asciiTheme="minorEastAsia" w:eastAsiaTheme="minorEastAsia" w:hAnsiTheme="minorEastAsia" w:hint="eastAsia"/>
                <w:color w:val="000000"/>
                <w:sz w:val="24"/>
                <w:szCs w:val="24"/>
              </w:rPr>
              <w:t>mysql</w:t>
            </w:r>
            <w:proofErr w:type="spellEnd"/>
          </w:p>
        </w:tc>
      </w:tr>
      <w:tr w:rsidR="005174BC" w:rsidRPr="00151884" w:rsidTr="005174BC">
        <w:trPr>
          <w:trHeight w:val="335"/>
        </w:trPr>
        <w:tc>
          <w:tcPr>
            <w:tcW w:w="1559" w:type="dxa"/>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联机日志</w:t>
            </w:r>
          </w:p>
        </w:tc>
        <w:tc>
          <w:tcPr>
            <w:tcW w:w="1417" w:type="dxa"/>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660</w:t>
            </w:r>
          </w:p>
        </w:tc>
        <w:tc>
          <w:tcPr>
            <w:tcW w:w="1417" w:type="dxa"/>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proofErr w:type="spellStart"/>
            <w:r>
              <w:rPr>
                <w:rFonts w:asciiTheme="minorEastAsia" w:eastAsiaTheme="minorEastAsia" w:hAnsiTheme="minorEastAsia" w:hint="eastAsia"/>
                <w:color w:val="000000"/>
                <w:sz w:val="24"/>
                <w:szCs w:val="24"/>
              </w:rPr>
              <w:t>mysql</w:t>
            </w:r>
            <w:proofErr w:type="spellEnd"/>
          </w:p>
        </w:tc>
      </w:tr>
      <w:tr w:rsidR="005174BC" w:rsidRPr="00151884" w:rsidTr="005174BC">
        <w:trPr>
          <w:trHeight w:val="335"/>
        </w:trPr>
        <w:tc>
          <w:tcPr>
            <w:tcW w:w="1559" w:type="dxa"/>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err日志</w:t>
            </w:r>
          </w:p>
        </w:tc>
        <w:tc>
          <w:tcPr>
            <w:tcW w:w="1417" w:type="dxa"/>
            <w:shd w:val="clear" w:color="auto" w:fill="auto"/>
            <w:noWrap/>
            <w:vAlign w:val="center"/>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r w:rsidRPr="00151884">
              <w:rPr>
                <w:rFonts w:asciiTheme="minorEastAsia" w:eastAsiaTheme="minorEastAsia" w:hAnsiTheme="minorEastAsia" w:hint="eastAsia"/>
                <w:color w:val="000000"/>
                <w:sz w:val="24"/>
                <w:szCs w:val="24"/>
              </w:rPr>
              <w:t>644</w:t>
            </w:r>
          </w:p>
        </w:tc>
        <w:tc>
          <w:tcPr>
            <w:tcW w:w="1417" w:type="dxa"/>
          </w:tcPr>
          <w:p w:rsidR="005174BC" w:rsidRPr="00151884" w:rsidRDefault="005174BC" w:rsidP="00C54B82">
            <w:pPr>
              <w:widowControl/>
              <w:autoSpaceDE/>
              <w:autoSpaceDN/>
              <w:adjustRightInd/>
              <w:jc w:val="center"/>
              <w:rPr>
                <w:rFonts w:asciiTheme="minorEastAsia" w:eastAsiaTheme="minorEastAsia" w:hAnsiTheme="minorEastAsia"/>
                <w:color w:val="000000"/>
                <w:sz w:val="24"/>
                <w:szCs w:val="24"/>
              </w:rPr>
            </w:pPr>
            <w:proofErr w:type="spellStart"/>
            <w:r>
              <w:rPr>
                <w:rFonts w:asciiTheme="minorEastAsia" w:eastAsiaTheme="minorEastAsia" w:hAnsiTheme="minorEastAsia" w:hint="eastAsia"/>
                <w:color w:val="000000"/>
                <w:sz w:val="24"/>
                <w:szCs w:val="24"/>
              </w:rPr>
              <w:t>mysql</w:t>
            </w:r>
            <w:proofErr w:type="spellEnd"/>
          </w:p>
        </w:tc>
      </w:tr>
    </w:tbl>
    <w:p w:rsidR="00C54B82" w:rsidRPr="00151884" w:rsidRDefault="00C54B82" w:rsidP="00151884">
      <w:pPr>
        <w:ind w:firstLineChars="200" w:firstLine="482"/>
        <w:rPr>
          <w:rFonts w:asciiTheme="minorEastAsia" w:eastAsiaTheme="minorEastAsia" w:hAnsiTheme="minorEastAsia"/>
          <w:b/>
          <w:sz w:val="24"/>
          <w:szCs w:val="24"/>
        </w:rPr>
      </w:pPr>
      <w:r w:rsidRPr="00151884">
        <w:rPr>
          <w:rFonts w:asciiTheme="minorEastAsia" w:eastAsiaTheme="minorEastAsia" w:hAnsiTheme="minorEastAsia" w:hint="eastAsia"/>
          <w:b/>
          <w:sz w:val="24"/>
          <w:szCs w:val="24"/>
        </w:rPr>
        <w:t>应用IP访问限制</w:t>
      </w:r>
    </w:p>
    <w:p w:rsidR="004234A6" w:rsidRDefault="004234A6" w:rsidP="00C54B82">
      <w:pPr>
        <w:pStyle w:val="af4"/>
        <w:spacing w:line="360" w:lineRule="auto"/>
        <w:ind w:firstLine="420"/>
        <w:rPr>
          <w:rFonts w:asciiTheme="minorEastAsia" w:eastAsiaTheme="minorEastAsia" w:hAnsiTheme="minorEastAsia" w:hint="eastAsia"/>
        </w:rPr>
      </w:pPr>
      <w:r>
        <w:rPr>
          <w:rFonts w:asciiTheme="minorEastAsia" w:eastAsiaTheme="minorEastAsia" w:hAnsiTheme="minorEastAsia" w:hint="eastAsia"/>
        </w:rPr>
        <w:t>为限制数据库的访问源，防止非法用户使用已泄漏的合法账号和密码，可以采取以下两种方案：</w:t>
      </w:r>
    </w:p>
    <w:p w:rsidR="00C54B82" w:rsidRPr="00151884" w:rsidRDefault="004234A6" w:rsidP="00C54B82">
      <w:pPr>
        <w:pStyle w:val="af4"/>
        <w:spacing w:line="360" w:lineRule="auto"/>
        <w:ind w:firstLine="420"/>
        <w:rPr>
          <w:rFonts w:asciiTheme="minorEastAsia" w:eastAsiaTheme="minorEastAsia" w:hAnsiTheme="minorEastAsia"/>
        </w:rPr>
      </w:pPr>
      <w:r>
        <w:rPr>
          <w:rFonts w:asciiTheme="minorEastAsia" w:eastAsiaTheme="minorEastAsia" w:hAnsiTheme="minorEastAsia" w:hint="eastAsia"/>
        </w:rPr>
        <w:t>1、</w:t>
      </w:r>
      <w:r w:rsidR="00C54B82" w:rsidRPr="00151884">
        <w:rPr>
          <w:rFonts w:asciiTheme="minorEastAsia" w:eastAsiaTheme="minorEastAsia" w:hAnsiTheme="minorEastAsia" w:hint="eastAsia"/>
        </w:rPr>
        <w:t>通过</w:t>
      </w:r>
      <w:proofErr w:type="spellStart"/>
      <w:r w:rsidR="00C54B82" w:rsidRPr="00151884">
        <w:rPr>
          <w:rFonts w:asciiTheme="minorEastAsia" w:eastAsiaTheme="minorEastAsia" w:hAnsiTheme="minorEastAsia" w:hint="eastAsia"/>
        </w:rPr>
        <w:t>iptable</w:t>
      </w:r>
      <w:proofErr w:type="spellEnd"/>
      <w:r w:rsidR="00C54B82" w:rsidRPr="00151884">
        <w:rPr>
          <w:rFonts w:asciiTheme="minorEastAsia" w:eastAsiaTheme="minorEastAsia" w:hAnsiTheme="minorEastAsia" w:hint="eastAsia"/>
        </w:rPr>
        <w:t>设定，限制只有特定网段的IP可以访问</w:t>
      </w:r>
      <w:proofErr w:type="spellStart"/>
      <w:r w:rsidR="00C54B82" w:rsidRPr="00151884">
        <w:rPr>
          <w:rFonts w:asciiTheme="minorEastAsia" w:eastAsiaTheme="minorEastAsia" w:hAnsiTheme="minorEastAsia" w:hint="eastAsia"/>
        </w:rPr>
        <w:t>MySQL</w:t>
      </w:r>
      <w:proofErr w:type="spellEnd"/>
      <w:r w:rsidR="00C54B82" w:rsidRPr="00151884">
        <w:rPr>
          <w:rFonts w:asciiTheme="minorEastAsia" w:eastAsiaTheme="minorEastAsia" w:hAnsiTheme="minorEastAsia" w:hint="eastAsia"/>
        </w:rPr>
        <w:t>服务器端口。</w:t>
      </w:r>
    </w:p>
    <w:p w:rsidR="00C54B82" w:rsidRPr="00151884" w:rsidRDefault="004234A6" w:rsidP="00C54B82">
      <w:pPr>
        <w:pStyle w:val="af4"/>
        <w:spacing w:line="360" w:lineRule="auto"/>
        <w:ind w:firstLine="420"/>
        <w:rPr>
          <w:rFonts w:asciiTheme="minorEastAsia" w:eastAsiaTheme="minorEastAsia" w:hAnsiTheme="minorEastAsia"/>
        </w:rPr>
      </w:pPr>
      <w:r>
        <w:rPr>
          <w:rFonts w:asciiTheme="minorEastAsia" w:eastAsiaTheme="minorEastAsia" w:hAnsiTheme="minorEastAsia" w:hint="eastAsia"/>
        </w:rPr>
        <w:t>2、</w:t>
      </w:r>
      <w:r w:rsidR="006C09CB">
        <w:rPr>
          <w:rFonts w:asciiTheme="minorEastAsia" w:eastAsiaTheme="minorEastAsia" w:hAnsiTheme="minorEastAsia" w:hint="eastAsia"/>
        </w:rPr>
        <w:t>对于只有一个访问网段的情况，</w:t>
      </w:r>
      <w:r w:rsidR="00C54B82" w:rsidRPr="00151884">
        <w:rPr>
          <w:rFonts w:asciiTheme="minorEastAsia" w:eastAsiaTheme="minorEastAsia" w:hAnsiTheme="minorEastAsia" w:hint="eastAsia"/>
        </w:rPr>
        <w:t>使用</w:t>
      </w:r>
      <w:proofErr w:type="spellStart"/>
      <w:r w:rsidR="00C54B82" w:rsidRPr="00151884">
        <w:rPr>
          <w:rFonts w:asciiTheme="minorEastAsia" w:eastAsiaTheme="minorEastAsia" w:hAnsiTheme="minorEastAsia" w:hint="eastAsia"/>
        </w:rPr>
        <w:t>MySQL</w:t>
      </w:r>
      <w:proofErr w:type="spellEnd"/>
      <w:r w:rsidR="00C54B82" w:rsidRPr="00151884">
        <w:rPr>
          <w:rFonts w:asciiTheme="minorEastAsia" w:eastAsiaTheme="minorEastAsia" w:hAnsiTheme="minorEastAsia" w:hint="eastAsia"/>
        </w:rPr>
        <w:t>自身</w:t>
      </w:r>
      <w:proofErr w:type="spellStart"/>
      <w:r w:rsidR="00C54B82" w:rsidRPr="00151884">
        <w:rPr>
          <w:rFonts w:asciiTheme="minorEastAsia" w:eastAsiaTheme="minorEastAsia" w:hAnsiTheme="minorEastAsia" w:hint="eastAsia"/>
        </w:rPr>
        <w:t>ip</w:t>
      </w:r>
      <w:proofErr w:type="spellEnd"/>
      <w:r w:rsidR="00C54B82" w:rsidRPr="00151884">
        <w:rPr>
          <w:rFonts w:asciiTheme="minorEastAsia" w:eastAsiaTheme="minorEastAsia" w:hAnsiTheme="minorEastAsia" w:hint="eastAsia"/>
        </w:rPr>
        <w:t>限制技术。</w:t>
      </w:r>
    </w:p>
    <w:p w:rsidR="009F5E38" w:rsidRDefault="009F5E38" w:rsidP="00C54B82">
      <w:pPr>
        <w:pStyle w:val="af4"/>
        <w:spacing w:line="360" w:lineRule="auto"/>
        <w:ind w:firstLine="420"/>
        <w:rPr>
          <w:rFonts w:asciiTheme="minorEastAsia" w:eastAsiaTheme="minorEastAsia" w:hAnsiTheme="minorEastAsia"/>
        </w:rPr>
      </w:pPr>
    </w:p>
    <w:p w:rsidR="009F0B61" w:rsidRPr="00151884" w:rsidRDefault="009F0B61" w:rsidP="00C54B82">
      <w:pPr>
        <w:pStyle w:val="af4"/>
        <w:spacing w:line="360" w:lineRule="auto"/>
        <w:ind w:firstLine="420"/>
        <w:rPr>
          <w:rFonts w:asciiTheme="minorEastAsia" w:eastAsiaTheme="minorEastAsia" w:hAnsiTheme="minorEastAsia"/>
        </w:rPr>
      </w:pPr>
    </w:p>
    <w:p w:rsidR="00C54B82" w:rsidRPr="00151884" w:rsidRDefault="00C54B82" w:rsidP="009F5E38">
      <w:pPr>
        <w:pStyle w:val="af7"/>
        <w:numPr>
          <w:ilvl w:val="0"/>
          <w:numId w:val="3"/>
        </w:numPr>
        <w:autoSpaceDE/>
        <w:autoSpaceDN/>
        <w:snapToGrid/>
        <w:ind w:left="420" w:firstLine="0"/>
        <w:jc w:val="both"/>
        <w:rPr>
          <w:rFonts w:asciiTheme="minorEastAsia" w:eastAsiaTheme="minorEastAsia" w:hAnsiTheme="minorEastAsia"/>
          <w:b/>
          <w:snapToGrid w:val="0"/>
          <w:sz w:val="24"/>
          <w:szCs w:val="24"/>
        </w:rPr>
      </w:pPr>
      <w:r w:rsidRPr="00151884">
        <w:rPr>
          <w:rFonts w:asciiTheme="minorEastAsia" w:eastAsiaTheme="minorEastAsia" w:hAnsiTheme="minorEastAsia" w:hint="eastAsia"/>
          <w:b/>
          <w:snapToGrid w:val="0"/>
          <w:sz w:val="24"/>
          <w:szCs w:val="24"/>
        </w:rPr>
        <w:t>安全日志管理</w:t>
      </w:r>
    </w:p>
    <w:p w:rsidR="00C54B82" w:rsidRPr="00151884" w:rsidRDefault="00C54B82" w:rsidP="00151884">
      <w:pPr>
        <w:ind w:firstLineChars="200" w:firstLine="482"/>
        <w:rPr>
          <w:rFonts w:asciiTheme="minorEastAsia" w:eastAsiaTheme="minorEastAsia" w:hAnsiTheme="minorEastAsia"/>
          <w:b/>
          <w:sz w:val="24"/>
          <w:szCs w:val="24"/>
        </w:rPr>
      </w:pPr>
      <w:r w:rsidRPr="00151884">
        <w:rPr>
          <w:rFonts w:asciiTheme="minorEastAsia" w:eastAsiaTheme="minorEastAsia" w:hAnsiTheme="minorEastAsia" w:hint="eastAsia"/>
          <w:b/>
          <w:sz w:val="24"/>
          <w:szCs w:val="24"/>
        </w:rPr>
        <w:t>数据库日志保存要求(must)</w:t>
      </w:r>
    </w:p>
    <w:p w:rsidR="00826CBF" w:rsidRPr="00151884" w:rsidRDefault="00C54B82" w:rsidP="009F5E38">
      <w:pPr>
        <w:pStyle w:val="af4"/>
        <w:spacing w:line="360" w:lineRule="auto"/>
        <w:ind w:firstLine="420"/>
        <w:rPr>
          <w:rFonts w:asciiTheme="minorEastAsia" w:eastAsiaTheme="minorEastAsia" w:hAnsiTheme="minorEastAsia"/>
        </w:rPr>
      </w:pPr>
      <w:r w:rsidRPr="00151884">
        <w:rPr>
          <w:rFonts w:asciiTheme="minorEastAsia" w:eastAsiaTheme="minorEastAsia" w:hAnsiTheme="minorEastAsia" w:hint="eastAsia"/>
        </w:rPr>
        <w:t>数据库系统err日志(/</w:t>
      </w:r>
      <w:r w:rsidRPr="00151884">
        <w:rPr>
          <w:rFonts w:asciiTheme="minorEastAsia" w:eastAsiaTheme="minorEastAsia" w:hAnsiTheme="minorEastAsia"/>
        </w:rPr>
        <w:t>opt/</w:t>
      </w:r>
      <w:proofErr w:type="spellStart"/>
      <w:r w:rsidRPr="00151884">
        <w:rPr>
          <w:rFonts w:asciiTheme="minorEastAsia" w:eastAsiaTheme="minorEastAsia" w:hAnsiTheme="minorEastAsia"/>
        </w:rPr>
        <w:t>huawei</w:t>
      </w:r>
      <w:proofErr w:type="spellEnd"/>
      <w:r w:rsidRPr="00151884">
        <w:rPr>
          <w:rFonts w:asciiTheme="minorEastAsia" w:eastAsiaTheme="minorEastAsia" w:hAnsiTheme="minorEastAsia"/>
        </w:rPr>
        <w:t>/db/data/</w:t>
      </w:r>
      <w:r w:rsidRPr="00151884">
        <w:rPr>
          <w:rFonts w:asciiTheme="minorEastAsia" w:eastAsiaTheme="minorEastAsia" w:hAnsiTheme="minorEastAsia" w:hint="eastAsia"/>
        </w:rPr>
        <w:t>`</w:t>
      </w:r>
      <w:proofErr w:type="spellStart"/>
      <w:r w:rsidRPr="00151884">
        <w:rPr>
          <w:rFonts w:asciiTheme="minorEastAsia" w:eastAsiaTheme="minorEastAsia" w:hAnsiTheme="minorEastAsia" w:hint="eastAsia"/>
        </w:rPr>
        <w:t>hostname`.err</w:t>
      </w:r>
      <w:proofErr w:type="spellEnd"/>
      <w:r w:rsidRPr="00151884">
        <w:rPr>
          <w:rFonts w:asciiTheme="minorEastAsia" w:eastAsiaTheme="minorEastAsia" w:hAnsiTheme="minorEastAsia" w:hint="eastAsia"/>
        </w:rPr>
        <w:t>)必须至少保留3</w:t>
      </w:r>
      <w:r w:rsidR="00214803">
        <w:rPr>
          <w:rFonts w:asciiTheme="minorEastAsia" w:eastAsiaTheme="minorEastAsia" w:hAnsiTheme="minorEastAsia" w:hint="eastAsia"/>
        </w:rPr>
        <w:t>个月。在数据库发现异常的情况下，可以从err日志中查找原因。</w:t>
      </w:r>
    </w:p>
    <w:p w:rsidR="009F0B61" w:rsidRDefault="009F0B61" w:rsidP="003A6A7D">
      <w:pPr>
        <w:pStyle w:val="af5"/>
        <w:tabs>
          <w:tab w:val="left" w:pos="6214"/>
        </w:tabs>
        <w:ind w:leftChars="3000" w:left="6300"/>
        <w:jc w:val="right"/>
        <w:rPr>
          <w:rFonts w:asciiTheme="minorEastAsia" w:eastAsiaTheme="minorEastAsia" w:hAnsiTheme="minorEastAsia"/>
        </w:rPr>
      </w:pPr>
    </w:p>
    <w:p w:rsidR="009F0B61" w:rsidRDefault="009F0B61" w:rsidP="003A6A7D">
      <w:pPr>
        <w:pStyle w:val="af5"/>
        <w:tabs>
          <w:tab w:val="left" w:pos="6214"/>
        </w:tabs>
        <w:ind w:leftChars="3000" w:left="6300"/>
        <w:jc w:val="right"/>
        <w:rPr>
          <w:rFonts w:asciiTheme="minorEastAsia" w:eastAsiaTheme="minorEastAsia" w:hAnsiTheme="minorEastAsia"/>
        </w:rPr>
      </w:pPr>
    </w:p>
    <w:p w:rsidR="00371877" w:rsidRPr="00371877" w:rsidRDefault="00214803" w:rsidP="003A6A7D">
      <w:pPr>
        <w:pStyle w:val="af5"/>
        <w:tabs>
          <w:tab w:val="left" w:pos="6214"/>
        </w:tabs>
        <w:ind w:leftChars="3000" w:left="6300"/>
        <w:jc w:val="right"/>
        <w:rPr>
          <w:rFonts w:asciiTheme="minorEastAsia" w:eastAsiaTheme="minorEastAsia" w:hAnsiTheme="minorEastAsia"/>
        </w:rPr>
      </w:pPr>
      <w:r>
        <w:rPr>
          <w:rFonts w:asciiTheme="minorEastAsia" w:eastAsiaTheme="minorEastAsia" w:hAnsiTheme="minorEastAsia" w:hint="eastAsia"/>
        </w:rPr>
        <w:t>EMUI产品部</w:t>
      </w:r>
    </w:p>
    <w:p w:rsidR="00371877" w:rsidRPr="00371877" w:rsidRDefault="005E69CA" w:rsidP="003A6A7D">
      <w:pPr>
        <w:pStyle w:val="af5"/>
        <w:tabs>
          <w:tab w:val="left" w:pos="6214"/>
        </w:tabs>
        <w:ind w:leftChars="3000" w:left="6300" w:firstLineChars="100" w:firstLine="240"/>
        <w:jc w:val="right"/>
        <w:rPr>
          <w:rFonts w:asciiTheme="minorEastAsia" w:eastAsiaTheme="minorEastAsia" w:hAnsiTheme="minorEastAsia"/>
        </w:rPr>
      </w:pPr>
      <w:r>
        <w:rPr>
          <w:rFonts w:asciiTheme="minorEastAsia" w:eastAsiaTheme="minorEastAsia" w:hAnsiTheme="minorEastAsia" w:hint="eastAsia"/>
        </w:rPr>
        <w:t>二〇一</w:t>
      </w:r>
      <w:r w:rsidR="00214803">
        <w:rPr>
          <w:rFonts w:asciiTheme="minorEastAsia" w:eastAsiaTheme="minorEastAsia" w:hAnsiTheme="minorEastAsia" w:hint="eastAsia"/>
        </w:rPr>
        <w:t>四</w:t>
      </w:r>
      <w:r>
        <w:rPr>
          <w:rFonts w:asciiTheme="minorEastAsia" w:eastAsiaTheme="minorEastAsia" w:hAnsiTheme="minorEastAsia" w:hint="eastAsia"/>
        </w:rPr>
        <w:t>年</w:t>
      </w:r>
      <w:r w:rsidR="00214803">
        <w:rPr>
          <w:rFonts w:asciiTheme="minorEastAsia" w:eastAsiaTheme="minorEastAsia" w:hAnsiTheme="minorEastAsia" w:hint="eastAsia"/>
        </w:rPr>
        <w:t>五</w:t>
      </w:r>
      <w:r w:rsidR="00ED2443">
        <w:rPr>
          <w:rFonts w:asciiTheme="minorEastAsia" w:eastAsiaTheme="minorEastAsia" w:hAnsiTheme="minorEastAsia" w:hint="eastAsia"/>
        </w:rPr>
        <w:t>月</w:t>
      </w:r>
      <w:r w:rsidR="00214803">
        <w:rPr>
          <w:rFonts w:asciiTheme="minorEastAsia" w:eastAsiaTheme="minorEastAsia" w:hAnsiTheme="minorEastAsia" w:hint="eastAsia"/>
        </w:rPr>
        <w:t>一十四</w:t>
      </w:r>
      <w:r w:rsidR="00371877" w:rsidRPr="00371877">
        <w:rPr>
          <w:rFonts w:asciiTheme="minorEastAsia" w:eastAsiaTheme="minorEastAsia" w:hAnsiTheme="minorEastAsia" w:hint="eastAsia"/>
        </w:rPr>
        <w:t>日</w:t>
      </w:r>
    </w:p>
    <w:p w:rsidR="00A23C82" w:rsidRPr="00CA28BE" w:rsidRDefault="00A23C82" w:rsidP="003A6A7D">
      <w:pPr>
        <w:pStyle w:val="af4"/>
        <w:pBdr>
          <w:top w:val="single" w:sz="6" w:space="1" w:color="auto"/>
          <w:between w:val="single" w:sz="6" w:space="1" w:color="auto"/>
        </w:pBdr>
        <w:tabs>
          <w:tab w:val="left" w:pos="900"/>
        </w:tabs>
        <w:spacing w:line="360" w:lineRule="auto"/>
        <w:rPr>
          <w:rFonts w:asciiTheme="minorEastAsia" w:eastAsiaTheme="minorEastAsia" w:hAnsiTheme="minorEastAsia" w:cs="宋体"/>
        </w:rPr>
      </w:pPr>
      <w:r w:rsidRPr="00CA28BE">
        <w:rPr>
          <w:rFonts w:asciiTheme="minorEastAsia" w:eastAsiaTheme="minorEastAsia" w:hAnsiTheme="minorEastAsia" w:cs="宋体" w:hint="eastAsia"/>
        </w:rPr>
        <w:t>报送：</w:t>
      </w:r>
      <w:r w:rsidR="004B6137">
        <w:rPr>
          <w:rFonts w:asciiTheme="minorEastAsia" w:eastAsiaTheme="minorEastAsia" w:hAnsiTheme="minorEastAsia" w:cs="宋体" w:hint="eastAsia"/>
        </w:rPr>
        <w:t>无</w:t>
      </w:r>
    </w:p>
    <w:p w:rsidR="00A23C82" w:rsidRPr="00CA28BE" w:rsidRDefault="008E4B29" w:rsidP="003A6A7D">
      <w:pPr>
        <w:pStyle w:val="af4"/>
        <w:pBdr>
          <w:top w:val="single" w:sz="6" w:space="1" w:color="auto"/>
          <w:between w:val="single" w:sz="6" w:space="1" w:color="auto"/>
        </w:pBdr>
        <w:tabs>
          <w:tab w:val="left" w:pos="780"/>
        </w:tabs>
        <w:spacing w:line="360" w:lineRule="auto"/>
        <w:rPr>
          <w:rFonts w:asciiTheme="minorEastAsia" w:eastAsiaTheme="minorEastAsia" w:hAnsiTheme="minorEastAsia" w:cs="宋体"/>
        </w:rPr>
      </w:pPr>
      <w:r>
        <w:rPr>
          <w:rFonts w:asciiTheme="minorEastAsia" w:eastAsiaTheme="minorEastAsia" w:hAnsiTheme="minorEastAsia" w:cs="宋体" w:hint="eastAsia"/>
        </w:rPr>
        <w:t>主送</w:t>
      </w:r>
      <w:r w:rsidR="00A23C82" w:rsidRPr="00CA28BE">
        <w:rPr>
          <w:rFonts w:asciiTheme="minorEastAsia" w:eastAsiaTheme="minorEastAsia" w:hAnsiTheme="minorEastAsia" w:cs="宋体" w:hint="eastAsia"/>
        </w:rPr>
        <w:t>：</w:t>
      </w:r>
    </w:p>
    <w:p w:rsidR="00A23C82" w:rsidRPr="00CA28BE" w:rsidRDefault="00A23C82" w:rsidP="003A6A7D">
      <w:pPr>
        <w:pStyle w:val="af4"/>
        <w:pBdr>
          <w:top w:val="single" w:sz="6" w:space="1" w:color="auto"/>
          <w:between w:val="single" w:sz="6" w:space="1" w:color="auto"/>
        </w:pBdr>
        <w:tabs>
          <w:tab w:val="left" w:pos="780"/>
        </w:tabs>
        <w:spacing w:line="360" w:lineRule="auto"/>
        <w:rPr>
          <w:rFonts w:asciiTheme="minorEastAsia" w:eastAsiaTheme="minorEastAsia" w:hAnsiTheme="minorEastAsia" w:cs="宋体"/>
        </w:rPr>
      </w:pPr>
      <w:r w:rsidRPr="00CA28BE">
        <w:rPr>
          <w:rFonts w:asciiTheme="minorEastAsia" w:eastAsiaTheme="minorEastAsia" w:hAnsiTheme="minorEastAsia" w:cs="宋体" w:hint="eastAsia"/>
        </w:rPr>
        <w:t>抄送：</w:t>
      </w:r>
    </w:p>
    <w:p w:rsidR="00371877" w:rsidRPr="00371877" w:rsidRDefault="00A23C82" w:rsidP="003A6A7D">
      <w:pPr>
        <w:pStyle w:val="af4"/>
        <w:pBdr>
          <w:top w:val="single" w:sz="6" w:space="1" w:color="auto"/>
        </w:pBdr>
        <w:spacing w:line="360" w:lineRule="auto"/>
        <w:rPr>
          <w:rFonts w:asciiTheme="minorEastAsia" w:eastAsiaTheme="minorEastAsia" w:hAnsiTheme="minorEastAsia"/>
        </w:rPr>
      </w:pPr>
      <w:r w:rsidRPr="00CA28BE">
        <w:rPr>
          <w:rFonts w:asciiTheme="minorEastAsia" w:eastAsiaTheme="minorEastAsia" w:hAnsiTheme="minorEastAsia" w:hint="eastAsia"/>
        </w:rPr>
        <w:t>华为技术有限公司</w:t>
      </w:r>
      <w:r w:rsidR="00214803">
        <w:rPr>
          <w:rFonts w:asciiTheme="minorEastAsia" w:eastAsiaTheme="minorEastAsia" w:hAnsiTheme="minorEastAsia" w:hint="eastAsia"/>
        </w:rPr>
        <w:t>EMUI产品</w:t>
      </w:r>
      <w:r w:rsidR="00766D99">
        <w:rPr>
          <w:rFonts w:asciiTheme="minorEastAsia" w:eastAsiaTheme="minorEastAsia" w:hAnsiTheme="minorEastAsia" w:hint="eastAsia"/>
        </w:rPr>
        <w:t>部</w:t>
      </w:r>
      <w:r w:rsidR="00F35866">
        <w:rPr>
          <w:rFonts w:asciiTheme="minorEastAsia" w:eastAsiaTheme="minorEastAsia" w:hAnsiTheme="minorEastAsia" w:hint="eastAsia"/>
        </w:rPr>
        <w:t xml:space="preserve">               </w:t>
      </w:r>
      <w:r w:rsidR="00214803">
        <w:rPr>
          <w:rFonts w:asciiTheme="minorEastAsia" w:eastAsiaTheme="minorEastAsia" w:hAnsiTheme="minorEastAsia" w:hint="eastAsia"/>
        </w:rPr>
        <w:t xml:space="preserve"> </w:t>
      </w:r>
      <w:r w:rsidR="004B6137">
        <w:rPr>
          <w:rFonts w:asciiTheme="minorEastAsia" w:eastAsiaTheme="minorEastAsia" w:hAnsiTheme="minorEastAsia" w:hint="eastAsia"/>
        </w:rPr>
        <w:t xml:space="preserve">  </w:t>
      </w:r>
      <w:r w:rsidR="00214803">
        <w:rPr>
          <w:rFonts w:asciiTheme="minorEastAsia" w:eastAsiaTheme="minorEastAsia" w:hAnsiTheme="minorEastAsia" w:hint="eastAsia"/>
        </w:rPr>
        <w:t>二〇一四年五月一十四</w:t>
      </w:r>
      <w:r w:rsidR="00214803" w:rsidRPr="00371877">
        <w:rPr>
          <w:rFonts w:asciiTheme="minorEastAsia" w:eastAsiaTheme="minorEastAsia" w:hAnsiTheme="minorEastAsia" w:hint="eastAsia"/>
        </w:rPr>
        <w:t>日</w:t>
      </w:r>
      <w:r w:rsidR="00371877" w:rsidRPr="00CA28BE">
        <w:rPr>
          <w:rFonts w:asciiTheme="minorEastAsia" w:eastAsiaTheme="minorEastAsia" w:hAnsiTheme="minorEastAsia" w:hint="eastAsia"/>
        </w:rPr>
        <w:t>（印</w:t>
      </w:r>
      <w:r w:rsidR="00371877" w:rsidRPr="00355C57">
        <w:rPr>
          <w:rFonts w:asciiTheme="minorEastAsia" w:eastAsiaTheme="minorEastAsia" w:hAnsiTheme="minorEastAsia" w:hint="eastAsia"/>
        </w:rPr>
        <w:t>发1份</w:t>
      </w:r>
      <w:r w:rsidR="00371877">
        <w:rPr>
          <w:rFonts w:asciiTheme="minorEastAsia" w:eastAsiaTheme="minorEastAsia" w:hAnsiTheme="minorEastAsia" w:hint="eastAsia"/>
        </w:rPr>
        <w:t>）</w:t>
      </w:r>
    </w:p>
    <w:sectPr w:rsidR="00371877" w:rsidRPr="00371877" w:rsidSect="00A23C82">
      <w:headerReference w:type="even" r:id="rId8"/>
      <w:headerReference w:type="default" r:id="rId9"/>
      <w:footerReference w:type="even" r:id="rId10"/>
      <w:footerReference w:type="default" r:id="rId11"/>
      <w:headerReference w:type="first" r:id="rId12"/>
      <w:footerReference w:type="first" r:id="rId13"/>
      <w:pgSz w:w="11906" w:h="16838"/>
      <w:pgMar w:top="1440" w:right="1361" w:bottom="1440" w:left="1361"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EF3" w:rsidRDefault="00213EF3">
      <w:r>
        <w:separator/>
      </w:r>
    </w:p>
  </w:endnote>
  <w:endnote w:type="continuationSeparator" w:id="0">
    <w:p w:rsidR="00213EF3" w:rsidRDefault="00213E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黑体"/>
    <w:charset w:val="86"/>
    <w:family w:val="modern"/>
    <w:pitch w:val="fixed"/>
    <w:sig w:usb0="00000001" w:usb1="080E0000" w:usb2="00000010" w:usb3="00000000" w:csb0="00040000" w:csb1="00000000"/>
  </w:font>
  <w:font w:name="昆仑楷体">
    <w:altName w:val="黑体"/>
    <w:charset w:val="86"/>
    <w:family w:val="auto"/>
    <w:pitch w:val="default"/>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82" w:rsidRDefault="00C54B82"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309"/>
      <w:gridCol w:w="3074"/>
      <w:gridCol w:w="3017"/>
    </w:tblGrid>
    <w:tr w:rsidR="00C54B82">
      <w:tc>
        <w:tcPr>
          <w:tcW w:w="1760" w:type="pct"/>
        </w:tcPr>
        <w:p w:rsidR="00C54B82" w:rsidRDefault="00CC1518" w:rsidP="00712D85">
          <w:pPr>
            <w:pStyle w:val="aa"/>
            <w:ind w:firstLine="360"/>
          </w:pPr>
          <w:fldSimple w:instr=" TIME \@ &quot;yyyy-M-d&quot; ">
            <w:r w:rsidR="000A0172">
              <w:rPr>
                <w:noProof/>
              </w:rPr>
              <w:t>2014-5-14</w:t>
            </w:r>
          </w:fldSimple>
        </w:p>
      </w:tc>
      <w:tc>
        <w:tcPr>
          <w:tcW w:w="1635" w:type="pct"/>
        </w:tcPr>
        <w:p w:rsidR="00C54B82" w:rsidRDefault="00C54B82" w:rsidP="00731C50">
          <w:pPr>
            <w:pStyle w:val="aa"/>
            <w:ind w:firstLineChars="50" w:firstLine="90"/>
          </w:pPr>
          <w:r>
            <w:rPr>
              <w:rFonts w:hint="eastAsia"/>
            </w:rPr>
            <w:t>华为机密，未经许可不得扩散</w:t>
          </w:r>
        </w:p>
      </w:tc>
      <w:tc>
        <w:tcPr>
          <w:tcW w:w="1606" w:type="pct"/>
        </w:tcPr>
        <w:p w:rsidR="00C54B82" w:rsidRDefault="00C54B82" w:rsidP="00712D85">
          <w:pPr>
            <w:pStyle w:val="aa"/>
            <w:ind w:firstLine="360"/>
            <w:jc w:val="right"/>
          </w:pPr>
          <w:r>
            <w:rPr>
              <w:rFonts w:hint="eastAsia"/>
            </w:rPr>
            <w:t>第</w:t>
          </w:r>
          <w:fldSimple w:instr="PAGE">
            <w:r w:rsidR="00214803">
              <w:rPr>
                <w:noProof/>
              </w:rPr>
              <w:t>4</w:t>
            </w:r>
          </w:fldSimple>
          <w:r>
            <w:rPr>
              <w:rFonts w:hint="eastAsia"/>
            </w:rPr>
            <w:t>页</w:t>
          </w:r>
          <w:r>
            <w:t xml:space="preserve">, </w:t>
          </w:r>
          <w:r>
            <w:rPr>
              <w:rFonts w:hint="eastAsia"/>
            </w:rPr>
            <w:t>共</w:t>
          </w:r>
          <w:fldSimple w:instr=" NUMPAGES  \* Arabic  \* MERGEFORMAT ">
            <w:r w:rsidR="00214803">
              <w:rPr>
                <w:noProof/>
              </w:rPr>
              <w:t>4</w:t>
            </w:r>
          </w:fldSimple>
          <w:r>
            <w:rPr>
              <w:rFonts w:hint="eastAsia"/>
            </w:rPr>
            <w:t>页</w:t>
          </w:r>
        </w:p>
      </w:tc>
    </w:tr>
  </w:tbl>
  <w:p w:rsidR="00C54B82" w:rsidRPr="00712D85" w:rsidRDefault="00C54B82"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82" w:rsidRDefault="00C54B82"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EF3" w:rsidRDefault="00213EF3">
      <w:r>
        <w:separator/>
      </w:r>
    </w:p>
  </w:footnote>
  <w:footnote w:type="continuationSeparator" w:id="0">
    <w:p w:rsidR="00213EF3" w:rsidRDefault="00213E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82" w:rsidRDefault="00C54B82"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929"/>
      <w:gridCol w:w="6509"/>
      <w:gridCol w:w="1860"/>
    </w:tblGrid>
    <w:tr w:rsidR="00C54B82" w:rsidRPr="007C572A">
      <w:trPr>
        <w:cantSplit/>
        <w:trHeight w:hRule="exact" w:val="782"/>
      </w:trPr>
      <w:tc>
        <w:tcPr>
          <w:tcW w:w="500" w:type="pct"/>
        </w:tcPr>
        <w:p w:rsidR="00C54B82" w:rsidRPr="007C572A" w:rsidRDefault="00C54B82" w:rsidP="00712D85">
          <w:pPr>
            <w:pStyle w:val="a8"/>
            <w:rPr>
              <w:rFonts w:ascii="Dotum" w:eastAsia="Dotum" w:hAnsi="Dotum"/>
            </w:rPr>
          </w:pPr>
          <w:r>
            <w:rPr>
              <w:rFonts w:ascii="Dotum" w:eastAsia="Dotum" w:hAnsi="Dotum"/>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54B82" w:rsidRPr="007C572A" w:rsidRDefault="00C54B82" w:rsidP="00652515">
          <w:pPr>
            <w:rPr>
              <w:rFonts w:ascii="Dotum" w:eastAsia="Dotum" w:hAnsi="Dotum"/>
            </w:rPr>
          </w:pPr>
        </w:p>
      </w:tc>
      <w:tc>
        <w:tcPr>
          <w:tcW w:w="3500" w:type="pct"/>
          <w:vAlign w:val="bottom"/>
        </w:tcPr>
        <w:p w:rsidR="00C54B82" w:rsidRPr="009922C0" w:rsidRDefault="000A0172" w:rsidP="00774DD1">
          <w:pPr>
            <w:pStyle w:val="ab"/>
            <w:ind w:firstLine="360"/>
            <w:jc w:val="center"/>
            <w:rPr>
              <w:rFonts w:ascii="Dotum" w:eastAsiaTheme="minorEastAsia" w:hAnsi="Dotum"/>
            </w:rPr>
          </w:pPr>
          <w:r w:rsidRPr="000A0172">
            <w:rPr>
              <w:rFonts w:ascii="Dotum" w:eastAsiaTheme="minorEastAsia" w:hAnsi="Dotum" w:hint="eastAsia"/>
            </w:rPr>
            <w:t>EMUI</w:t>
          </w:r>
          <w:r w:rsidRPr="000A0172">
            <w:rPr>
              <w:rFonts w:ascii="Dotum" w:eastAsiaTheme="minorEastAsia" w:hAnsi="Dotum" w:hint="eastAsia"/>
            </w:rPr>
            <w:t>产品部</w:t>
          </w:r>
          <w:proofErr w:type="spellStart"/>
          <w:r w:rsidRPr="000A0172">
            <w:rPr>
              <w:rFonts w:ascii="Dotum" w:eastAsiaTheme="minorEastAsia" w:hAnsi="Dotum" w:hint="eastAsia"/>
            </w:rPr>
            <w:t>MySQL</w:t>
          </w:r>
          <w:proofErr w:type="spellEnd"/>
          <w:r w:rsidRPr="000A0172">
            <w:rPr>
              <w:rFonts w:ascii="Dotum" w:eastAsiaTheme="minorEastAsia" w:hAnsi="Dotum" w:hint="eastAsia"/>
            </w:rPr>
            <w:t>数据库安全配置规范</w:t>
          </w:r>
        </w:p>
      </w:tc>
      <w:tc>
        <w:tcPr>
          <w:tcW w:w="1000" w:type="pct"/>
          <w:vAlign w:val="bottom"/>
        </w:tcPr>
        <w:p w:rsidR="00C54B82" w:rsidRPr="00E51963" w:rsidRDefault="00C54B82" w:rsidP="00712D85">
          <w:pPr>
            <w:pStyle w:val="ab"/>
            <w:ind w:firstLine="360"/>
            <w:rPr>
              <w:rFonts w:ascii="Dotum" w:eastAsiaTheme="minorEastAsia" w:hAnsi="Dotum"/>
            </w:rPr>
          </w:pPr>
          <w:r>
            <w:rPr>
              <w:rFonts w:ascii="Dotum" w:eastAsiaTheme="minorEastAsia" w:hAnsi="Dotum" w:hint="eastAsia"/>
            </w:rPr>
            <w:t>内部公开</w:t>
          </w:r>
        </w:p>
      </w:tc>
    </w:tr>
  </w:tbl>
  <w:p w:rsidR="00C54B82" w:rsidRPr="007C572A" w:rsidRDefault="00C54B82" w:rsidP="00712D85">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B82" w:rsidRDefault="00C54B82"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974E2"/>
    <w:multiLevelType w:val="hybridMultilevel"/>
    <w:tmpl w:val="45E25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4A56D0"/>
    <w:multiLevelType w:val="hybridMultilevel"/>
    <w:tmpl w:val="6F9C34D2"/>
    <w:lvl w:ilvl="0" w:tplc="04090011">
      <w:start w:val="1"/>
      <w:numFmt w:val="decimal"/>
      <w:lvlText w:val="%1)"/>
      <w:lvlJc w:val="left"/>
      <w:pPr>
        <w:ind w:left="913" w:hanging="420"/>
      </w:pPr>
    </w:lvl>
    <w:lvl w:ilvl="1" w:tplc="04090019" w:tentative="1">
      <w:start w:val="1"/>
      <w:numFmt w:val="lowerLetter"/>
      <w:lvlText w:val="%2)"/>
      <w:lvlJc w:val="left"/>
      <w:pPr>
        <w:ind w:left="1333" w:hanging="420"/>
      </w:pPr>
    </w:lvl>
    <w:lvl w:ilvl="2" w:tplc="0409001B" w:tentative="1">
      <w:start w:val="1"/>
      <w:numFmt w:val="lowerRoman"/>
      <w:lvlText w:val="%3."/>
      <w:lvlJc w:val="right"/>
      <w:pPr>
        <w:ind w:left="1753" w:hanging="420"/>
      </w:pPr>
    </w:lvl>
    <w:lvl w:ilvl="3" w:tplc="0409000F" w:tentative="1">
      <w:start w:val="1"/>
      <w:numFmt w:val="decimal"/>
      <w:lvlText w:val="%4."/>
      <w:lvlJc w:val="left"/>
      <w:pPr>
        <w:ind w:left="2173" w:hanging="420"/>
      </w:pPr>
    </w:lvl>
    <w:lvl w:ilvl="4" w:tplc="04090019" w:tentative="1">
      <w:start w:val="1"/>
      <w:numFmt w:val="lowerLetter"/>
      <w:lvlText w:val="%5)"/>
      <w:lvlJc w:val="left"/>
      <w:pPr>
        <w:ind w:left="2593" w:hanging="420"/>
      </w:pPr>
    </w:lvl>
    <w:lvl w:ilvl="5" w:tplc="0409001B" w:tentative="1">
      <w:start w:val="1"/>
      <w:numFmt w:val="lowerRoman"/>
      <w:lvlText w:val="%6."/>
      <w:lvlJc w:val="right"/>
      <w:pPr>
        <w:ind w:left="3013" w:hanging="420"/>
      </w:pPr>
    </w:lvl>
    <w:lvl w:ilvl="6" w:tplc="0409000F" w:tentative="1">
      <w:start w:val="1"/>
      <w:numFmt w:val="decimal"/>
      <w:lvlText w:val="%7."/>
      <w:lvlJc w:val="left"/>
      <w:pPr>
        <w:ind w:left="3433" w:hanging="420"/>
      </w:pPr>
    </w:lvl>
    <w:lvl w:ilvl="7" w:tplc="04090019" w:tentative="1">
      <w:start w:val="1"/>
      <w:numFmt w:val="lowerLetter"/>
      <w:lvlText w:val="%8)"/>
      <w:lvlJc w:val="left"/>
      <w:pPr>
        <w:ind w:left="3853" w:hanging="420"/>
      </w:pPr>
    </w:lvl>
    <w:lvl w:ilvl="8" w:tplc="0409001B" w:tentative="1">
      <w:start w:val="1"/>
      <w:numFmt w:val="lowerRoman"/>
      <w:lvlText w:val="%9."/>
      <w:lvlJc w:val="right"/>
      <w:pPr>
        <w:ind w:left="4273" w:hanging="420"/>
      </w:pPr>
    </w:lvl>
  </w:abstractNum>
  <w:abstractNum w:abstractNumId="2">
    <w:nsid w:val="1B485CE2"/>
    <w:multiLevelType w:val="hybridMultilevel"/>
    <w:tmpl w:val="5810CBB8"/>
    <w:lvl w:ilvl="0" w:tplc="4D121170">
      <w:start w:val="1"/>
      <w:numFmt w:val="bullet"/>
      <w:pStyle w:val="--"/>
      <w:lvlText w:val=""/>
      <w:lvlJc w:val="left"/>
      <w:pPr>
        <w:ind w:left="420" w:hanging="420"/>
      </w:pPr>
      <w:rPr>
        <w:rFonts w:ascii="Wingdings" w:eastAsia="宋体" w:hAnsi="Wingdings" w:hint="default"/>
        <w:b w:val="0"/>
        <w:i w:val="0"/>
        <w:snapToGrid w:val="0"/>
        <w:spacing w:val="0"/>
        <w:w w:val="100"/>
        <w:kern w:val="0"/>
        <w:position w:val="0"/>
        <w:sz w:val="18"/>
        <w:em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6D6E77"/>
    <w:multiLevelType w:val="hybridMultilevel"/>
    <w:tmpl w:val="24984EAA"/>
    <w:lvl w:ilvl="0" w:tplc="04090011">
      <w:start w:val="1"/>
      <w:numFmt w:val="decimal"/>
      <w:lvlText w:val="%1)"/>
      <w:lvlJc w:val="left"/>
      <w:pPr>
        <w:ind w:left="913" w:hanging="420"/>
      </w:pPr>
    </w:lvl>
    <w:lvl w:ilvl="1" w:tplc="04090019" w:tentative="1">
      <w:start w:val="1"/>
      <w:numFmt w:val="lowerLetter"/>
      <w:lvlText w:val="%2)"/>
      <w:lvlJc w:val="left"/>
      <w:pPr>
        <w:ind w:left="1333" w:hanging="420"/>
      </w:pPr>
    </w:lvl>
    <w:lvl w:ilvl="2" w:tplc="0409001B" w:tentative="1">
      <w:start w:val="1"/>
      <w:numFmt w:val="lowerRoman"/>
      <w:lvlText w:val="%3."/>
      <w:lvlJc w:val="right"/>
      <w:pPr>
        <w:ind w:left="1753" w:hanging="420"/>
      </w:pPr>
    </w:lvl>
    <w:lvl w:ilvl="3" w:tplc="0409000F" w:tentative="1">
      <w:start w:val="1"/>
      <w:numFmt w:val="decimal"/>
      <w:lvlText w:val="%4."/>
      <w:lvlJc w:val="left"/>
      <w:pPr>
        <w:ind w:left="2173" w:hanging="420"/>
      </w:pPr>
    </w:lvl>
    <w:lvl w:ilvl="4" w:tplc="04090019" w:tentative="1">
      <w:start w:val="1"/>
      <w:numFmt w:val="lowerLetter"/>
      <w:lvlText w:val="%5)"/>
      <w:lvlJc w:val="left"/>
      <w:pPr>
        <w:ind w:left="2593" w:hanging="420"/>
      </w:pPr>
    </w:lvl>
    <w:lvl w:ilvl="5" w:tplc="0409001B" w:tentative="1">
      <w:start w:val="1"/>
      <w:numFmt w:val="lowerRoman"/>
      <w:lvlText w:val="%6."/>
      <w:lvlJc w:val="right"/>
      <w:pPr>
        <w:ind w:left="3013" w:hanging="420"/>
      </w:pPr>
    </w:lvl>
    <w:lvl w:ilvl="6" w:tplc="0409000F" w:tentative="1">
      <w:start w:val="1"/>
      <w:numFmt w:val="decimal"/>
      <w:lvlText w:val="%7."/>
      <w:lvlJc w:val="left"/>
      <w:pPr>
        <w:ind w:left="3433" w:hanging="420"/>
      </w:pPr>
    </w:lvl>
    <w:lvl w:ilvl="7" w:tplc="04090019" w:tentative="1">
      <w:start w:val="1"/>
      <w:numFmt w:val="lowerLetter"/>
      <w:lvlText w:val="%8)"/>
      <w:lvlJc w:val="left"/>
      <w:pPr>
        <w:ind w:left="3853" w:hanging="420"/>
      </w:pPr>
    </w:lvl>
    <w:lvl w:ilvl="8" w:tplc="0409001B" w:tentative="1">
      <w:start w:val="1"/>
      <w:numFmt w:val="lowerRoman"/>
      <w:lvlText w:val="%9."/>
      <w:lvlJc w:val="right"/>
      <w:pPr>
        <w:ind w:left="4273" w:hanging="420"/>
      </w:pPr>
    </w:lvl>
  </w:abstractNum>
  <w:abstractNum w:abstractNumId="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5">
    <w:nsid w:val="63546429"/>
    <w:multiLevelType w:val="multilevel"/>
    <w:tmpl w:val="8692238C"/>
    <w:lvl w:ilvl="0">
      <w:start w:val="1"/>
      <w:numFmt w:val="chineseCountingThousand"/>
      <w:lvlText w:val="%1、"/>
      <w:lvlJc w:val="left"/>
      <w:pPr>
        <w:tabs>
          <w:tab w:val="num" w:pos="432"/>
        </w:tabs>
        <w:ind w:left="432" w:hanging="432"/>
      </w:pPr>
      <w:rPr>
        <w:rFonts w:hint="eastAsia"/>
      </w:rPr>
    </w:lvl>
    <w:lvl w:ilvl="1">
      <w:start w:val="1"/>
      <w:numFmt w:val="decimal"/>
      <w:lvlText w:val="%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b/>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2"/>
  </w:num>
  <w:num w:numId="5">
    <w:abstractNumId w:val="3"/>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22C0"/>
    <w:rsid w:val="000028E2"/>
    <w:rsid w:val="00002AAF"/>
    <w:rsid w:val="000035B4"/>
    <w:rsid w:val="00003D28"/>
    <w:rsid w:val="00004DCE"/>
    <w:rsid w:val="00004E45"/>
    <w:rsid w:val="0000550A"/>
    <w:rsid w:val="00006B77"/>
    <w:rsid w:val="0000727F"/>
    <w:rsid w:val="00007566"/>
    <w:rsid w:val="00010301"/>
    <w:rsid w:val="0001083E"/>
    <w:rsid w:val="00011FD0"/>
    <w:rsid w:val="0001216C"/>
    <w:rsid w:val="00012278"/>
    <w:rsid w:val="00012353"/>
    <w:rsid w:val="000124B3"/>
    <w:rsid w:val="00012ECD"/>
    <w:rsid w:val="000132C6"/>
    <w:rsid w:val="00013A22"/>
    <w:rsid w:val="0001403F"/>
    <w:rsid w:val="000148F7"/>
    <w:rsid w:val="00014A2B"/>
    <w:rsid w:val="00014C74"/>
    <w:rsid w:val="0001594F"/>
    <w:rsid w:val="00015C6F"/>
    <w:rsid w:val="0001658E"/>
    <w:rsid w:val="0001698D"/>
    <w:rsid w:val="00016BB4"/>
    <w:rsid w:val="00017040"/>
    <w:rsid w:val="000204DC"/>
    <w:rsid w:val="00020769"/>
    <w:rsid w:val="00020C72"/>
    <w:rsid w:val="00020D5E"/>
    <w:rsid w:val="000223A8"/>
    <w:rsid w:val="00022447"/>
    <w:rsid w:val="00022EC2"/>
    <w:rsid w:val="0002385B"/>
    <w:rsid w:val="0002395F"/>
    <w:rsid w:val="00024880"/>
    <w:rsid w:val="00024F1F"/>
    <w:rsid w:val="000254C6"/>
    <w:rsid w:val="000255A3"/>
    <w:rsid w:val="00026896"/>
    <w:rsid w:val="000268D0"/>
    <w:rsid w:val="000273EA"/>
    <w:rsid w:val="000274FF"/>
    <w:rsid w:val="000304DA"/>
    <w:rsid w:val="00030507"/>
    <w:rsid w:val="000306B1"/>
    <w:rsid w:val="00030882"/>
    <w:rsid w:val="00031D68"/>
    <w:rsid w:val="00031E7B"/>
    <w:rsid w:val="00032077"/>
    <w:rsid w:val="00032A6C"/>
    <w:rsid w:val="00032B64"/>
    <w:rsid w:val="00032E0F"/>
    <w:rsid w:val="000348B4"/>
    <w:rsid w:val="00035A86"/>
    <w:rsid w:val="000362EC"/>
    <w:rsid w:val="0003670F"/>
    <w:rsid w:val="00036DF4"/>
    <w:rsid w:val="000432F0"/>
    <w:rsid w:val="00043B11"/>
    <w:rsid w:val="000442C7"/>
    <w:rsid w:val="0004430E"/>
    <w:rsid w:val="00044C95"/>
    <w:rsid w:val="000456AC"/>
    <w:rsid w:val="000465AA"/>
    <w:rsid w:val="0004671F"/>
    <w:rsid w:val="00046918"/>
    <w:rsid w:val="00047023"/>
    <w:rsid w:val="00047762"/>
    <w:rsid w:val="00050440"/>
    <w:rsid w:val="000514FF"/>
    <w:rsid w:val="0005170B"/>
    <w:rsid w:val="000519E9"/>
    <w:rsid w:val="00051DD7"/>
    <w:rsid w:val="00054398"/>
    <w:rsid w:val="00055E58"/>
    <w:rsid w:val="00056646"/>
    <w:rsid w:val="0005796B"/>
    <w:rsid w:val="000603F1"/>
    <w:rsid w:val="0006065C"/>
    <w:rsid w:val="00061015"/>
    <w:rsid w:val="00061674"/>
    <w:rsid w:val="00061799"/>
    <w:rsid w:val="000639F4"/>
    <w:rsid w:val="00063C58"/>
    <w:rsid w:val="00064C52"/>
    <w:rsid w:val="00064ECD"/>
    <w:rsid w:val="00065E2A"/>
    <w:rsid w:val="00065EBC"/>
    <w:rsid w:val="0006742D"/>
    <w:rsid w:val="00070186"/>
    <w:rsid w:val="00071AEE"/>
    <w:rsid w:val="00072098"/>
    <w:rsid w:val="00072D0C"/>
    <w:rsid w:val="000737B8"/>
    <w:rsid w:val="00073EEA"/>
    <w:rsid w:val="000748C2"/>
    <w:rsid w:val="00074EAB"/>
    <w:rsid w:val="00075C93"/>
    <w:rsid w:val="00077073"/>
    <w:rsid w:val="00077154"/>
    <w:rsid w:val="00077471"/>
    <w:rsid w:val="0007770B"/>
    <w:rsid w:val="00080E41"/>
    <w:rsid w:val="0008131D"/>
    <w:rsid w:val="00082047"/>
    <w:rsid w:val="000829A7"/>
    <w:rsid w:val="000839F7"/>
    <w:rsid w:val="0008518D"/>
    <w:rsid w:val="000866D2"/>
    <w:rsid w:val="000871BA"/>
    <w:rsid w:val="00087852"/>
    <w:rsid w:val="00087C12"/>
    <w:rsid w:val="00090123"/>
    <w:rsid w:val="0009021D"/>
    <w:rsid w:val="0009113E"/>
    <w:rsid w:val="00092329"/>
    <w:rsid w:val="000930B0"/>
    <w:rsid w:val="00094A36"/>
    <w:rsid w:val="00095318"/>
    <w:rsid w:val="00095400"/>
    <w:rsid w:val="00095E98"/>
    <w:rsid w:val="00096345"/>
    <w:rsid w:val="0009715E"/>
    <w:rsid w:val="000971E3"/>
    <w:rsid w:val="00097298"/>
    <w:rsid w:val="000A0172"/>
    <w:rsid w:val="000A1DFD"/>
    <w:rsid w:val="000A1F27"/>
    <w:rsid w:val="000A2606"/>
    <w:rsid w:val="000A3085"/>
    <w:rsid w:val="000A34D4"/>
    <w:rsid w:val="000A3693"/>
    <w:rsid w:val="000A6260"/>
    <w:rsid w:val="000A7659"/>
    <w:rsid w:val="000B0449"/>
    <w:rsid w:val="000B1BF7"/>
    <w:rsid w:val="000B2099"/>
    <w:rsid w:val="000B20B2"/>
    <w:rsid w:val="000B26CC"/>
    <w:rsid w:val="000B27C2"/>
    <w:rsid w:val="000B3186"/>
    <w:rsid w:val="000B3F93"/>
    <w:rsid w:val="000B4E14"/>
    <w:rsid w:val="000B57E8"/>
    <w:rsid w:val="000B58CB"/>
    <w:rsid w:val="000B6BC0"/>
    <w:rsid w:val="000C018C"/>
    <w:rsid w:val="000C01C8"/>
    <w:rsid w:val="000C01D1"/>
    <w:rsid w:val="000C0EFA"/>
    <w:rsid w:val="000C0FC1"/>
    <w:rsid w:val="000C11DF"/>
    <w:rsid w:val="000C1ABE"/>
    <w:rsid w:val="000C1CD4"/>
    <w:rsid w:val="000C1D36"/>
    <w:rsid w:val="000C3049"/>
    <w:rsid w:val="000C3409"/>
    <w:rsid w:val="000C379E"/>
    <w:rsid w:val="000C7556"/>
    <w:rsid w:val="000C76A3"/>
    <w:rsid w:val="000C7844"/>
    <w:rsid w:val="000D15AE"/>
    <w:rsid w:val="000D19E2"/>
    <w:rsid w:val="000D2E84"/>
    <w:rsid w:val="000D3BF2"/>
    <w:rsid w:val="000D3DAA"/>
    <w:rsid w:val="000D46E6"/>
    <w:rsid w:val="000D5BAE"/>
    <w:rsid w:val="000D70A1"/>
    <w:rsid w:val="000D76CA"/>
    <w:rsid w:val="000E0377"/>
    <w:rsid w:val="000E05AD"/>
    <w:rsid w:val="000E0653"/>
    <w:rsid w:val="000E095E"/>
    <w:rsid w:val="000E150C"/>
    <w:rsid w:val="000E1FFE"/>
    <w:rsid w:val="000E2258"/>
    <w:rsid w:val="000E2A28"/>
    <w:rsid w:val="000E2C62"/>
    <w:rsid w:val="000E2F94"/>
    <w:rsid w:val="000E51CF"/>
    <w:rsid w:val="000E58AE"/>
    <w:rsid w:val="000E599B"/>
    <w:rsid w:val="000E62AF"/>
    <w:rsid w:val="000E62CA"/>
    <w:rsid w:val="000E62FA"/>
    <w:rsid w:val="000E662D"/>
    <w:rsid w:val="000E6763"/>
    <w:rsid w:val="000E6B1E"/>
    <w:rsid w:val="000E7374"/>
    <w:rsid w:val="000E7887"/>
    <w:rsid w:val="000F0A42"/>
    <w:rsid w:val="000F1106"/>
    <w:rsid w:val="000F1481"/>
    <w:rsid w:val="000F19B7"/>
    <w:rsid w:val="000F2A41"/>
    <w:rsid w:val="000F41BF"/>
    <w:rsid w:val="000F48D0"/>
    <w:rsid w:val="000F5208"/>
    <w:rsid w:val="000F5D00"/>
    <w:rsid w:val="000F5E10"/>
    <w:rsid w:val="000F63D2"/>
    <w:rsid w:val="000F6ACC"/>
    <w:rsid w:val="000F7E79"/>
    <w:rsid w:val="000F7FFD"/>
    <w:rsid w:val="0010146D"/>
    <w:rsid w:val="0010154A"/>
    <w:rsid w:val="001019F8"/>
    <w:rsid w:val="001025C5"/>
    <w:rsid w:val="00103A20"/>
    <w:rsid w:val="00103F97"/>
    <w:rsid w:val="001048B9"/>
    <w:rsid w:val="00104D78"/>
    <w:rsid w:val="001051BC"/>
    <w:rsid w:val="00105F23"/>
    <w:rsid w:val="00106F33"/>
    <w:rsid w:val="00107481"/>
    <w:rsid w:val="00107EB5"/>
    <w:rsid w:val="00111BC3"/>
    <w:rsid w:val="0011238B"/>
    <w:rsid w:val="001127DC"/>
    <w:rsid w:val="00113540"/>
    <w:rsid w:val="0011377E"/>
    <w:rsid w:val="001143F9"/>
    <w:rsid w:val="001146AA"/>
    <w:rsid w:val="001146C0"/>
    <w:rsid w:val="00114DE2"/>
    <w:rsid w:val="00116CC0"/>
    <w:rsid w:val="001210E2"/>
    <w:rsid w:val="0012119C"/>
    <w:rsid w:val="00121FAA"/>
    <w:rsid w:val="0012249F"/>
    <w:rsid w:val="00122748"/>
    <w:rsid w:val="00122C86"/>
    <w:rsid w:val="00123353"/>
    <w:rsid w:val="00123954"/>
    <w:rsid w:val="001263E1"/>
    <w:rsid w:val="001264A2"/>
    <w:rsid w:val="00130131"/>
    <w:rsid w:val="001305BC"/>
    <w:rsid w:val="001311F9"/>
    <w:rsid w:val="00131776"/>
    <w:rsid w:val="001330BA"/>
    <w:rsid w:val="00134789"/>
    <w:rsid w:val="00134AD6"/>
    <w:rsid w:val="00137ADA"/>
    <w:rsid w:val="001402A6"/>
    <w:rsid w:val="00140540"/>
    <w:rsid w:val="00140595"/>
    <w:rsid w:val="001421AF"/>
    <w:rsid w:val="00142467"/>
    <w:rsid w:val="001431C7"/>
    <w:rsid w:val="00143929"/>
    <w:rsid w:val="00144E95"/>
    <w:rsid w:val="001456C8"/>
    <w:rsid w:val="00146609"/>
    <w:rsid w:val="00146DDB"/>
    <w:rsid w:val="00147869"/>
    <w:rsid w:val="00150D9C"/>
    <w:rsid w:val="00150DDF"/>
    <w:rsid w:val="00150ECD"/>
    <w:rsid w:val="00151884"/>
    <w:rsid w:val="001518A8"/>
    <w:rsid w:val="001520A4"/>
    <w:rsid w:val="00152399"/>
    <w:rsid w:val="0015281C"/>
    <w:rsid w:val="001534FA"/>
    <w:rsid w:val="00153DDE"/>
    <w:rsid w:val="0015439C"/>
    <w:rsid w:val="001547EE"/>
    <w:rsid w:val="00154899"/>
    <w:rsid w:val="001554E3"/>
    <w:rsid w:val="00155DBA"/>
    <w:rsid w:val="00156664"/>
    <w:rsid w:val="00156D58"/>
    <w:rsid w:val="00157243"/>
    <w:rsid w:val="0015759D"/>
    <w:rsid w:val="00160900"/>
    <w:rsid w:val="001609B9"/>
    <w:rsid w:val="0016115E"/>
    <w:rsid w:val="001617E7"/>
    <w:rsid w:val="0016211B"/>
    <w:rsid w:val="00163597"/>
    <w:rsid w:val="00163AD2"/>
    <w:rsid w:val="00165C4C"/>
    <w:rsid w:val="00165F46"/>
    <w:rsid w:val="001668FC"/>
    <w:rsid w:val="00166C58"/>
    <w:rsid w:val="00167E78"/>
    <w:rsid w:val="001706EF"/>
    <w:rsid w:val="00170858"/>
    <w:rsid w:val="00170A91"/>
    <w:rsid w:val="00172619"/>
    <w:rsid w:val="001739B5"/>
    <w:rsid w:val="001758BE"/>
    <w:rsid w:val="00175DE0"/>
    <w:rsid w:val="001769BA"/>
    <w:rsid w:val="00177890"/>
    <w:rsid w:val="0018042D"/>
    <w:rsid w:val="001810D2"/>
    <w:rsid w:val="00181C85"/>
    <w:rsid w:val="001826AB"/>
    <w:rsid w:val="00182CF3"/>
    <w:rsid w:val="0018324E"/>
    <w:rsid w:val="001839B7"/>
    <w:rsid w:val="00183C42"/>
    <w:rsid w:val="00183FBF"/>
    <w:rsid w:val="00185592"/>
    <w:rsid w:val="00185EE8"/>
    <w:rsid w:val="001860CB"/>
    <w:rsid w:val="0018656E"/>
    <w:rsid w:val="00187C45"/>
    <w:rsid w:val="00191952"/>
    <w:rsid w:val="00191A3A"/>
    <w:rsid w:val="0019221B"/>
    <w:rsid w:val="001926FF"/>
    <w:rsid w:val="00192E31"/>
    <w:rsid w:val="001930A0"/>
    <w:rsid w:val="00194230"/>
    <w:rsid w:val="001952E2"/>
    <w:rsid w:val="0019577A"/>
    <w:rsid w:val="0019633D"/>
    <w:rsid w:val="00196B8F"/>
    <w:rsid w:val="00197ADE"/>
    <w:rsid w:val="00197F90"/>
    <w:rsid w:val="001A1736"/>
    <w:rsid w:val="001A254E"/>
    <w:rsid w:val="001A3755"/>
    <w:rsid w:val="001A39A2"/>
    <w:rsid w:val="001A4CFB"/>
    <w:rsid w:val="001A4DB5"/>
    <w:rsid w:val="001A5880"/>
    <w:rsid w:val="001A7395"/>
    <w:rsid w:val="001B138B"/>
    <w:rsid w:val="001B139E"/>
    <w:rsid w:val="001B15F2"/>
    <w:rsid w:val="001B191A"/>
    <w:rsid w:val="001B1F56"/>
    <w:rsid w:val="001B2E21"/>
    <w:rsid w:val="001B3033"/>
    <w:rsid w:val="001B41F2"/>
    <w:rsid w:val="001B4B84"/>
    <w:rsid w:val="001B66D3"/>
    <w:rsid w:val="001B7473"/>
    <w:rsid w:val="001B7930"/>
    <w:rsid w:val="001C065D"/>
    <w:rsid w:val="001C1441"/>
    <w:rsid w:val="001C2635"/>
    <w:rsid w:val="001C3B2C"/>
    <w:rsid w:val="001C3BCD"/>
    <w:rsid w:val="001C43A3"/>
    <w:rsid w:val="001C47A1"/>
    <w:rsid w:val="001C697F"/>
    <w:rsid w:val="001C6F1E"/>
    <w:rsid w:val="001D11FF"/>
    <w:rsid w:val="001D19CE"/>
    <w:rsid w:val="001D1F23"/>
    <w:rsid w:val="001D32B7"/>
    <w:rsid w:val="001D33E8"/>
    <w:rsid w:val="001D3DDF"/>
    <w:rsid w:val="001D7323"/>
    <w:rsid w:val="001E0700"/>
    <w:rsid w:val="001E1FCE"/>
    <w:rsid w:val="001E2D06"/>
    <w:rsid w:val="001E400A"/>
    <w:rsid w:val="001E4943"/>
    <w:rsid w:val="001E4C44"/>
    <w:rsid w:val="001E4D7C"/>
    <w:rsid w:val="001E54B7"/>
    <w:rsid w:val="001E59D3"/>
    <w:rsid w:val="001E7DFC"/>
    <w:rsid w:val="001E7F0E"/>
    <w:rsid w:val="001F0F19"/>
    <w:rsid w:val="001F2145"/>
    <w:rsid w:val="001F2E7A"/>
    <w:rsid w:val="001F2F27"/>
    <w:rsid w:val="001F3752"/>
    <w:rsid w:val="001F5EF9"/>
    <w:rsid w:val="001F651C"/>
    <w:rsid w:val="001F6C79"/>
    <w:rsid w:val="001F7242"/>
    <w:rsid w:val="001F78BE"/>
    <w:rsid w:val="001F78C0"/>
    <w:rsid w:val="001F7B10"/>
    <w:rsid w:val="00201A4F"/>
    <w:rsid w:val="00201FC4"/>
    <w:rsid w:val="00202897"/>
    <w:rsid w:val="00203267"/>
    <w:rsid w:val="00203EC5"/>
    <w:rsid w:val="00204167"/>
    <w:rsid w:val="002041E5"/>
    <w:rsid w:val="00204635"/>
    <w:rsid w:val="0020529B"/>
    <w:rsid w:val="002056C8"/>
    <w:rsid w:val="0020652E"/>
    <w:rsid w:val="002068A7"/>
    <w:rsid w:val="002070B2"/>
    <w:rsid w:val="00210E03"/>
    <w:rsid w:val="00210F5A"/>
    <w:rsid w:val="00212532"/>
    <w:rsid w:val="00212D32"/>
    <w:rsid w:val="00212E9B"/>
    <w:rsid w:val="00213588"/>
    <w:rsid w:val="00213943"/>
    <w:rsid w:val="00213DF5"/>
    <w:rsid w:val="00213EF3"/>
    <w:rsid w:val="002145B4"/>
    <w:rsid w:val="00214621"/>
    <w:rsid w:val="00214803"/>
    <w:rsid w:val="00214F9D"/>
    <w:rsid w:val="002150B6"/>
    <w:rsid w:val="00215FA5"/>
    <w:rsid w:val="00217A3E"/>
    <w:rsid w:val="002202FD"/>
    <w:rsid w:val="002204C0"/>
    <w:rsid w:val="00220E02"/>
    <w:rsid w:val="00220E3D"/>
    <w:rsid w:val="002210D9"/>
    <w:rsid w:val="0022193E"/>
    <w:rsid w:val="00222027"/>
    <w:rsid w:val="002231B1"/>
    <w:rsid w:val="00223421"/>
    <w:rsid w:val="00223AE4"/>
    <w:rsid w:val="00224C15"/>
    <w:rsid w:val="0022522C"/>
    <w:rsid w:val="002258C9"/>
    <w:rsid w:val="002303A8"/>
    <w:rsid w:val="00230535"/>
    <w:rsid w:val="00231A1D"/>
    <w:rsid w:val="00231FF3"/>
    <w:rsid w:val="00233FEC"/>
    <w:rsid w:val="002341F7"/>
    <w:rsid w:val="00234E15"/>
    <w:rsid w:val="002352C1"/>
    <w:rsid w:val="00235324"/>
    <w:rsid w:val="002353A7"/>
    <w:rsid w:val="00236CA5"/>
    <w:rsid w:val="002378B9"/>
    <w:rsid w:val="00237E66"/>
    <w:rsid w:val="00241403"/>
    <w:rsid w:val="002427A1"/>
    <w:rsid w:val="00242837"/>
    <w:rsid w:val="002440F8"/>
    <w:rsid w:val="00244A52"/>
    <w:rsid w:val="00245BD2"/>
    <w:rsid w:val="00245BD5"/>
    <w:rsid w:val="00246213"/>
    <w:rsid w:val="002466F1"/>
    <w:rsid w:val="00246CC8"/>
    <w:rsid w:val="00247895"/>
    <w:rsid w:val="00250766"/>
    <w:rsid w:val="00250D5D"/>
    <w:rsid w:val="00250DB3"/>
    <w:rsid w:val="0025168B"/>
    <w:rsid w:val="002518ED"/>
    <w:rsid w:val="00252AE7"/>
    <w:rsid w:val="00252C24"/>
    <w:rsid w:val="00252CB7"/>
    <w:rsid w:val="00253809"/>
    <w:rsid w:val="002547B7"/>
    <w:rsid w:val="00254D86"/>
    <w:rsid w:val="00255DAC"/>
    <w:rsid w:val="00256048"/>
    <w:rsid w:val="00257C62"/>
    <w:rsid w:val="00261B1C"/>
    <w:rsid w:val="00262B35"/>
    <w:rsid w:val="00263312"/>
    <w:rsid w:val="002638E0"/>
    <w:rsid w:val="002652C2"/>
    <w:rsid w:val="00267523"/>
    <w:rsid w:val="00267B8E"/>
    <w:rsid w:val="00270A36"/>
    <w:rsid w:val="002714C5"/>
    <w:rsid w:val="00272435"/>
    <w:rsid w:val="002726A8"/>
    <w:rsid w:val="00272C3B"/>
    <w:rsid w:val="00272F1A"/>
    <w:rsid w:val="0027319B"/>
    <w:rsid w:val="002734D1"/>
    <w:rsid w:val="00273644"/>
    <w:rsid w:val="00273B05"/>
    <w:rsid w:val="00273C8D"/>
    <w:rsid w:val="00273D36"/>
    <w:rsid w:val="00274F99"/>
    <w:rsid w:val="00275FD5"/>
    <w:rsid w:val="0027697E"/>
    <w:rsid w:val="002769DC"/>
    <w:rsid w:val="00276DBC"/>
    <w:rsid w:val="00277A93"/>
    <w:rsid w:val="00280560"/>
    <w:rsid w:val="00280A67"/>
    <w:rsid w:val="00280CD6"/>
    <w:rsid w:val="002810BE"/>
    <w:rsid w:val="00281499"/>
    <w:rsid w:val="0028192A"/>
    <w:rsid w:val="00281D7D"/>
    <w:rsid w:val="002824A8"/>
    <w:rsid w:val="00282ABF"/>
    <w:rsid w:val="00282BAC"/>
    <w:rsid w:val="00282D79"/>
    <w:rsid w:val="00282EA6"/>
    <w:rsid w:val="0028362E"/>
    <w:rsid w:val="00283AD2"/>
    <w:rsid w:val="002859C6"/>
    <w:rsid w:val="00286243"/>
    <w:rsid w:val="00290B1D"/>
    <w:rsid w:val="002917AA"/>
    <w:rsid w:val="00291BCF"/>
    <w:rsid w:val="00292298"/>
    <w:rsid w:val="002923B8"/>
    <w:rsid w:val="00294263"/>
    <w:rsid w:val="00295046"/>
    <w:rsid w:val="002953BD"/>
    <w:rsid w:val="00295A97"/>
    <w:rsid w:val="002961F1"/>
    <w:rsid w:val="00297368"/>
    <w:rsid w:val="00297424"/>
    <w:rsid w:val="002A08DA"/>
    <w:rsid w:val="002A121C"/>
    <w:rsid w:val="002A164C"/>
    <w:rsid w:val="002A2838"/>
    <w:rsid w:val="002A3753"/>
    <w:rsid w:val="002A3DB4"/>
    <w:rsid w:val="002A3F25"/>
    <w:rsid w:val="002A4D3D"/>
    <w:rsid w:val="002A4E18"/>
    <w:rsid w:val="002A5BAF"/>
    <w:rsid w:val="002A601D"/>
    <w:rsid w:val="002A6C8D"/>
    <w:rsid w:val="002A708D"/>
    <w:rsid w:val="002A7B51"/>
    <w:rsid w:val="002A7E30"/>
    <w:rsid w:val="002B04F5"/>
    <w:rsid w:val="002B23D0"/>
    <w:rsid w:val="002B2802"/>
    <w:rsid w:val="002B2BAC"/>
    <w:rsid w:val="002B309A"/>
    <w:rsid w:val="002B394D"/>
    <w:rsid w:val="002B4336"/>
    <w:rsid w:val="002B4379"/>
    <w:rsid w:val="002B4911"/>
    <w:rsid w:val="002B4E6B"/>
    <w:rsid w:val="002B6514"/>
    <w:rsid w:val="002B68FB"/>
    <w:rsid w:val="002B6C37"/>
    <w:rsid w:val="002B6E10"/>
    <w:rsid w:val="002B76FF"/>
    <w:rsid w:val="002C07C9"/>
    <w:rsid w:val="002C1A68"/>
    <w:rsid w:val="002C215D"/>
    <w:rsid w:val="002C3049"/>
    <w:rsid w:val="002C31D2"/>
    <w:rsid w:val="002C3DAA"/>
    <w:rsid w:val="002C5FE9"/>
    <w:rsid w:val="002C6B40"/>
    <w:rsid w:val="002C75CA"/>
    <w:rsid w:val="002C7A4F"/>
    <w:rsid w:val="002C7B2D"/>
    <w:rsid w:val="002C7DF6"/>
    <w:rsid w:val="002D0002"/>
    <w:rsid w:val="002D0AA9"/>
    <w:rsid w:val="002D149D"/>
    <w:rsid w:val="002D1671"/>
    <w:rsid w:val="002D1850"/>
    <w:rsid w:val="002D22DA"/>
    <w:rsid w:val="002D2485"/>
    <w:rsid w:val="002D2A87"/>
    <w:rsid w:val="002D2EA4"/>
    <w:rsid w:val="002D39B2"/>
    <w:rsid w:val="002D3CCA"/>
    <w:rsid w:val="002D58D6"/>
    <w:rsid w:val="002D5B26"/>
    <w:rsid w:val="002D6018"/>
    <w:rsid w:val="002D670D"/>
    <w:rsid w:val="002E077C"/>
    <w:rsid w:val="002E0BB3"/>
    <w:rsid w:val="002E0D26"/>
    <w:rsid w:val="002E18D9"/>
    <w:rsid w:val="002E2AC0"/>
    <w:rsid w:val="002E342B"/>
    <w:rsid w:val="002E3D71"/>
    <w:rsid w:val="002E47DD"/>
    <w:rsid w:val="002E62DF"/>
    <w:rsid w:val="002E646F"/>
    <w:rsid w:val="002E709C"/>
    <w:rsid w:val="002F0887"/>
    <w:rsid w:val="002F091A"/>
    <w:rsid w:val="002F0E62"/>
    <w:rsid w:val="002F2263"/>
    <w:rsid w:val="002F2C22"/>
    <w:rsid w:val="002F3101"/>
    <w:rsid w:val="002F483D"/>
    <w:rsid w:val="002F4AE3"/>
    <w:rsid w:val="002F4C85"/>
    <w:rsid w:val="002F6297"/>
    <w:rsid w:val="002F6E49"/>
    <w:rsid w:val="002F7093"/>
    <w:rsid w:val="002F7E3B"/>
    <w:rsid w:val="003008D5"/>
    <w:rsid w:val="00300BAB"/>
    <w:rsid w:val="00300E5E"/>
    <w:rsid w:val="0030126A"/>
    <w:rsid w:val="0030287D"/>
    <w:rsid w:val="00302C47"/>
    <w:rsid w:val="003032BE"/>
    <w:rsid w:val="003043A7"/>
    <w:rsid w:val="00307CBE"/>
    <w:rsid w:val="00310132"/>
    <w:rsid w:val="003101CE"/>
    <w:rsid w:val="003103AC"/>
    <w:rsid w:val="00311822"/>
    <w:rsid w:val="0031195D"/>
    <w:rsid w:val="00312A68"/>
    <w:rsid w:val="00312F63"/>
    <w:rsid w:val="00312FD8"/>
    <w:rsid w:val="0031306E"/>
    <w:rsid w:val="003130BE"/>
    <w:rsid w:val="00313134"/>
    <w:rsid w:val="00313159"/>
    <w:rsid w:val="0031422F"/>
    <w:rsid w:val="00314DB5"/>
    <w:rsid w:val="003150ED"/>
    <w:rsid w:val="003155F1"/>
    <w:rsid w:val="003165AB"/>
    <w:rsid w:val="00316728"/>
    <w:rsid w:val="00316B1E"/>
    <w:rsid w:val="00316F1B"/>
    <w:rsid w:val="003171A0"/>
    <w:rsid w:val="00317A21"/>
    <w:rsid w:val="003205BF"/>
    <w:rsid w:val="00321296"/>
    <w:rsid w:val="003219DE"/>
    <w:rsid w:val="00323F6A"/>
    <w:rsid w:val="00324DD8"/>
    <w:rsid w:val="0032518A"/>
    <w:rsid w:val="00325ECE"/>
    <w:rsid w:val="00326489"/>
    <w:rsid w:val="00326A35"/>
    <w:rsid w:val="00326C65"/>
    <w:rsid w:val="00326CA4"/>
    <w:rsid w:val="00327584"/>
    <w:rsid w:val="003278EA"/>
    <w:rsid w:val="003300AF"/>
    <w:rsid w:val="003316AB"/>
    <w:rsid w:val="00331EF6"/>
    <w:rsid w:val="00332077"/>
    <w:rsid w:val="0033248B"/>
    <w:rsid w:val="0033282B"/>
    <w:rsid w:val="00332D86"/>
    <w:rsid w:val="00332F95"/>
    <w:rsid w:val="00333037"/>
    <w:rsid w:val="003332BB"/>
    <w:rsid w:val="003347B9"/>
    <w:rsid w:val="00335516"/>
    <w:rsid w:val="00335672"/>
    <w:rsid w:val="00336CA4"/>
    <w:rsid w:val="0033720E"/>
    <w:rsid w:val="00341096"/>
    <w:rsid w:val="00341A01"/>
    <w:rsid w:val="00341D3A"/>
    <w:rsid w:val="00342071"/>
    <w:rsid w:val="003441BF"/>
    <w:rsid w:val="00344241"/>
    <w:rsid w:val="00345B1E"/>
    <w:rsid w:val="00345EE0"/>
    <w:rsid w:val="00346F16"/>
    <w:rsid w:val="00347220"/>
    <w:rsid w:val="003475AD"/>
    <w:rsid w:val="00347DFC"/>
    <w:rsid w:val="003501DF"/>
    <w:rsid w:val="00350378"/>
    <w:rsid w:val="00350711"/>
    <w:rsid w:val="00351398"/>
    <w:rsid w:val="00352E89"/>
    <w:rsid w:val="00353170"/>
    <w:rsid w:val="00353740"/>
    <w:rsid w:val="0035479A"/>
    <w:rsid w:val="00354EF2"/>
    <w:rsid w:val="003554AC"/>
    <w:rsid w:val="00355C10"/>
    <w:rsid w:val="00355C57"/>
    <w:rsid w:val="00356498"/>
    <w:rsid w:val="00356CCC"/>
    <w:rsid w:val="0035761B"/>
    <w:rsid w:val="00357761"/>
    <w:rsid w:val="00357910"/>
    <w:rsid w:val="00357BF5"/>
    <w:rsid w:val="00360017"/>
    <w:rsid w:val="003613D1"/>
    <w:rsid w:val="00361461"/>
    <w:rsid w:val="00361699"/>
    <w:rsid w:val="00361A43"/>
    <w:rsid w:val="00363488"/>
    <w:rsid w:val="003665DE"/>
    <w:rsid w:val="00367522"/>
    <w:rsid w:val="00367915"/>
    <w:rsid w:val="003700A5"/>
    <w:rsid w:val="0037071F"/>
    <w:rsid w:val="00370FDD"/>
    <w:rsid w:val="00371450"/>
    <w:rsid w:val="0037184C"/>
    <w:rsid w:val="00371877"/>
    <w:rsid w:val="00371B9C"/>
    <w:rsid w:val="00372048"/>
    <w:rsid w:val="003734DA"/>
    <w:rsid w:val="003740A1"/>
    <w:rsid w:val="00374C21"/>
    <w:rsid w:val="00374E11"/>
    <w:rsid w:val="00374FF0"/>
    <w:rsid w:val="003759DF"/>
    <w:rsid w:val="0037607B"/>
    <w:rsid w:val="00376DD2"/>
    <w:rsid w:val="003773B5"/>
    <w:rsid w:val="0037794B"/>
    <w:rsid w:val="003802F6"/>
    <w:rsid w:val="00380A8C"/>
    <w:rsid w:val="00381E64"/>
    <w:rsid w:val="003821D2"/>
    <w:rsid w:val="00382BCC"/>
    <w:rsid w:val="00383948"/>
    <w:rsid w:val="00384570"/>
    <w:rsid w:val="00384C49"/>
    <w:rsid w:val="00384E65"/>
    <w:rsid w:val="00385CA5"/>
    <w:rsid w:val="00386805"/>
    <w:rsid w:val="0038694A"/>
    <w:rsid w:val="00386D9C"/>
    <w:rsid w:val="00387783"/>
    <w:rsid w:val="00387BF8"/>
    <w:rsid w:val="00387D73"/>
    <w:rsid w:val="00393397"/>
    <w:rsid w:val="0039349D"/>
    <w:rsid w:val="0039423A"/>
    <w:rsid w:val="00394A25"/>
    <w:rsid w:val="003952CF"/>
    <w:rsid w:val="003954E9"/>
    <w:rsid w:val="003965F5"/>
    <w:rsid w:val="003A025D"/>
    <w:rsid w:val="003A045D"/>
    <w:rsid w:val="003A09D8"/>
    <w:rsid w:val="003A1290"/>
    <w:rsid w:val="003A1592"/>
    <w:rsid w:val="003A2B5D"/>
    <w:rsid w:val="003A4516"/>
    <w:rsid w:val="003A45FA"/>
    <w:rsid w:val="003A5ABB"/>
    <w:rsid w:val="003A67B1"/>
    <w:rsid w:val="003A6933"/>
    <w:rsid w:val="003A69D5"/>
    <w:rsid w:val="003A6A7D"/>
    <w:rsid w:val="003A6DB5"/>
    <w:rsid w:val="003A702C"/>
    <w:rsid w:val="003A7170"/>
    <w:rsid w:val="003B0E26"/>
    <w:rsid w:val="003B199C"/>
    <w:rsid w:val="003B2747"/>
    <w:rsid w:val="003B2C1B"/>
    <w:rsid w:val="003B4574"/>
    <w:rsid w:val="003B593D"/>
    <w:rsid w:val="003B7803"/>
    <w:rsid w:val="003B7BB1"/>
    <w:rsid w:val="003B7D0A"/>
    <w:rsid w:val="003C08DD"/>
    <w:rsid w:val="003C30F6"/>
    <w:rsid w:val="003C3B62"/>
    <w:rsid w:val="003C46D6"/>
    <w:rsid w:val="003C577B"/>
    <w:rsid w:val="003C5890"/>
    <w:rsid w:val="003C5992"/>
    <w:rsid w:val="003C784D"/>
    <w:rsid w:val="003C78F0"/>
    <w:rsid w:val="003D0529"/>
    <w:rsid w:val="003D0720"/>
    <w:rsid w:val="003D2300"/>
    <w:rsid w:val="003D2E89"/>
    <w:rsid w:val="003D3488"/>
    <w:rsid w:val="003D35E2"/>
    <w:rsid w:val="003D3695"/>
    <w:rsid w:val="003D3D37"/>
    <w:rsid w:val="003D5932"/>
    <w:rsid w:val="003D594D"/>
    <w:rsid w:val="003D5A5A"/>
    <w:rsid w:val="003D6211"/>
    <w:rsid w:val="003D622C"/>
    <w:rsid w:val="003D62F9"/>
    <w:rsid w:val="003D6A16"/>
    <w:rsid w:val="003D70FE"/>
    <w:rsid w:val="003D777D"/>
    <w:rsid w:val="003D78C7"/>
    <w:rsid w:val="003E0834"/>
    <w:rsid w:val="003E1B83"/>
    <w:rsid w:val="003E3F55"/>
    <w:rsid w:val="003E424F"/>
    <w:rsid w:val="003E470D"/>
    <w:rsid w:val="003E5501"/>
    <w:rsid w:val="003E5B2E"/>
    <w:rsid w:val="003E5DE2"/>
    <w:rsid w:val="003E5EA6"/>
    <w:rsid w:val="003E6F85"/>
    <w:rsid w:val="003F02F4"/>
    <w:rsid w:val="003F164D"/>
    <w:rsid w:val="003F20D4"/>
    <w:rsid w:val="003F23E4"/>
    <w:rsid w:val="003F2712"/>
    <w:rsid w:val="003F2ED5"/>
    <w:rsid w:val="003F4831"/>
    <w:rsid w:val="003F4CC9"/>
    <w:rsid w:val="003F5B50"/>
    <w:rsid w:val="003F5CD4"/>
    <w:rsid w:val="003F6AF2"/>
    <w:rsid w:val="003F6FFA"/>
    <w:rsid w:val="003F733D"/>
    <w:rsid w:val="003F7531"/>
    <w:rsid w:val="003F7697"/>
    <w:rsid w:val="003F78A9"/>
    <w:rsid w:val="0040016B"/>
    <w:rsid w:val="00400F70"/>
    <w:rsid w:val="00402540"/>
    <w:rsid w:val="004026FF"/>
    <w:rsid w:val="00403947"/>
    <w:rsid w:val="00405067"/>
    <w:rsid w:val="0040625E"/>
    <w:rsid w:val="00406A6D"/>
    <w:rsid w:val="00406AB4"/>
    <w:rsid w:val="00406D6B"/>
    <w:rsid w:val="00407164"/>
    <w:rsid w:val="00411142"/>
    <w:rsid w:val="004112BF"/>
    <w:rsid w:val="00411735"/>
    <w:rsid w:val="00411EC9"/>
    <w:rsid w:val="0041296E"/>
    <w:rsid w:val="00414174"/>
    <w:rsid w:val="004159DC"/>
    <w:rsid w:val="00415ED7"/>
    <w:rsid w:val="0041677A"/>
    <w:rsid w:val="004179FC"/>
    <w:rsid w:val="00422741"/>
    <w:rsid w:val="004234A6"/>
    <w:rsid w:val="00423873"/>
    <w:rsid w:val="00423B6F"/>
    <w:rsid w:val="0042478A"/>
    <w:rsid w:val="004254E9"/>
    <w:rsid w:val="00425B9F"/>
    <w:rsid w:val="00425CB5"/>
    <w:rsid w:val="00427457"/>
    <w:rsid w:val="0043031D"/>
    <w:rsid w:val="00431CA8"/>
    <w:rsid w:val="004322C4"/>
    <w:rsid w:val="0043292E"/>
    <w:rsid w:val="004333A8"/>
    <w:rsid w:val="004333B2"/>
    <w:rsid w:val="004336E7"/>
    <w:rsid w:val="00433705"/>
    <w:rsid w:val="004338E0"/>
    <w:rsid w:val="0043679E"/>
    <w:rsid w:val="0043774D"/>
    <w:rsid w:val="00437F63"/>
    <w:rsid w:val="00440BA2"/>
    <w:rsid w:val="004415C5"/>
    <w:rsid w:val="00441709"/>
    <w:rsid w:val="0044172C"/>
    <w:rsid w:val="004426C5"/>
    <w:rsid w:val="00443635"/>
    <w:rsid w:val="00443F5D"/>
    <w:rsid w:val="00444A45"/>
    <w:rsid w:val="004458BB"/>
    <w:rsid w:val="004458DC"/>
    <w:rsid w:val="00445F2B"/>
    <w:rsid w:val="00446230"/>
    <w:rsid w:val="00446BB6"/>
    <w:rsid w:val="0044739E"/>
    <w:rsid w:val="00447622"/>
    <w:rsid w:val="00447641"/>
    <w:rsid w:val="004503AF"/>
    <w:rsid w:val="00450CA3"/>
    <w:rsid w:val="00450E7E"/>
    <w:rsid w:val="00451160"/>
    <w:rsid w:val="004522C2"/>
    <w:rsid w:val="004527A7"/>
    <w:rsid w:val="00452C70"/>
    <w:rsid w:val="00452F11"/>
    <w:rsid w:val="00453120"/>
    <w:rsid w:val="004537B1"/>
    <w:rsid w:val="00453AB2"/>
    <w:rsid w:val="00453F71"/>
    <w:rsid w:val="004540E3"/>
    <w:rsid w:val="00454847"/>
    <w:rsid w:val="00454D30"/>
    <w:rsid w:val="004551E0"/>
    <w:rsid w:val="00455B8C"/>
    <w:rsid w:val="00455FA2"/>
    <w:rsid w:val="0045641D"/>
    <w:rsid w:val="004565FD"/>
    <w:rsid w:val="00456BE0"/>
    <w:rsid w:val="00464465"/>
    <w:rsid w:val="00464C39"/>
    <w:rsid w:val="00464E4A"/>
    <w:rsid w:val="004651CA"/>
    <w:rsid w:val="00465A17"/>
    <w:rsid w:val="00465A32"/>
    <w:rsid w:val="00465EF3"/>
    <w:rsid w:val="004677DC"/>
    <w:rsid w:val="00467869"/>
    <w:rsid w:val="00467AE4"/>
    <w:rsid w:val="0047007B"/>
    <w:rsid w:val="004710D3"/>
    <w:rsid w:val="004713D0"/>
    <w:rsid w:val="00472584"/>
    <w:rsid w:val="00472CA2"/>
    <w:rsid w:val="0047333E"/>
    <w:rsid w:val="004745AF"/>
    <w:rsid w:val="004747C9"/>
    <w:rsid w:val="004751DF"/>
    <w:rsid w:val="00475949"/>
    <w:rsid w:val="00476117"/>
    <w:rsid w:val="00476DE2"/>
    <w:rsid w:val="004804BA"/>
    <w:rsid w:val="00480E5C"/>
    <w:rsid w:val="00481A80"/>
    <w:rsid w:val="00482977"/>
    <w:rsid w:val="0048327B"/>
    <w:rsid w:val="00483606"/>
    <w:rsid w:val="00484282"/>
    <w:rsid w:val="00484842"/>
    <w:rsid w:val="00484B5D"/>
    <w:rsid w:val="00484D6B"/>
    <w:rsid w:val="004860A5"/>
    <w:rsid w:val="00486E8B"/>
    <w:rsid w:val="004915FD"/>
    <w:rsid w:val="00491648"/>
    <w:rsid w:val="004918E3"/>
    <w:rsid w:val="00491A47"/>
    <w:rsid w:val="00491A57"/>
    <w:rsid w:val="0049294C"/>
    <w:rsid w:val="00494349"/>
    <w:rsid w:val="004943FF"/>
    <w:rsid w:val="004965D7"/>
    <w:rsid w:val="004968D8"/>
    <w:rsid w:val="00496EF5"/>
    <w:rsid w:val="004A19AC"/>
    <w:rsid w:val="004A1D15"/>
    <w:rsid w:val="004A1FDA"/>
    <w:rsid w:val="004A2FA6"/>
    <w:rsid w:val="004A33D3"/>
    <w:rsid w:val="004A40BE"/>
    <w:rsid w:val="004A448A"/>
    <w:rsid w:val="004A4F30"/>
    <w:rsid w:val="004A637B"/>
    <w:rsid w:val="004A6E43"/>
    <w:rsid w:val="004A74F2"/>
    <w:rsid w:val="004B015E"/>
    <w:rsid w:val="004B14CA"/>
    <w:rsid w:val="004B1D1B"/>
    <w:rsid w:val="004B22C3"/>
    <w:rsid w:val="004B249D"/>
    <w:rsid w:val="004B2DB5"/>
    <w:rsid w:val="004B3889"/>
    <w:rsid w:val="004B3BE5"/>
    <w:rsid w:val="004B46A6"/>
    <w:rsid w:val="004B49AB"/>
    <w:rsid w:val="004B523C"/>
    <w:rsid w:val="004B554C"/>
    <w:rsid w:val="004B5E64"/>
    <w:rsid w:val="004B6075"/>
    <w:rsid w:val="004B6137"/>
    <w:rsid w:val="004B6480"/>
    <w:rsid w:val="004B79F8"/>
    <w:rsid w:val="004B7CE4"/>
    <w:rsid w:val="004C296C"/>
    <w:rsid w:val="004C35BC"/>
    <w:rsid w:val="004C392E"/>
    <w:rsid w:val="004C49AC"/>
    <w:rsid w:val="004C6EB7"/>
    <w:rsid w:val="004C7598"/>
    <w:rsid w:val="004C7E9B"/>
    <w:rsid w:val="004C7F07"/>
    <w:rsid w:val="004D021C"/>
    <w:rsid w:val="004D0469"/>
    <w:rsid w:val="004D0D42"/>
    <w:rsid w:val="004D1931"/>
    <w:rsid w:val="004D1D0E"/>
    <w:rsid w:val="004D33FD"/>
    <w:rsid w:val="004D4181"/>
    <w:rsid w:val="004D4370"/>
    <w:rsid w:val="004D7353"/>
    <w:rsid w:val="004D7C67"/>
    <w:rsid w:val="004E1029"/>
    <w:rsid w:val="004E1557"/>
    <w:rsid w:val="004E29CE"/>
    <w:rsid w:val="004E2AD2"/>
    <w:rsid w:val="004E3D13"/>
    <w:rsid w:val="004E4204"/>
    <w:rsid w:val="004E4BE0"/>
    <w:rsid w:val="004E524D"/>
    <w:rsid w:val="004E6BD8"/>
    <w:rsid w:val="004E6FDE"/>
    <w:rsid w:val="004E770D"/>
    <w:rsid w:val="004E7C08"/>
    <w:rsid w:val="004F13F1"/>
    <w:rsid w:val="004F2E4E"/>
    <w:rsid w:val="004F3B86"/>
    <w:rsid w:val="004F4214"/>
    <w:rsid w:val="004F4564"/>
    <w:rsid w:val="004F4627"/>
    <w:rsid w:val="004F4E11"/>
    <w:rsid w:val="004F5027"/>
    <w:rsid w:val="004F56B5"/>
    <w:rsid w:val="004F570E"/>
    <w:rsid w:val="004F59BE"/>
    <w:rsid w:val="004F5B33"/>
    <w:rsid w:val="004F5D8C"/>
    <w:rsid w:val="004F5EF0"/>
    <w:rsid w:val="004F647E"/>
    <w:rsid w:val="004F685C"/>
    <w:rsid w:val="004F6D89"/>
    <w:rsid w:val="004F74FD"/>
    <w:rsid w:val="005008BA"/>
    <w:rsid w:val="00501634"/>
    <w:rsid w:val="005019CE"/>
    <w:rsid w:val="00502CA7"/>
    <w:rsid w:val="00502D3B"/>
    <w:rsid w:val="00503638"/>
    <w:rsid w:val="00505D0D"/>
    <w:rsid w:val="00505FE5"/>
    <w:rsid w:val="0050760D"/>
    <w:rsid w:val="0051022C"/>
    <w:rsid w:val="005110AB"/>
    <w:rsid w:val="00512259"/>
    <w:rsid w:val="00512F21"/>
    <w:rsid w:val="0051418E"/>
    <w:rsid w:val="00514E51"/>
    <w:rsid w:val="0051506E"/>
    <w:rsid w:val="00515A09"/>
    <w:rsid w:val="00516A94"/>
    <w:rsid w:val="00516E50"/>
    <w:rsid w:val="005174BC"/>
    <w:rsid w:val="005205AF"/>
    <w:rsid w:val="00520D6C"/>
    <w:rsid w:val="0052133C"/>
    <w:rsid w:val="00522F9C"/>
    <w:rsid w:val="00523F36"/>
    <w:rsid w:val="00523FE6"/>
    <w:rsid w:val="005245C2"/>
    <w:rsid w:val="00524791"/>
    <w:rsid w:val="00524D4A"/>
    <w:rsid w:val="00525649"/>
    <w:rsid w:val="005256D3"/>
    <w:rsid w:val="00526577"/>
    <w:rsid w:val="005267A0"/>
    <w:rsid w:val="005268A6"/>
    <w:rsid w:val="00526A25"/>
    <w:rsid w:val="0052748F"/>
    <w:rsid w:val="00527865"/>
    <w:rsid w:val="0052798A"/>
    <w:rsid w:val="00532A78"/>
    <w:rsid w:val="00532DE3"/>
    <w:rsid w:val="0053391E"/>
    <w:rsid w:val="005344A8"/>
    <w:rsid w:val="00535475"/>
    <w:rsid w:val="005365C0"/>
    <w:rsid w:val="005365FE"/>
    <w:rsid w:val="00536662"/>
    <w:rsid w:val="005367C7"/>
    <w:rsid w:val="00536A24"/>
    <w:rsid w:val="00536CDC"/>
    <w:rsid w:val="00537125"/>
    <w:rsid w:val="005371E9"/>
    <w:rsid w:val="00540DD0"/>
    <w:rsid w:val="00541691"/>
    <w:rsid w:val="00541935"/>
    <w:rsid w:val="00541DD5"/>
    <w:rsid w:val="00542237"/>
    <w:rsid w:val="0054253E"/>
    <w:rsid w:val="00543E8F"/>
    <w:rsid w:val="00545097"/>
    <w:rsid w:val="00547183"/>
    <w:rsid w:val="00547814"/>
    <w:rsid w:val="005502D5"/>
    <w:rsid w:val="00551872"/>
    <w:rsid w:val="00551AA3"/>
    <w:rsid w:val="005528A8"/>
    <w:rsid w:val="00552D12"/>
    <w:rsid w:val="00552ECE"/>
    <w:rsid w:val="00553D76"/>
    <w:rsid w:val="00554ECE"/>
    <w:rsid w:val="00555720"/>
    <w:rsid w:val="00555923"/>
    <w:rsid w:val="00555AB5"/>
    <w:rsid w:val="00555BEE"/>
    <w:rsid w:val="00557241"/>
    <w:rsid w:val="005576D0"/>
    <w:rsid w:val="0056000E"/>
    <w:rsid w:val="005618EF"/>
    <w:rsid w:val="00561977"/>
    <w:rsid w:val="00562107"/>
    <w:rsid w:val="00562EF6"/>
    <w:rsid w:val="00563514"/>
    <w:rsid w:val="005639BC"/>
    <w:rsid w:val="00563A8E"/>
    <w:rsid w:val="00563AE5"/>
    <w:rsid w:val="00566232"/>
    <w:rsid w:val="005667AC"/>
    <w:rsid w:val="005667F5"/>
    <w:rsid w:val="0056684B"/>
    <w:rsid w:val="00566BB1"/>
    <w:rsid w:val="00567B8E"/>
    <w:rsid w:val="0057055D"/>
    <w:rsid w:val="00570C54"/>
    <w:rsid w:val="005717C4"/>
    <w:rsid w:val="00571D4A"/>
    <w:rsid w:val="005736E0"/>
    <w:rsid w:val="00573B33"/>
    <w:rsid w:val="005749D5"/>
    <w:rsid w:val="0057521D"/>
    <w:rsid w:val="005769F2"/>
    <w:rsid w:val="005770A0"/>
    <w:rsid w:val="00577BD3"/>
    <w:rsid w:val="00580589"/>
    <w:rsid w:val="00580DB1"/>
    <w:rsid w:val="005811C5"/>
    <w:rsid w:val="00582042"/>
    <w:rsid w:val="00582BB6"/>
    <w:rsid w:val="005830E2"/>
    <w:rsid w:val="00583512"/>
    <w:rsid w:val="00586CE3"/>
    <w:rsid w:val="00587284"/>
    <w:rsid w:val="005873A2"/>
    <w:rsid w:val="00587EA4"/>
    <w:rsid w:val="005914D5"/>
    <w:rsid w:val="00591FA1"/>
    <w:rsid w:val="0059224D"/>
    <w:rsid w:val="00592650"/>
    <w:rsid w:val="00592971"/>
    <w:rsid w:val="005960C9"/>
    <w:rsid w:val="00596523"/>
    <w:rsid w:val="00596765"/>
    <w:rsid w:val="00596EF8"/>
    <w:rsid w:val="005A159B"/>
    <w:rsid w:val="005A29F0"/>
    <w:rsid w:val="005A2BC5"/>
    <w:rsid w:val="005A3028"/>
    <w:rsid w:val="005A441A"/>
    <w:rsid w:val="005A4A16"/>
    <w:rsid w:val="005A6104"/>
    <w:rsid w:val="005A77B8"/>
    <w:rsid w:val="005B0C00"/>
    <w:rsid w:val="005B120D"/>
    <w:rsid w:val="005B1FF5"/>
    <w:rsid w:val="005B2160"/>
    <w:rsid w:val="005B26B5"/>
    <w:rsid w:val="005B2A83"/>
    <w:rsid w:val="005B3167"/>
    <w:rsid w:val="005B3EB9"/>
    <w:rsid w:val="005B4B52"/>
    <w:rsid w:val="005B4E39"/>
    <w:rsid w:val="005B4EA9"/>
    <w:rsid w:val="005B61D9"/>
    <w:rsid w:val="005B65D7"/>
    <w:rsid w:val="005B7C09"/>
    <w:rsid w:val="005C0989"/>
    <w:rsid w:val="005C0E27"/>
    <w:rsid w:val="005C0E64"/>
    <w:rsid w:val="005C0FCF"/>
    <w:rsid w:val="005C1776"/>
    <w:rsid w:val="005C1792"/>
    <w:rsid w:val="005C1885"/>
    <w:rsid w:val="005C221C"/>
    <w:rsid w:val="005C2D91"/>
    <w:rsid w:val="005C37C8"/>
    <w:rsid w:val="005C5D79"/>
    <w:rsid w:val="005C7EC6"/>
    <w:rsid w:val="005D07F6"/>
    <w:rsid w:val="005D0C80"/>
    <w:rsid w:val="005D13D9"/>
    <w:rsid w:val="005D2131"/>
    <w:rsid w:val="005D2CD3"/>
    <w:rsid w:val="005D4F00"/>
    <w:rsid w:val="005D4FC8"/>
    <w:rsid w:val="005D569B"/>
    <w:rsid w:val="005D59E1"/>
    <w:rsid w:val="005D7B23"/>
    <w:rsid w:val="005D7B28"/>
    <w:rsid w:val="005E000C"/>
    <w:rsid w:val="005E0C3B"/>
    <w:rsid w:val="005E1660"/>
    <w:rsid w:val="005E1EF7"/>
    <w:rsid w:val="005E2163"/>
    <w:rsid w:val="005E21C3"/>
    <w:rsid w:val="005E27D5"/>
    <w:rsid w:val="005E2FFA"/>
    <w:rsid w:val="005E45DA"/>
    <w:rsid w:val="005E69CA"/>
    <w:rsid w:val="005E75F2"/>
    <w:rsid w:val="005E775B"/>
    <w:rsid w:val="005F0186"/>
    <w:rsid w:val="005F0231"/>
    <w:rsid w:val="005F123B"/>
    <w:rsid w:val="005F2053"/>
    <w:rsid w:val="005F21EE"/>
    <w:rsid w:val="005F2AF8"/>
    <w:rsid w:val="005F2C57"/>
    <w:rsid w:val="005F31CA"/>
    <w:rsid w:val="005F3588"/>
    <w:rsid w:val="005F3A7C"/>
    <w:rsid w:val="005F477A"/>
    <w:rsid w:val="005F5EE5"/>
    <w:rsid w:val="005F6D28"/>
    <w:rsid w:val="005F7385"/>
    <w:rsid w:val="005F7767"/>
    <w:rsid w:val="005F7B3F"/>
    <w:rsid w:val="006003E2"/>
    <w:rsid w:val="00600420"/>
    <w:rsid w:val="00600ADF"/>
    <w:rsid w:val="00600D8B"/>
    <w:rsid w:val="00601B2C"/>
    <w:rsid w:val="00601F97"/>
    <w:rsid w:val="00602A3A"/>
    <w:rsid w:val="00602E48"/>
    <w:rsid w:val="006036DD"/>
    <w:rsid w:val="006037FC"/>
    <w:rsid w:val="00603D8A"/>
    <w:rsid w:val="00605767"/>
    <w:rsid w:val="00606AFC"/>
    <w:rsid w:val="00607219"/>
    <w:rsid w:val="00607391"/>
    <w:rsid w:val="00611C5D"/>
    <w:rsid w:val="0061282D"/>
    <w:rsid w:val="006130C9"/>
    <w:rsid w:val="0061369F"/>
    <w:rsid w:val="00613972"/>
    <w:rsid w:val="00613AFB"/>
    <w:rsid w:val="00613FFA"/>
    <w:rsid w:val="00616D21"/>
    <w:rsid w:val="006202D6"/>
    <w:rsid w:val="00622769"/>
    <w:rsid w:val="00623878"/>
    <w:rsid w:val="00623C96"/>
    <w:rsid w:val="00623E05"/>
    <w:rsid w:val="00623E62"/>
    <w:rsid w:val="00624518"/>
    <w:rsid w:val="006251D9"/>
    <w:rsid w:val="00625E55"/>
    <w:rsid w:val="00630BFD"/>
    <w:rsid w:val="00630E05"/>
    <w:rsid w:val="0063174D"/>
    <w:rsid w:val="0063226C"/>
    <w:rsid w:val="00632664"/>
    <w:rsid w:val="0063335A"/>
    <w:rsid w:val="006339D7"/>
    <w:rsid w:val="006344D1"/>
    <w:rsid w:val="0063450E"/>
    <w:rsid w:val="0063611B"/>
    <w:rsid w:val="0063715B"/>
    <w:rsid w:val="006372E8"/>
    <w:rsid w:val="006407EB"/>
    <w:rsid w:val="00640EA1"/>
    <w:rsid w:val="00641BAF"/>
    <w:rsid w:val="0064279F"/>
    <w:rsid w:val="006427B2"/>
    <w:rsid w:val="0064372B"/>
    <w:rsid w:val="00643AB1"/>
    <w:rsid w:val="006442DF"/>
    <w:rsid w:val="00644A04"/>
    <w:rsid w:val="006450BD"/>
    <w:rsid w:val="006454AA"/>
    <w:rsid w:val="0064564F"/>
    <w:rsid w:val="00645792"/>
    <w:rsid w:val="006460B3"/>
    <w:rsid w:val="00646488"/>
    <w:rsid w:val="00647CD5"/>
    <w:rsid w:val="00650834"/>
    <w:rsid w:val="00651689"/>
    <w:rsid w:val="006516DB"/>
    <w:rsid w:val="00652065"/>
    <w:rsid w:val="00652515"/>
    <w:rsid w:val="00652D78"/>
    <w:rsid w:val="006537AA"/>
    <w:rsid w:val="00653F70"/>
    <w:rsid w:val="00654365"/>
    <w:rsid w:val="00654482"/>
    <w:rsid w:val="00655FC3"/>
    <w:rsid w:val="00656359"/>
    <w:rsid w:val="00656492"/>
    <w:rsid w:val="00657B65"/>
    <w:rsid w:val="00657B8D"/>
    <w:rsid w:val="006608E8"/>
    <w:rsid w:val="00661366"/>
    <w:rsid w:val="00662824"/>
    <w:rsid w:val="00662A5F"/>
    <w:rsid w:val="00663756"/>
    <w:rsid w:val="00663BFD"/>
    <w:rsid w:val="00664513"/>
    <w:rsid w:val="0066479C"/>
    <w:rsid w:val="006653F9"/>
    <w:rsid w:val="00665A58"/>
    <w:rsid w:val="00666689"/>
    <w:rsid w:val="00666A28"/>
    <w:rsid w:val="00666D4E"/>
    <w:rsid w:val="00670702"/>
    <w:rsid w:val="00671D8C"/>
    <w:rsid w:val="00672393"/>
    <w:rsid w:val="00674B03"/>
    <w:rsid w:val="006750E7"/>
    <w:rsid w:val="00675532"/>
    <w:rsid w:val="00676ECF"/>
    <w:rsid w:val="0067761A"/>
    <w:rsid w:val="006801D8"/>
    <w:rsid w:val="0068229C"/>
    <w:rsid w:val="006831F3"/>
    <w:rsid w:val="00683438"/>
    <w:rsid w:val="00684201"/>
    <w:rsid w:val="006845FC"/>
    <w:rsid w:val="006847BF"/>
    <w:rsid w:val="00684DFC"/>
    <w:rsid w:val="0068609D"/>
    <w:rsid w:val="00687285"/>
    <w:rsid w:val="006874D5"/>
    <w:rsid w:val="0069166D"/>
    <w:rsid w:val="00691BFF"/>
    <w:rsid w:val="00691E67"/>
    <w:rsid w:val="0069249E"/>
    <w:rsid w:val="00692AED"/>
    <w:rsid w:val="00692BF0"/>
    <w:rsid w:val="00692F66"/>
    <w:rsid w:val="006935F4"/>
    <w:rsid w:val="006961FA"/>
    <w:rsid w:val="006967B1"/>
    <w:rsid w:val="00697256"/>
    <w:rsid w:val="006A010E"/>
    <w:rsid w:val="006A025F"/>
    <w:rsid w:val="006A08A4"/>
    <w:rsid w:val="006A0B97"/>
    <w:rsid w:val="006A14A8"/>
    <w:rsid w:val="006A1913"/>
    <w:rsid w:val="006A1CF0"/>
    <w:rsid w:val="006A22C4"/>
    <w:rsid w:val="006A237E"/>
    <w:rsid w:val="006A2516"/>
    <w:rsid w:val="006A2568"/>
    <w:rsid w:val="006A311D"/>
    <w:rsid w:val="006A3BC5"/>
    <w:rsid w:val="006A4169"/>
    <w:rsid w:val="006A4C81"/>
    <w:rsid w:val="006A5099"/>
    <w:rsid w:val="006A6A4E"/>
    <w:rsid w:val="006A6C3E"/>
    <w:rsid w:val="006B02F8"/>
    <w:rsid w:val="006B075A"/>
    <w:rsid w:val="006B0794"/>
    <w:rsid w:val="006B13C3"/>
    <w:rsid w:val="006B3215"/>
    <w:rsid w:val="006B3854"/>
    <w:rsid w:val="006B39E8"/>
    <w:rsid w:val="006B3CD9"/>
    <w:rsid w:val="006B3E37"/>
    <w:rsid w:val="006B4062"/>
    <w:rsid w:val="006B45E2"/>
    <w:rsid w:val="006B5573"/>
    <w:rsid w:val="006B5E4F"/>
    <w:rsid w:val="006B63DB"/>
    <w:rsid w:val="006B6DF1"/>
    <w:rsid w:val="006B70EF"/>
    <w:rsid w:val="006B7B2C"/>
    <w:rsid w:val="006B7EAF"/>
    <w:rsid w:val="006C03F1"/>
    <w:rsid w:val="006C03FC"/>
    <w:rsid w:val="006C0730"/>
    <w:rsid w:val="006C09CB"/>
    <w:rsid w:val="006C166E"/>
    <w:rsid w:val="006C393B"/>
    <w:rsid w:val="006C4C51"/>
    <w:rsid w:val="006C50C8"/>
    <w:rsid w:val="006C5EDC"/>
    <w:rsid w:val="006C6978"/>
    <w:rsid w:val="006C7211"/>
    <w:rsid w:val="006D001A"/>
    <w:rsid w:val="006D0A44"/>
    <w:rsid w:val="006D0D70"/>
    <w:rsid w:val="006D1C66"/>
    <w:rsid w:val="006D2354"/>
    <w:rsid w:val="006D25F7"/>
    <w:rsid w:val="006D2BCC"/>
    <w:rsid w:val="006D3034"/>
    <w:rsid w:val="006D3B2E"/>
    <w:rsid w:val="006D3B9D"/>
    <w:rsid w:val="006D46B3"/>
    <w:rsid w:val="006D51B3"/>
    <w:rsid w:val="006D55B3"/>
    <w:rsid w:val="006D5DC1"/>
    <w:rsid w:val="006D5FE5"/>
    <w:rsid w:val="006D652D"/>
    <w:rsid w:val="006D76DA"/>
    <w:rsid w:val="006E1AE5"/>
    <w:rsid w:val="006E2888"/>
    <w:rsid w:val="006E3389"/>
    <w:rsid w:val="006E3B9E"/>
    <w:rsid w:val="006E4328"/>
    <w:rsid w:val="006E4C13"/>
    <w:rsid w:val="006E5E74"/>
    <w:rsid w:val="006E6274"/>
    <w:rsid w:val="006E62CD"/>
    <w:rsid w:val="006E6556"/>
    <w:rsid w:val="006F0C12"/>
    <w:rsid w:val="006F0DA8"/>
    <w:rsid w:val="006F1893"/>
    <w:rsid w:val="006F19D1"/>
    <w:rsid w:val="006F3799"/>
    <w:rsid w:val="006F61B4"/>
    <w:rsid w:val="006F6783"/>
    <w:rsid w:val="006F6809"/>
    <w:rsid w:val="00700E6E"/>
    <w:rsid w:val="00701D67"/>
    <w:rsid w:val="007026D2"/>
    <w:rsid w:val="0070292F"/>
    <w:rsid w:val="00703B4E"/>
    <w:rsid w:val="00703FF4"/>
    <w:rsid w:val="00704072"/>
    <w:rsid w:val="00706BC2"/>
    <w:rsid w:val="00706EEF"/>
    <w:rsid w:val="00710301"/>
    <w:rsid w:val="00711357"/>
    <w:rsid w:val="00711446"/>
    <w:rsid w:val="00711A61"/>
    <w:rsid w:val="00712D85"/>
    <w:rsid w:val="00712E3B"/>
    <w:rsid w:val="0071399B"/>
    <w:rsid w:val="00714509"/>
    <w:rsid w:val="0071493D"/>
    <w:rsid w:val="00716AB8"/>
    <w:rsid w:val="00717A2E"/>
    <w:rsid w:val="00717E2B"/>
    <w:rsid w:val="00720118"/>
    <w:rsid w:val="00722544"/>
    <w:rsid w:val="00723431"/>
    <w:rsid w:val="00723D3D"/>
    <w:rsid w:val="00725A7C"/>
    <w:rsid w:val="00726315"/>
    <w:rsid w:val="00726344"/>
    <w:rsid w:val="00727160"/>
    <w:rsid w:val="007271DA"/>
    <w:rsid w:val="00727873"/>
    <w:rsid w:val="00727A8F"/>
    <w:rsid w:val="00727E56"/>
    <w:rsid w:val="00731C50"/>
    <w:rsid w:val="00731EF0"/>
    <w:rsid w:val="007321D7"/>
    <w:rsid w:val="00732856"/>
    <w:rsid w:val="00733A91"/>
    <w:rsid w:val="007345A7"/>
    <w:rsid w:val="00735542"/>
    <w:rsid w:val="007364D6"/>
    <w:rsid w:val="0073685C"/>
    <w:rsid w:val="00736923"/>
    <w:rsid w:val="007371F7"/>
    <w:rsid w:val="0074021B"/>
    <w:rsid w:val="007406C0"/>
    <w:rsid w:val="00740D6A"/>
    <w:rsid w:val="00740D7F"/>
    <w:rsid w:val="007410D4"/>
    <w:rsid w:val="0074264C"/>
    <w:rsid w:val="00743670"/>
    <w:rsid w:val="00743A04"/>
    <w:rsid w:val="00743C90"/>
    <w:rsid w:val="007440BF"/>
    <w:rsid w:val="00745744"/>
    <w:rsid w:val="00745F91"/>
    <w:rsid w:val="007460E2"/>
    <w:rsid w:val="00746264"/>
    <w:rsid w:val="00747180"/>
    <w:rsid w:val="0074777B"/>
    <w:rsid w:val="007479A3"/>
    <w:rsid w:val="0075072B"/>
    <w:rsid w:val="00750D82"/>
    <w:rsid w:val="00752727"/>
    <w:rsid w:val="0075278C"/>
    <w:rsid w:val="0075358B"/>
    <w:rsid w:val="00753AE7"/>
    <w:rsid w:val="00753DE3"/>
    <w:rsid w:val="00754046"/>
    <w:rsid w:val="007544D3"/>
    <w:rsid w:val="007546E2"/>
    <w:rsid w:val="007559F7"/>
    <w:rsid w:val="00756170"/>
    <w:rsid w:val="00756E35"/>
    <w:rsid w:val="007573FF"/>
    <w:rsid w:val="007579DA"/>
    <w:rsid w:val="00760545"/>
    <w:rsid w:val="00761C45"/>
    <w:rsid w:val="00762205"/>
    <w:rsid w:val="00762BCE"/>
    <w:rsid w:val="00763AB6"/>
    <w:rsid w:val="00763BC2"/>
    <w:rsid w:val="0076461F"/>
    <w:rsid w:val="00764C36"/>
    <w:rsid w:val="007653CF"/>
    <w:rsid w:val="0076611D"/>
    <w:rsid w:val="0076685A"/>
    <w:rsid w:val="00766D99"/>
    <w:rsid w:val="00770A0E"/>
    <w:rsid w:val="00770FF6"/>
    <w:rsid w:val="0077143B"/>
    <w:rsid w:val="007725C8"/>
    <w:rsid w:val="00772CB0"/>
    <w:rsid w:val="007730AA"/>
    <w:rsid w:val="00773B43"/>
    <w:rsid w:val="00774245"/>
    <w:rsid w:val="00774DD1"/>
    <w:rsid w:val="0077510A"/>
    <w:rsid w:val="00775A94"/>
    <w:rsid w:val="00776CF2"/>
    <w:rsid w:val="00777AA7"/>
    <w:rsid w:val="00780169"/>
    <w:rsid w:val="007802F8"/>
    <w:rsid w:val="007816CB"/>
    <w:rsid w:val="00781938"/>
    <w:rsid w:val="00781DDA"/>
    <w:rsid w:val="00783165"/>
    <w:rsid w:val="00783811"/>
    <w:rsid w:val="007861BC"/>
    <w:rsid w:val="00786CB7"/>
    <w:rsid w:val="00790556"/>
    <w:rsid w:val="007905B9"/>
    <w:rsid w:val="007918E6"/>
    <w:rsid w:val="00791FBA"/>
    <w:rsid w:val="007920AB"/>
    <w:rsid w:val="00793421"/>
    <w:rsid w:val="0079491E"/>
    <w:rsid w:val="007958E7"/>
    <w:rsid w:val="00795D9D"/>
    <w:rsid w:val="00796996"/>
    <w:rsid w:val="007971D7"/>
    <w:rsid w:val="007978A9"/>
    <w:rsid w:val="00797A67"/>
    <w:rsid w:val="00797C92"/>
    <w:rsid w:val="007A009F"/>
    <w:rsid w:val="007A042A"/>
    <w:rsid w:val="007A1BD3"/>
    <w:rsid w:val="007A243F"/>
    <w:rsid w:val="007A2ECC"/>
    <w:rsid w:val="007A2FFA"/>
    <w:rsid w:val="007A349D"/>
    <w:rsid w:val="007A3D77"/>
    <w:rsid w:val="007A4663"/>
    <w:rsid w:val="007A4709"/>
    <w:rsid w:val="007A4CC4"/>
    <w:rsid w:val="007A4E05"/>
    <w:rsid w:val="007A5329"/>
    <w:rsid w:val="007A5FA5"/>
    <w:rsid w:val="007A664E"/>
    <w:rsid w:val="007A6C39"/>
    <w:rsid w:val="007A7251"/>
    <w:rsid w:val="007B1454"/>
    <w:rsid w:val="007B18B7"/>
    <w:rsid w:val="007B1D1C"/>
    <w:rsid w:val="007B31E2"/>
    <w:rsid w:val="007B3A96"/>
    <w:rsid w:val="007B3E34"/>
    <w:rsid w:val="007B482B"/>
    <w:rsid w:val="007B5C3F"/>
    <w:rsid w:val="007B5C41"/>
    <w:rsid w:val="007B67CC"/>
    <w:rsid w:val="007B6B97"/>
    <w:rsid w:val="007B6DC1"/>
    <w:rsid w:val="007B7BFC"/>
    <w:rsid w:val="007C0800"/>
    <w:rsid w:val="007C0D20"/>
    <w:rsid w:val="007C11AA"/>
    <w:rsid w:val="007C160F"/>
    <w:rsid w:val="007C17D3"/>
    <w:rsid w:val="007C18F5"/>
    <w:rsid w:val="007C1B0F"/>
    <w:rsid w:val="007C1C35"/>
    <w:rsid w:val="007C2051"/>
    <w:rsid w:val="007C2706"/>
    <w:rsid w:val="007C4552"/>
    <w:rsid w:val="007C4C4E"/>
    <w:rsid w:val="007C5578"/>
    <w:rsid w:val="007C572A"/>
    <w:rsid w:val="007C5A60"/>
    <w:rsid w:val="007C5D46"/>
    <w:rsid w:val="007C6712"/>
    <w:rsid w:val="007C7E3E"/>
    <w:rsid w:val="007D05DE"/>
    <w:rsid w:val="007D0E5D"/>
    <w:rsid w:val="007D1C97"/>
    <w:rsid w:val="007D257C"/>
    <w:rsid w:val="007D3F4F"/>
    <w:rsid w:val="007D494F"/>
    <w:rsid w:val="007D5B9A"/>
    <w:rsid w:val="007D6056"/>
    <w:rsid w:val="007D640B"/>
    <w:rsid w:val="007D66FF"/>
    <w:rsid w:val="007E099B"/>
    <w:rsid w:val="007E1AF1"/>
    <w:rsid w:val="007E1E1C"/>
    <w:rsid w:val="007E2127"/>
    <w:rsid w:val="007E22CD"/>
    <w:rsid w:val="007E265A"/>
    <w:rsid w:val="007E2EE1"/>
    <w:rsid w:val="007E30F5"/>
    <w:rsid w:val="007E31E2"/>
    <w:rsid w:val="007E40AF"/>
    <w:rsid w:val="007E5771"/>
    <w:rsid w:val="007E5D6F"/>
    <w:rsid w:val="007E77D1"/>
    <w:rsid w:val="007F08D1"/>
    <w:rsid w:val="007F1534"/>
    <w:rsid w:val="007F3172"/>
    <w:rsid w:val="007F363D"/>
    <w:rsid w:val="007F5696"/>
    <w:rsid w:val="007F702C"/>
    <w:rsid w:val="007F71BA"/>
    <w:rsid w:val="007F7D12"/>
    <w:rsid w:val="008001A6"/>
    <w:rsid w:val="0080023A"/>
    <w:rsid w:val="00800FCD"/>
    <w:rsid w:val="008024B9"/>
    <w:rsid w:val="008031E1"/>
    <w:rsid w:val="00803AC3"/>
    <w:rsid w:val="0080548F"/>
    <w:rsid w:val="00805FC8"/>
    <w:rsid w:val="00806093"/>
    <w:rsid w:val="00807C0C"/>
    <w:rsid w:val="00810115"/>
    <w:rsid w:val="0081107B"/>
    <w:rsid w:val="008116D2"/>
    <w:rsid w:val="00812078"/>
    <w:rsid w:val="008127AC"/>
    <w:rsid w:val="0081327B"/>
    <w:rsid w:val="0081689F"/>
    <w:rsid w:val="0081726D"/>
    <w:rsid w:val="0081737D"/>
    <w:rsid w:val="00821347"/>
    <w:rsid w:val="00823450"/>
    <w:rsid w:val="00823FBF"/>
    <w:rsid w:val="008244F5"/>
    <w:rsid w:val="00825B9B"/>
    <w:rsid w:val="00826013"/>
    <w:rsid w:val="00826682"/>
    <w:rsid w:val="00826CBF"/>
    <w:rsid w:val="00826E58"/>
    <w:rsid w:val="0082776B"/>
    <w:rsid w:val="00827D26"/>
    <w:rsid w:val="008302D4"/>
    <w:rsid w:val="0083073C"/>
    <w:rsid w:val="0083082B"/>
    <w:rsid w:val="008308F5"/>
    <w:rsid w:val="008329DA"/>
    <w:rsid w:val="00832D72"/>
    <w:rsid w:val="00833D3B"/>
    <w:rsid w:val="00835090"/>
    <w:rsid w:val="0083584A"/>
    <w:rsid w:val="00835A9A"/>
    <w:rsid w:val="00835AE2"/>
    <w:rsid w:val="00836A32"/>
    <w:rsid w:val="00837015"/>
    <w:rsid w:val="00840639"/>
    <w:rsid w:val="008406BC"/>
    <w:rsid w:val="008410C6"/>
    <w:rsid w:val="00841AE4"/>
    <w:rsid w:val="00843649"/>
    <w:rsid w:val="008436BF"/>
    <w:rsid w:val="008438CE"/>
    <w:rsid w:val="00843FFA"/>
    <w:rsid w:val="00844A1C"/>
    <w:rsid w:val="00844B18"/>
    <w:rsid w:val="00845656"/>
    <w:rsid w:val="00846A72"/>
    <w:rsid w:val="00847CEC"/>
    <w:rsid w:val="00847D3B"/>
    <w:rsid w:val="0085073D"/>
    <w:rsid w:val="00850C65"/>
    <w:rsid w:val="0085273A"/>
    <w:rsid w:val="00853730"/>
    <w:rsid w:val="008544B5"/>
    <w:rsid w:val="00854783"/>
    <w:rsid w:val="00854E61"/>
    <w:rsid w:val="008556A8"/>
    <w:rsid w:val="00855AF8"/>
    <w:rsid w:val="00855D4F"/>
    <w:rsid w:val="0085605A"/>
    <w:rsid w:val="008562FC"/>
    <w:rsid w:val="008565A4"/>
    <w:rsid w:val="008600DF"/>
    <w:rsid w:val="008604B8"/>
    <w:rsid w:val="008608BA"/>
    <w:rsid w:val="00861171"/>
    <w:rsid w:val="00861EA6"/>
    <w:rsid w:val="0086219E"/>
    <w:rsid w:val="00862A68"/>
    <w:rsid w:val="008633BA"/>
    <w:rsid w:val="00864D2D"/>
    <w:rsid w:val="008654AE"/>
    <w:rsid w:val="00866B6C"/>
    <w:rsid w:val="008700C9"/>
    <w:rsid w:val="008702CE"/>
    <w:rsid w:val="00870943"/>
    <w:rsid w:val="00870A4C"/>
    <w:rsid w:val="00870C9D"/>
    <w:rsid w:val="00872AD0"/>
    <w:rsid w:val="00872C1F"/>
    <w:rsid w:val="00873660"/>
    <w:rsid w:val="008738BB"/>
    <w:rsid w:val="00873CD1"/>
    <w:rsid w:val="00873EBE"/>
    <w:rsid w:val="008740AF"/>
    <w:rsid w:val="00875310"/>
    <w:rsid w:val="00875572"/>
    <w:rsid w:val="008755E7"/>
    <w:rsid w:val="0087688D"/>
    <w:rsid w:val="00876CCB"/>
    <w:rsid w:val="00876E76"/>
    <w:rsid w:val="0087750D"/>
    <w:rsid w:val="00877D0E"/>
    <w:rsid w:val="008808A5"/>
    <w:rsid w:val="00880A09"/>
    <w:rsid w:val="00880B28"/>
    <w:rsid w:val="00880B70"/>
    <w:rsid w:val="0088233E"/>
    <w:rsid w:val="008823BE"/>
    <w:rsid w:val="0088296D"/>
    <w:rsid w:val="0088495C"/>
    <w:rsid w:val="008874B9"/>
    <w:rsid w:val="00887792"/>
    <w:rsid w:val="008903C4"/>
    <w:rsid w:val="00890668"/>
    <w:rsid w:val="008906EA"/>
    <w:rsid w:val="008925F6"/>
    <w:rsid w:val="00892EB0"/>
    <w:rsid w:val="008939D1"/>
    <w:rsid w:val="00893B0C"/>
    <w:rsid w:val="00894086"/>
    <w:rsid w:val="00896B05"/>
    <w:rsid w:val="00896EA9"/>
    <w:rsid w:val="008A104F"/>
    <w:rsid w:val="008A160F"/>
    <w:rsid w:val="008A1962"/>
    <w:rsid w:val="008A1E25"/>
    <w:rsid w:val="008A1F74"/>
    <w:rsid w:val="008A594C"/>
    <w:rsid w:val="008A6089"/>
    <w:rsid w:val="008A77B0"/>
    <w:rsid w:val="008A7947"/>
    <w:rsid w:val="008B0153"/>
    <w:rsid w:val="008B025E"/>
    <w:rsid w:val="008B0980"/>
    <w:rsid w:val="008B1A81"/>
    <w:rsid w:val="008B1E47"/>
    <w:rsid w:val="008B29E5"/>
    <w:rsid w:val="008B2F08"/>
    <w:rsid w:val="008B361F"/>
    <w:rsid w:val="008B36D0"/>
    <w:rsid w:val="008B3845"/>
    <w:rsid w:val="008B3C7D"/>
    <w:rsid w:val="008B414F"/>
    <w:rsid w:val="008B417C"/>
    <w:rsid w:val="008B4FF5"/>
    <w:rsid w:val="008B6374"/>
    <w:rsid w:val="008B6A2B"/>
    <w:rsid w:val="008B6D4D"/>
    <w:rsid w:val="008B6DE8"/>
    <w:rsid w:val="008B75B5"/>
    <w:rsid w:val="008B7DBD"/>
    <w:rsid w:val="008C0253"/>
    <w:rsid w:val="008C0E16"/>
    <w:rsid w:val="008C1512"/>
    <w:rsid w:val="008C1ABC"/>
    <w:rsid w:val="008C1D13"/>
    <w:rsid w:val="008C23F7"/>
    <w:rsid w:val="008C2457"/>
    <w:rsid w:val="008C2B1D"/>
    <w:rsid w:val="008C3CF7"/>
    <w:rsid w:val="008C4B35"/>
    <w:rsid w:val="008C5185"/>
    <w:rsid w:val="008C590E"/>
    <w:rsid w:val="008C5A58"/>
    <w:rsid w:val="008C5EE9"/>
    <w:rsid w:val="008C653F"/>
    <w:rsid w:val="008C6A9F"/>
    <w:rsid w:val="008C7A89"/>
    <w:rsid w:val="008C7F82"/>
    <w:rsid w:val="008D0937"/>
    <w:rsid w:val="008D0B17"/>
    <w:rsid w:val="008D1ADC"/>
    <w:rsid w:val="008D2E84"/>
    <w:rsid w:val="008D30A1"/>
    <w:rsid w:val="008D30E1"/>
    <w:rsid w:val="008D3673"/>
    <w:rsid w:val="008D4816"/>
    <w:rsid w:val="008D4DC0"/>
    <w:rsid w:val="008D5065"/>
    <w:rsid w:val="008D5A5A"/>
    <w:rsid w:val="008D5BD0"/>
    <w:rsid w:val="008D5E9D"/>
    <w:rsid w:val="008D5FDF"/>
    <w:rsid w:val="008D78C0"/>
    <w:rsid w:val="008E0E90"/>
    <w:rsid w:val="008E1DDC"/>
    <w:rsid w:val="008E20F1"/>
    <w:rsid w:val="008E212E"/>
    <w:rsid w:val="008E2758"/>
    <w:rsid w:val="008E27E7"/>
    <w:rsid w:val="008E4045"/>
    <w:rsid w:val="008E45D6"/>
    <w:rsid w:val="008E4A2A"/>
    <w:rsid w:val="008E4B29"/>
    <w:rsid w:val="008E4CF9"/>
    <w:rsid w:val="008F22DF"/>
    <w:rsid w:val="008F3416"/>
    <w:rsid w:val="008F43DF"/>
    <w:rsid w:val="008F5472"/>
    <w:rsid w:val="008F5A05"/>
    <w:rsid w:val="008F5E1D"/>
    <w:rsid w:val="008F6834"/>
    <w:rsid w:val="00901392"/>
    <w:rsid w:val="00901AAE"/>
    <w:rsid w:val="00901DEC"/>
    <w:rsid w:val="009027B9"/>
    <w:rsid w:val="009043C3"/>
    <w:rsid w:val="0090462C"/>
    <w:rsid w:val="0090486A"/>
    <w:rsid w:val="00906FA4"/>
    <w:rsid w:val="0090719A"/>
    <w:rsid w:val="009071F4"/>
    <w:rsid w:val="009100AC"/>
    <w:rsid w:val="00910BF7"/>
    <w:rsid w:val="00911663"/>
    <w:rsid w:val="00911C79"/>
    <w:rsid w:val="00911CF7"/>
    <w:rsid w:val="00911D9D"/>
    <w:rsid w:val="00912067"/>
    <w:rsid w:val="009125A2"/>
    <w:rsid w:val="00912DFA"/>
    <w:rsid w:val="009133EA"/>
    <w:rsid w:val="00913454"/>
    <w:rsid w:val="009134E5"/>
    <w:rsid w:val="00913612"/>
    <w:rsid w:val="009136D7"/>
    <w:rsid w:val="00913EF3"/>
    <w:rsid w:val="00914B6F"/>
    <w:rsid w:val="009151BA"/>
    <w:rsid w:val="009179BA"/>
    <w:rsid w:val="00917C19"/>
    <w:rsid w:val="00920CA9"/>
    <w:rsid w:val="00920EEB"/>
    <w:rsid w:val="00922245"/>
    <w:rsid w:val="009227AD"/>
    <w:rsid w:val="00923240"/>
    <w:rsid w:val="009238B3"/>
    <w:rsid w:val="0092410D"/>
    <w:rsid w:val="009241E0"/>
    <w:rsid w:val="00924C39"/>
    <w:rsid w:val="00924C40"/>
    <w:rsid w:val="00924D1B"/>
    <w:rsid w:val="00925666"/>
    <w:rsid w:val="0092744D"/>
    <w:rsid w:val="0092754E"/>
    <w:rsid w:val="00930233"/>
    <w:rsid w:val="00930FE4"/>
    <w:rsid w:val="0093100B"/>
    <w:rsid w:val="0093104C"/>
    <w:rsid w:val="0093192F"/>
    <w:rsid w:val="009347F2"/>
    <w:rsid w:val="00934DAE"/>
    <w:rsid w:val="00936CAE"/>
    <w:rsid w:val="00936F3E"/>
    <w:rsid w:val="00937F8E"/>
    <w:rsid w:val="00941071"/>
    <w:rsid w:val="0094190C"/>
    <w:rsid w:val="00943642"/>
    <w:rsid w:val="0094394C"/>
    <w:rsid w:val="00943F52"/>
    <w:rsid w:val="009448F3"/>
    <w:rsid w:val="00944956"/>
    <w:rsid w:val="0094520F"/>
    <w:rsid w:val="00945244"/>
    <w:rsid w:val="009452D1"/>
    <w:rsid w:val="00945644"/>
    <w:rsid w:val="00945E2A"/>
    <w:rsid w:val="00950098"/>
    <w:rsid w:val="009517C2"/>
    <w:rsid w:val="00951C14"/>
    <w:rsid w:val="0095236E"/>
    <w:rsid w:val="009527E8"/>
    <w:rsid w:val="00953149"/>
    <w:rsid w:val="009534A1"/>
    <w:rsid w:val="00953768"/>
    <w:rsid w:val="00953842"/>
    <w:rsid w:val="00954B7A"/>
    <w:rsid w:val="00954FEC"/>
    <w:rsid w:val="00955793"/>
    <w:rsid w:val="00955B22"/>
    <w:rsid w:val="00960284"/>
    <w:rsid w:val="009613DC"/>
    <w:rsid w:val="00961FAD"/>
    <w:rsid w:val="009630EB"/>
    <w:rsid w:val="00963214"/>
    <w:rsid w:val="00963BAC"/>
    <w:rsid w:val="009642D1"/>
    <w:rsid w:val="00964753"/>
    <w:rsid w:val="00965FDD"/>
    <w:rsid w:val="00966BFE"/>
    <w:rsid w:val="00967477"/>
    <w:rsid w:val="009677A5"/>
    <w:rsid w:val="009704E2"/>
    <w:rsid w:val="009720DD"/>
    <w:rsid w:val="0097295F"/>
    <w:rsid w:val="00973E3D"/>
    <w:rsid w:val="00973FBD"/>
    <w:rsid w:val="009744C2"/>
    <w:rsid w:val="009746E4"/>
    <w:rsid w:val="00974C83"/>
    <w:rsid w:val="00974F68"/>
    <w:rsid w:val="00975FEC"/>
    <w:rsid w:val="0097683C"/>
    <w:rsid w:val="0097723E"/>
    <w:rsid w:val="00977B23"/>
    <w:rsid w:val="009802EC"/>
    <w:rsid w:val="009817A0"/>
    <w:rsid w:val="00981D8A"/>
    <w:rsid w:val="009827ED"/>
    <w:rsid w:val="00982ECE"/>
    <w:rsid w:val="00983F5F"/>
    <w:rsid w:val="0098420E"/>
    <w:rsid w:val="00984503"/>
    <w:rsid w:val="0098479F"/>
    <w:rsid w:val="009857C2"/>
    <w:rsid w:val="00985E83"/>
    <w:rsid w:val="00985F97"/>
    <w:rsid w:val="00986BB2"/>
    <w:rsid w:val="00987810"/>
    <w:rsid w:val="00987991"/>
    <w:rsid w:val="00987BF0"/>
    <w:rsid w:val="00991D16"/>
    <w:rsid w:val="009922C0"/>
    <w:rsid w:val="009925AD"/>
    <w:rsid w:val="00992849"/>
    <w:rsid w:val="0099368B"/>
    <w:rsid w:val="00993DEE"/>
    <w:rsid w:val="009940BE"/>
    <w:rsid w:val="009944BE"/>
    <w:rsid w:val="00994AF3"/>
    <w:rsid w:val="00994DC3"/>
    <w:rsid w:val="00995313"/>
    <w:rsid w:val="0099544A"/>
    <w:rsid w:val="009965E1"/>
    <w:rsid w:val="00997DE7"/>
    <w:rsid w:val="009A04BE"/>
    <w:rsid w:val="009A076C"/>
    <w:rsid w:val="009A08ED"/>
    <w:rsid w:val="009A1622"/>
    <w:rsid w:val="009A167B"/>
    <w:rsid w:val="009A1DD3"/>
    <w:rsid w:val="009A318F"/>
    <w:rsid w:val="009A3FB5"/>
    <w:rsid w:val="009A459C"/>
    <w:rsid w:val="009A4636"/>
    <w:rsid w:val="009A4790"/>
    <w:rsid w:val="009A53FE"/>
    <w:rsid w:val="009A5AA2"/>
    <w:rsid w:val="009A68FF"/>
    <w:rsid w:val="009A6B54"/>
    <w:rsid w:val="009A72F8"/>
    <w:rsid w:val="009A7962"/>
    <w:rsid w:val="009A7A99"/>
    <w:rsid w:val="009A7F53"/>
    <w:rsid w:val="009B04AA"/>
    <w:rsid w:val="009B06E1"/>
    <w:rsid w:val="009B0ABD"/>
    <w:rsid w:val="009B0BE0"/>
    <w:rsid w:val="009B0EAA"/>
    <w:rsid w:val="009B1688"/>
    <w:rsid w:val="009B1C21"/>
    <w:rsid w:val="009B2FC3"/>
    <w:rsid w:val="009B36F3"/>
    <w:rsid w:val="009B5BF2"/>
    <w:rsid w:val="009B5D37"/>
    <w:rsid w:val="009B5E63"/>
    <w:rsid w:val="009B60ED"/>
    <w:rsid w:val="009B79EA"/>
    <w:rsid w:val="009B7F53"/>
    <w:rsid w:val="009C0BB6"/>
    <w:rsid w:val="009C1507"/>
    <w:rsid w:val="009C1961"/>
    <w:rsid w:val="009C1D7E"/>
    <w:rsid w:val="009C26DF"/>
    <w:rsid w:val="009C2D56"/>
    <w:rsid w:val="009C30E9"/>
    <w:rsid w:val="009C62E2"/>
    <w:rsid w:val="009C6521"/>
    <w:rsid w:val="009C7B6C"/>
    <w:rsid w:val="009D09C2"/>
    <w:rsid w:val="009D17A2"/>
    <w:rsid w:val="009D1C44"/>
    <w:rsid w:val="009D1F66"/>
    <w:rsid w:val="009D25E6"/>
    <w:rsid w:val="009D26C2"/>
    <w:rsid w:val="009D4179"/>
    <w:rsid w:val="009D4302"/>
    <w:rsid w:val="009D45DF"/>
    <w:rsid w:val="009D5104"/>
    <w:rsid w:val="009D5348"/>
    <w:rsid w:val="009D58C2"/>
    <w:rsid w:val="009D62CA"/>
    <w:rsid w:val="009D6D93"/>
    <w:rsid w:val="009E01E1"/>
    <w:rsid w:val="009E142C"/>
    <w:rsid w:val="009E1A25"/>
    <w:rsid w:val="009E37C9"/>
    <w:rsid w:val="009E3E31"/>
    <w:rsid w:val="009E4825"/>
    <w:rsid w:val="009E49FF"/>
    <w:rsid w:val="009E5174"/>
    <w:rsid w:val="009E5D7D"/>
    <w:rsid w:val="009E6648"/>
    <w:rsid w:val="009E68E4"/>
    <w:rsid w:val="009E6CE7"/>
    <w:rsid w:val="009E71FF"/>
    <w:rsid w:val="009F04F1"/>
    <w:rsid w:val="009F0B61"/>
    <w:rsid w:val="009F0DEA"/>
    <w:rsid w:val="009F13C5"/>
    <w:rsid w:val="009F1407"/>
    <w:rsid w:val="009F19B5"/>
    <w:rsid w:val="009F2A19"/>
    <w:rsid w:val="009F2B8F"/>
    <w:rsid w:val="009F3BFC"/>
    <w:rsid w:val="009F45D7"/>
    <w:rsid w:val="009F47BA"/>
    <w:rsid w:val="009F4889"/>
    <w:rsid w:val="009F5D33"/>
    <w:rsid w:val="009F5E38"/>
    <w:rsid w:val="009F5E44"/>
    <w:rsid w:val="009F60FF"/>
    <w:rsid w:val="009F67C0"/>
    <w:rsid w:val="009F6ADC"/>
    <w:rsid w:val="00A006A2"/>
    <w:rsid w:val="00A0090B"/>
    <w:rsid w:val="00A0311C"/>
    <w:rsid w:val="00A0346A"/>
    <w:rsid w:val="00A03543"/>
    <w:rsid w:val="00A0356F"/>
    <w:rsid w:val="00A05EE6"/>
    <w:rsid w:val="00A060FC"/>
    <w:rsid w:val="00A061FC"/>
    <w:rsid w:val="00A065F6"/>
    <w:rsid w:val="00A07CFD"/>
    <w:rsid w:val="00A10715"/>
    <w:rsid w:val="00A159E2"/>
    <w:rsid w:val="00A161DA"/>
    <w:rsid w:val="00A1744B"/>
    <w:rsid w:val="00A17AF8"/>
    <w:rsid w:val="00A21144"/>
    <w:rsid w:val="00A21FA2"/>
    <w:rsid w:val="00A22940"/>
    <w:rsid w:val="00A22E2C"/>
    <w:rsid w:val="00A22EC4"/>
    <w:rsid w:val="00A23510"/>
    <w:rsid w:val="00A23614"/>
    <w:rsid w:val="00A23682"/>
    <w:rsid w:val="00A23C82"/>
    <w:rsid w:val="00A23D43"/>
    <w:rsid w:val="00A24129"/>
    <w:rsid w:val="00A241E3"/>
    <w:rsid w:val="00A251D7"/>
    <w:rsid w:val="00A266B0"/>
    <w:rsid w:val="00A2759C"/>
    <w:rsid w:val="00A276F6"/>
    <w:rsid w:val="00A27AA7"/>
    <w:rsid w:val="00A27D38"/>
    <w:rsid w:val="00A3077E"/>
    <w:rsid w:val="00A319AE"/>
    <w:rsid w:val="00A3274C"/>
    <w:rsid w:val="00A32D4B"/>
    <w:rsid w:val="00A334AE"/>
    <w:rsid w:val="00A341AA"/>
    <w:rsid w:val="00A34333"/>
    <w:rsid w:val="00A34C51"/>
    <w:rsid w:val="00A3553A"/>
    <w:rsid w:val="00A3582B"/>
    <w:rsid w:val="00A35FD3"/>
    <w:rsid w:val="00A36021"/>
    <w:rsid w:val="00A368E7"/>
    <w:rsid w:val="00A369C0"/>
    <w:rsid w:val="00A37221"/>
    <w:rsid w:val="00A372FA"/>
    <w:rsid w:val="00A377B2"/>
    <w:rsid w:val="00A37B28"/>
    <w:rsid w:val="00A40026"/>
    <w:rsid w:val="00A41BF6"/>
    <w:rsid w:val="00A41CB7"/>
    <w:rsid w:val="00A42516"/>
    <w:rsid w:val="00A4255C"/>
    <w:rsid w:val="00A4256B"/>
    <w:rsid w:val="00A428AD"/>
    <w:rsid w:val="00A443D8"/>
    <w:rsid w:val="00A44913"/>
    <w:rsid w:val="00A44FF8"/>
    <w:rsid w:val="00A4517D"/>
    <w:rsid w:val="00A45B3B"/>
    <w:rsid w:val="00A468D9"/>
    <w:rsid w:val="00A475D8"/>
    <w:rsid w:val="00A4791D"/>
    <w:rsid w:val="00A47E13"/>
    <w:rsid w:val="00A5170C"/>
    <w:rsid w:val="00A5201F"/>
    <w:rsid w:val="00A522A4"/>
    <w:rsid w:val="00A5330B"/>
    <w:rsid w:val="00A539C1"/>
    <w:rsid w:val="00A53E0F"/>
    <w:rsid w:val="00A5498D"/>
    <w:rsid w:val="00A54CFA"/>
    <w:rsid w:val="00A55480"/>
    <w:rsid w:val="00A55CE2"/>
    <w:rsid w:val="00A56655"/>
    <w:rsid w:val="00A56B3C"/>
    <w:rsid w:val="00A57017"/>
    <w:rsid w:val="00A576A5"/>
    <w:rsid w:val="00A57DAB"/>
    <w:rsid w:val="00A6139C"/>
    <w:rsid w:val="00A628C3"/>
    <w:rsid w:val="00A66500"/>
    <w:rsid w:val="00A66AFC"/>
    <w:rsid w:val="00A67E66"/>
    <w:rsid w:val="00A7020C"/>
    <w:rsid w:val="00A70EF8"/>
    <w:rsid w:val="00A717DB"/>
    <w:rsid w:val="00A725DB"/>
    <w:rsid w:val="00A732F9"/>
    <w:rsid w:val="00A742CE"/>
    <w:rsid w:val="00A74531"/>
    <w:rsid w:val="00A7567F"/>
    <w:rsid w:val="00A7573E"/>
    <w:rsid w:val="00A75D70"/>
    <w:rsid w:val="00A76B13"/>
    <w:rsid w:val="00A8104D"/>
    <w:rsid w:val="00A81253"/>
    <w:rsid w:val="00A817F7"/>
    <w:rsid w:val="00A821D1"/>
    <w:rsid w:val="00A82452"/>
    <w:rsid w:val="00A8264E"/>
    <w:rsid w:val="00A82894"/>
    <w:rsid w:val="00A82AC4"/>
    <w:rsid w:val="00A82D6C"/>
    <w:rsid w:val="00A83582"/>
    <w:rsid w:val="00A83AE2"/>
    <w:rsid w:val="00A84014"/>
    <w:rsid w:val="00A85D92"/>
    <w:rsid w:val="00A8607D"/>
    <w:rsid w:val="00A866F6"/>
    <w:rsid w:val="00A868FF"/>
    <w:rsid w:val="00A86B72"/>
    <w:rsid w:val="00A8702D"/>
    <w:rsid w:val="00A870FF"/>
    <w:rsid w:val="00A871E5"/>
    <w:rsid w:val="00A8766F"/>
    <w:rsid w:val="00A87FED"/>
    <w:rsid w:val="00A90720"/>
    <w:rsid w:val="00A90BC0"/>
    <w:rsid w:val="00A90C5B"/>
    <w:rsid w:val="00A92211"/>
    <w:rsid w:val="00A932AD"/>
    <w:rsid w:val="00A937F0"/>
    <w:rsid w:val="00A959CB"/>
    <w:rsid w:val="00A95DC2"/>
    <w:rsid w:val="00A9612C"/>
    <w:rsid w:val="00A9674A"/>
    <w:rsid w:val="00A97397"/>
    <w:rsid w:val="00A97908"/>
    <w:rsid w:val="00AA050E"/>
    <w:rsid w:val="00AA16B3"/>
    <w:rsid w:val="00AA224D"/>
    <w:rsid w:val="00AA25AF"/>
    <w:rsid w:val="00AA28FC"/>
    <w:rsid w:val="00AA2D25"/>
    <w:rsid w:val="00AA303F"/>
    <w:rsid w:val="00AA37BF"/>
    <w:rsid w:val="00AA3E5F"/>
    <w:rsid w:val="00AA4458"/>
    <w:rsid w:val="00AA4617"/>
    <w:rsid w:val="00AA5215"/>
    <w:rsid w:val="00AA593D"/>
    <w:rsid w:val="00AA5F33"/>
    <w:rsid w:val="00AA60A4"/>
    <w:rsid w:val="00AA69A1"/>
    <w:rsid w:val="00AA6A23"/>
    <w:rsid w:val="00AA6F6D"/>
    <w:rsid w:val="00AB0789"/>
    <w:rsid w:val="00AB0A52"/>
    <w:rsid w:val="00AB0A99"/>
    <w:rsid w:val="00AB0B24"/>
    <w:rsid w:val="00AB0D6B"/>
    <w:rsid w:val="00AB1206"/>
    <w:rsid w:val="00AB1450"/>
    <w:rsid w:val="00AB2B49"/>
    <w:rsid w:val="00AB2C0C"/>
    <w:rsid w:val="00AB3E05"/>
    <w:rsid w:val="00AB467F"/>
    <w:rsid w:val="00AB4CAD"/>
    <w:rsid w:val="00AB4CCD"/>
    <w:rsid w:val="00AB4DA2"/>
    <w:rsid w:val="00AB4DF7"/>
    <w:rsid w:val="00AB557E"/>
    <w:rsid w:val="00AC0625"/>
    <w:rsid w:val="00AC173A"/>
    <w:rsid w:val="00AC3C26"/>
    <w:rsid w:val="00AC4595"/>
    <w:rsid w:val="00AC4BAD"/>
    <w:rsid w:val="00AC53A2"/>
    <w:rsid w:val="00AC573C"/>
    <w:rsid w:val="00AC5E3A"/>
    <w:rsid w:val="00AC5F10"/>
    <w:rsid w:val="00AC60B3"/>
    <w:rsid w:val="00AC68AB"/>
    <w:rsid w:val="00AC6E8B"/>
    <w:rsid w:val="00AC755E"/>
    <w:rsid w:val="00AC7938"/>
    <w:rsid w:val="00AC7D8A"/>
    <w:rsid w:val="00AD0F04"/>
    <w:rsid w:val="00AD123D"/>
    <w:rsid w:val="00AD1982"/>
    <w:rsid w:val="00AD1E1E"/>
    <w:rsid w:val="00AD2547"/>
    <w:rsid w:val="00AD28DB"/>
    <w:rsid w:val="00AD33AE"/>
    <w:rsid w:val="00AD4755"/>
    <w:rsid w:val="00AD47AD"/>
    <w:rsid w:val="00AD4A84"/>
    <w:rsid w:val="00AD4E77"/>
    <w:rsid w:val="00AD4FBE"/>
    <w:rsid w:val="00AD56B1"/>
    <w:rsid w:val="00AD5BBF"/>
    <w:rsid w:val="00AD5C12"/>
    <w:rsid w:val="00AD654B"/>
    <w:rsid w:val="00AE0A1A"/>
    <w:rsid w:val="00AE190E"/>
    <w:rsid w:val="00AE1CC1"/>
    <w:rsid w:val="00AE40C0"/>
    <w:rsid w:val="00AE4189"/>
    <w:rsid w:val="00AE439E"/>
    <w:rsid w:val="00AE4419"/>
    <w:rsid w:val="00AE529A"/>
    <w:rsid w:val="00AE6331"/>
    <w:rsid w:val="00AE6E69"/>
    <w:rsid w:val="00AE7018"/>
    <w:rsid w:val="00AE73F9"/>
    <w:rsid w:val="00AF0B48"/>
    <w:rsid w:val="00AF0E8F"/>
    <w:rsid w:val="00AF2130"/>
    <w:rsid w:val="00AF2681"/>
    <w:rsid w:val="00AF27A5"/>
    <w:rsid w:val="00AF3248"/>
    <w:rsid w:val="00AF3D2D"/>
    <w:rsid w:val="00AF5B08"/>
    <w:rsid w:val="00AF5C5B"/>
    <w:rsid w:val="00AF6D94"/>
    <w:rsid w:val="00AF7376"/>
    <w:rsid w:val="00AF7433"/>
    <w:rsid w:val="00AF794E"/>
    <w:rsid w:val="00AF79C2"/>
    <w:rsid w:val="00AF7F1A"/>
    <w:rsid w:val="00B000D2"/>
    <w:rsid w:val="00B021AC"/>
    <w:rsid w:val="00B025A7"/>
    <w:rsid w:val="00B0286F"/>
    <w:rsid w:val="00B04FD6"/>
    <w:rsid w:val="00B05985"/>
    <w:rsid w:val="00B05DBA"/>
    <w:rsid w:val="00B06291"/>
    <w:rsid w:val="00B069EB"/>
    <w:rsid w:val="00B07720"/>
    <w:rsid w:val="00B07F04"/>
    <w:rsid w:val="00B11BBC"/>
    <w:rsid w:val="00B11F57"/>
    <w:rsid w:val="00B11FBF"/>
    <w:rsid w:val="00B136D3"/>
    <w:rsid w:val="00B13897"/>
    <w:rsid w:val="00B16306"/>
    <w:rsid w:val="00B16381"/>
    <w:rsid w:val="00B16B6E"/>
    <w:rsid w:val="00B16D50"/>
    <w:rsid w:val="00B218B7"/>
    <w:rsid w:val="00B21BD4"/>
    <w:rsid w:val="00B22AB6"/>
    <w:rsid w:val="00B23178"/>
    <w:rsid w:val="00B232AE"/>
    <w:rsid w:val="00B23D65"/>
    <w:rsid w:val="00B24E1F"/>
    <w:rsid w:val="00B25D2B"/>
    <w:rsid w:val="00B2696F"/>
    <w:rsid w:val="00B270A4"/>
    <w:rsid w:val="00B274F2"/>
    <w:rsid w:val="00B27619"/>
    <w:rsid w:val="00B31244"/>
    <w:rsid w:val="00B32B2C"/>
    <w:rsid w:val="00B32CBF"/>
    <w:rsid w:val="00B333D7"/>
    <w:rsid w:val="00B3385F"/>
    <w:rsid w:val="00B33924"/>
    <w:rsid w:val="00B34796"/>
    <w:rsid w:val="00B34D2B"/>
    <w:rsid w:val="00B3540B"/>
    <w:rsid w:val="00B36A30"/>
    <w:rsid w:val="00B37305"/>
    <w:rsid w:val="00B377F5"/>
    <w:rsid w:val="00B378DB"/>
    <w:rsid w:val="00B40734"/>
    <w:rsid w:val="00B40C26"/>
    <w:rsid w:val="00B40CE0"/>
    <w:rsid w:val="00B42548"/>
    <w:rsid w:val="00B426E5"/>
    <w:rsid w:val="00B4298C"/>
    <w:rsid w:val="00B44768"/>
    <w:rsid w:val="00B44D70"/>
    <w:rsid w:val="00B4576F"/>
    <w:rsid w:val="00B459F8"/>
    <w:rsid w:val="00B479EC"/>
    <w:rsid w:val="00B506C8"/>
    <w:rsid w:val="00B508ED"/>
    <w:rsid w:val="00B51BC4"/>
    <w:rsid w:val="00B522FE"/>
    <w:rsid w:val="00B528E5"/>
    <w:rsid w:val="00B5372C"/>
    <w:rsid w:val="00B537F8"/>
    <w:rsid w:val="00B53966"/>
    <w:rsid w:val="00B54198"/>
    <w:rsid w:val="00B54544"/>
    <w:rsid w:val="00B54EF2"/>
    <w:rsid w:val="00B5600A"/>
    <w:rsid w:val="00B567A4"/>
    <w:rsid w:val="00B570DC"/>
    <w:rsid w:val="00B60512"/>
    <w:rsid w:val="00B610E9"/>
    <w:rsid w:val="00B62003"/>
    <w:rsid w:val="00B634F4"/>
    <w:rsid w:val="00B63783"/>
    <w:rsid w:val="00B63B4A"/>
    <w:rsid w:val="00B6458D"/>
    <w:rsid w:val="00B6502D"/>
    <w:rsid w:val="00B66528"/>
    <w:rsid w:val="00B676B9"/>
    <w:rsid w:val="00B70468"/>
    <w:rsid w:val="00B70B84"/>
    <w:rsid w:val="00B72260"/>
    <w:rsid w:val="00B72552"/>
    <w:rsid w:val="00B72667"/>
    <w:rsid w:val="00B73EB1"/>
    <w:rsid w:val="00B741A9"/>
    <w:rsid w:val="00B746E4"/>
    <w:rsid w:val="00B74992"/>
    <w:rsid w:val="00B75387"/>
    <w:rsid w:val="00B7575D"/>
    <w:rsid w:val="00B75A91"/>
    <w:rsid w:val="00B75E93"/>
    <w:rsid w:val="00B7650D"/>
    <w:rsid w:val="00B7690F"/>
    <w:rsid w:val="00B7733D"/>
    <w:rsid w:val="00B77536"/>
    <w:rsid w:val="00B814A9"/>
    <w:rsid w:val="00B8165A"/>
    <w:rsid w:val="00B818CE"/>
    <w:rsid w:val="00B81C61"/>
    <w:rsid w:val="00B82712"/>
    <w:rsid w:val="00B8271A"/>
    <w:rsid w:val="00B82B4D"/>
    <w:rsid w:val="00B82D1B"/>
    <w:rsid w:val="00B83AA9"/>
    <w:rsid w:val="00B84B0A"/>
    <w:rsid w:val="00B858C9"/>
    <w:rsid w:val="00B860DF"/>
    <w:rsid w:val="00B86D96"/>
    <w:rsid w:val="00B90693"/>
    <w:rsid w:val="00B9078A"/>
    <w:rsid w:val="00B925D5"/>
    <w:rsid w:val="00B92A67"/>
    <w:rsid w:val="00B93F24"/>
    <w:rsid w:val="00B941D8"/>
    <w:rsid w:val="00B950A6"/>
    <w:rsid w:val="00B95C7A"/>
    <w:rsid w:val="00B95E90"/>
    <w:rsid w:val="00B96C26"/>
    <w:rsid w:val="00B97C42"/>
    <w:rsid w:val="00BA0C22"/>
    <w:rsid w:val="00BA1421"/>
    <w:rsid w:val="00BA1D8E"/>
    <w:rsid w:val="00BA3DA5"/>
    <w:rsid w:val="00BA4582"/>
    <w:rsid w:val="00BA5225"/>
    <w:rsid w:val="00BA52AD"/>
    <w:rsid w:val="00BA5469"/>
    <w:rsid w:val="00BA557F"/>
    <w:rsid w:val="00BA5668"/>
    <w:rsid w:val="00BA5A4B"/>
    <w:rsid w:val="00BA5D94"/>
    <w:rsid w:val="00BA5EC8"/>
    <w:rsid w:val="00BA65C0"/>
    <w:rsid w:val="00BA68E5"/>
    <w:rsid w:val="00BA7E73"/>
    <w:rsid w:val="00BB0BC3"/>
    <w:rsid w:val="00BB223B"/>
    <w:rsid w:val="00BB2C28"/>
    <w:rsid w:val="00BB2C51"/>
    <w:rsid w:val="00BB2E9D"/>
    <w:rsid w:val="00BB390D"/>
    <w:rsid w:val="00BB3920"/>
    <w:rsid w:val="00BB4EE1"/>
    <w:rsid w:val="00BB7510"/>
    <w:rsid w:val="00BB7689"/>
    <w:rsid w:val="00BB773F"/>
    <w:rsid w:val="00BB7E85"/>
    <w:rsid w:val="00BB7EBC"/>
    <w:rsid w:val="00BC04F3"/>
    <w:rsid w:val="00BC056F"/>
    <w:rsid w:val="00BC09C1"/>
    <w:rsid w:val="00BC0A36"/>
    <w:rsid w:val="00BC1622"/>
    <w:rsid w:val="00BC2428"/>
    <w:rsid w:val="00BC421A"/>
    <w:rsid w:val="00BC5EAA"/>
    <w:rsid w:val="00BC5EB9"/>
    <w:rsid w:val="00BC5FF1"/>
    <w:rsid w:val="00BC771C"/>
    <w:rsid w:val="00BC7DFA"/>
    <w:rsid w:val="00BD0CFA"/>
    <w:rsid w:val="00BD0E04"/>
    <w:rsid w:val="00BD0EE9"/>
    <w:rsid w:val="00BD18D6"/>
    <w:rsid w:val="00BD1DC1"/>
    <w:rsid w:val="00BD3FF7"/>
    <w:rsid w:val="00BD4F6D"/>
    <w:rsid w:val="00BD6234"/>
    <w:rsid w:val="00BD76C2"/>
    <w:rsid w:val="00BD77D2"/>
    <w:rsid w:val="00BD7D96"/>
    <w:rsid w:val="00BE09FF"/>
    <w:rsid w:val="00BE0C95"/>
    <w:rsid w:val="00BE1671"/>
    <w:rsid w:val="00BE1686"/>
    <w:rsid w:val="00BE1A2F"/>
    <w:rsid w:val="00BE1C5F"/>
    <w:rsid w:val="00BE2407"/>
    <w:rsid w:val="00BE33F2"/>
    <w:rsid w:val="00BE4417"/>
    <w:rsid w:val="00BE4A0A"/>
    <w:rsid w:val="00BE5EB2"/>
    <w:rsid w:val="00BE70AD"/>
    <w:rsid w:val="00BE7195"/>
    <w:rsid w:val="00BE730D"/>
    <w:rsid w:val="00BE7681"/>
    <w:rsid w:val="00BF0151"/>
    <w:rsid w:val="00BF04B7"/>
    <w:rsid w:val="00BF0610"/>
    <w:rsid w:val="00BF0753"/>
    <w:rsid w:val="00BF0DAF"/>
    <w:rsid w:val="00BF2EC8"/>
    <w:rsid w:val="00BF3EFC"/>
    <w:rsid w:val="00BF454E"/>
    <w:rsid w:val="00BF4815"/>
    <w:rsid w:val="00BF4B36"/>
    <w:rsid w:val="00BF4C6F"/>
    <w:rsid w:val="00BF51BF"/>
    <w:rsid w:val="00BF5295"/>
    <w:rsid w:val="00BF5DC3"/>
    <w:rsid w:val="00C003B1"/>
    <w:rsid w:val="00C00CD6"/>
    <w:rsid w:val="00C00DBB"/>
    <w:rsid w:val="00C021C9"/>
    <w:rsid w:val="00C034EA"/>
    <w:rsid w:val="00C03DBD"/>
    <w:rsid w:val="00C044F6"/>
    <w:rsid w:val="00C05628"/>
    <w:rsid w:val="00C05A7D"/>
    <w:rsid w:val="00C067D1"/>
    <w:rsid w:val="00C07DE8"/>
    <w:rsid w:val="00C10B01"/>
    <w:rsid w:val="00C11CBB"/>
    <w:rsid w:val="00C12585"/>
    <w:rsid w:val="00C13827"/>
    <w:rsid w:val="00C139B7"/>
    <w:rsid w:val="00C13C71"/>
    <w:rsid w:val="00C14122"/>
    <w:rsid w:val="00C14343"/>
    <w:rsid w:val="00C14462"/>
    <w:rsid w:val="00C164D4"/>
    <w:rsid w:val="00C16F55"/>
    <w:rsid w:val="00C17376"/>
    <w:rsid w:val="00C2120A"/>
    <w:rsid w:val="00C24325"/>
    <w:rsid w:val="00C2484F"/>
    <w:rsid w:val="00C2542E"/>
    <w:rsid w:val="00C26C65"/>
    <w:rsid w:val="00C27378"/>
    <w:rsid w:val="00C27F36"/>
    <w:rsid w:val="00C27FED"/>
    <w:rsid w:val="00C308A6"/>
    <w:rsid w:val="00C30B6A"/>
    <w:rsid w:val="00C3195A"/>
    <w:rsid w:val="00C31BDC"/>
    <w:rsid w:val="00C32760"/>
    <w:rsid w:val="00C3279A"/>
    <w:rsid w:val="00C32C2F"/>
    <w:rsid w:val="00C32DF3"/>
    <w:rsid w:val="00C3343E"/>
    <w:rsid w:val="00C34754"/>
    <w:rsid w:val="00C35BC0"/>
    <w:rsid w:val="00C37787"/>
    <w:rsid w:val="00C410C3"/>
    <w:rsid w:val="00C42244"/>
    <w:rsid w:val="00C42AB0"/>
    <w:rsid w:val="00C44628"/>
    <w:rsid w:val="00C44B0A"/>
    <w:rsid w:val="00C46868"/>
    <w:rsid w:val="00C47128"/>
    <w:rsid w:val="00C47AFC"/>
    <w:rsid w:val="00C47B65"/>
    <w:rsid w:val="00C50200"/>
    <w:rsid w:val="00C5106D"/>
    <w:rsid w:val="00C51A6B"/>
    <w:rsid w:val="00C51EF8"/>
    <w:rsid w:val="00C53029"/>
    <w:rsid w:val="00C530F4"/>
    <w:rsid w:val="00C53266"/>
    <w:rsid w:val="00C533AA"/>
    <w:rsid w:val="00C5432F"/>
    <w:rsid w:val="00C54B82"/>
    <w:rsid w:val="00C5509F"/>
    <w:rsid w:val="00C561BD"/>
    <w:rsid w:val="00C56653"/>
    <w:rsid w:val="00C573FE"/>
    <w:rsid w:val="00C577A6"/>
    <w:rsid w:val="00C579B1"/>
    <w:rsid w:val="00C60769"/>
    <w:rsid w:val="00C61EB3"/>
    <w:rsid w:val="00C628C0"/>
    <w:rsid w:val="00C63B58"/>
    <w:rsid w:val="00C644F2"/>
    <w:rsid w:val="00C64595"/>
    <w:rsid w:val="00C65E56"/>
    <w:rsid w:val="00C66121"/>
    <w:rsid w:val="00C6657E"/>
    <w:rsid w:val="00C7044A"/>
    <w:rsid w:val="00C704A2"/>
    <w:rsid w:val="00C71E44"/>
    <w:rsid w:val="00C721E8"/>
    <w:rsid w:val="00C72528"/>
    <w:rsid w:val="00C73480"/>
    <w:rsid w:val="00C737B6"/>
    <w:rsid w:val="00C752B4"/>
    <w:rsid w:val="00C756A3"/>
    <w:rsid w:val="00C7715F"/>
    <w:rsid w:val="00C77440"/>
    <w:rsid w:val="00C80A1B"/>
    <w:rsid w:val="00C812FB"/>
    <w:rsid w:val="00C8171F"/>
    <w:rsid w:val="00C82740"/>
    <w:rsid w:val="00C82BFB"/>
    <w:rsid w:val="00C82CE3"/>
    <w:rsid w:val="00C8327D"/>
    <w:rsid w:val="00C83592"/>
    <w:rsid w:val="00C85A63"/>
    <w:rsid w:val="00C86DE2"/>
    <w:rsid w:val="00C871E9"/>
    <w:rsid w:val="00C873C8"/>
    <w:rsid w:val="00C87425"/>
    <w:rsid w:val="00C917A2"/>
    <w:rsid w:val="00C92264"/>
    <w:rsid w:val="00C926FA"/>
    <w:rsid w:val="00C93827"/>
    <w:rsid w:val="00C941C5"/>
    <w:rsid w:val="00C9504F"/>
    <w:rsid w:val="00C95E90"/>
    <w:rsid w:val="00C964A1"/>
    <w:rsid w:val="00C9796F"/>
    <w:rsid w:val="00C97F4B"/>
    <w:rsid w:val="00CA0036"/>
    <w:rsid w:val="00CA0CCA"/>
    <w:rsid w:val="00CA0E83"/>
    <w:rsid w:val="00CA2593"/>
    <w:rsid w:val="00CA25CC"/>
    <w:rsid w:val="00CA2A5E"/>
    <w:rsid w:val="00CA2DC0"/>
    <w:rsid w:val="00CA31C0"/>
    <w:rsid w:val="00CA3578"/>
    <w:rsid w:val="00CA3DC9"/>
    <w:rsid w:val="00CA4D11"/>
    <w:rsid w:val="00CA54EC"/>
    <w:rsid w:val="00CA609F"/>
    <w:rsid w:val="00CA6202"/>
    <w:rsid w:val="00CA7295"/>
    <w:rsid w:val="00CB0F61"/>
    <w:rsid w:val="00CB2946"/>
    <w:rsid w:val="00CB3D49"/>
    <w:rsid w:val="00CB473F"/>
    <w:rsid w:val="00CB478A"/>
    <w:rsid w:val="00CB54FD"/>
    <w:rsid w:val="00CB5A93"/>
    <w:rsid w:val="00CB5EFF"/>
    <w:rsid w:val="00CC0000"/>
    <w:rsid w:val="00CC056D"/>
    <w:rsid w:val="00CC0940"/>
    <w:rsid w:val="00CC0C7A"/>
    <w:rsid w:val="00CC1518"/>
    <w:rsid w:val="00CC3573"/>
    <w:rsid w:val="00CC3EBB"/>
    <w:rsid w:val="00CC481D"/>
    <w:rsid w:val="00CC4B85"/>
    <w:rsid w:val="00CC5456"/>
    <w:rsid w:val="00CC6285"/>
    <w:rsid w:val="00CC66F6"/>
    <w:rsid w:val="00CC6B6C"/>
    <w:rsid w:val="00CC738D"/>
    <w:rsid w:val="00CC7EA8"/>
    <w:rsid w:val="00CD048A"/>
    <w:rsid w:val="00CD04A7"/>
    <w:rsid w:val="00CD1079"/>
    <w:rsid w:val="00CD16F3"/>
    <w:rsid w:val="00CD17FA"/>
    <w:rsid w:val="00CD2BE2"/>
    <w:rsid w:val="00CD2E97"/>
    <w:rsid w:val="00CD3ACF"/>
    <w:rsid w:val="00CD55D0"/>
    <w:rsid w:val="00CD6982"/>
    <w:rsid w:val="00CE06C3"/>
    <w:rsid w:val="00CE0F2F"/>
    <w:rsid w:val="00CE1154"/>
    <w:rsid w:val="00CE2160"/>
    <w:rsid w:val="00CE2258"/>
    <w:rsid w:val="00CE288F"/>
    <w:rsid w:val="00CE3265"/>
    <w:rsid w:val="00CE38B7"/>
    <w:rsid w:val="00CE3C62"/>
    <w:rsid w:val="00CE4E89"/>
    <w:rsid w:val="00CE58EB"/>
    <w:rsid w:val="00CE637F"/>
    <w:rsid w:val="00CE786A"/>
    <w:rsid w:val="00CF0000"/>
    <w:rsid w:val="00CF07C1"/>
    <w:rsid w:val="00CF11E9"/>
    <w:rsid w:val="00CF22F0"/>
    <w:rsid w:val="00CF2B18"/>
    <w:rsid w:val="00CF2DB8"/>
    <w:rsid w:val="00CF3149"/>
    <w:rsid w:val="00CF356E"/>
    <w:rsid w:val="00CF38A2"/>
    <w:rsid w:val="00CF553A"/>
    <w:rsid w:val="00CF584C"/>
    <w:rsid w:val="00CF6059"/>
    <w:rsid w:val="00CF6186"/>
    <w:rsid w:val="00CF6EE8"/>
    <w:rsid w:val="00D00625"/>
    <w:rsid w:val="00D00886"/>
    <w:rsid w:val="00D00FBB"/>
    <w:rsid w:val="00D038E6"/>
    <w:rsid w:val="00D03F3F"/>
    <w:rsid w:val="00D04E72"/>
    <w:rsid w:val="00D053AF"/>
    <w:rsid w:val="00D056D4"/>
    <w:rsid w:val="00D05B8F"/>
    <w:rsid w:val="00D06216"/>
    <w:rsid w:val="00D06B1F"/>
    <w:rsid w:val="00D06CA7"/>
    <w:rsid w:val="00D07248"/>
    <w:rsid w:val="00D07D6F"/>
    <w:rsid w:val="00D10D7C"/>
    <w:rsid w:val="00D1229B"/>
    <w:rsid w:val="00D12430"/>
    <w:rsid w:val="00D12D2B"/>
    <w:rsid w:val="00D12FDB"/>
    <w:rsid w:val="00D1311E"/>
    <w:rsid w:val="00D14F87"/>
    <w:rsid w:val="00D15772"/>
    <w:rsid w:val="00D15B08"/>
    <w:rsid w:val="00D16BE2"/>
    <w:rsid w:val="00D16D64"/>
    <w:rsid w:val="00D17D34"/>
    <w:rsid w:val="00D20235"/>
    <w:rsid w:val="00D2037C"/>
    <w:rsid w:val="00D21032"/>
    <w:rsid w:val="00D21184"/>
    <w:rsid w:val="00D2137D"/>
    <w:rsid w:val="00D22C22"/>
    <w:rsid w:val="00D235F6"/>
    <w:rsid w:val="00D23C58"/>
    <w:rsid w:val="00D2413B"/>
    <w:rsid w:val="00D250E2"/>
    <w:rsid w:val="00D26C08"/>
    <w:rsid w:val="00D309EB"/>
    <w:rsid w:val="00D30A35"/>
    <w:rsid w:val="00D30A7C"/>
    <w:rsid w:val="00D3113F"/>
    <w:rsid w:val="00D322ED"/>
    <w:rsid w:val="00D327EE"/>
    <w:rsid w:val="00D336C1"/>
    <w:rsid w:val="00D34DD6"/>
    <w:rsid w:val="00D364BC"/>
    <w:rsid w:val="00D364FD"/>
    <w:rsid w:val="00D370EC"/>
    <w:rsid w:val="00D373B6"/>
    <w:rsid w:val="00D373D2"/>
    <w:rsid w:val="00D377E4"/>
    <w:rsid w:val="00D40619"/>
    <w:rsid w:val="00D409C5"/>
    <w:rsid w:val="00D415E3"/>
    <w:rsid w:val="00D420AF"/>
    <w:rsid w:val="00D4263D"/>
    <w:rsid w:val="00D4267B"/>
    <w:rsid w:val="00D42A97"/>
    <w:rsid w:val="00D43218"/>
    <w:rsid w:val="00D4423A"/>
    <w:rsid w:val="00D443A3"/>
    <w:rsid w:val="00D443EA"/>
    <w:rsid w:val="00D4488D"/>
    <w:rsid w:val="00D44ED9"/>
    <w:rsid w:val="00D45059"/>
    <w:rsid w:val="00D450A6"/>
    <w:rsid w:val="00D46609"/>
    <w:rsid w:val="00D4712F"/>
    <w:rsid w:val="00D513D7"/>
    <w:rsid w:val="00D51AAA"/>
    <w:rsid w:val="00D52BC0"/>
    <w:rsid w:val="00D52CFD"/>
    <w:rsid w:val="00D53E5C"/>
    <w:rsid w:val="00D54062"/>
    <w:rsid w:val="00D54677"/>
    <w:rsid w:val="00D54D89"/>
    <w:rsid w:val="00D556DC"/>
    <w:rsid w:val="00D56266"/>
    <w:rsid w:val="00D56D72"/>
    <w:rsid w:val="00D579BE"/>
    <w:rsid w:val="00D57E91"/>
    <w:rsid w:val="00D6072E"/>
    <w:rsid w:val="00D6092C"/>
    <w:rsid w:val="00D60A12"/>
    <w:rsid w:val="00D60F02"/>
    <w:rsid w:val="00D6149F"/>
    <w:rsid w:val="00D61534"/>
    <w:rsid w:val="00D61998"/>
    <w:rsid w:val="00D61F50"/>
    <w:rsid w:val="00D62A17"/>
    <w:rsid w:val="00D62FFD"/>
    <w:rsid w:val="00D637F2"/>
    <w:rsid w:val="00D64A6A"/>
    <w:rsid w:val="00D65C21"/>
    <w:rsid w:val="00D668AB"/>
    <w:rsid w:val="00D66A62"/>
    <w:rsid w:val="00D66EB1"/>
    <w:rsid w:val="00D67137"/>
    <w:rsid w:val="00D70036"/>
    <w:rsid w:val="00D70092"/>
    <w:rsid w:val="00D703DF"/>
    <w:rsid w:val="00D711D3"/>
    <w:rsid w:val="00D714BF"/>
    <w:rsid w:val="00D71BCC"/>
    <w:rsid w:val="00D729EB"/>
    <w:rsid w:val="00D742F7"/>
    <w:rsid w:val="00D74AA3"/>
    <w:rsid w:val="00D763DA"/>
    <w:rsid w:val="00D76F21"/>
    <w:rsid w:val="00D77848"/>
    <w:rsid w:val="00D77B25"/>
    <w:rsid w:val="00D8092D"/>
    <w:rsid w:val="00D811CD"/>
    <w:rsid w:val="00D8131B"/>
    <w:rsid w:val="00D81F0B"/>
    <w:rsid w:val="00D823F2"/>
    <w:rsid w:val="00D829F1"/>
    <w:rsid w:val="00D82B68"/>
    <w:rsid w:val="00D82DCE"/>
    <w:rsid w:val="00D8318F"/>
    <w:rsid w:val="00D8472C"/>
    <w:rsid w:val="00D86AED"/>
    <w:rsid w:val="00D87272"/>
    <w:rsid w:val="00D872B4"/>
    <w:rsid w:val="00D87364"/>
    <w:rsid w:val="00D90516"/>
    <w:rsid w:val="00D90740"/>
    <w:rsid w:val="00D90D24"/>
    <w:rsid w:val="00D910BB"/>
    <w:rsid w:val="00D94644"/>
    <w:rsid w:val="00D97D08"/>
    <w:rsid w:val="00DA0401"/>
    <w:rsid w:val="00DA092B"/>
    <w:rsid w:val="00DA14B7"/>
    <w:rsid w:val="00DA1856"/>
    <w:rsid w:val="00DA3978"/>
    <w:rsid w:val="00DA3EAA"/>
    <w:rsid w:val="00DA4393"/>
    <w:rsid w:val="00DA4853"/>
    <w:rsid w:val="00DA4901"/>
    <w:rsid w:val="00DA5BE2"/>
    <w:rsid w:val="00DA5F20"/>
    <w:rsid w:val="00DA6330"/>
    <w:rsid w:val="00DB0300"/>
    <w:rsid w:val="00DB1730"/>
    <w:rsid w:val="00DB262A"/>
    <w:rsid w:val="00DB2AAD"/>
    <w:rsid w:val="00DB37C0"/>
    <w:rsid w:val="00DB52B5"/>
    <w:rsid w:val="00DB56FD"/>
    <w:rsid w:val="00DB5D33"/>
    <w:rsid w:val="00DC0849"/>
    <w:rsid w:val="00DC0A63"/>
    <w:rsid w:val="00DC0C48"/>
    <w:rsid w:val="00DC12BA"/>
    <w:rsid w:val="00DC158A"/>
    <w:rsid w:val="00DC2549"/>
    <w:rsid w:val="00DC42A6"/>
    <w:rsid w:val="00DC4EAE"/>
    <w:rsid w:val="00DC53F8"/>
    <w:rsid w:val="00DC62DC"/>
    <w:rsid w:val="00DC77F0"/>
    <w:rsid w:val="00DC7AF9"/>
    <w:rsid w:val="00DD089C"/>
    <w:rsid w:val="00DD18B0"/>
    <w:rsid w:val="00DD21E0"/>
    <w:rsid w:val="00DD3680"/>
    <w:rsid w:val="00DD37B7"/>
    <w:rsid w:val="00DD4849"/>
    <w:rsid w:val="00DD4915"/>
    <w:rsid w:val="00DD4B0B"/>
    <w:rsid w:val="00DD5FFD"/>
    <w:rsid w:val="00DD614D"/>
    <w:rsid w:val="00DD7DF1"/>
    <w:rsid w:val="00DD7EB2"/>
    <w:rsid w:val="00DE0666"/>
    <w:rsid w:val="00DE07CB"/>
    <w:rsid w:val="00DE0C35"/>
    <w:rsid w:val="00DE187B"/>
    <w:rsid w:val="00DE18F2"/>
    <w:rsid w:val="00DE208A"/>
    <w:rsid w:val="00DE2FB4"/>
    <w:rsid w:val="00DE4101"/>
    <w:rsid w:val="00DE440E"/>
    <w:rsid w:val="00DE4DB0"/>
    <w:rsid w:val="00DE5326"/>
    <w:rsid w:val="00DE53BC"/>
    <w:rsid w:val="00DE57D6"/>
    <w:rsid w:val="00DE64CF"/>
    <w:rsid w:val="00DE7129"/>
    <w:rsid w:val="00DE7334"/>
    <w:rsid w:val="00DE73AB"/>
    <w:rsid w:val="00DE7903"/>
    <w:rsid w:val="00DF0BBF"/>
    <w:rsid w:val="00DF0F18"/>
    <w:rsid w:val="00DF1FAF"/>
    <w:rsid w:val="00DF227C"/>
    <w:rsid w:val="00DF26EB"/>
    <w:rsid w:val="00DF2CBD"/>
    <w:rsid w:val="00DF387C"/>
    <w:rsid w:val="00DF452D"/>
    <w:rsid w:val="00DF520D"/>
    <w:rsid w:val="00DF577A"/>
    <w:rsid w:val="00DF5996"/>
    <w:rsid w:val="00DF6539"/>
    <w:rsid w:val="00DF65C6"/>
    <w:rsid w:val="00DF66F2"/>
    <w:rsid w:val="00DF7D2E"/>
    <w:rsid w:val="00E0019D"/>
    <w:rsid w:val="00E005AE"/>
    <w:rsid w:val="00E01431"/>
    <w:rsid w:val="00E01956"/>
    <w:rsid w:val="00E02E21"/>
    <w:rsid w:val="00E02F6D"/>
    <w:rsid w:val="00E03393"/>
    <w:rsid w:val="00E03C90"/>
    <w:rsid w:val="00E044D3"/>
    <w:rsid w:val="00E0741A"/>
    <w:rsid w:val="00E07E33"/>
    <w:rsid w:val="00E07F01"/>
    <w:rsid w:val="00E11A55"/>
    <w:rsid w:val="00E12178"/>
    <w:rsid w:val="00E13682"/>
    <w:rsid w:val="00E142CB"/>
    <w:rsid w:val="00E15215"/>
    <w:rsid w:val="00E15341"/>
    <w:rsid w:val="00E1731D"/>
    <w:rsid w:val="00E17442"/>
    <w:rsid w:val="00E17E11"/>
    <w:rsid w:val="00E2037E"/>
    <w:rsid w:val="00E20423"/>
    <w:rsid w:val="00E20968"/>
    <w:rsid w:val="00E20DBB"/>
    <w:rsid w:val="00E2150D"/>
    <w:rsid w:val="00E23138"/>
    <w:rsid w:val="00E23177"/>
    <w:rsid w:val="00E237F2"/>
    <w:rsid w:val="00E24A75"/>
    <w:rsid w:val="00E27F4B"/>
    <w:rsid w:val="00E3059E"/>
    <w:rsid w:val="00E310A3"/>
    <w:rsid w:val="00E316C6"/>
    <w:rsid w:val="00E32389"/>
    <w:rsid w:val="00E32585"/>
    <w:rsid w:val="00E35813"/>
    <w:rsid w:val="00E35BB0"/>
    <w:rsid w:val="00E37A75"/>
    <w:rsid w:val="00E4022C"/>
    <w:rsid w:val="00E40F15"/>
    <w:rsid w:val="00E4202F"/>
    <w:rsid w:val="00E42354"/>
    <w:rsid w:val="00E42819"/>
    <w:rsid w:val="00E42850"/>
    <w:rsid w:val="00E43BA6"/>
    <w:rsid w:val="00E4422E"/>
    <w:rsid w:val="00E4479F"/>
    <w:rsid w:val="00E44FC2"/>
    <w:rsid w:val="00E451F7"/>
    <w:rsid w:val="00E452FB"/>
    <w:rsid w:val="00E45A77"/>
    <w:rsid w:val="00E46ACD"/>
    <w:rsid w:val="00E47A93"/>
    <w:rsid w:val="00E502AC"/>
    <w:rsid w:val="00E50534"/>
    <w:rsid w:val="00E50BFD"/>
    <w:rsid w:val="00E51232"/>
    <w:rsid w:val="00E512CA"/>
    <w:rsid w:val="00E5170E"/>
    <w:rsid w:val="00E51963"/>
    <w:rsid w:val="00E5264E"/>
    <w:rsid w:val="00E5272D"/>
    <w:rsid w:val="00E52853"/>
    <w:rsid w:val="00E528A4"/>
    <w:rsid w:val="00E52ED2"/>
    <w:rsid w:val="00E53CB4"/>
    <w:rsid w:val="00E53FBB"/>
    <w:rsid w:val="00E548DB"/>
    <w:rsid w:val="00E5548C"/>
    <w:rsid w:val="00E5604F"/>
    <w:rsid w:val="00E571AF"/>
    <w:rsid w:val="00E575D0"/>
    <w:rsid w:val="00E60CF0"/>
    <w:rsid w:val="00E6113C"/>
    <w:rsid w:val="00E61FCB"/>
    <w:rsid w:val="00E62612"/>
    <w:rsid w:val="00E62D1B"/>
    <w:rsid w:val="00E62FAF"/>
    <w:rsid w:val="00E64DD4"/>
    <w:rsid w:val="00E6571B"/>
    <w:rsid w:val="00E668B7"/>
    <w:rsid w:val="00E66B0E"/>
    <w:rsid w:val="00E66CB0"/>
    <w:rsid w:val="00E67162"/>
    <w:rsid w:val="00E67B6F"/>
    <w:rsid w:val="00E67F78"/>
    <w:rsid w:val="00E7061E"/>
    <w:rsid w:val="00E70A0E"/>
    <w:rsid w:val="00E70DA2"/>
    <w:rsid w:val="00E70F11"/>
    <w:rsid w:val="00E717B7"/>
    <w:rsid w:val="00E71AED"/>
    <w:rsid w:val="00E71C88"/>
    <w:rsid w:val="00E72273"/>
    <w:rsid w:val="00E726A3"/>
    <w:rsid w:val="00E73A37"/>
    <w:rsid w:val="00E73AF1"/>
    <w:rsid w:val="00E73F0C"/>
    <w:rsid w:val="00E75F52"/>
    <w:rsid w:val="00E76088"/>
    <w:rsid w:val="00E7661D"/>
    <w:rsid w:val="00E80713"/>
    <w:rsid w:val="00E808F2"/>
    <w:rsid w:val="00E80FCE"/>
    <w:rsid w:val="00E810D3"/>
    <w:rsid w:val="00E81ECB"/>
    <w:rsid w:val="00E845ED"/>
    <w:rsid w:val="00E84F11"/>
    <w:rsid w:val="00E85B19"/>
    <w:rsid w:val="00E873DB"/>
    <w:rsid w:val="00E87413"/>
    <w:rsid w:val="00E875A9"/>
    <w:rsid w:val="00E900E9"/>
    <w:rsid w:val="00E90700"/>
    <w:rsid w:val="00E9082C"/>
    <w:rsid w:val="00E90E05"/>
    <w:rsid w:val="00E917F6"/>
    <w:rsid w:val="00E91D42"/>
    <w:rsid w:val="00E9282E"/>
    <w:rsid w:val="00E93362"/>
    <w:rsid w:val="00E934DE"/>
    <w:rsid w:val="00E93736"/>
    <w:rsid w:val="00E93750"/>
    <w:rsid w:val="00E93CD9"/>
    <w:rsid w:val="00E94893"/>
    <w:rsid w:val="00E94D86"/>
    <w:rsid w:val="00E9615B"/>
    <w:rsid w:val="00E96322"/>
    <w:rsid w:val="00EA13B2"/>
    <w:rsid w:val="00EA2695"/>
    <w:rsid w:val="00EA2A3B"/>
    <w:rsid w:val="00EA2C7A"/>
    <w:rsid w:val="00EA4832"/>
    <w:rsid w:val="00EA4EDB"/>
    <w:rsid w:val="00EA4FDC"/>
    <w:rsid w:val="00EA5BEF"/>
    <w:rsid w:val="00EA603F"/>
    <w:rsid w:val="00EA6A55"/>
    <w:rsid w:val="00EB09D0"/>
    <w:rsid w:val="00EB155B"/>
    <w:rsid w:val="00EB1B8A"/>
    <w:rsid w:val="00EB2BB7"/>
    <w:rsid w:val="00EB2D15"/>
    <w:rsid w:val="00EB2D7A"/>
    <w:rsid w:val="00EB313B"/>
    <w:rsid w:val="00EB387C"/>
    <w:rsid w:val="00EB403C"/>
    <w:rsid w:val="00EB4A8B"/>
    <w:rsid w:val="00EB5BD0"/>
    <w:rsid w:val="00EB5FE5"/>
    <w:rsid w:val="00EB609C"/>
    <w:rsid w:val="00EB60DD"/>
    <w:rsid w:val="00EB6852"/>
    <w:rsid w:val="00EB6ED6"/>
    <w:rsid w:val="00EB7219"/>
    <w:rsid w:val="00EB72B7"/>
    <w:rsid w:val="00EB75FE"/>
    <w:rsid w:val="00EB78FC"/>
    <w:rsid w:val="00EB79AA"/>
    <w:rsid w:val="00EB7BDD"/>
    <w:rsid w:val="00EC040D"/>
    <w:rsid w:val="00EC0B2F"/>
    <w:rsid w:val="00EC108B"/>
    <w:rsid w:val="00EC1857"/>
    <w:rsid w:val="00EC1AD9"/>
    <w:rsid w:val="00EC1C16"/>
    <w:rsid w:val="00EC2B99"/>
    <w:rsid w:val="00EC3898"/>
    <w:rsid w:val="00EC3CB6"/>
    <w:rsid w:val="00EC4403"/>
    <w:rsid w:val="00EC4723"/>
    <w:rsid w:val="00EC4D59"/>
    <w:rsid w:val="00EC587A"/>
    <w:rsid w:val="00EC670A"/>
    <w:rsid w:val="00EC6AA9"/>
    <w:rsid w:val="00ED033F"/>
    <w:rsid w:val="00ED03FE"/>
    <w:rsid w:val="00ED0A0A"/>
    <w:rsid w:val="00ED2443"/>
    <w:rsid w:val="00ED2502"/>
    <w:rsid w:val="00ED6C5E"/>
    <w:rsid w:val="00ED77BC"/>
    <w:rsid w:val="00ED7F40"/>
    <w:rsid w:val="00EE0171"/>
    <w:rsid w:val="00EE10F0"/>
    <w:rsid w:val="00EE12FC"/>
    <w:rsid w:val="00EE21C9"/>
    <w:rsid w:val="00EE2383"/>
    <w:rsid w:val="00EE26CA"/>
    <w:rsid w:val="00EE323B"/>
    <w:rsid w:val="00EE3892"/>
    <w:rsid w:val="00EE3E1C"/>
    <w:rsid w:val="00EE48FE"/>
    <w:rsid w:val="00EE49DF"/>
    <w:rsid w:val="00EE5B70"/>
    <w:rsid w:val="00EE5BB3"/>
    <w:rsid w:val="00EE602F"/>
    <w:rsid w:val="00EE6802"/>
    <w:rsid w:val="00EE68E6"/>
    <w:rsid w:val="00EE6A92"/>
    <w:rsid w:val="00EF107E"/>
    <w:rsid w:val="00EF176C"/>
    <w:rsid w:val="00EF1F5D"/>
    <w:rsid w:val="00EF2F10"/>
    <w:rsid w:val="00EF39AF"/>
    <w:rsid w:val="00EF3D53"/>
    <w:rsid w:val="00EF3E69"/>
    <w:rsid w:val="00EF4C8A"/>
    <w:rsid w:val="00EF652C"/>
    <w:rsid w:val="00EF6616"/>
    <w:rsid w:val="00F00727"/>
    <w:rsid w:val="00F007AC"/>
    <w:rsid w:val="00F0109A"/>
    <w:rsid w:val="00F01DE9"/>
    <w:rsid w:val="00F02105"/>
    <w:rsid w:val="00F02868"/>
    <w:rsid w:val="00F03C74"/>
    <w:rsid w:val="00F03E7C"/>
    <w:rsid w:val="00F0464A"/>
    <w:rsid w:val="00F046D8"/>
    <w:rsid w:val="00F04DFA"/>
    <w:rsid w:val="00F0519F"/>
    <w:rsid w:val="00F065DE"/>
    <w:rsid w:val="00F068DA"/>
    <w:rsid w:val="00F06908"/>
    <w:rsid w:val="00F0744A"/>
    <w:rsid w:val="00F07700"/>
    <w:rsid w:val="00F078B8"/>
    <w:rsid w:val="00F079BA"/>
    <w:rsid w:val="00F079F3"/>
    <w:rsid w:val="00F079F4"/>
    <w:rsid w:val="00F07DFD"/>
    <w:rsid w:val="00F10D04"/>
    <w:rsid w:val="00F10EFC"/>
    <w:rsid w:val="00F112F6"/>
    <w:rsid w:val="00F11C76"/>
    <w:rsid w:val="00F12F5C"/>
    <w:rsid w:val="00F1388A"/>
    <w:rsid w:val="00F14C3C"/>
    <w:rsid w:val="00F1597B"/>
    <w:rsid w:val="00F16227"/>
    <w:rsid w:val="00F1629E"/>
    <w:rsid w:val="00F172FC"/>
    <w:rsid w:val="00F212DF"/>
    <w:rsid w:val="00F215A9"/>
    <w:rsid w:val="00F221E0"/>
    <w:rsid w:val="00F2260F"/>
    <w:rsid w:val="00F22EBB"/>
    <w:rsid w:val="00F22FCD"/>
    <w:rsid w:val="00F24DE8"/>
    <w:rsid w:val="00F25C71"/>
    <w:rsid w:val="00F25F1D"/>
    <w:rsid w:val="00F25F7D"/>
    <w:rsid w:val="00F2628F"/>
    <w:rsid w:val="00F2751F"/>
    <w:rsid w:val="00F27732"/>
    <w:rsid w:val="00F277AE"/>
    <w:rsid w:val="00F307C1"/>
    <w:rsid w:val="00F30E0D"/>
    <w:rsid w:val="00F30F6D"/>
    <w:rsid w:val="00F31C09"/>
    <w:rsid w:val="00F35866"/>
    <w:rsid w:val="00F372B3"/>
    <w:rsid w:val="00F37E51"/>
    <w:rsid w:val="00F37FCB"/>
    <w:rsid w:val="00F407CB"/>
    <w:rsid w:val="00F40DF6"/>
    <w:rsid w:val="00F40ECF"/>
    <w:rsid w:val="00F41719"/>
    <w:rsid w:val="00F42180"/>
    <w:rsid w:val="00F47353"/>
    <w:rsid w:val="00F5045C"/>
    <w:rsid w:val="00F504C8"/>
    <w:rsid w:val="00F50F65"/>
    <w:rsid w:val="00F51479"/>
    <w:rsid w:val="00F5171B"/>
    <w:rsid w:val="00F522D3"/>
    <w:rsid w:val="00F52BDC"/>
    <w:rsid w:val="00F530BD"/>
    <w:rsid w:val="00F54343"/>
    <w:rsid w:val="00F5459A"/>
    <w:rsid w:val="00F54A54"/>
    <w:rsid w:val="00F54DB7"/>
    <w:rsid w:val="00F54FA4"/>
    <w:rsid w:val="00F5546B"/>
    <w:rsid w:val="00F56F30"/>
    <w:rsid w:val="00F57173"/>
    <w:rsid w:val="00F57E3F"/>
    <w:rsid w:val="00F604C4"/>
    <w:rsid w:val="00F61357"/>
    <w:rsid w:val="00F635C7"/>
    <w:rsid w:val="00F63652"/>
    <w:rsid w:val="00F644AD"/>
    <w:rsid w:val="00F663AC"/>
    <w:rsid w:val="00F669D7"/>
    <w:rsid w:val="00F700FA"/>
    <w:rsid w:val="00F71EF1"/>
    <w:rsid w:val="00F72052"/>
    <w:rsid w:val="00F72383"/>
    <w:rsid w:val="00F7328F"/>
    <w:rsid w:val="00F7339C"/>
    <w:rsid w:val="00F74176"/>
    <w:rsid w:val="00F745EC"/>
    <w:rsid w:val="00F74B73"/>
    <w:rsid w:val="00F75E06"/>
    <w:rsid w:val="00F75E4E"/>
    <w:rsid w:val="00F763CE"/>
    <w:rsid w:val="00F76902"/>
    <w:rsid w:val="00F76EB4"/>
    <w:rsid w:val="00F77769"/>
    <w:rsid w:val="00F77B8F"/>
    <w:rsid w:val="00F80015"/>
    <w:rsid w:val="00F803F8"/>
    <w:rsid w:val="00F819F5"/>
    <w:rsid w:val="00F81B25"/>
    <w:rsid w:val="00F82E95"/>
    <w:rsid w:val="00F8391B"/>
    <w:rsid w:val="00F84404"/>
    <w:rsid w:val="00F85031"/>
    <w:rsid w:val="00F872BE"/>
    <w:rsid w:val="00F87BF1"/>
    <w:rsid w:val="00F90154"/>
    <w:rsid w:val="00F90321"/>
    <w:rsid w:val="00F90590"/>
    <w:rsid w:val="00F91669"/>
    <w:rsid w:val="00F9171F"/>
    <w:rsid w:val="00F91E86"/>
    <w:rsid w:val="00F92391"/>
    <w:rsid w:val="00F94159"/>
    <w:rsid w:val="00F943BD"/>
    <w:rsid w:val="00F95239"/>
    <w:rsid w:val="00F95FC4"/>
    <w:rsid w:val="00F96B0B"/>
    <w:rsid w:val="00F96F6F"/>
    <w:rsid w:val="00F97000"/>
    <w:rsid w:val="00F97C9A"/>
    <w:rsid w:val="00FA0765"/>
    <w:rsid w:val="00FA0BDF"/>
    <w:rsid w:val="00FA27D8"/>
    <w:rsid w:val="00FA2DC8"/>
    <w:rsid w:val="00FA3756"/>
    <w:rsid w:val="00FA3A5E"/>
    <w:rsid w:val="00FA4443"/>
    <w:rsid w:val="00FA45B6"/>
    <w:rsid w:val="00FA46AE"/>
    <w:rsid w:val="00FA4E69"/>
    <w:rsid w:val="00FA5062"/>
    <w:rsid w:val="00FA5224"/>
    <w:rsid w:val="00FA54F9"/>
    <w:rsid w:val="00FA5918"/>
    <w:rsid w:val="00FA6F27"/>
    <w:rsid w:val="00FA741F"/>
    <w:rsid w:val="00FA7832"/>
    <w:rsid w:val="00FA7C0A"/>
    <w:rsid w:val="00FB0024"/>
    <w:rsid w:val="00FB090E"/>
    <w:rsid w:val="00FB0A03"/>
    <w:rsid w:val="00FB1369"/>
    <w:rsid w:val="00FB1461"/>
    <w:rsid w:val="00FB1859"/>
    <w:rsid w:val="00FB1F46"/>
    <w:rsid w:val="00FB282B"/>
    <w:rsid w:val="00FB2F29"/>
    <w:rsid w:val="00FB450E"/>
    <w:rsid w:val="00FB5037"/>
    <w:rsid w:val="00FB7A82"/>
    <w:rsid w:val="00FC03B4"/>
    <w:rsid w:val="00FC1105"/>
    <w:rsid w:val="00FC12C2"/>
    <w:rsid w:val="00FC160E"/>
    <w:rsid w:val="00FC1E5B"/>
    <w:rsid w:val="00FC2237"/>
    <w:rsid w:val="00FC25D7"/>
    <w:rsid w:val="00FC301B"/>
    <w:rsid w:val="00FC30A2"/>
    <w:rsid w:val="00FC3125"/>
    <w:rsid w:val="00FC319C"/>
    <w:rsid w:val="00FC31FA"/>
    <w:rsid w:val="00FC33F1"/>
    <w:rsid w:val="00FC34C0"/>
    <w:rsid w:val="00FC405A"/>
    <w:rsid w:val="00FC44A3"/>
    <w:rsid w:val="00FC4B30"/>
    <w:rsid w:val="00FC5A81"/>
    <w:rsid w:val="00FC6094"/>
    <w:rsid w:val="00FC65F0"/>
    <w:rsid w:val="00FC6DEC"/>
    <w:rsid w:val="00FC73A9"/>
    <w:rsid w:val="00FC74E9"/>
    <w:rsid w:val="00FC7568"/>
    <w:rsid w:val="00FD07FC"/>
    <w:rsid w:val="00FD0C95"/>
    <w:rsid w:val="00FD0CCF"/>
    <w:rsid w:val="00FD150B"/>
    <w:rsid w:val="00FD1C89"/>
    <w:rsid w:val="00FD1E17"/>
    <w:rsid w:val="00FD252F"/>
    <w:rsid w:val="00FD3586"/>
    <w:rsid w:val="00FD3655"/>
    <w:rsid w:val="00FD4D40"/>
    <w:rsid w:val="00FD51D6"/>
    <w:rsid w:val="00FE07FD"/>
    <w:rsid w:val="00FE0B7E"/>
    <w:rsid w:val="00FE35BB"/>
    <w:rsid w:val="00FE37AA"/>
    <w:rsid w:val="00FE4672"/>
    <w:rsid w:val="00FE47D3"/>
    <w:rsid w:val="00FE6809"/>
    <w:rsid w:val="00FE688D"/>
    <w:rsid w:val="00FE6E9A"/>
    <w:rsid w:val="00FE7C03"/>
    <w:rsid w:val="00FE7FDE"/>
    <w:rsid w:val="00FF016F"/>
    <w:rsid w:val="00FF19A8"/>
    <w:rsid w:val="00FF2540"/>
    <w:rsid w:val="00FF2BE1"/>
    <w:rsid w:val="00FF5252"/>
    <w:rsid w:val="00FF674C"/>
    <w:rsid w:val="00FF7C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23C82"/>
    <w:pPr>
      <w:widowControl w:val="0"/>
      <w:autoSpaceDE w:val="0"/>
      <w:autoSpaceDN w:val="0"/>
      <w:adjustRightInd w:val="0"/>
      <w:spacing w:line="360" w:lineRule="auto"/>
    </w:pPr>
    <w:rPr>
      <w:snapToGrid w:val="0"/>
      <w:sz w:val="21"/>
      <w:szCs w:val="21"/>
    </w:rPr>
  </w:style>
  <w:style w:type="paragraph" w:styleId="1">
    <w:name w:val="heading 1"/>
    <w:next w:val="2"/>
    <w:uiPriority w:val="9"/>
    <w:qFormat/>
    <w:rsid w:val="00D15772"/>
    <w:pPr>
      <w:keepNext/>
      <w:keepLines/>
      <w:widowControl w:val="0"/>
      <w:spacing w:before="340" w:after="330" w:line="578" w:lineRule="auto"/>
      <w:jc w:val="both"/>
      <w:outlineLvl w:val="0"/>
    </w:pPr>
    <w:rPr>
      <w:b/>
      <w:bCs/>
      <w:kern w:val="44"/>
      <w:sz w:val="44"/>
      <w:szCs w:val="44"/>
    </w:rPr>
  </w:style>
  <w:style w:type="paragraph" w:styleId="2">
    <w:name w:val="heading 2"/>
    <w:next w:val="a1"/>
    <w:uiPriority w:val="9"/>
    <w:unhideWhenUsed/>
    <w:qFormat/>
    <w:rsid w:val="00D15772"/>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1"/>
    <w:next w:val="a1"/>
    <w:uiPriority w:val="9"/>
    <w:unhideWhenUsed/>
    <w:qFormat/>
    <w:rsid w:val="00D15772"/>
    <w:pPr>
      <w:keepNext/>
      <w:keepLines/>
      <w:autoSpaceDE/>
      <w:autoSpaceDN/>
      <w:adjustRightInd/>
      <w:spacing w:before="260" w:after="260" w:line="416" w:lineRule="auto"/>
      <w:jc w:val="both"/>
      <w:outlineLvl w:val="2"/>
    </w:pPr>
    <w:rPr>
      <w:b/>
      <w:bCs/>
      <w:snapToGrid/>
      <w:kern w:val="2"/>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autoSpaceDE/>
      <w:autoSpaceDN/>
      <w:adjustRightInd/>
      <w:spacing w:before="80" w:after="80" w:line="240" w:lineRule="auto"/>
      <w:jc w:val="center"/>
    </w:pPr>
    <w:rPr>
      <w:snapToGrid/>
      <w:kern w:val="2"/>
      <w:szCs w:val="24"/>
    </w:rPr>
  </w:style>
  <w:style w:type="paragraph" w:customStyle="1" w:styleId="a9">
    <w:name w:val="文档标题"/>
    <w:basedOn w:val="a1"/>
    <w:rsid w:val="00652515"/>
    <w:pPr>
      <w:tabs>
        <w:tab w:val="left" w:pos="0"/>
      </w:tabs>
      <w:autoSpaceDE/>
      <w:autoSpaceDN/>
      <w:adjustRightInd/>
      <w:spacing w:before="300" w:after="300" w:line="240" w:lineRule="auto"/>
      <w:jc w:val="center"/>
    </w:pPr>
    <w:rPr>
      <w:rFonts w:ascii="Arial" w:eastAsia="黑体" w:hAnsi="Arial"/>
      <w:snapToGrid/>
      <w:kern w:val="2"/>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pPr>
      <w:autoSpaceDE/>
      <w:autoSpaceDN/>
      <w:adjustRightInd/>
      <w:spacing w:line="240" w:lineRule="auto"/>
      <w:jc w:val="both"/>
    </w:pPr>
    <w:rPr>
      <w:snapToGrid/>
      <w:kern w:val="2"/>
      <w:szCs w:val="24"/>
    </w:rPr>
  </w:style>
  <w:style w:type="paragraph" w:customStyle="1" w:styleId="ad">
    <w:name w:val="注示头"/>
    <w:basedOn w:val="a1"/>
    <w:rsid w:val="00887792"/>
    <w:pPr>
      <w:pBdr>
        <w:top w:val="single" w:sz="4" w:space="1" w:color="000000"/>
      </w:pBdr>
      <w:autoSpaceDE/>
      <w:autoSpaceDN/>
      <w:adjustRightInd/>
      <w:spacing w:line="240" w:lineRule="auto"/>
      <w:jc w:val="both"/>
    </w:pPr>
    <w:rPr>
      <w:rFonts w:ascii="Arial" w:eastAsia="黑体" w:hAnsi="Arial"/>
      <w:snapToGrid/>
      <w:kern w:val="2"/>
      <w:sz w:val="18"/>
      <w:szCs w:val="24"/>
    </w:rPr>
  </w:style>
  <w:style w:type="paragraph" w:customStyle="1" w:styleId="ae">
    <w:name w:val="注示文本"/>
    <w:basedOn w:val="a1"/>
    <w:rsid w:val="00887792"/>
    <w:pPr>
      <w:pBdr>
        <w:bottom w:val="single" w:sz="4" w:space="1" w:color="000000"/>
      </w:pBdr>
      <w:autoSpaceDE/>
      <w:autoSpaceDN/>
      <w:adjustRightInd/>
      <w:spacing w:line="240" w:lineRule="auto"/>
      <w:ind w:firstLine="360"/>
      <w:jc w:val="both"/>
    </w:pPr>
    <w:rPr>
      <w:rFonts w:ascii="Arial" w:eastAsia="楷体_GB2312" w:hAnsi="Arial"/>
      <w:snapToGrid/>
      <w:kern w:val="2"/>
      <w:sz w:val="18"/>
      <w:szCs w:val="18"/>
    </w:rPr>
  </w:style>
  <w:style w:type="paragraph" w:customStyle="1" w:styleId="af">
    <w:name w:val="编写建议"/>
    <w:basedOn w:val="a1"/>
    <w:rsid w:val="007271DA"/>
    <w:pPr>
      <w:autoSpaceDE/>
      <w:autoSpaceDN/>
      <w:adjustRightInd/>
      <w:spacing w:line="240" w:lineRule="auto"/>
      <w:ind w:firstLine="420"/>
      <w:jc w:val="both"/>
    </w:pPr>
    <w:rPr>
      <w:rFonts w:ascii="Arial" w:hAnsi="Arial" w:cs="Arial"/>
      <w:i/>
      <w:snapToGrid/>
      <w:color w:val="0000FF"/>
      <w:kern w:val="2"/>
      <w:szCs w:val="24"/>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style>
  <w:style w:type="paragraph" w:styleId="af3">
    <w:name w:val="Balloon Text"/>
    <w:basedOn w:val="a1"/>
    <w:link w:val="Char"/>
    <w:rsid w:val="003F6AF2"/>
    <w:pPr>
      <w:autoSpaceDE/>
      <w:autoSpaceDN/>
      <w:adjustRightInd/>
      <w:spacing w:line="240" w:lineRule="auto"/>
      <w:jc w:val="both"/>
    </w:pPr>
    <w:rPr>
      <w:snapToGrid/>
      <w:kern w:val="2"/>
      <w:sz w:val="18"/>
      <w:szCs w:val="18"/>
    </w:rPr>
  </w:style>
  <w:style w:type="character" w:customStyle="1" w:styleId="Char">
    <w:name w:val="批注框文本 Char"/>
    <w:basedOn w:val="a2"/>
    <w:link w:val="af3"/>
    <w:rsid w:val="003F6AF2"/>
    <w:rPr>
      <w:snapToGrid w:val="0"/>
      <w:sz w:val="18"/>
      <w:szCs w:val="18"/>
    </w:rPr>
  </w:style>
  <w:style w:type="paragraph" w:customStyle="1" w:styleId="af4">
    <w:name w:val="缺省文本"/>
    <w:basedOn w:val="a1"/>
    <w:link w:val="Char0"/>
    <w:rsid w:val="00A23C82"/>
    <w:pPr>
      <w:spacing w:line="240" w:lineRule="auto"/>
    </w:pPr>
    <w:rPr>
      <w:snapToGrid/>
      <w:sz w:val="24"/>
      <w:szCs w:val="24"/>
    </w:rPr>
  </w:style>
  <w:style w:type="character" w:customStyle="1" w:styleId="Char0">
    <w:name w:val="缺省文本 Char"/>
    <w:basedOn w:val="a2"/>
    <w:link w:val="af4"/>
    <w:rsid w:val="00A23C82"/>
    <w:rPr>
      <w:sz w:val="24"/>
      <w:szCs w:val="24"/>
    </w:rPr>
  </w:style>
  <w:style w:type="paragraph" w:customStyle="1" w:styleId="Normal1">
    <w:name w:val="Normal1"/>
    <w:basedOn w:val="a1"/>
    <w:rsid w:val="00A23C82"/>
    <w:pPr>
      <w:widowControl/>
      <w:overflowPunct w:val="0"/>
      <w:spacing w:line="240" w:lineRule="auto"/>
      <w:jc w:val="both"/>
      <w:textAlignment w:val="baseline"/>
    </w:pPr>
    <w:rPr>
      <w:rFonts w:ascii="宋体"/>
      <w:snapToGrid/>
      <w:szCs w:val="20"/>
    </w:rPr>
  </w:style>
  <w:style w:type="paragraph" w:styleId="af5">
    <w:name w:val="Body Text Indent"/>
    <w:basedOn w:val="a1"/>
    <w:link w:val="Char1"/>
    <w:rsid w:val="00A23C82"/>
    <w:pPr>
      <w:ind w:firstLine="425"/>
      <w:jc w:val="both"/>
    </w:pPr>
    <w:rPr>
      <w:rFonts w:ascii="宋体" w:cs="宋体"/>
      <w:snapToGrid/>
      <w:sz w:val="24"/>
      <w:szCs w:val="24"/>
    </w:rPr>
  </w:style>
  <w:style w:type="character" w:customStyle="1" w:styleId="Char1">
    <w:name w:val="正文文本缩进 Char"/>
    <w:basedOn w:val="a2"/>
    <w:link w:val="af5"/>
    <w:rsid w:val="00A23C82"/>
    <w:rPr>
      <w:rFonts w:ascii="宋体" w:cs="宋体"/>
      <w:sz w:val="24"/>
      <w:szCs w:val="24"/>
    </w:rPr>
  </w:style>
  <w:style w:type="paragraph" w:customStyle="1" w:styleId="af6">
    <w:name w:val="È±Ê¡ÎÄ±¾"/>
    <w:basedOn w:val="a1"/>
    <w:rsid w:val="00A23C82"/>
    <w:pPr>
      <w:widowControl/>
      <w:overflowPunct w:val="0"/>
      <w:spacing w:line="240" w:lineRule="auto"/>
      <w:textAlignment w:val="baseline"/>
    </w:pPr>
    <w:rPr>
      <w:snapToGrid/>
      <w:sz w:val="24"/>
      <w:szCs w:val="20"/>
    </w:rPr>
  </w:style>
  <w:style w:type="paragraph" w:styleId="af7">
    <w:name w:val="List Paragraph"/>
    <w:basedOn w:val="a1"/>
    <w:uiPriority w:val="34"/>
    <w:qFormat/>
    <w:rsid w:val="00E51963"/>
    <w:pPr>
      <w:widowControl/>
      <w:adjustRightInd/>
      <w:snapToGrid w:val="0"/>
      <w:ind w:firstLine="420"/>
    </w:pPr>
    <w:rPr>
      <w:snapToGrid/>
    </w:rPr>
  </w:style>
  <w:style w:type="character" w:styleId="af8">
    <w:name w:val="Hyperlink"/>
    <w:basedOn w:val="a2"/>
    <w:rsid w:val="004254E9"/>
    <w:rPr>
      <w:color w:val="0000FF" w:themeColor="hyperlink"/>
      <w:u w:val="single"/>
    </w:rPr>
  </w:style>
  <w:style w:type="paragraph" w:customStyle="1" w:styleId="a00">
    <w:name w:val="a0"/>
    <w:basedOn w:val="a1"/>
    <w:rsid w:val="00731C50"/>
    <w:pPr>
      <w:widowControl/>
      <w:autoSpaceDE/>
      <w:autoSpaceDN/>
      <w:adjustRightInd/>
      <w:spacing w:before="100" w:beforeAutospacing="1" w:after="100" w:afterAutospacing="1" w:line="240" w:lineRule="auto"/>
    </w:pPr>
    <w:rPr>
      <w:rFonts w:ascii="宋体" w:hAnsi="宋体" w:cs="宋体"/>
      <w:snapToGrid/>
      <w:sz w:val="24"/>
      <w:szCs w:val="24"/>
    </w:rPr>
  </w:style>
  <w:style w:type="paragraph" w:customStyle="1" w:styleId="--">
    <w:name w:val="正文--小标"/>
    <w:autoRedefine/>
    <w:qFormat/>
    <w:rsid w:val="00C54B82"/>
    <w:pPr>
      <w:numPr>
        <w:numId w:val="4"/>
      </w:numPr>
    </w:pPr>
    <w:rPr>
      <w:rFonts w:ascii="Arial" w:hAnsi="Arial"/>
      <w:b/>
      <w:sz w:val="21"/>
      <w:szCs w:val="21"/>
    </w:rPr>
  </w:style>
  <w:style w:type="paragraph" w:styleId="af9">
    <w:name w:val="Document Map"/>
    <w:basedOn w:val="a1"/>
    <w:link w:val="Char2"/>
    <w:rsid w:val="00C54B82"/>
    <w:rPr>
      <w:rFonts w:ascii="宋体"/>
      <w:sz w:val="18"/>
      <w:szCs w:val="18"/>
    </w:rPr>
  </w:style>
  <w:style w:type="character" w:customStyle="1" w:styleId="Char2">
    <w:name w:val="文档结构图 Char"/>
    <w:basedOn w:val="a2"/>
    <w:link w:val="af9"/>
    <w:rsid w:val="00C54B82"/>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divs>
    <w:div w:id="145322790">
      <w:bodyDiv w:val="1"/>
      <w:marLeft w:val="0"/>
      <w:marRight w:val="0"/>
      <w:marTop w:val="0"/>
      <w:marBottom w:val="0"/>
      <w:divBdr>
        <w:top w:val="none" w:sz="0" w:space="0" w:color="auto"/>
        <w:left w:val="none" w:sz="0" w:space="0" w:color="auto"/>
        <w:bottom w:val="none" w:sz="0" w:space="0" w:color="auto"/>
        <w:right w:val="none" w:sz="0" w:space="0" w:color="auto"/>
      </w:divBdr>
    </w:div>
    <w:div w:id="145585579">
      <w:bodyDiv w:val="1"/>
      <w:marLeft w:val="0"/>
      <w:marRight w:val="0"/>
      <w:marTop w:val="0"/>
      <w:marBottom w:val="0"/>
      <w:divBdr>
        <w:top w:val="none" w:sz="0" w:space="0" w:color="auto"/>
        <w:left w:val="none" w:sz="0" w:space="0" w:color="auto"/>
        <w:bottom w:val="none" w:sz="0" w:space="0" w:color="auto"/>
        <w:right w:val="none" w:sz="0" w:space="0" w:color="auto"/>
      </w:divBdr>
    </w:div>
    <w:div w:id="261577032">
      <w:bodyDiv w:val="1"/>
      <w:marLeft w:val="0"/>
      <w:marRight w:val="0"/>
      <w:marTop w:val="0"/>
      <w:marBottom w:val="0"/>
      <w:divBdr>
        <w:top w:val="none" w:sz="0" w:space="0" w:color="auto"/>
        <w:left w:val="none" w:sz="0" w:space="0" w:color="auto"/>
        <w:bottom w:val="none" w:sz="0" w:space="0" w:color="auto"/>
        <w:right w:val="none" w:sz="0" w:space="0" w:color="auto"/>
      </w:divBdr>
      <w:divsChild>
        <w:div w:id="1626695968">
          <w:marLeft w:val="0"/>
          <w:marRight w:val="0"/>
          <w:marTop w:val="0"/>
          <w:marBottom w:val="0"/>
          <w:divBdr>
            <w:top w:val="none" w:sz="0" w:space="0" w:color="auto"/>
            <w:left w:val="none" w:sz="0" w:space="0" w:color="auto"/>
            <w:bottom w:val="none" w:sz="0" w:space="0" w:color="auto"/>
            <w:right w:val="none" w:sz="0" w:space="0" w:color="auto"/>
          </w:divBdr>
          <w:divsChild>
            <w:div w:id="1176656795">
              <w:marLeft w:val="0"/>
              <w:marRight w:val="0"/>
              <w:marTop w:val="0"/>
              <w:marBottom w:val="0"/>
              <w:divBdr>
                <w:top w:val="none" w:sz="0" w:space="0" w:color="auto"/>
                <w:left w:val="none" w:sz="0" w:space="0" w:color="auto"/>
                <w:bottom w:val="none" w:sz="0" w:space="0" w:color="auto"/>
                <w:right w:val="none" w:sz="0" w:space="0" w:color="auto"/>
              </w:divBdr>
              <w:divsChild>
                <w:div w:id="1167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19970">
      <w:bodyDiv w:val="1"/>
      <w:marLeft w:val="0"/>
      <w:marRight w:val="0"/>
      <w:marTop w:val="0"/>
      <w:marBottom w:val="0"/>
      <w:divBdr>
        <w:top w:val="none" w:sz="0" w:space="0" w:color="auto"/>
        <w:left w:val="none" w:sz="0" w:space="0" w:color="auto"/>
        <w:bottom w:val="none" w:sz="0" w:space="0" w:color="auto"/>
        <w:right w:val="none" w:sz="0" w:space="0" w:color="auto"/>
      </w:divBdr>
    </w:div>
    <w:div w:id="458183139">
      <w:bodyDiv w:val="1"/>
      <w:marLeft w:val="0"/>
      <w:marRight w:val="0"/>
      <w:marTop w:val="0"/>
      <w:marBottom w:val="0"/>
      <w:divBdr>
        <w:top w:val="none" w:sz="0" w:space="0" w:color="auto"/>
        <w:left w:val="none" w:sz="0" w:space="0" w:color="auto"/>
        <w:bottom w:val="none" w:sz="0" w:space="0" w:color="auto"/>
        <w:right w:val="none" w:sz="0" w:space="0" w:color="auto"/>
      </w:divBdr>
    </w:div>
    <w:div w:id="460463403">
      <w:bodyDiv w:val="1"/>
      <w:marLeft w:val="0"/>
      <w:marRight w:val="0"/>
      <w:marTop w:val="0"/>
      <w:marBottom w:val="0"/>
      <w:divBdr>
        <w:top w:val="none" w:sz="0" w:space="0" w:color="auto"/>
        <w:left w:val="none" w:sz="0" w:space="0" w:color="auto"/>
        <w:bottom w:val="none" w:sz="0" w:space="0" w:color="auto"/>
        <w:right w:val="none" w:sz="0" w:space="0" w:color="auto"/>
      </w:divBdr>
      <w:divsChild>
        <w:div w:id="826436653">
          <w:marLeft w:val="0"/>
          <w:marRight w:val="0"/>
          <w:marTop w:val="0"/>
          <w:marBottom w:val="0"/>
          <w:divBdr>
            <w:top w:val="none" w:sz="0" w:space="0" w:color="auto"/>
            <w:left w:val="none" w:sz="0" w:space="0" w:color="auto"/>
            <w:bottom w:val="none" w:sz="0" w:space="0" w:color="auto"/>
            <w:right w:val="none" w:sz="0" w:space="0" w:color="auto"/>
          </w:divBdr>
          <w:divsChild>
            <w:div w:id="653801033">
              <w:marLeft w:val="0"/>
              <w:marRight w:val="0"/>
              <w:marTop w:val="0"/>
              <w:marBottom w:val="0"/>
              <w:divBdr>
                <w:top w:val="none" w:sz="0" w:space="0" w:color="auto"/>
                <w:left w:val="none" w:sz="0" w:space="0" w:color="auto"/>
                <w:bottom w:val="none" w:sz="0" w:space="0" w:color="auto"/>
                <w:right w:val="none" w:sz="0" w:space="0" w:color="auto"/>
              </w:divBdr>
              <w:divsChild>
                <w:div w:id="5996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2552">
      <w:bodyDiv w:val="1"/>
      <w:marLeft w:val="0"/>
      <w:marRight w:val="0"/>
      <w:marTop w:val="0"/>
      <w:marBottom w:val="0"/>
      <w:divBdr>
        <w:top w:val="none" w:sz="0" w:space="0" w:color="auto"/>
        <w:left w:val="none" w:sz="0" w:space="0" w:color="auto"/>
        <w:bottom w:val="none" w:sz="0" w:space="0" w:color="auto"/>
        <w:right w:val="none" w:sz="0" w:space="0" w:color="auto"/>
      </w:divBdr>
    </w:div>
    <w:div w:id="694574611">
      <w:bodyDiv w:val="1"/>
      <w:marLeft w:val="0"/>
      <w:marRight w:val="0"/>
      <w:marTop w:val="0"/>
      <w:marBottom w:val="0"/>
      <w:divBdr>
        <w:top w:val="none" w:sz="0" w:space="0" w:color="auto"/>
        <w:left w:val="none" w:sz="0" w:space="0" w:color="auto"/>
        <w:bottom w:val="none" w:sz="0" w:space="0" w:color="auto"/>
        <w:right w:val="none" w:sz="0" w:space="0" w:color="auto"/>
      </w:divBdr>
    </w:div>
    <w:div w:id="742604303">
      <w:bodyDiv w:val="1"/>
      <w:marLeft w:val="0"/>
      <w:marRight w:val="0"/>
      <w:marTop w:val="0"/>
      <w:marBottom w:val="0"/>
      <w:divBdr>
        <w:top w:val="none" w:sz="0" w:space="0" w:color="auto"/>
        <w:left w:val="none" w:sz="0" w:space="0" w:color="auto"/>
        <w:bottom w:val="none" w:sz="0" w:space="0" w:color="auto"/>
        <w:right w:val="none" w:sz="0" w:space="0" w:color="auto"/>
      </w:divBdr>
      <w:divsChild>
        <w:div w:id="335692576">
          <w:marLeft w:val="0"/>
          <w:marRight w:val="0"/>
          <w:marTop w:val="0"/>
          <w:marBottom w:val="0"/>
          <w:divBdr>
            <w:top w:val="none" w:sz="0" w:space="0" w:color="auto"/>
            <w:left w:val="none" w:sz="0" w:space="0" w:color="auto"/>
            <w:bottom w:val="none" w:sz="0" w:space="0" w:color="auto"/>
            <w:right w:val="none" w:sz="0" w:space="0" w:color="auto"/>
          </w:divBdr>
          <w:divsChild>
            <w:div w:id="690644422">
              <w:marLeft w:val="0"/>
              <w:marRight w:val="0"/>
              <w:marTop w:val="0"/>
              <w:marBottom w:val="0"/>
              <w:divBdr>
                <w:top w:val="none" w:sz="0" w:space="0" w:color="auto"/>
                <w:left w:val="none" w:sz="0" w:space="0" w:color="auto"/>
                <w:bottom w:val="none" w:sz="0" w:space="0" w:color="auto"/>
                <w:right w:val="none" w:sz="0" w:space="0" w:color="auto"/>
              </w:divBdr>
              <w:divsChild>
                <w:div w:id="2030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5416">
      <w:bodyDiv w:val="1"/>
      <w:marLeft w:val="0"/>
      <w:marRight w:val="0"/>
      <w:marTop w:val="0"/>
      <w:marBottom w:val="0"/>
      <w:divBdr>
        <w:top w:val="none" w:sz="0" w:space="0" w:color="auto"/>
        <w:left w:val="none" w:sz="0" w:space="0" w:color="auto"/>
        <w:bottom w:val="none" w:sz="0" w:space="0" w:color="auto"/>
        <w:right w:val="none" w:sz="0" w:space="0" w:color="auto"/>
      </w:divBdr>
    </w:div>
    <w:div w:id="919604035">
      <w:bodyDiv w:val="1"/>
      <w:marLeft w:val="0"/>
      <w:marRight w:val="0"/>
      <w:marTop w:val="0"/>
      <w:marBottom w:val="0"/>
      <w:divBdr>
        <w:top w:val="none" w:sz="0" w:space="0" w:color="auto"/>
        <w:left w:val="none" w:sz="0" w:space="0" w:color="auto"/>
        <w:bottom w:val="none" w:sz="0" w:space="0" w:color="auto"/>
        <w:right w:val="none" w:sz="0" w:space="0" w:color="auto"/>
      </w:divBdr>
    </w:div>
    <w:div w:id="1784418188">
      <w:bodyDiv w:val="1"/>
      <w:marLeft w:val="0"/>
      <w:marRight w:val="0"/>
      <w:marTop w:val="0"/>
      <w:marBottom w:val="0"/>
      <w:divBdr>
        <w:top w:val="none" w:sz="0" w:space="0" w:color="auto"/>
        <w:left w:val="none" w:sz="0" w:space="0" w:color="auto"/>
        <w:bottom w:val="none" w:sz="0" w:space="0" w:color="auto"/>
        <w:right w:val="none" w:sz="0" w:space="0" w:color="auto"/>
      </w:divBdr>
    </w:div>
    <w:div w:id="19885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13002-282A-4D11-BEEA-C4081880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264</Words>
  <Characters>1510</Characters>
  <Application>Microsoft Office Word</Application>
  <DocSecurity>0</DocSecurity>
  <Lines>12</Lines>
  <Paragraphs>3</Paragraphs>
  <ScaleCrop>false</ScaleCrop>
  <Company>Huawei Technologies Co.,Ltd.</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liuwen 59841</dc:creator>
  <cp:lastModifiedBy>Yangmin (Yang)</cp:lastModifiedBy>
  <cp:revision>37</cp:revision>
  <dcterms:created xsi:type="dcterms:W3CDTF">2013-08-23T02:58:00Z</dcterms:created>
  <dcterms:modified xsi:type="dcterms:W3CDTF">2014-05-14T03:33:00Z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(10)9Co8QsUZYMZzC2H/23vBTTmdPMnkjxupyHpzmgeRT7YueMdo7RTrzJlWlGigYMlbYryFnw06_x000d_
EB30zs/epa140ghVloWSB6S+cAq+SWo9mz+RRkVTbBIdBKDDRUjoqV2btWvm6xK9W+u4vU/d_x000d_
Xz7JvX/7h+7Ngpm8Wrq7YmaU4lyhDMZI8I3ji515imWZQt7n2q9cz8R3cvvGXJnkFzrXgRck_x000d_
o5/kXzpKkqbE40iDMT</vt:lpwstr>
  </property>
  <property fmtid="{D5CDD505-2E9C-101B-9397-08002B2CF9AE}" pid="3" name="_ms_pID_7253431">
    <vt:lpwstr>QQPIf1M2zOB9BLePvBApZQNgMZ972Fwz0w05hPF43UFz9vmJob3TPf_x000d_
LzKO8Pdh7y1D7SL4C0+NGRSFFc8RkCZgl/uCvwu9WZQn/1dAkqMLWE4yzoG46l52uOq5mHUP_x000d_
H3F3hV3XfhYWCmwWJX8zwxkfQsoXvDpHmwkpR4e9+EQZCZAnU69Zvn6KNSpcTH6xSnaA+axU_x000d_
riOC6mmmZgO76YNzW3WcUg0zYkItk5Ad5aaT</vt:lpwstr>
  </property>
  <property fmtid="{D5CDD505-2E9C-101B-9397-08002B2CF9AE}" pid="4" name="_ms_pID_7253432">
    <vt:lpwstr>hnbID8Nb7YsfpmcTUWk2HkvpLplqcH6/EnVt_x000d_
gT3p5KK03Bl85mL5R5Pahwox1g7+tFTpSHiq/07T0HpdAmKiN2LkdAZTaIr2/V7kIlA3gPym_x000d_
ieCt0C80P5omuVflL+zx4goF8rtzBOMsa1+npv5eriKiNH/hh6+jOeFLAS4Zyp64tonA8hYZ_x000d_
sibWaopXiHJzMlI0OIv8lispJgcrbqaPkwRxzTxUgtkwwgocz4biDk</vt:lpwstr>
  </property>
  <property fmtid="{D5CDD505-2E9C-101B-9397-08002B2CF9AE}" pid="5" name="_ms_pID_7253433">
    <vt:lpwstr>/GNyk80w+1jup/kFin_x000d_
b5UNgYuAFvM4Jzy4yowTcbPPL3icumKcyBblGcJJtvz+149pnCXCpad4eIp5aqLARKElvXBm_x000d_
2J3C5Guip72Dz9SPSM7+jloIYz5MsrS3u7yhkfg2XWK3ABfqbsqRR+kxdJZH/C7dIhAVKhih_x000d_
YHglSWa+KKLom1pBM10dAYnpLPSxVYhUwY3+Kfwk2YPv+6+nDQzKCEA2vkjVmJAt4+kEF1PN</vt:lpwstr>
  </property>
  <property fmtid="{D5CDD505-2E9C-101B-9397-08002B2CF9AE}" pid="6" name="_ms_pID_7253434">
    <vt:lpwstr>_x000d_
gFs2UG2RWSBkWleSFkvX6ULZ/T7zqK1by2kpYD6459qszq3AVrwM6myrUh8FbSG0IKH5kYKz_x000d_
Qt/VtBstrGo+VfFwsXlzPgYhRtuAYcK+qCL6lDAltvEvPTcC58YTz26Jfvf14K4a30ZvvaYi_x000d_
UAliVrlDRoWw6YVTpfzjvzM7ohTwEpJtcWqZ1b+kPp33xHwdaUQN5DKoxycOichS9khGAAAQ_x000d_
5xKwhc66a4frmacC</vt:lpwstr>
  </property>
  <property fmtid="{D5CDD505-2E9C-101B-9397-08002B2CF9AE}" pid="7" name="_ms_pID_7253435">
    <vt:lpwstr>dt2P2zjm8MJKVDtkK9PqkYXy9SSLX5g9a4Ez42XfJOF5O4ttOJRc1Rj3_x000d_
CbTCCJ5I2bgTHqTYsAqMgOpce2CeHasmHkxZX60qk7WPH4mosvhXOKRgAcByepd9VN4LJFvy_x000d_
sr8lsP7shfd1ihL2Cp71qCXI0Qxz46K4A6ldf0mxfkKlvvAOdZ0G81guVY9M2/PH8bKABQUj_x000d_
2+42nDSwiLCrzt5dkB3d3RAVeEPwRxCEFs</vt:lpwstr>
  </property>
  <property fmtid="{D5CDD505-2E9C-101B-9397-08002B2CF9AE}" pid="8" name="_ms_pID_7253436">
    <vt:lpwstr>JTXOH9MdCR+r+nuH9/+WVWmyKjTKeB90iFES3T_x000d_
l5KP1ZUtcwNQknYcrBUsRoKqqsUX8Ufo/M0sIY9T++8EPc+OB83rOlNEQzbXqlH9gY5SoW5A_x000d_
imiZMROxdaEJVGWYZvyanV0L4y6Gv92KFuruM0xLbEzlIVm4mbPdHgX2SqT6nlp+rRKFoWSV_x000d_
leW12ur1VBMjMiIacodg05xfMjm3aE/xxh5JJ87qbhPWd4znyWw1</vt:lpwstr>
  </property>
  <property fmtid="{D5CDD505-2E9C-101B-9397-08002B2CF9AE}" pid="9" name="_ms_pID_7253437">
    <vt:lpwstr>5r6wdxhXLiPc3zFzP8re_x000d_
M12ferD/qEazqv6UrfjnNaebV5wqz/HBfd/g/ccYH73Cz+kH67z9eHTAxQdp5xYHimqA6J2O_x000d_
piG9HR049435dy8pkwqbbLxwQ+zUvgYj87dGADVdgvjNvsz5S9NYUA0Zz9WX6PPlRq5ztMTO_x000d_
z2nibpulZ0VGumKBC8F7/02ftsW/7eBJOYX4Ga8uaauRuQroay+wT6YyIIPj8rCchLv5Qm</vt:lpwstr>
  </property>
  <property fmtid="{D5CDD505-2E9C-101B-9397-08002B2CF9AE}" pid="10" name="_ms_pID_7253438">
    <vt:lpwstr>ir_x000d_
KPY/hn4jNNY3ngFxnreqAyZMH18+N364oqg93ht8o7UpAay7cNmKQRVS5wvdGT+nLzPYVqes_x000d_
MLyccaF8yahtZ62tnAOuxK2KdoQ9ulMw8CWRbPgwEzBCb0DiGWHkU2bxncEoru8zh1xyMvl8_x000d_
X0F+UQ+v5Gv1LxCq9CvFTqHYes1QQWBLQVg+rhAj+JMvxR2dQ1VVf9IhNfTtnMEzkpbaFHos_x000d_
9SSOKNKGRS31Wl</vt:lpwstr>
  </property>
  <property fmtid="{D5CDD505-2E9C-101B-9397-08002B2CF9AE}" pid="11" name="_ms_pID_7253439">
    <vt:lpwstr>nBPO7W2FtoJyPjxkHuWkiOAtG5YCu3VCdwm1ZjIg6LgFanWZB7yn8R6zeH_x000d_
z+LIcY9gWZPukOPp</vt:lpwstr>
  </property>
  <property fmtid="{D5CDD505-2E9C-101B-9397-08002B2CF9AE}" pid="12" name="sflag">
    <vt:lpwstr>1400036492</vt:lpwstr>
  </property>
</Properties>
</file>