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D14" w:rsidRDefault="00284BBE" w:rsidP="00284BBE">
      <w:pPr>
        <w:pStyle w:val="Ttulo3"/>
        <w:jc w:val="center"/>
        <w:rPr>
          <w:rFonts w:ascii="Arial" w:hAnsi="Arial" w:cs="Arial"/>
          <w:sz w:val="32"/>
          <w:szCs w:val="32"/>
        </w:rPr>
      </w:pPr>
      <w:r w:rsidRPr="00284BBE">
        <w:rPr>
          <w:rFonts w:ascii="Arial" w:hAnsi="Arial" w:cs="Arial"/>
          <w:sz w:val="32"/>
          <w:szCs w:val="32"/>
        </w:rPr>
        <w:t>¿Puede la informática Ayudarnos a Sobre llevar los problemas acarreados por el cambio climático?</w:t>
      </w:r>
    </w:p>
    <w:p w:rsidR="00284BBE" w:rsidRDefault="00284BBE" w:rsidP="00284BBE"/>
    <w:p w:rsidR="00284BBE" w:rsidRPr="007032C2" w:rsidRDefault="00284BBE" w:rsidP="007032C2">
      <w:pPr>
        <w:rPr>
          <w:shd w:val="clear" w:color="auto" w:fill="FFFFFF"/>
        </w:rPr>
      </w:pPr>
      <w:r w:rsidRPr="007032C2">
        <w:t xml:space="preserve">Primero que todo ¿Que es el cambio Climático? Y ¿Qué lo causa? </w:t>
      </w:r>
      <w:r w:rsidRPr="007032C2">
        <w:rPr>
          <w:shd w:val="clear" w:color="auto" w:fill="FFFFFF"/>
        </w:rPr>
        <w:t xml:space="preserve">De acuerdo con la Convención Marco de las Naciones Unidas sobre Cambio Climático (CMNUCC), éste se entiende como un cambio de clima atribuido directa o indirectamente a la actividad humana que altera la composición de la atmósfera mundial y que se suma a la variabilidad natural del clima observada durante períodos de tiempo comparables. Por otro lado, el Panel Intergubernamental de Expertos sobre Cambio Climático (IPCC) lo define como cualquier cambio en el clima con el tiempo debido a la variabilidad natural o como resultado de actividades humanas. </w:t>
      </w:r>
      <w:r w:rsidR="00C14E00">
        <w:rPr>
          <w:shd w:val="clear" w:color="auto" w:fill="FFFFFF"/>
        </w:rPr>
        <w:t>así</w:t>
      </w:r>
      <w:r w:rsidRPr="007032C2">
        <w:rPr>
          <w:shd w:val="clear" w:color="auto" w:fill="FFFFFF"/>
        </w:rPr>
        <w:t xml:space="preserve"> mismo como el anterior texto lo dice nuestra actividad es la causante de ello </w:t>
      </w:r>
      <w:r w:rsidR="00C14E00" w:rsidRPr="007032C2">
        <w:rPr>
          <w:shd w:val="clear" w:color="auto" w:fill="FFFFFF"/>
        </w:rPr>
        <w:t>así</w:t>
      </w:r>
      <w:r w:rsidRPr="007032C2">
        <w:rPr>
          <w:shd w:val="clear" w:color="auto" w:fill="FFFFFF"/>
        </w:rPr>
        <w:t xml:space="preserve"> que nosotros mismo debemos </w:t>
      </w:r>
      <w:r w:rsidR="00C14E00" w:rsidRPr="007032C2">
        <w:rPr>
          <w:shd w:val="clear" w:color="auto" w:fill="FFFFFF"/>
        </w:rPr>
        <w:t>o</w:t>
      </w:r>
      <w:r w:rsidR="00C14E00">
        <w:rPr>
          <w:shd w:val="clear" w:color="auto" w:fill="FFFFFF"/>
        </w:rPr>
        <w:t>p</w:t>
      </w:r>
      <w:r w:rsidR="00C14E00" w:rsidRPr="007032C2">
        <w:rPr>
          <w:shd w:val="clear" w:color="auto" w:fill="FFFFFF"/>
        </w:rPr>
        <w:t>tar</w:t>
      </w:r>
      <w:r w:rsidRPr="007032C2">
        <w:rPr>
          <w:shd w:val="clear" w:color="auto" w:fill="FFFFFF"/>
        </w:rPr>
        <w:t xml:space="preserve"> por innovar y buscar soluciones para contra </w:t>
      </w:r>
      <w:r w:rsidR="00C14E00">
        <w:rPr>
          <w:shd w:val="clear" w:color="auto" w:fill="FFFFFF"/>
        </w:rPr>
        <w:t>restar este ya que nosotros lo p</w:t>
      </w:r>
      <w:r w:rsidRPr="007032C2">
        <w:rPr>
          <w:shd w:val="clear" w:color="auto" w:fill="FFFFFF"/>
        </w:rPr>
        <w:t>ropiciamos.</w:t>
      </w:r>
    </w:p>
    <w:p w:rsidR="00284BBE" w:rsidRPr="007032C2" w:rsidRDefault="00284BBE" w:rsidP="007032C2">
      <w:pPr>
        <w:rPr>
          <w:shd w:val="clear" w:color="auto" w:fill="FFFFFF"/>
        </w:rPr>
      </w:pPr>
      <w:r w:rsidRPr="007032C2">
        <w:rPr>
          <w:shd w:val="clear" w:color="auto" w:fill="FFFFFF"/>
        </w:rPr>
        <w:t xml:space="preserve">Ahora a lo que venimos la </w:t>
      </w:r>
      <w:r w:rsidR="00C14E00" w:rsidRPr="007032C2">
        <w:rPr>
          <w:shd w:val="clear" w:color="auto" w:fill="FFFFFF"/>
        </w:rPr>
        <w:t>tecnología</w:t>
      </w:r>
      <w:r w:rsidRPr="007032C2">
        <w:rPr>
          <w:shd w:val="clear" w:color="auto" w:fill="FFFFFF"/>
        </w:rPr>
        <w:t xml:space="preserve"> ha avanzado muy vertiginosamente durante los últimos años y con ella la informática que es la base de todo esto, es innegable sus aplicaciones en muchísimos campos de las ciencias aplicadas en Pro o en Contra de la Humanidad.</w:t>
      </w:r>
    </w:p>
    <w:p w:rsidR="007032C2" w:rsidRPr="007032C2" w:rsidRDefault="007032C2" w:rsidP="007032C2">
      <w:pPr>
        <w:rPr>
          <w:rFonts w:eastAsia="Times New Roman"/>
          <w:lang w:eastAsia="es-CO"/>
        </w:rPr>
      </w:pPr>
      <w:r w:rsidRPr="007032C2">
        <w:rPr>
          <w:rFonts w:eastAsia="Times New Roman"/>
          <w:lang w:eastAsia="es-CO"/>
        </w:rPr>
        <w:t>La ciencia y la tecnología pueden servir para ayudar a la conservación del medio ambiente. Algunos ejemplos son la predicción de incendios forestales, el reciclaje de determinados materiales o la utilización de fuentes de energía alternativas.</w:t>
      </w:r>
    </w:p>
    <w:p w:rsidR="007032C2" w:rsidRPr="007032C2" w:rsidRDefault="007032C2" w:rsidP="007032C2">
      <w:pPr>
        <w:rPr>
          <w:rFonts w:eastAsia="Times New Roman"/>
          <w:lang w:eastAsia="es-CO"/>
        </w:rPr>
      </w:pPr>
      <w:r w:rsidRPr="007032C2">
        <w:rPr>
          <w:rFonts w:eastAsia="Times New Roman"/>
          <w:lang w:eastAsia="es-CO"/>
        </w:rPr>
        <w:t>La predicción y la extinción de incendios forestales se lleva a cabo mediante satélites artificiales. Los modernos métodos de detección permiten advertir la presencia de incendios poco tiempo después de producirse.</w:t>
      </w:r>
    </w:p>
    <w:p w:rsidR="007032C2" w:rsidRPr="007032C2" w:rsidRDefault="007032C2" w:rsidP="007032C2">
      <w:pPr>
        <w:rPr>
          <w:rFonts w:eastAsia="Times New Roman"/>
          <w:lang w:eastAsia="es-CO"/>
        </w:rPr>
      </w:pPr>
      <w:r w:rsidRPr="007032C2">
        <w:rPr>
          <w:rFonts w:eastAsia="Times New Roman"/>
          <w:lang w:eastAsia="es-CO"/>
        </w:rPr>
        <w:t>El reciclaje de determinados productos, como el vidrio, el papel, etc., puede evitar la sobreexplotación de algunas materias primas (madera, etc.).</w:t>
      </w:r>
    </w:p>
    <w:p w:rsidR="007032C2" w:rsidRPr="007032C2" w:rsidRDefault="007032C2" w:rsidP="007032C2">
      <w:pPr>
        <w:rPr>
          <w:rFonts w:eastAsia="Times New Roman"/>
          <w:lang w:eastAsia="es-CO"/>
        </w:rPr>
      </w:pPr>
      <w:r w:rsidRPr="007032C2">
        <w:rPr>
          <w:rFonts w:eastAsia="Times New Roman"/>
          <w:lang w:eastAsia="es-CO"/>
        </w:rPr>
        <w:t>Las fuentes de energía renovables, como la energía solar, la eólica o la geotérmica no se agotan y, en general, contaminan menos que las fuentes no renovables, como el carbón o el petróleo.</w:t>
      </w:r>
    </w:p>
    <w:p w:rsidR="007032C2" w:rsidRPr="007032C2" w:rsidRDefault="007032C2" w:rsidP="007032C2">
      <w:pPr>
        <w:rPr>
          <w:rFonts w:eastAsia="Times New Roman"/>
          <w:lang w:eastAsia="es-CO"/>
        </w:rPr>
      </w:pPr>
      <w:r w:rsidRPr="007032C2">
        <w:rPr>
          <w:rFonts w:eastAsia="Times New Roman"/>
          <w:i/>
          <w:iCs/>
          <w:lang w:eastAsia="es-CO"/>
        </w:rPr>
        <w:t xml:space="preserve">Es </w:t>
      </w:r>
      <w:proofErr w:type="gramStart"/>
      <w:r w:rsidRPr="007032C2">
        <w:rPr>
          <w:rFonts w:eastAsia="Times New Roman"/>
          <w:i/>
          <w:iCs/>
          <w:lang w:eastAsia="es-CO"/>
        </w:rPr>
        <w:t>decir</w:t>
      </w:r>
      <w:proofErr w:type="gramEnd"/>
      <w:r w:rsidRPr="007032C2">
        <w:rPr>
          <w:rFonts w:eastAsia="Times New Roman"/>
          <w:i/>
          <w:iCs/>
          <w:lang w:eastAsia="es-CO"/>
        </w:rPr>
        <w:t xml:space="preserve"> la tecnología en general, en la que esta incluidas tecnologías de la informática, las comunicaciones, y la industria en general, no han escatimado esfuerzo para poder desarrollarse rápidamente, pero en la mayoría de los casos, a costa del deterioro del medio ambiente en los que estamos incluidos nosotros como seres humanos.</w:t>
      </w:r>
    </w:p>
    <w:p w:rsidR="007032C2" w:rsidRDefault="007032C2" w:rsidP="007032C2">
      <w:pPr>
        <w:rPr>
          <w:rFonts w:eastAsia="Times New Roman"/>
          <w:i/>
          <w:iCs/>
          <w:lang w:eastAsia="es-CO"/>
        </w:rPr>
      </w:pPr>
      <w:r w:rsidRPr="007032C2">
        <w:rPr>
          <w:rFonts w:eastAsia="Times New Roman"/>
          <w:i/>
          <w:iCs/>
          <w:lang w:eastAsia="es-CO"/>
        </w:rPr>
        <w:t xml:space="preserve">Con esto, la naturaleza </w:t>
      </w:r>
      <w:proofErr w:type="spellStart"/>
      <w:r w:rsidRPr="007032C2">
        <w:rPr>
          <w:rFonts w:eastAsia="Times New Roman"/>
          <w:i/>
          <w:iCs/>
          <w:lang w:eastAsia="es-CO"/>
        </w:rPr>
        <w:t>esta</w:t>
      </w:r>
      <w:proofErr w:type="spellEnd"/>
      <w:r w:rsidRPr="007032C2">
        <w:rPr>
          <w:rFonts w:eastAsia="Times New Roman"/>
          <w:i/>
          <w:iCs/>
          <w:lang w:eastAsia="es-CO"/>
        </w:rPr>
        <w:t xml:space="preserve"> enfermando de muerte y nosotros con ella. Pero si comenzamos a tomar conciencia sobre lo que </w:t>
      </w:r>
      <w:proofErr w:type="spellStart"/>
      <w:r w:rsidRPr="007032C2">
        <w:rPr>
          <w:rFonts w:eastAsia="Times New Roman"/>
          <w:i/>
          <w:iCs/>
          <w:lang w:eastAsia="es-CO"/>
        </w:rPr>
        <w:t>esta</w:t>
      </w:r>
      <w:proofErr w:type="spellEnd"/>
      <w:r w:rsidRPr="007032C2">
        <w:rPr>
          <w:rFonts w:eastAsia="Times New Roman"/>
          <w:i/>
          <w:iCs/>
          <w:lang w:eastAsia="es-CO"/>
        </w:rPr>
        <w:t xml:space="preserve"> sucediendo o de lo que estamos dejando de hacer para protegerla, en la actualidad nosotros tenemos una gran variedad de herramientas tecnológicas que pueden facilitar los esfuerzos ecológicos.</w:t>
      </w:r>
    </w:p>
    <w:p w:rsidR="007032C2" w:rsidRDefault="007032C2" w:rsidP="007032C2">
      <w:pPr>
        <w:rPr>
          <w:rFonts w:eastAsia="Times New Roman"/>
          <w:i/>
          <w:iCs/>
          <w:lang w:eastAsia="es-CO"/>
        </w:rPr>
      </w:pPr>
    </w:p>
    <w:p w:rsidR="007032C2" w:rsidRDefault="007032C2" w:rsidP="007032C2">
      <w:pPr>
        <w:rPr>
          <w:rFonts w:eastAsia="Times New Roman"/>
          <w:i/>
          <w:iCs/>
          <w:lang w:eastAsia="es-CO"/>
        </w:rPr>
      </w:pPr>
    </w:p>
    <w:p w:rsidR="007032C2" w:rsidRDefault="007032C2" w:rsidP="007032C2">
      <w:pPr>
        <w:rPr>
          <w:rFonts w:eastAsia="Times New Roman"/>
          <w:i/>
          <w:iCs/>
          <w:lang w:eastAsia="es-CO"/>
        </w:rPr>
      </w:pPr>
    </w:p>
    <w:p w:rsidR="007032C2" w:rsidRDefault="007032C2" w:rsidP="007032C2">
      <w:pPr>
        <w:rPr>
          <w:rFonts w:eastAsia="Times New Roman"/>
          <w:i/>
          <w:iCs/>
          <w:lang w:eastAsia="es-CO"/>
        </w:rPr>
      </w:pPr>
    </w:p>
    <w:p w:rsidR="007032C2" w:rsidRDefault="007032C2" w:rsidP="007032C2">
      <w:pPr>
        <w:pStyle w:val="Ttulo4"/>
        <w:jc w:val="center"/>
        <w:rPr>
          <w:rFonts w:eastAsia="Times New Roman"/>
          <w:sz w:val="36"/>
          <w:szCs w:val="36"/>
          <w:lang w:eastAsia="es-CO"/>
        </w:rPr>
      </w:pPr>
      <w:r w:rsidRPr="007032C2">
        <w:rPr>
          <w:rFonts w:eastAsia="Times New Roman"/>
          <w:sz w:val="36"/>
          <w:szCs w:val="36"/>
          <w:lang w:eastAsia="es-CO"/>
        </w:rPr>
        <w:lastRenderedPageBreak/>
        <w:t>Conclusión</w:t>
      </w:r>
    </w:p>
    <w:p w:rsidR="007032C2" w:rsidRPr="007032C2" w:rsidRDefault="007032C2" w:rsidP="007032C2">
      <w:pPr>
        <w:rPr>
          <w:lang w:eastAsia="es-CO"/>
        </w:rPr>
      </w:pPr>
    </w:p>
    <w:p w:rsidR="007032C2" w:rsidRDefault="007032C2" w:rsidP="007032C2">
      <w:pPr>
        <w:rPr>
          <w:lang w:eastAsia="es-CO"/>
        </w:rPr>
      </w:pPr>
      <w:r>
        <w:rPr>
          <w:lang w:eastAsia="es-CO"/>
        </w:rPr>
        <w:t xml:space="preserve">Aunque El mundo se encuentra en una situación compleja esta en nosotros como seres Humanos utilizar la tecnología a beneficio y en pro de tener una vida más equilibrada y respetuosa con nuestro medioambiente para así lograr una </w:t>
      </w:r>
      <w:r w:rsidR="004D0677">
        <w:rPr>
          <w:lang w:eastAsia="es-CO"/>
        </w:rPr>
        <w:t>simbiosis y</w:t>
      </w:r>
      <w:r>
        <w:rPr>
          <w:lang w:eastAsia="es-CO"/>
        </w:rPr>
        <w:t xml:space="preserve"> lograr avanzar de una manera conjunta como sociedad organizada usando lo que la informática y tecnología nos puede brindar.</w:t>
      </w:r>
    </w:p>
    <w:p w:rsidR="007032C2" w:rsidRDefault="007032C2" w:rsidP="007032C2">
      <w:pPr>
        <w:rPr>
          <w:lang w:eastAsia="es-CO"/>
        </w:rPr>
      </w:pPr>
    </w:p>
    <w:p w:rsidR="007032C2" w:rsidRDefault="007032C2" w:rsidP="007032C2">
      <w:pPr>
        <w:rPr>
          <w:lang w:eastAsia="es-CO"/>
        </w:rPr>
      </w:pPr>
      <w:r>
        <w:rPr>
          <w:lang w:eastAsia="es-CO"/>
        </w:rPr>
        <w:t xml:space="preserve">David Steven </w:t>
      </w:r>
      <w:proofErr w:type="spellStart"/>
      <w:r>
        <w:rPr>
          <w:lang w:eastAsia="es-CO"/>
        </w:rPr>
        <w:t>Gonzalez</w:t>
      </w:r>
      <w:proofErr w:type="spellEnd"/>
      <w:r>
        <w:rPr>
          <w:lang w:eastAsia="es-CO"/>
        </w:rPr>
        <w:t xml:space="preserve"> Quintero </w:t>
      </w:r>
    </w:p>
    <w:p w:rsidR="007032C2" w:rsidRDefault="00BF0B12" w:rsidP="007032C2">
      <w:pPr>
        <w:pStyle w:val="Ttulo2"/>
        <w:jc w:val="center"/>
        <w:rPr>
          <w:lang w:eastAsia="es-CO"/>
        </w:rPr>
      </w:pPr>
      <w:r>
        <w:rPr>
          <w:lang w:eastAsia="es-CO"/>
        </w:rPr>
        <w:t>Bibliografía</w:t>
      </w:r>
      <w:bookmarkStart w:id="0" w:name="_GoBack"/>
      <w:bookmarkEnd w:id="0"/>
    </w:p>
    <w:p w:rsidR="007032C2" w:rsidRDefault="007032C2" w:rsidP="007032C2">
      <w:pPr>
        <w:rPr>
          <w:lang w:eastAsia="es-CO"/>
        </w:rPr>
      </w:pPr>
    </w:p>
    <w:p w:rsidR="007032C2" w:rsidRDefault="00BF0B12" w:rsidP="007032C2">
      <w:hyperlink r:id="rId5" w:history="1">
        <w:r w:rsidR="007032C2">
          <w:rPr>
            <w:rStyle w:val="Hipervnculo"/>
          </w:rPr>
          <w:t>https://solvasquez.wordpress.com/2010/01/14/tecnologia-y-medio-ambiente/</w:t>
        </w:r>
      </w:hyperlink>
    </w:p>
    <w:p w:rsidR="007032C2" w:rsidRDefault="00BF0B12" w:rsidP="007032C2">
      <w:hyperlink r:id="rId6" w:history="1">
        <w:r w:rsidR="007032C2">
          <w:rPr>
            <w:rStyle w:val="Hipervnculo"/>
          </w:rPr>
          <w:t>https://www.redbull.com/car-es/tecnologia-proteger-medio-ambiente-futuro</w:t>
        </w:r>
      </w:hyperlink>
    </w:p>
    <w:p w:rsidR="007032C2" w:rsidRDefault="00BF0B12" w:rsidP="007032C2">
      <w:hyperlink r:id="rId7" w:history="1">
        <w:r w:rsidR="007032C2">
          <w:rPr>
            <w:rStyle w:val="Hipervnculo"/>
          </w:rPr>
          <w:t>http://www.ideam.gov.co/web/atencion-y-participacion-ciudadana/cambio-climatico</w:t>
        </w:r>
      </w:hyperlink>
    </w:p>
    <w:p w:rsidR="007032C2" w:rsidRPr="007032C2" w:rsidRDefault="00BF0B12" w:rsidP="007032C2">
      <w:pPr>
        <w:rPr>
          <w:lang w:eastAsia="es-CO"/>
        </w:rPr>
      </w:pPr>
      <w:hyperlink r:id="rId8" w:history="1">
        <w:r w:rsidR="007032C2">
          <w:rPr>
            <w:rStyle w:val="Hipervnculo"/>
          </w:rPr>
          <w:t>https://www.bbvaopenmind.com/articulos/innovacion-y-cambio-climatico/</w:t>
        </w:r>
      </w:hyperlink>
    </w:p>
    <w:p w:rsidR="00284BBE" w:rsidRPr="00284BBE" w:rsidRDefault="00284BBE" w:rsidP="00284BBE">
      <w:pPr>
        <w:rPr>
          <w:rFonts w:ascii="Arial" w:hAnsi="Arial" w:cs="Arial"/>
          <w:color w:val="666666"/>
          <w:sz w:val="20"/>
          <w:szCs w:val="20"/>
          <w:shd w:val="clear" w:color="auto" w:fill="FFFFFF"/>
        </w:rPr>
      </w:pPr>
    </w:p>
    <w:sectPr w:rsidR="00284BBE" w:rsidRPr="00284B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9197A"/>
    <w:multiLevelType w:val="multilevel"/>
    <w:tmpl w:val="4B9E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BE"/>
    <w:rsid w:val="00123D14"/>
    <w:rsid w:val="00284BBE"/>
    <w:rsid w:val="004D0677"/>
    <w:rsid w:val="007032C2"/>
    <w:rsid w:val="00BF0B12"/>
    <w:rsid w:val="00C14E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54436-EC20-417D-A711-D7E77B19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4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4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84B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032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BB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284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BB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84BB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84B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4B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284BBE"/>
    <w:rPr>
      <w:color w:val="0000FF"/>
      <w:u w:val="single"/>
    </w:rPr>
  </w:style>
  <w:style w:type="character" w:styleId="Textoennegrita">
    <w:name w:val="Strong"/>
    <w:basedOn w:val="Fuentedeprrafopredeter"/>
    <w:uiPriority w:val="22"/>
    <w:qFormat/>
    <w:rsid w:val="00284BBE"/>
    <w:rPr>
      <w:b/>
      <w:bCs/>
    </w:rPr>
  </w:style>
  <w:style w:type="character" w:customStyle="1" w:styleId="oo-ui-labelelement-label">
    <w:name w:val="oo-ui-labelelement-label"/>
    <w:basedOn w:val="Fuentedeprrafopredeter"/>
    <w:rsid w:val="00284BBE"/>
  </w:style>
  <w:style w:type="character" w:styleId="nfasis">
    <w:name w:val="Emphasis"/>
    <w:basedOn w:val="Fuentedeprrafopredeter"/>
    <w:uiPriority w:val="20"/>
    <w:qFormat/>
    <w:rsid w:val="007032C2"/>
    <w:rPr>
      <w:i/>
      <w:iCs/>
    </w:rPr>
  </w:style>
  <w:style w:type="character" w:customStyle="1" w:styleId="Ttulo4Car">
    <w:name w:val="Título 4 Car"/>
    <w:basedOn w:val="Fuentedeprrafopredeter"/>
    <w:link w:val="Ttulo4"/>
    <w:uiPriority w:val="9"/>
    <w:rsid w:val="007032C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12541">
      <w:bodyDiv w:val="1"/>
      <w:marLeft w:val="0"/>
      <w:marRight w:val="0"/>
      <w:marTop w:val="0"/>
      <w:marBottom w:val="0"/>
      <w:divBdr>
        <w:top w:val="none" w:sz="0" w:space="0" w:color="auto"/>
        <w:left w:val="none" w:sz="0" w:space="0" w:color="auto"/>
        <w:bottom w:val="none" w:sz="0" w:space="0" w:color="auto"/>
        <w:right w:val="none" w:sz="0" w:space="0" w:color="auto"/>
      </w:divBdr>
    </w:div>
    <w:div w:id="1353604378">
      <w:bodyDiv w:val="1"/>
      <w:marLeft w:val="0"/>
      <w:marRight w:val="0"/>
      <w:marTop w:val="0"/>
      <w:marBottom w:val="0"/>
      <w:divBdr>
        <w:top w:val="none" w:sz="0" w:space="0" w:color="auto"/>
        <w:left w:val="none" w:sz="0" w:space="0" w:color="auto"/>
        <w:bottom w:val="none" w:sz="0" w:space="0" w:color="auto"/>
        <w:right w:val="none" w:sz="0" w:space="0" w:color="auto"/>
      </w:divBdr>
      <w:divsChild>
        <w:div w:id="305857365">
          <w:marLeft w:val="336"/>
          <w:marRight w:val="0"/>
          <w:marTop w:val="0"/>
          <w:marBottom w:val="0"/>
          <w:divBdr>
            <w:top w:val="none" w:sz="0" w:space="0" w:color="auto"/>
            <w:left w:val="none" w:sz="0" w:space="0" w:color="auto"/>
            <w:bottom w:val="none" w:sz="0" w:space="0" w:color="auto"/>
            <w:right w:val="none" w:sz="0" w:space="0" w:color="auto"/>
          </w:divBdr>
          <w:divsChild>
            <w:div w:id="830557390">
              <w:marLeft w:val="0"/>
              <w:marRight w:val="0"/>
              <w:marTop w:val="0"/>
              <w:marBottom w:val="0"/>
              <w:divBdr>
                <w:top w:val="none" w:sz="0" w:space="0" w:color="auto"/>
                <w:left w:val="none" w:sz="0" w:space="0" w:color="auto"/>
                <w:bottom w:val="none" w:sz="0" w:space="0" w:color="auto"/>
                <w:right w:val="none" w:sz="0" w:space="0" w:color="auto"/>
              </w:divBdr>
              <w:divsChild>
                <w:div w:id="1740470809">
                  <w:marLeft w:val="0"/>
                  <w:marRight w:val="0"/>
                  <w:marTop w:val="0"/>
                  <w:marBottom w:val="0"/>
                  <w:divBdr>
                    <w:top w:val="none" w:sz="0" w:space="0" w:color="auto"/>
                    <w:left w:val="none" w:sz="0" w:space="0" w:color="auto"/>
                    <w:bottom w:val="none" w:sz="0" w:space="0" w:color="auto"/>
                    <w:right w:val="none" w:sz="0" w:space="0" w:color="auto"/>
                  </w:divBdr>
                  <w:divsChild>
                    <w:div w:id="267272616">
                      <w:marLeft w:val="0"/>
                      <w:marRight w:val="0"/>
                      <w:marTop w:val="0"/>
                      <w:marBottom w:val="0"/>
                      <w:divBdr>
                        <w:top w:val="none" w:sz="0" w:space="0" w:color="auto"/>
                        <w:left w:val="none" w:sz="0" w:space="0" w:color="auto"/>
                        <w:bottom w:val="none" w:sz="0" w:space="0" w:color="auto"/>
                        <w:right w:val="none" w:sz="0" w:space="0" w:color="auto"/>
                      </w:divBdr>
                      <w:divsChild>
                        <w:div w:id="1615211583">
                          <w:marLeft w:val="0"/>
                          <w:marRight w:val="0"/>
                          <w:marTop w:val="0"/>
                          <w:marBottom w:val="0"/>
                          <w:divBdr>
                            <w:top w:val="none" w:sz="0" w:space="0" w:color="auto"/>
                            <w:left w:val="none" w:sz="0" w:space="0" w:color="auto"/>
                            <w:bottom w:val="none" w:sz="0" w:space="0" w:color="auto"/>
                            <w:right w:val="none" w:sz="0" w:space="0" w:color="auto"/>
                          </w:divBdr>
                          <w:divsChild>
                            <w:div w:id="50202162">
                              <w:marLeft w:val="0"/>
                              <w:marRight w:val="0"/>
                              <w:marTop w:val="0"/>
                              <w:marBottom w:val="0"/>
                              <w:divBdr>
                                <w:top w:val="none" w:sz="0" w:space="0" w:color="auto"/>
                                <w:left w:val="none" w:sz="0" w:space="0" w:color="auto"/>
                                <w:bottom w:val="none" w:sz="0" w:space="0" w:color="auto"/>
                                <w:right w:val="none" w:sz="0" w:space="0" w:color="auto"/>
                              </w:divBdr>
                            </w:div>
                            <w:div w:id="1095786592">
                              <w:marLeft w:val="0"/>
                              <w:marRight w:val="0"/>
                              <w:marTop w:val="0"/>
                              <w:marBottom w:val="0"/>
                              <w:divBdr>
                                <w:top w:val="none" w:sz="0" w:space="0" w:color="auto"/>
                                <w:left w:val="none" w:sz="0" w:space="0" w:color="auto"/>
                                <w:bottom w:val="none" w:sz="0" w:space="0" w:color="auto"/>
                                <w:right w:val="none" w:sz="0" w:space="0" w:color="auto"/>
                              </w:divBdr>
                            </w:div>
                            <w:div w:id="1485851809">
                              <w:marLeft w:val="0"/>
                              <w:marRight w:val="0"/>
                              <w:marTop w:val="0"/>
                              <w:marBottom w:val="0"/>
                              <w:divBdr>
                                <w:top w:val="none" w:sz="0" w:space="0" w:color="auto"/>
                                <w:left w:val="none" w:sz="0" w:space="0" w:color="auto"/>
                                <w:bottom w:val="single" w:sz="6" w:space="0" w:color="C8CCD1"/>
                                <w:right w:val="none" w:sz="0" w:space="0" w:color="auto"/>
                              </w:divBdr>
                            </w:div>
                          </w:divsChild>
                        </w:div>
                      </w:divsChild>
                    </w:div>
                    <w:div w:id="15768161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vaopenmind.com/articulos/innovacion-y-cambio-climatico/" TargetMode="External"/><Relationship Id="rId3" Type="http://schemas.openxmlformats.org/officeDocument/2006/relationships/settings" Target="settings.xml"/><Relationship Id="rId7" Type="http://schemas.openxmlformats.org/officeDocument/2006/relationships/hyperlink" Target="http://www.ideam.gov.co/web/atencion-y-participacion-ciudadana/cambio-climat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bull.com/car-es/tecnologia-proteger-medio-ambiente-futuro" TargetMode="External"/><Relationship Id="rId5" Type="http://schemas.openxmlformats.org/officeDocument/2006/relationships/hyperlink" Target="https://solvasquez.wordpress.com/2010/01/14/tecnologia-y-medio-ambien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572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UTP</cp:lastModifiedBy>
  <cp:revision>4</cp:revision>
  <dcterms:created xsi:type="dcterms:W3CDTF">2019-04-23T13:45:00Z</dcterms:created>
  <dcterms:modified xsi:type="dcterms:W3CDTF">2019-04-23T14:06:00Z</dcterms:modified>
</cp:coreProperties>
</file>