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16E1" w:rsidP="000016E1">
      <w:pPr>
        <w:jc w:val="center"/>
        <w:rPr>
          <w:rFonts w:ascii="Source Sans Pro Semibold" w:hAnsi="Source Sans Pro Semibold"/>
          <w:color w:val="0070C0"/>
          <w:sz w:val="48"/>
          <w:szCs w:val="48"/>
        </w:rPr>
      </w:pPr>
      <w:r>
        <w:rPr>
          <w:rFonts w:ascii="Source Sans Pro Semibold" w:hAnsi="Source Sans Pro Semibold"/>
          <w:color w:val="0070C0"/>
          <w:sz w:val="48"/>
          <w:szCs w:val="48"/>
        </w:rPr>
        <w:t>Read Me for drone assignment</w:t>
      </w:r>
    </w:p>
    <w:p w:rsidR="000016E1" w:rsidRDefault="000016E1" w:rsidP="000016E1">
      <w:pPr>
        <w:jc w:val="center"/>
        <w:rPr>
          <w:rFonts w:ascii="Source Sans Pro Semibold" w:hAnsi="Source Sans Pro Semibold"/>
          <w:color w:val="0070C0"/>
          <w:sz w:val="40"/>
          <w:szCs w:val="40"/>
        </w:rPr>
      </w:pPr>
      <w:r>
        <w:rPr>
          <w:rFonts w:ascii="Source Sans Pro Semibold" w:hAnsi="Source Sans Pro Semibold"/>
          <w:color w:val="0070C0"/>
          <w:sz w:val="40"/>
          <w:szCs w:val="40"/>
        </w:rPr>
        <w:t>Full Stack Engineer</w:t>
      </w:r>
    </w:p>
    <w:p w:rsidR="000016E1" w:rsidRDefault="000016E1" w:rsidP="000016E1">
      <w:pPr>
        <w:jc w:val="center"/>
        <w:rPr>
          <w:rFonts w:ascii="Source Sans Pro Semibold" w:hAnsi="Source Sans Pro Semibold"/>
          <w:color w:val="0070C0"/>
          <w:sz w:val="40"/>
          <w:szCs w:val="40"/>
        </w:rPr>
      </w:pPr>
      <w:r>
        <w:rPr>
          <w:rFonts w:ascii="Source Sans Pro Semibold" w:hAnsi="Source Sans Pro Semibold"/>
          <w:color w:val="0070C0"/>
          <w:sz w:val="40"/>
          <w:szCs w:val="40"/>
        </w:rPr>
        <w:t>______________________________________________</w:t>
      </w:r>
    </w:p>
    <w:p w:rsidR="000016E1" w:rsidRDefault="000016E1" w:rsidP="000016E1">
      <w:pPr>
        <w:rPr>
          <w:rFonts w:ascii="Source Sans Pro Semibold" w:hAnsi="Source Sans Pro Semibold"/>
          <w:color w:val="0070C0"/>
          <w:sz w:val="40"/>
          <w:szCs w:val="40"/>
        </w:rPr>
      </w:pPr>
    </w:p>
    <w:p w:rsidR="000016E1" w:rsidRDefault="000016E1" w:rsidP="000016E1">
      <w:pPr>
        <w:rPr>
          <w:rFonts w:ascii="Source Sans Pro Semibold" w:hAnsi="Source Sans Pro Semibold"/>
          <w:color w:val="0070C0"/>
          <w:sz w:val="40"/>
          <w:szCs w:val="40"/>
        </w:rPr>
      </w:pPr>
      <w:r w:rsidRPr="000016E1">
        <w:rPr>
          <w:rFonts w:ascii="Source Sans Pro Semibold" w:hAnsi="Source Sans Pro Semibold"/>
          <w:color w:val="0070C0"/>
          <w:sz w:val="40"/>
          <w:szCs w:val="40"/>
        </w:rPr>
        <w:t>Included Files</w:t>
      </w:r>
    </w:p>
    <w:p w:rsidR="000016E1" w:rsidRDefault="000016E1" w:rsidP="000016E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The three included files that are of importance are:</w:t>
      </w:r>
    </w:p>
    <w:p w:rsidR="000016E1" w:rsidRDefault="000016E1" w:rsidP="000016E1">
      <w:pPr>
        <w:pStyle w:val="ListParagraph"/>
        <w:numPr>
          <w:ilvl w:val="0"/>
          <w:numId w:val="1"/>
        </w:num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Client_facing_website.aspx</w:t>
      </w:r>
    </w:p>
    <w:p w:rsidR="000016E1" w:rsidRDefault="000016E1" w:rsidP="000016E1">
      <w:pPr>
        <w:pStyle w:val="ListParagraph"/>
        <w:numPr>
          <w:ilvl w:val="0"/>
          <w:numId w:val="1"/>
        </w:num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Drone.js</w:t>
      </w:r>
    </w:p>
    <w:p w:rsidR="000016E1" w:rsidRDefault="000016E1" w:rsidP="000016E1">
      <w:pPr>
        <w:pStyle w:val="ListParagraph"/>
        <w:numPr>
          <w:ilvl w:val="0"/>
          <w:numId w:val="1"/>
        </w:num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Drone_server.js</w:t>
      </w:r>
    </w:p>
    <w:p w:rsidR="002C5A31" w:rsidRDefault="002C5A31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</w:p>
    <w:p w:rsidR="002C5A31" w:rsidRDefault="002C5A31" w:rsidP="002C5A31">
      <w:pPr>
        <w:rPr>
          <w:rFonts w:ascii="Source Sans Pro Semibold" w:hAnsi="Source Sans Pro Semibold"/>
          <w:color w:val="0070C0"/>
          <w:sz w:val="40"/>
          <w:szCs w:val="40"/>
        </w:rPr>
      </w:pPr>
      <w:r>
        <w:rPr>
          <w:rFonts w:ascii="Source Sans Pro Semibold" w:hAnsi="Source Sans Pro Semibold"/>
          <w:color w:val="0070C0"/>
          <w:sz w:val="40"/>
          <w:szCs w:val="40"/>
        </w:rPr>
        <w:t>Setup</w:t>
      </w:r>
    </w:p>
    <w:p w:rsidR="002C5A31" w:rsidRPr="002C5A31" w:rsidRDefault="002C5A31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</w:p>
    <w:p w:rsidR="000016E1" w:rsidRDefault="000016E1" w:rsidP="000016E1">
      <w:pPr>
        <w:pStyle w:val="ListParagraph"/>
        <w:ind w:left="1440"/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</w:p>
    <w:p w:rsidR="000016E1" w:rsidRDefault="000016E1" w:rsidP="000016E1">
      <w:pPr>
        <w:rPr>
          <w:rFonts w:ascii="Source Sans Pro" w:hAnsi="Source Sans Pro"/>
          <w:color w:val="0070C0"/>
          <w:sz w:val="28"/>
          <w:szCs w:val="28"/>
        </w:rPr>
      </w:pPr>
      <w:r>
        <w:rPr>
          <w:rFonts w:ascii="Source Sans Pro" w:hAnsi="Source Sans Pro"/>
          <w:color w:val="0070C0"/>
          <w:sz w:val="28"/>
          <w:szCs w:val="28"/>
        </w:rPr>
        <w:t>Client_facing_website.aspx</w:t>
      </w:r>
    </w:p>
    <w:p w:rsidR="000016E1" w:rsidRDefault="000016E1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This serves simply as the main site which the user can see, I included this .aspx file as I am more comfortable designing a UI/UX within the .NET framework as this has been my main technology of choice.</w:t>
      </w:r>
    </w:p>
    <w:p w:rsidR="000016E1" w:rsidRDefault="000016E1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It receives updates from Drone_server.js</w:t>
      </w:r>
      <w:r w:rsidR="00667838">
        <w:rPr>
          <w:rFonts w:ascii="Source Sans Pro" w:hAnsi="Source Sans Pro"/>
          <w:color w:val="0D0D0D" w:themeColor="text1" w:themeTint="F2"/>
          <w:sz w:val="28"/>
          <w:szCs w:val="28"/>
        </w:rPr>
        <w:t xml:space="preserve"> and checks for movement, if speed for any drone within the system and its coordinate</w:t>
      </w:r>
      <w:r w:rsidR="009A152A">
        <w:rPr>
          <w:rFonts w:ascii="Source Sans Pro" w:hAnsi="Source Sans Pro"/>
          <w:color w:val="0D0D0D" w:themeColor="text1" w:themeTint="F2"/>
          <w:sz w:val="28"/>
          <w:szCs w:val="28"/>
        </w:rPr>
        <w:t>s have</w:t>
      </w:r>
      <w:r w:rsidR="00667838">
        <w:rPr>
          <w:rFonts w:ascii="Source Sans Pro" w:hAnsi="Source Sans Pro"/>
          <w:color w:val="0D0D0D" w:themeColor="text1" w:themeTint="F2"/>
          <w:sz w:val="28"/>
          <w:szCs w:val="28"/>
        </w:rPr>
        <w:t xml:space="preserve"> not changed for 10 seconds it will flag it in such a way that is noticeable to a user at a glance.</w:t>
      </w: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lastRenderedPageBreak/>
        <w:t>Design of the page is meant to be simple and easily identify each of the drones'  location, speed and movement.</w:t>
      </w: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</w:p>
    <w:p w:rsidR="00667838" w:rsidRDefault="00667838" w:rsidP="000016E1">
      <w:pPr>
        <w:rPr>
          <w:rFonts w:ascii="Source Sans Pro" w:hAnsi="Source Sans Pro"/>
          <w:color w:val="0070C0"/>
          <w:sz w:val="28"/>
          <w:szCs w:val="28"/>
        </w:rPr>
      </w:pPr>
      <w:r>
        <w:rPr>
          <w:rFonts w:ascii="Source Sans Pro" w:hAnsi="Source Sans Pro"/>
          <w:color w:val="0070C0"/>
          <w:sz w:val="28"/>
          <w:szCs w:val="28"/>
        </w:rPr>
        <w:t>Drone.js</w:t>
      </w: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This is a mock drone, meant to simulate a drone connecting and updating its details with the frequency requested by the project requirements whilst using as few resources possible.</w:t>
      </w: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Will connect to the server (</w:t>
      </w:r>
      <w:r>
        <w:rPr>
          <w:rFonts w:ascii="Source Sans Pro" w:hAnsi="Source Sans Pro"/>
          <w:color w:val="0070C0"/>
          <w:sz w:val="28"/>
          <w:szCs w:val="28"/>
        </w:rPr>
        <w:t>Drone_server.js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>) and send through the data required by the project and disconnect so as to not be constantly connected to the server potentially over using resources.</w:t>
      </w:r>
    </w:p>
    <w:p w:rsidR="00667838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Uses a set of 10 drone ID's as I assume the fleet of drones will be known otherwise a function can be implemented that registers new units, Velocity runs on a set 10 count loop where velocity will be a pseudo random number randomly set with a 50% possibility of it defaulting to 0 to simulate a drone getting stuck in a tree or any other possibility that could befall a unit.</w:t>
      </w:r>
    </w:p>
    <w:p w:rsidR="009A152A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</w:p>
    <w:p w:rsidR="009A152A" w:rsidRDefault="009A152A" w:rsidP="000016E1">
      <w:pPr>
        <w:rPr>
          <w:rFonts w:ascii="Source Sans Pro" w:hAnsi="Source Sans Pro"/>
          <w:color w:val="0070C0"/>
          <w:sz w:val="28"/>
          <w:szCs w:val="28"/>
        </w:rPr>
      </w:pPr>
      <w:r>
        <w:rPr>
          <w:rFonts w:ascii="Source Sans Pro" w:hAnsi="Source Sans Pro"/>
          <w:color w:val="0070C0"/>
          <w:sz w:val="28"/>
          <w:szCs w:val="28"/>
        </w:rPr>
        <w:t>Drone_server.js</w:t>
      </w:r>
    </w:p>
    <w:p w:rsidR="009A152A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Drones connect to this server and transmit their data , whereupon it is separated from a single comma delimited string into three discrete variables namely, drone_uid; drone_speed and drone_coord.</w:t>
      </w:r>
    </w:p>
    <w:p w:rsidR="009A152A" w:rsidRPr="002C5A31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these variab</w:t>
      </w:r>
      <w:r w:rsidR="002C5A31">
        <w:rPr>
          <w:rFonts w:ascii="Source Sans Pro" w:hAnsi="Source Sans Pro"/>
          <w:color w:val="0D0D0D" w:themeColor="text1" w:themeTint="F2"/>
          <w:sz w:val="28"/>
          <w:szCs w:val="28"/>
        </w:rPr>
        <w:t>les are then sent to the client fa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>cing</w:t>
      </w:r>
      <w:r w:rsidR="002C5A31">
        <w:rPr>
          <w:rFonts w:ascii="Source Sans Pro" w:hAnsi="Source Sans Pro"/>
          <w:color w:val="0D0D0D" w:themeColor="text1" w:themeTint="F2"/>
          <w:sz w:val="28"/>
          <w:szCs w:val="28"/>
        </w:rPr>
        <w:t xml:space="preserve"> 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>(</w:t>
      </w:r>
      <w:r w:rsidR="002C5A31" w:rsidRPr="002C5A31">
        <w:rPr>
          <w:rFonts w:ascii="Source Sans Pro" w:hAnsi="Source Sans Pro"/>
          <w:color w:val="0070C0"/>
          <w:sz w:val="28"/>
          <w:szCs w:val="28"/>
        </w:rPr>
        <w:t>Client_facing_website.aspx</w:t>
      </w:r>
      <w:r w:rsidR="002C5A31">
        <w:rPr>
          <w:rFonts w:ascii="Source Sans Pro" w:hAnsi="Source Sans Pro"/>
          <w:color w:val="0D0D0D" w:themeColor="text1" w:themeTint="F2"/>
          <w:sz w:val="28"/>
          <w:szCs w:val="28"/>
        </w:rPr>
        <w:t>) site for further processing.</w:t>
      </w:r>
    </w:p>
    <w:sectPr w:rsidR="009A152A" w:rsidRPr="002C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 Semibold">
    <w:panose1 w:val="020B0603030403020204"/>
    <w:charset w:val="00"/>
    <w:family w:val="swiss"/>
    <w:pitch w:val="variable"/>
    <w:sig w:usb0="20000007" w:usb1="00000001" w:usb2="00000000" w:usb3="00000000" w:csb0="00000193" w:csb1="00000000"/>
  </w:font>
  <w:font w:name="Source Sans Pro">
    <w:panose1 w:val="020B0703030403020204"/>
    <w:charset w:val="00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0EFA"/>
    <w:multiLevelType w:val="hybridMultilevel"/>
    <w:tmpl w:val="72E2B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6E1"/>
    <w:rsid w:val="000016E1"/>
    <w:rsid w:val="002C5A31"/>
    <w:rsid w:val="00667838"/>
    <w:rsid w:val="009A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2018-07-16T14:12:00Z</dcterms:created>
  <dcterms:modified xsi:type="dcterms:W3CDTF">2018-07-16T14:49:00Z</dcterms:modified>
</cp:coreProperties>
</file>