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77777777" w:rsidR="00424782" w:rsidRPr="00F96C54" w:rsidRDefault="00424782" w:rsidP="00424782">
      <w:pPr>
        <w:rPr>
          <w:rFonts w:cstheme="minorHAnsi"/>
          <w:b/>
          <w:bCs/>
          <w:lang w:val="en-US"/>
        </w:rPr>
      </w:pPr>
      <w:r w:rsidRPr="00F96C54">
        <w:rPr>
          <w:rFonts w:cstheme="minorHAnsi"/>
          <w:b/>
          <w:bCs/>
          <w:lang w:val="en-US"/>
        </w:rPr>
        <w:t xml:space="preserve">STEVEN LI </w:t>
      </w:r>
    </w:p>
    <w:p w14:paraId="70D2779C" w14:textId="7BD6455A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</w:p>
    <w:p w14:paraId="55439BA6" w14:textId="77777777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</w:p>
    <w:p w14:paraId="1DB71270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6" w:history="1">
        <w:r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  <w:r w:rsidRPr="00F96C54">
        <w:rPr>
          <w:rStyle w:val="Hyperlink"/>
          <w:rFonts w:eastAsia="Times New Roman" w:cstheme="minorHAnsi"/>
          <w:sz w:val="20"/>
          <w:szCs w:val="20"/>
        </w:rPr>
        <w:t xml:space="preserve"> </w:t>
      </w:r>
    </w:p>
    <w:p w14:paraId="134B1214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4201565E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5"/>
        <w:gridCol w:w="309"/>
      </w:tblGrid>
      <w:tr w:rsidR="00424782" w:rsidRPr="00F96C54" w14:paraId="6C78FAA8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485B2A77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BB6850" w:rsidRPr="00F96C54" w14:paraId="2467102A" w14:textId="77777777" w:rsidTr="00965342">
        <w:trPr>
          <w:trHeight w:val="252"/>
        </w:trPr>
        <w:tc>
          <w:tcPr>
            <w:tcW w:w="9044" w:type="dxa"/>
            <w:gridSpan w:val="2"/>
          </w:tcPr>
          <w:p w14:paraId="783500A7" w14:textId="746E771E" w:rsidR="00BB6850" w:rsidRPr="00BB6850" w:rsidRDefault="00BB6850" w:rsidP="00BB6850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Bank of America </w:t>
            </w: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                                    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                                    April 2022 – Present</w:t>
            </w:r>
          </w:p>
        </w:tc>
      </w:tr>
      <w:tr w:rsidR="00BB6850" w:rsidRPr="00F96C54" w14:paraId="2E98D8FE" w14:textId="77777777" w:rsidTr="00965342">
        <w:trPr>
          <w:trHeight w:val="237"/>
        </w:trPr>
        <w:tc>
          <w:tcPr>
            <w:tcW w:w="8735" w:type="dxa"/>
          </w:tcPr>
          <w:p w14:paraId="1B1389C1" w14:textId="54B2A58E" w:rsidR="00BC63CC" w:rsidRDefault="00BB6850" w:rsidP="00BC63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Increased efficiency of collateral tech app’s runtime by </w:t>
            </w:r>
            <w:r w:rsidR="00BC63CC">
              <w:rPr>
                <w:rFonts w:eastAsia="Times New Roman" w:cstheme="minorHAnsi"/>
                <w:color w:val="222222"/>
                <w:sz w:val="20"/>
                <w:szCs w:val="20"/>
              </w:rPr>
              <w:t>decreasing amount of necessary queries</w:t>
            </w:r>
          </w:p>
          <w:p w14:paraId="64861F76" w14:textId="77777777" w:rsidR="00BC63CC" w:rsidRPr="00BC63CC" w:rsidRDefault="00BC63CC" w:rsidP="00BC63CC">
            <w:pPr>
              <w:shd w:val="clear" w:color="auto" w:fill="FFFFFF"/>
              <w:spacing w:before="100" w:beforeAutospacing="1" w:after="100" w:afterAutospacing="1"/>
              <w:ind w:left="720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  <w:p w14:paraId="20E3DAB9" w14:textId="3264D7FA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October 2020 - Present</w:t>
            </w:r>
          </w:p>
        </w:tc>
        <w:tc>
          <w:tcPr>
            <w:tcW w:w="309" w:type="dxa"/>
          </w:tcPr>
          <w:p w14:paraId="604ABF46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B6850" w:rsidRPr="00F96C54" w14:paraId="3B072AEE" w14:textId="77777777" w:rsidTr="00965342">
        <w:trPr>
          <w:trHeight w:val="2447"/>
        </w:trPr>
        <w:tc>
          <w:tcPr>
            <w:tcW w:w="8735" w:type="dxa"/>
          </w:tcPr>
          <w:p w14:paraId="38C945B7" w14:textId="39127437" w:rsidR="00BB6850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 to web scrape, input and compare data inside MySQL database using Selenium and automatically deploy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 hours a year</w:t>
            </w:r>
          </w:p>
          <w:p w14:paraId="140124D2" w14:textId="32120636" w:rsidR="00BB6850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on scripts to scan all company AWS accounts and terminate i</w:t>
            </w:r>
            <w:bookmarkStart w:id="0" w:name="_GoBack"/>
            <w:bookmarkEnd w:id="0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nactive resources saving over 1 million dollars a year </w:t>
            </w:r>
          </w:p>
          <w:p w14:paraId="788512DD" w14:textId="3F487D71" w:rsidR="00BB6850" w:rsidRPr="00353592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Constructed application infrastructures for company teams using CDK and CloudFormation reducing over 2000 hours of work a year </w:t>
            </w:r>
          </w:p>
          <w:p w14:paraId="1C845539" w14:textId="291ED741" w:rsidR="00BB6850" w:rsidRPr="00F96C54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Docker containers 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 automat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 </w:t>
            </w:r>
          </w:p>
          <w:p w14:paraId="1BC63A16" w14:textId="247A2C5B" w:rsidR="00BB6850" w:rsidRPr="00F96C54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54E72BE6" w14:textId="68BCD81F" w:rsidR="00BB6850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text/data mining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over 10 million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  <w:p w14:paraId="312A0850" w14:textId="5B011DF5" w:rsidR="00BB6850" w:rsidRPr="00353592" w:rsidRDefault="00BB6850" w:rsidP="00BB6850">
            <w:pPr>
              <w:shd w:val="clear" w:color="auto" w:fill="FFFFFF"/>
              <w:spacing w:before="100" w:beforeAutospacing="1" w:after="100" w:afterAutospacing="1"/>
              <w:ind w:left="720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309" w:type="dxa"/>
          </w:tcPr>
          <w:p w14:paraId="348DB28A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B6850" w:rsidRPr="00F96C54" w14:paraId="42914A67" w14:textId="77777777" w:rsidTr="00965342">
        <w:trPr>
          <w:trHeight w:val="252"/>
        </w:trPr>
        <w:tc>
          <w:tcPr>
            <w:tcW w:w="8735" w:type="dxa"/>
          </w:tcPr>
          <w:p w14:paraId="1D06BB4A" w14:textId="77777777" w:rsidR="00BB6850" w:rsidRPr="00F96C54" w:rsidRDefault="00BB6850" w:rsidP="00BB685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Mt. Sinai, Department of Medicine 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                                    </w:t>
            </w: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Jun 2018 – Aug 2018</w:t>
            </w:r>
          </w:p>
        </w:tc>
        <w:tc>
          <w:tcPr>
            <w:tcW w:w="309" w:type="dxa"/>
          </w:tcPr>
          <w:p w14:paraId="264BBCA8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B6850" w:rsidRPr="00F96C54" w14:paraId="09904A2C" w14:textId="77777777" w:rsidTr="00353592">
        <w:trPr>
          <w:trHeight w:val="1008"/>
        </w:trPr>
        <w:tc>
          <w:tcPr>
            <w:tcW w:w="8735" w:type="dxa"/>
          </w:tcPr>
          <w:p w14:paraId="5AE0354C" w14:textId="77777777" w:rsidR="00BB6850" w:rsidRPr="00F96C54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a Java application that calculates the probability of developing kidney disease in 177 subjects imported from database using JDBC</w:t>
            </w:r>
          </w:p>
          <w:p w14:paraId="66698351" w14:textId="77777777" w:rsidR="00BB6850" w:rsidRPr="00F96C54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Developed MySQL DB to hold probability data and implemented into web app</w:t>
            </w:r>
          </w:p>
          <w:p w14:paraId="342FE92D" w14:textId="462318FA" w:rsidR="00BB6850" w:rsidRPr="00DF77B0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 website that has a user login interface to allow patients to view their test data </w:t>
            </w:r>
          </w:p>
        </w:tc>
        <w:tc>
          <w:tcPr>
            <w:tcW w:w="309" w:type="dxa"/>
          </w:tcPr>
          <w:p w14:paraId="2D113E50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B6850" w:rsidRPr="00F96C54" w14:paraId="7C72317E" w14:textId="77777777" w:rsidTr="00DF77B0">
        <w:trPr>
          <w:trHeight w:val="80"/>
        </w:trPr>
        <w:tc>
          <w:tcPr>
            <w:tcW w:w="8735" w:type="dxa"/>
          </w:tcPr>
          <w:p w14:paraId="7F7A3BEB" w14:textId="77777777" w:rsidR="00BB6850" w:rsidRPr="00F96C54" w:rsidRDefault="00BB6850" w:rsidP="00BB685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309" w:type="dxa"/>
          </w:tcPr>
          <w:p w14:paraId="0F59A095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B6850" w:rsidRPr="00F96C54" w14:paraId="42A6AE4A" w14:textId="77777777" w:rsidTr="00965342">
        <w:trPr>
          <w:trHeight w:val="252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43E1A5E9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BB6850" w:rsidRPr="00F96C54" w14:paraId="37D1E1BB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0F793423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B6850" w:rsidRPr="00F96C54" w14:paraId="2EE7F1C9" w14:textId="77777777" w:rsidTr="00965342">
        <w:trPr>
          <w:trHeight w:val="237"/>
        </w:trPr>
        <w:tc>
          <w:tcPr>
            <w:tcW w:w="8735" w:type="dxa"/>
          </w:tcPr>
          <w:p w14:paraId="09CD938F" w14:textId="77777777" w:rsidR="00BB6850" w:rsidRPr="00F96C54" w:rsidRDefault="00BB6850" w:rsidP="00BB685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  <w:tc>
          <w:tcPr>
            <w:tcW w:w="309" w:type="dxa"/>
          </w:tcPr>
          <w:p w14:paraId="2EA29983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B6850" w:rsidRPr="00F96C54" w14:paraId="7B495AD0" w14:textId="77777777" w:rsidTr="00965342">
        <w:trPr>
          <w:trHeight w:val="882"/>
        </w:trPr>
        <w:tc>
          <w:tcPr>
            <w:tcW w:w="9044" w:type="dxa"/>
            <w:gridSpan w:val="2"/>
          </w:tcPr>
          <w:p w14:paraId="13337288" w14:textId="6AFDE4FD" w:rsidR="00BB6850" w:rsidRPr="00F96C54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Utilizes input string commands to manipulate different functions such as reminders, timers and role assignment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5AE06CC9" w:rsidR="00BB6850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Calls Discord API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BB6850" w:rsidRPr="002C43E1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an Amazon EC2 instance for continuous service around the clock </w:t>
            </w:r>
          </w:p>
        </w:tc>
      </w:tr>
      <w:tr w:rsidR="00BB6850" w:rsidRPr="00F96C54" w14:paraId="5ADAC38E" w14:textId="77777777" w:rsidTr="00965342">
        <w:trPr>
          <w:trHeight w:val="237"/>
        </w:trPr>
        <w:tc>
          <w:tcPr>
            <w:tcW w:w="8735" w:type="dxa"/>
          </w:tcPr>
          <w:p w14:paraId="482DE495" w14:textId="77777777" w:rsidR="00BB6850" w:rsidRPr="00F96C54" w:rsidRDefault="00BB6850" w:rsidP="00BB685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Fitness App</w:t>
            </w:r>
          </w:p>
        </w:tc>
        <w:tc>
          <w:tcPr>
            <w:tcW w:w="309" w:type="dxa"/>
          </w:tcPr>
          <w:p w14:paraId="23A70E42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B6850" w:rsidRPr="00F96C54" w14:paraId="57DED2CB" w14:textId="77777777" w:rsidTr="002C43E1">
        <w:trPr>
          <w:trHeight w:val="945"/>
        </w:trPr>
        <w:tc>
          <w:tcPr>
            <w:tcW w:w="9044" w:type="dxa"/>
            <w:gridSpan w:val="2"/>
          </w:tcPr>
          <w:p w14:paraId="5E4566B2" w14:textId="763E2977" w:rsidR="00BB6850" w:rsidRPr="00F96C54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Created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sample meal plans depending on fitness goal based off of user profile and TDEE</w:t>
            </w:r>
          </w:p>
          <w:p w14:paraId="347DC441" w14:textId="1DC5E967" w:rsidR="00BB6850" w:rsidRPr="002C43E1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Use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Firebase to store user profiles, login information, and nutritional information from SUNY Buffalo campus dining areas </w:t>
            </w:r>
          </w:p>
        </w:tc>
      </w:tr>
      <w:tr w:rsidR="00BB6850" w:rsidRPr="00F96C54" w14:paraId="1677783D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1A49A624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BB6850" w:rsidRPr="00F96C54" w14:paraId="13268691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004C88BE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B6850" w:rsidRPr="00F96C54" w14:paraId="5C270B9B" w14:textId="77777777" w:rsidTr="00965342">
        <w:trPr>
          <w:trHeight w:val="237"/>
        </w:trPr>
        <w:tc>
          <w:tcPr>
            <w:tcW w:w="8735" w:type="dxa"/>
          </w:tcPr>
          <w:p w14:paraId="48051C3A" w14:textId="174923F4" w:rsidR="00BB6850" w:rsidRPr="00F96C54" w:rsidRDefault="00BB6850" w:rsidP="00BB685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August 2015 – May 2019</w:t>
            </w:r>
          </w:p>
        </w:tc>
        <w:tc>
          <w:tcPr>
            <w:tcW w:w="309" w:type="dxa"/>
          </w:tcPr>
          <w:p w14:paraId="0718C415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B6850" w:rsidRPr="00F96C54" w14:paraId="46CB0B5C" w14:textId="77777777" w:rsidTr="00965342">
        <w:trPr>
          <w:trHeight w:val="1023"/>
        </w:trPr>
        <w:tc>
          <w:tcPr>
            <w:tcW w:w="8735" w:type="dxa"/>
          </w:tcPr>
          <w:p w14:paraId="60F51911" w14:textId="77777777" w:rsidR="00BB6850" w:rsidRPr="00F96C54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BB6850" w:rsidRPr="00F96C54" w:rsidRDefault="00BB6850" w:rsidP="00BB685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  <w:tc>
          <w:tcPr>
            <w:tcW w:w="309" w:type="dxa"/>
          </w:tcPr>
          <w:p w14:paraId="74785112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B6850" w:rsidRPr="00F96C54" w14:paraId="1BB41CAB" w14:textId="77777777" w:rsidTr="00965342">
        <w:trPr>
          <w:trHeight w:val="252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767FB0F2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BB6850" w:rsidRPr="00F96C54" w14:paraId="451BE664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67BC7D32" w14:textId="77777777" w:rsidR="00BB6850" w:rsidRPr="00F96C54" w:rsidRDefault="00BB6850" w:rsidP="00BB68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B6850" w:rsidRPr="00F96C54" w14:paraId="48CCC965" w14:textId="77777777" w:rsidTr="00965342">
        <w:trPr>
          <w:trHeight w:val="1260"/>
        </w:trPr>
        <w:tc>
          <w:tcPr>
            <w:tcW w:w="9044" w:type="dxa"/>
            <w:gridSpan w:val="2"/>
          </w:tcPr>
          <w:p w14:paraId="5A627480" w14:textId="77777777" w:rsidR="00BB6850" w:rsidRPr="00F96C54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Python | 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Javascript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Node.js | React Native | HTML | CSS | C++ | C </w:t>
            </w:r>
          </w:p>
          <w:p w14:paraId="0E1C3B1A" w14:textId="0793ED06" w:rsidR="00BB6850" w:rsidRPr="00F96C54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Assembly Code: SQL | NoSQL | MySQL | MongoDB | Firebase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| Verilog | MIPS</w:t>
            </w:r>
          </w:p>
          <w:p w14:paraId="6C141DCC" w14:textId="24654EC5" w:rsidR="00BB6850" w:rsidRPr="00F96C54" w:rsidRDefault="00BB6850" w:rsidP="00BB685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Tools: GitHub | </w:t>
            </w:r>
            <w:r>
              <w:rPr>
                <w:rFonts w:cstheme="minorHAnsi"/>
                <w:color w:val="222222"/>
                <w:sz w:val="20"/>
                <w:szCs w:val="20"/>
              </w:rPr>
              <w:t>AWS [</w:t>
            </w:r>
            <w:r w:rsidRPr="00353592">
              <w:rPr>
                <w:rFonts w:cstheme="minorHAnsi"/>
                <w:color w:val="222222"/>
                <w:sz w:val="20"/>
                <w:szCs w:val="20"/>
              </w:rPr>
              <w:t xml:space="preserve">Lambda, S3, EC2, Batch, ECS, ECR, SM, </w:t>
            </w:r>
            <w:proofErr w:type="spellStart"/>
            <w:r w:rsidRPr="00353592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353592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353592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353592">
              <w:rPr>
                <w:rFonts w:cstheme="minorHAnsi"/>
                <w:color w:val="222222"/>
                <w:sz w:val="20"/>
                <w:szCs w:val="20"/>
              </w:rPr>
              <w:t>, SNS, SQS</w:t>
            </w:r>
            <w:r>
              <w:rPr>
                <w:rFonts w:cstheme="minorHAnsi"/>
                <w:color w:val="222222"/>
                <w:sz w:val="20"/>
                <w:szCs w:val="20"/>
              </w:rPr>
              <w:t>, CloudFormation]</w:t>
            </w:r>
            <w:r>
              <w:rPr>
                <w:rFonts w:cstheme="minorHAnsi"/>
                <w:sz w:val="20"/>
                <w:szCs w:val="20"/>
              </w:rPr>
              <w:t xml:space="preserve"> | Docker </w:t>
            </w:r>
            <w:r w:rsidRPr="00F96C54">
              <w:rPr>
                <w:rFonts w:cstheme="minorHAnsi"/>
                <w:sz w:val="20"/>
                <w:szCs w:val="20"/>
              </w:rPr>
              <w:t xml:space="preserve">| </w:t>
            </w:r>
            <w:r>
              <w:rPr>
                <w:rFonts w:cstheme="minorHAnsi"/>
                <w:sz w:val="20"/>
                <w:szCs w:val="20"/>
              </w:rPr>
              <w:t xml:space="preserve">Command Line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Microsoft Office |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MultiSim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5AC814A4" w14:textId="749CA11E" w:rsidR="00BC63CC" w:rsidRPr="00BC63CC" w:rsidRDefault="00BB6850" w:rsidP="00BC63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Languages: English, Chines</w:t>
            </w:r>
            <w:r w:rsidR="00BC63CC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</w:p>
        </w:tc>
      </w:tr>
    </w:tbl>
    <w:p w14:paraId="7356FE28" w14:textId="77777777" w:rsidR="00096DC2" w:rsidRPr="00F96C54" w:rsidRDefault="00096DC2" w:rsidP="00424782">
      <w:pPr>
        <w:rPr>
          <w:sz w:val="20"/>
          <w:szCs w:val="20"/>
        </w:rPr>
      </w:pPr>
    </w:p>
    <w:sectPr w:rsidR="00096DC2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20054"/>
    <w:rsid w:val="00085E37"/>
    <w:rsid w:val="00096DC2"/>
    <w:rsid w:val="001804B7"/>
    <w:rsid w:val="001B70E0"/>
    <w:rsid w:val="00256767"/>
    <w:rsid w:val="002B4B2C"/>
    <w:rsid w:val="002C2ED2"/>
    <w:rsid w:val="002C43E1"/>
    <w:rsid w:val="00310D2F"/>
    <w:rsid w:val="00353592"/>
    <w:rsid w:val="004022CD"/>
    <w:rsid w:val="00424782"/>
    <w:rsid w:val="004B244F"/>
    <w:rsid w:val="005B0032"/>
    <w:rsid w:val="00650F14"/>
    <w:rsid w:val="006C2432"/>
    <w:rsid w:val="006D11EC"/>
    <w:rsid w:val="007F39A5"/>
    <w:rsid w:val="00823BB6"/>
    <w:rsid w:val="0094671D"/>
    <w:rsid w:val="009575C1"/>
    <w:rsid w:val="00965342"/>
    <w:rsid w:val="00A174B7"/>
    <w:rsid w:val="00A26D30"/>
    <w:rsid w:val="00AD0AB7"/>
    <w:rsid w:val="00BB6850"/>
    <w:rsid w:val="00BC63CC"/>
    <w:rsid w:val="00C010D0"/>
    <w:rsid w:val="00C04A9A"/>
    <w:rsid w:val="00CB6C54"/>
    <w:rsid w:val="00DE2D34"/>
    <w:rsid w:val="00DF77B0"/>
    <w:rsid w:val="00E165C5"/>
    <w:rsid w:val="00E56AE9"/>
    <w:rsid w:val="00ED696A"/>
    <w:rsid w:val="00F36B97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n-Li" TargetMode="External"/><Relationship Id="rId5" Type="http://schemas.openxmlformats.org/officeDocument/2006/relationships/hyperlink" Target="mailto:stevenxli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Microsoft Office User</cp:lastModifiedBy>
  <cp:revision>26</cp:revision>
  <cp:lastPrinted>2021-08-07T01:56:00Z</cp:lastPrinted>
  <dcterms:created xsi:type="dcterms:W3CDTF">2021-08-05T17:32:00Z</dcterms:created>
  <dcterms:modified xsi:type="dcterms:W3CDTF">2022-05-08T02:20:00Z</dcterms:modified>
</cp:coreProperties>
</file>