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F3603" w14:textId="77777777" w:rsidR="007D5989" w:rsidRPr="007173B6" w:rsidRDefault="007D5989">
      <w:pPr>
        <w:rPr>
          <w:rFonts w:cs="Arial"/>
        </w:rPr>
      </w:pPr>
    </w:p>
    <w:p w14:paraId="58CF6444" w14:textId="77777777" w:rsidR="006E1420" w:rsidRPr="007173B6" w:rsidRDefault="00000000">
      <w:pPr>
        <w:pStyle w:val="Heading1"/>
        <w:rPr>
          <w:rFonts w:cs="Arial"/>
        </w:rPr>
      </w:pPr>
      <w:r w:rsidRPr="007173B6">
        <w:rPr>
          <w:rFonts w:cs="Arial"/>
        </w:rPr>
        <w:t>Seeing</w:t>
      </w:r>
    </w:p>
    <w:p w14:paraId="27466F7A" w14:textId="0BA18740" w:rsidR="006E1420" w:rsidRPr="007173B6" w:rsidRDefault="00000000">
      <w:pPr>
        <w:pStyle w:val="Heading3"/>
        <w:rPr>
          <w:rFonts w:cs="Arial"/>
        </w:rPr>
      </w:pPr>
      <w:r w:rsidRPr="007173B6">
        <w:rPr>
          <w:rFonts w:cs="Arial"/>
        </w:rPr>
        <w:t>A Six-Week Exploration into How Helping Clients Can Compromise Perception</w:t>
      </w:r>
    </w:p>
    <w:p w14:paraId="542F6EF0" w14:textId="77777777" w:rsidR="006E1420" w:rsidRPr="007173B6" w:rsidRDefault="006E1420">
      <w:pPr>
        <w:rPr>
          <w:rFonts w:cs="Arial"/>
        </w:rPr>
      </w:pPr>
    </w:p>
    <w:p w14:paraId="3ABFE24D" w14:textId="77777777" w:rsidR="006E1420" w:rsidRPr="007173B6" w:rsidRDefault="00000000">
      <w:pPr>
        <w:rPr>
          <w:rFonts w:cs="Arial"/>
        </w:rPr>
      </w:pPr>
      <w:r w:rsidRPr="007173B6">
        <w:rPr>
          <w:rFonts w:cs="Arial"/>
        </w:rPr>
        <w:t>Dear Practitioner,</w:t>
      </w:r>
    </w:p>
    <w:p w14:paraId="0B5FEF54" w14:textId="77777777" w:rsidR="00517AEB" w:rsidRPr="007173B6" w:rsidRDefault="00517AEB">
      <w:pPr>
        <w:rPr>
          <w:rFonts w:cs="Arial"/>
        </w:rPr>
      </w:pPr>
    </w:p>
    <w:p w14:paraId="6E597A23" w14:textId="0A2A1478" w:rsidR="006E1420" w:rsidRPr="007173B6" w:rsidRDefault="00000000">
      <w:pPr>
        <w:rPr>
          <w:rFonts w:cs="Arial"/>
        </w:rPr>
      </w:pPr>
      <w:r w:rsidRPr="007173B6">
        <w:rPr>
          <w:rFonts w:cs="Arial"/>
        </w:rPr>
        <w:t>I am pleased to announce a new live course with me that grew out of something I kept noticing in my own work.</w:t>
      </w:r>
    </w:p>
    <w:p w14:paraId="4ACC47B8" w14:textId="77777777" w:rsidR="007173B6" w:rsidRPr="007173B6" w:rsidRDefault="007173B6" w:rsidP="007173B6">
      <w:pPr>
        <w:pStyle w:val="isselectedend"/>
        <w:rPr>
          <w:rFonts w:ascii="Arial" w:hAnsi="Arial" w:cs="Arial"/>
        </w:rPr>
      </w:pPr>
      <w:r w:rsidRPr="007173B6">
        <w:rPr>
          <w:rFonts w:ascii="Arial" w:hAnsi="Arial" w:cs="Arial"/>
        </w:rPr>
        <w:t>When we take on responsibility for helping someone, our focus often tightens around fixing the problem. In doing so, we can lose sight of the full situation and move too quickly toward a tidy solution.</w:t>
      </w:r>
    </w:p>
    <w:p w14:paraId="19E8349D" w14:textId="77777777" w:rsidR="007173B6" w:rsidRPr="007173B6" w:rsidRDefault="007173B6" w:rsidP="007173B6">
      <w:pPr>
        <w:pStyle w:val="isselectedend"/>
        <w:rPr>
          <w:rFonts w:ascii="Arial" w:hAnsi="Arial" w:cs="Arial"/>
        </w:rPr>
      </w:pPr>
      <w:r w:rsidRPr="007173B6">
        <w:rPr>
          <w:rFonts w:ascii="Arial" w:hAnsi="Arial" w:cs="Arial"/>
        </w:rPr>
        <w:t>This course looks directly at that shift.</w:t>
      </w:r>
    </w:p>
    <w:p w14:paraId="7C372B8C" w14:textId="704549DE" w:rsidR="007173B6" w:rsidRPr="007173B6" w:rsidRDefault="007173B6" w:rsidP="007173B6">
      <w:pPr>
        <w:rPr>
          <w:rFonts w:cs="Arial"/>
        </w:rPr>
      </w:pPr>
    </w:p>
    <w:p w14:paraId="6B8E82C2" w14:textId="77777777" w:rsidR="007173B6" w:rsidRPr="007173B6" w:rsidRDefault="007173B6" w:rsidP="007173B6">
      <w:pPr>
        <w:pStyle w:val="Heading3"/>
        <w:rPr>
          <w:rFonts w:cs="Arial"/>
        </w:rPr>
      </w:pPr>
      <w:r w:rsidRPr="007173B6">
        <w:rPr>
          <w:rFonts w:cs="Arial"/>
        </w:rPr>
        <w:t>What This Is About</w:t>
      </w:r>
    </w:p>
    <w:p w14:paraId="553B31B4" w14:textId="77777777" w:rsidR="007173B6" w:rsidRPr="007173B6" w:rsidRDefault="007173B6" w:rsidP="007173B6">
      <w:pPr>
        <w:pStyle w:val="isselectedend"/>
        <w:rPr>
          <w:rFonts w:ascii="Arial" w:hAnsi="Arial" w:cs="Arial"/>
        </w:rPr>
      </w:pPr>
      <w:r w:rsidRPr="007173B6">
        <w:rPr>
          <w:rFonts w:ascii="Arial" w:hAnsi="Arial" w:cs="Arial"/>
        </w:rPr>
        <w:t>When helping begins, conversations often become clearer, calmer, and more organized — and at the same time, less accurate.</w:t>
      </w:r>
    </w:p>
    <w:p w14:paraId="5AEEAF84" w14:textId="77777777" w:rsidR="007173B6" w:rsidRPr="007173B6" w:rsidRDefault="007173B6" w:rsidP="007173B6">
      <w:pPr>
        <w:pStyle w:val="isselectedend"/>
        <w:rPr>
          <w:rFonts w:ascii="Arial" w:hAnsi="Arial" w:cs="Arial"/>
        </w:rPr>
      </w:pPr>
      <w:r w:rsidRPr="007173B6">
        <w:rPr>
          <w:rFonts w:ascii="Arial" w:hAnsi="Arial" w:cs="Arial"/>
        </w:rPr>
        <w:t>Clients may leave sessions:</w:t>
      </w:r>
    </w:p>
    <w:p w14:paraId="11D02EBA" w14:textId="77777777" w:rsidR="007173B6" w:rsidRPr="007173B6" w:rsidRDefault="007173B6" w:rsidP="007173B6">
      <w:pPr>
        <w:pStyle w:val="isselectedend"/>
        <w:numPr>
          <w:ilvl w:val="0"/>
          <w:numId w:val="17"/>
        </w:numPr>
        <w:rPr>
          <w:rFonts w:ascii="Arial" w:hAnsi="Arial" w:cs="Arial"/>
        </w:rPr>
      </w:pPr>
      <w:r w:rsidRPr="007173B6">
        <w:rPr>
          <w:rFonts w:ascii="Arial" w:hAnsi="Arial" w:cs="Arial"/>
        </w:rPr>
        <w:t>reassured, but still stuck</w:t>
      </w:r>
    </w:p>
    <w:p w14:paraId="7A9D4BE4" w14:textId="77777777" w:rsidR="007173B6" w:rsidRPr="007173B6" w:rsidRDefault="007173B6" w:rsidP="007173B6">
      <w:pPr>
        <w:pStyle w:val="isselectedend"/>
        <w:numPr>
          <w:ilvl w:val="0"/>
          <w:numId w:val="17"/>
        </w:numPr>
        <w:rPr>
          <w:rFonts w:ascii="Arial" w:hAnsi="Arial" w:cs="Arial"/>
        </w:rPr>
      </w:pPr>
      <w:r w:rsidRPr="007173B6">
        <w:rPr>
          <w:rFonts w:ascii="Arial" w:hAnsi="Arial" w:cs="Arial"/>
        </w:rPr>
        <w:t>oriented toward action, while the core difficulty remains unchanged</w:t>
      </w:r>
    </w:p>
    <w:p w14:paraId="7F755E1D" w14:textId="77777777" w:rsidR="007173B6" w:rsidRPr="007173B6" w:rsidRDefault="007173B6" w:rsidP="007173B6">
      <w:pPr>
        <w:pStyle w:val="isselectedend"/>
        <w:numPr>
          <w:ilvl w:val="0"/>
          <w:numId w:val="17"/>
        </w:numPr>
        <w:rPr>
          <w:rFonts w:ascii="Arial" w:hAnsi="Arial" w:cs="Arial"/>
        </w:rPr>
      </w:pPr>
      <w:r w:rsidRPr="007173B6">
        <w:rPr>
          <w:rFonts w:ascii="Arial" w:hAnsi="Arial" w:cs="Arial"/>
        </w:rPr>
        <w:t>equipped with explanations that later collapse under real conditions</w:t>
      </w:r>
    </w:p>
    <w:p w14:paraId="54A87B24" w14:textId="411EE2DD" w:rsidR="007173B6" w:rsidRPr="007173B6" w:rsidRDefault="007173B6" w:rsidP="007173B6">
      <w:pPr>
        <w:pStyle w:val="isselectedend"/>
        <w:rPr>
          <w:rFonts w:ascii="Arial" w:hAnsi="Arial" w:cs="Arial"/>
        </w:rPr>
      </w:pPr>
      <w:r w:rsidRPr="007173B6">
        <w:rPr>
          <w:rFonts w:ascii="Arial" w:hAnsi="Arial" w:cs="Arial"/>
        </w:rPr>
        <w:t>These outcomes are common, not exceptional.</w:t>
      </w:r>
      <w:r>
        <w:rPr>
          <w:rFonts w:ascii="Arial" w:hAnsi="Arial" w:cs="Arial"/>
        </w:rPr>
        <w:t xml:space="preserve"> T</w:t>
      </w:r>
      <w:r w:rsidRPr="007173B6">
        <w:rPr>
          <w:rFonts w:ascii="Arial" w:hAnsi="Arial" w:cs="Arial"/>
        </w:rPr>
        <w:t>hey are a predictable consequence of helping once our ability to see the situation has narrowed.</w:t>
      </w:r>
    </w:p>
    <w:p w14:paraId="5E88F09D" w14:textId="77777777" w:rsidR="007173B6" w:rsidRPr="007173B6" w:rsidRDefault="007173B6" w:rsidP="007173B6">
      <w:pPr>
        <w:pStyle w:val="isselectedend"/>
        <w:rPr>
          <w:rFonts w:ascii="Arial" w:hAnsi="Arial" w:cs="Arial"/>
        </w:rPr>
      </w:pPr>
      <w:r w:rsidRPr="007173B6">
        <w:rPr>
          <w:rFonts w:ascii="Arial" w:hAnsi="Arial" w:cs="Arial"/>
        </w:rPr>
        <w:t>If you work with clients, you may recognize moments like these:</w:t>
      </w:r>
    </w:p>
    <w:p w14:paraId="46839D63" w14:textId="77777777" w:rsidR="007173B6" w:rsidRPr="007173B6" w:rsidRDefault="007173B6" w:rsidP="007173B6">
      <w:pPr>
        <w:pStyle w:val="isselectedend"/>
        <w:numPr>
          <w:ilvl w:val="0"/>
          <w:numId w:val="18"/>
        </w:numPr>
        <w:rPr>
          <w:rFonts w:ascii="Arial" w:hAnsi="Arial" w:cs="Arial"/>
          <w:b/>
          <w:bCs/>
        </w:rPr>
      </w:pPr>
      <w:r w:rsidRPr="007173B6">
        <w:rPr>
          <w:rStyle w:val="Strong"/>
          <w:rFonts w:ascii="Arial" w:hAnsi="Arial" w:cs="Arial"/>
          <w:b w:val="0"/>
          <w:bCs w:val="0"/>
        </w:rPr>
        <w:t>You feel you’re being clear and helpful — and at the same time, the client seems to drift or disengage.</w:t>
      </w:r>
    </w:p>
    <w:p w14:paraId="4239BD73" w14:textId="77777777" w:rsidR="007173B6" w:rsidRPr="007173B6" w:rsidRDefault="007173B6" w:rsidP="007173B6">
      <w:pPr>
        <w:pStyle w:val="isselectedend"/>
        <w:numPr>
          <w:ilvl w:val="0"/>
          <w:numId w:val="18"/>
        </w:numPr>
        <w:rPr>
          <w:rFonts w:ascii="Arial" w:hAnsi="Arial" w:cs="Arial"/>
        </w:rPr>
      </w:pPr>
      <w:r w:rsidRPr="007173B6">
        <w:rPr>
          <w:rFonts w:ascii="Arial" w:hAnsi="Arial" w:cs="Arial"/>
        </w:rPr>
        <w:t>An explanation seems to make sense — but the insight doesn’t hold once they leave the session.</w:t>
      </w:r>
    </w:p>
    <w:p w14:paraId="3C25C07D" w14:textId="77777777" w:rsidR="007173B6" w:rsidRPr="007173B6" w:rsidRDefault="007173B6" w:rsidP="007173B6">
      <w:pPr>
        <w:pStyle w:val="NormalWeb"/>
        <w:rPr>
          <w:rFonts w:ascii="Arial" w:hAnsi="Arial" w:cs="Arial"/>
        </w:rPr>
      </w:pPr>
      <w:r w:rsidRPr="007173B6">
        <w:rPr>
          <w:rFonts w:ascii="Arial" w:hAnsi="Arial" w:cs="Arial"/>
        </w:rPr>
        <w:t xml:space="preserve">This course is concerned with noticing that moment </w:t>
      </w:r>
      <w:r w:rsidRPr="007173B6">
        <w:rPr>
          <w:rStyle w:val="Strong"/>
          <w:rFonts w:ascii="Arial" w:hAnsi="Arial" w:cs="Arial"/>
        </w:rPr>
        <w:t>before</w:t>
      </w:r>
      <w:r w:rsidRPr="007173B6">
        <w:rPr>
          <w:rFonts w:ascii="Arial" w:hAnsi="Arial" w:cs="Arial"/>
        </w:rPr>
        <w:t xml:space="preserve"> it becomes outcome.</w:t>
      </w:r>
    </w:p>
    <w:p w14:paraId="4ACFBF65" w14:textId="77777777" w:rsidR="006E1420" w:rsidRPr="007173B6" w:rsidRDefault="006E1420">
      <w:pPr>
        <w:rPr>
          <w:rFonts w:cs="Arial"/>
        </w:rPr>
      </w:pPr>
    </w:p>
    <w:p w14:paraId="1EEE6920" w14:textId="77777777" w:rsidR="006E1420" w:rsidRPr="007173B6" w:rsidRDefault="00000000">
      <w:pPr>
        <w:pStyle w:val="Heading3"/>
        <w:rPr>
          <w:rFonts w:cs="Arial"/>
        </w:rPr>
      </w:pPr>
      <w:r w:rsidRPr="007173B6">
        <w:rPr>
          <w:rFonts w:cs="Arial"/>
        </w:rPr>
        <w:t>How We’ll Work</w:t>
      </w:r>
    </w:p>
    <w:p w14:paraId="3B43A586" w14:textId="77777777" w:rsidR="006E1420" w:rsidRPr="007173B6" w:rsidRDefault="00000000">
      <w:pPr>
        <w:rPr>
          <w:rFonts w:cs="Arial"/>
        </w:rPr>
      </w:pPr>
      <w:r w:rsidRPr="007173B6">
        <w:rPr>
          <w:rFonts w:cs="Arial"/>
        </w:rPr>
        <w:t>Each session includes:</w:t>
      </w:r>
    </w:p>
    <w:p w14:paraId="2D31E8A9" w14:textId="77777777" w:rsidR="006E1420" w:rsidRPr="007173B6" w:rsidRDefault="00000000">
      <w:pPr>
        <w:pStyle w:val="ListParagraph"/>
        <w:numPr>
          <w:ilvl w:val="0"/>
          <w:numId w:val="11"/>
        </w:numPr>
        <w:rPr>
          <w:rFonts w:cs="Arial"/>
        </w:rPr>
      </w:pPr>
      <w:r w:rsidRPr="007173B6">
        <w:rPr>
          <w:rFonts w:cs="Arial"/>
        </w:rPr>
        <w:lastRenderedPageBreak/>
        <w:t>Short readings and framings drawn from my current book</w:t>
      </w:r>
    </w:p>
    <w:p w14:paraId="6EB77335" w14:textId="77777777" w:rsidR="006E1420" w:rsidRPr="007173B6" w:rsidRDefault="00000000">
      <w:pPr>
        <w:pStyle w:val="ListParagraph"/>
        <w:numPr>
          <w:ilvl w:val="0"/>
          <w:numId w:val="9"/>
        </w:numPr>
        <w:rPr>
          <w:rFonts w:cs="Arial"/>
        </w:rPr>
      </w:pPr>
      <w:r w:rsidRPr="007173B6">
        <w:rPr>
          <w:rFonts w:cs="Arial"/>
        </w:rPr>
        <w:t>Open conversation grounded in real situations participants bring</w:t>
      </w:r>
    </w:p>
    <w:p w14:paraId="0ECBB3F7" w14:textId="77777777" w:rsidR="006E1420" w:rsidRPr="007173B6" w:rsidRDefault="00000000">
      <w:pPr>
        <w:pStyle w:val="ListParagraph"/>
        <w:numPr>
          <w:ilvl w:val="0"/>
          <w:numId w:val="7"/>
        </w:numPr>
        <w:rPr>
          <w:rFonts w:cs="Arial"/>
        </w:rPr>
      </w:pPr>
      <w:r w:rsidRPr="007173B6">
        <w:rPr>
          <w:rFonts w:cs="Arial"/>
        </w:rPr>
        <w:t>Live exercises that make the shift in perception noticeable as it happens</w:t>
      </w:r>
    </w:p>
    <w:p w14:paraId="37C3BA03" w14:textId="77777777" w:rsidR="006E1420" w:rsidRPr="007173B6" w:rsidRDefault="006E1420">
      <w:pPr>
        <w:rPr>
          <w:rFonts w:cs="Arial"/>
        </w:rPr>
      </w:pPr>
    </w:p>
    <w:p w14:paraId="6AC3D02A" w14:textId="77777777" w:rsidR="006E1420" w:rsidRPr="007173B6" w:rsidRDefault="00000000">
      <w:pPr>
        <w:rPr>
          <w:rFonts w:cs="Arial"/>
        </w:rPr>
      </w:pPr>
      <w:r w:rsidRPr="007173B6">
        <w:rPr>
          <w:rFonts w:cs="Arial"/>
        </w:rPr>
        <w:t>The emphasis is on noticing, not correcting.</w:t>
      </w:r>
    </w:p>
    <w:p w14:paraId="7515DB9B" w14:textId="77777777" w:rsidR="006E1420" w:rsidRPr="007173B6" w:rsidRDefault="006E1420">
      <w:pPr>
        <w:rPr>
          <w:rFonts w:cs="Arial"/>
        </w:rPr>
      </w:pPr>
    </w:p>
    <w:p w14:paraId="6296CF47" w14:textId="77777777" w:rsidR="006E1420" w:rsidRPr="007173B6" w:rsidRDefault="00000000">
      <w:pPr>
        <w:pStyle w:val="Heading3"/>
        <w:rPr>
          <w:rFonts w:cs="Arial"/>
        </w:rPr>
      </w:pPr>
      <w:r w:rsidRPr="007173B6">
        <w:rPr>
          <w:rFonts w:cs="Arial"/>
        </w:rPr>
        <w:t>Schedule &amp; Structure</w:t>
      </w:r>
    </w:p>
    <w:p w14:paraId="4E9ACE4E" w14:textId="77777777" w:rsidR="006E1420" w:rsidRPr="007173B6" w:rsidRDefault="00000000">
      <w:pPr>
        <w:pStyle w:val="ListParagraph"/>
        <w:numPr>
          <w:ilvl w:val="0"/>
          <w:numId w:val="5"/>
        </w:numPr>
        <w:rPr>
          <w:rFonts w:cs="Arial"/>
        </w:rPr>
      </w:pPr>
      <w:r w:rsidRPr="007173B6">
        <w:rPr>
          <w:rFonts w:cs="Arial"/>
        </w:rPr>
        <w:t>Six weekly live sessions</w:t>
      </w:r>
    </w:p>
    <w:p w14:paraId="23E95550" w14:textId="15DC5F02" w:rsidR="006E1420" w:rsidRPr="007173B6" w:rsidRDefault="007D5989">
      <w:pPr>
        <w:pStyle w:val="ListParagraph"/>
        <w:numPr>
          <w:ilvl w:val="0"/>
          <w:numId w:val="4"/>
        </w:numPr>
        <w:rPr>
          <w:rFonts w:cs="Arial"/>
        </w:rPr>
      </w:pPr>
      <w:r>
        <w:rPr>
          <w:rFonts w:cs="Arial"/>
        </w:rPr>
        <w:t>Tuesdays</w:t>
      </w:r>
      <w:r w:rsidRPr="007173B6">
        <w:rPr>
          <w:rFonts w:cs="Arial"/>
        </w:rPr>
        <w:t>, 2:</w:t>
      </w:r>
      <w:r>
        <w:rPr>
          <w:rFonts w:cs="Arial"/>
        </w:rPr>
        <w:t>3</w:t>
      </w:r>
      <w:r w:rsidRPr="007173B6">
        <w:rPr>
          <w:rFonts w:cs="Arial"/>
        </w:rPr>
        <w:t>0–</w:t>
      </w:r>
      <w:r>
        <w:rPr>
          <w:rFonts w:cs="Arial"/>
        </w:rPr>
        <w:t>4</w:t>
      </w:r>
      <w:r w:rsidRPr="007173B6">
        <w:rPr>
          <w:rFonts w:cs="Arial"/>
        </w:rPr>
        <w:t>:</w:t>
      </w:r>
      <w:r>
        <w:rPr>
          <w:rFonts w:cs="Arial"/>
        </w:rPr>
        <w:t>0</w:t>
      </w:r>
      <w:r w:rsidRPr="007173B6">
        <w:rPr>
          <w:rFonts w:cs="Arial"/>
        </w:rPr>
        <w:t>0pm (Paris time)</w:t>
      </w:r>
    </w:p>
    <w:p w14:paraId="497AA2C6" w14:textId="77777777" w:rsidR="006E1420" w:rsidRPr="007173B6" w:rsidRDefault="00000000">
      <w:pPr>
        <w:pStyle w:val="ListParagraph"/>
        <w:numPr>
          <w:ilvl w:val="0"/>
          <w:numId w:val="1"/>
        </w:numPr>
        <w:rPr>
          <w:rFonts w:cs="Arial"/>
        </w:rPr>
      </w:pPr>
      <w:r w:rsidRPr="007173B6">
        <w:rPr>
          <w:rFonts w:cs="Arial"/>
        </w:rPr>
        <w:t>Start: March 3</w:t>
      </w:r>
    </w:p>
    <w:p w14:paraId="00C34F10" w14:textId="77777777" w:rsidR="006E1420" w:rsidRPr="007173B6" w:rsidRDefault="00000000">
      <w:pPr>
        <w:pStyle w:val="ListParagraph"/>
        <w:numPr>
          <w:ilvl w:val="0"/>
          <w:numId w:val="16"/>
        </w:numPr>
        <w:rPr>
          <w:rFonts w:cs="Arial"/>
        </w:rPr>
      </w:pPr>
      <w:r w:rsidRPr="007173B6">
        <w:rPr>
          <w:rFonts w:cs="Arial"/>
        </w:rPr>
        <w:t>End: April 7</w:t>
      </w:r>
    </w:p>
    <w:p w14:paraId="5FBCD714" w14:textId="77777777" w:rsidR="006E1420" w:rsidRPr="007173B6" w:rsidRDefault="00000000">
      <w:pPr>
        <w:pStyle w:val="ListParagraph"/>
        <w:numPr>
          <w:ilvl w:val="0"/>
          <w:numId w:val="12"/>
        </w:numPr>
        <w:rPr>
          <w:rFonts w:cs="Arial"/>
        </w:rPr>
      </w:pPr>
      <w:r w:rsidRPr="007173B6">
        <w:rPr>
          <w:rFonts w:cs="Arial"/>
        </w:rPr>
        <w:t>Live on Zoom</w:t>
      </w:r>
    </w:p>
    <w:p w14:paraId="6A93F1EE" w14:textId="77777777" w:rsidR="006E1420" w:rsidRPr="007173B6" w:rsidRDefault="00000000">
      <w:pPr>
        <w:pStyle w:val="ListParagraph"/>
        <w:numPr>
          <w:ilvl w:val="0"/>
          <w:numId w:val="8"/>
        </w:numPr>
        <w:rPr>
          <w:rFonts w:cs="Arial"/>
        </w:rPr>
      </w:pPr>
      <w:r w:rsidRPr="007173B6">
        <w:rPr>
          <w:rFonts w:cs="Arial"/>
        </w:rPr>
        <w:t>English, with live French translation</w:t>
      </w:r>
    </w:p>
    <w:p w14:paraId="48B530B2" w14:textId="77777777" w:rsidR="006E1420" w:rsidRPr="007173B6" w:rsidRDefault="00000000">
      <w:pPr>
        <w:rPr>
          <w:rFonts w:cs="Arial"/>
        </w:rPr>
      </w:pPr>
      <w:r w:rsidRPr="007173B6">
        <w:rPr>
          <w:rFonts w:ascii="Segoe UI Symbol" w:hAnsi="Segoe UI Symbol" w:cs="Segoe UI Symbol"/>
        </w:rPr>
        <w:t>⠀</w:t>
      </w:r>
    </w:p>
    <w:p w14:paraId="6A19F274" w14:textId="77777777" w:rsidR="006E1420" w:rsidRPr="007173B6" w:rsidRDefault="00000000">
      <w:pPr>
        <w:pStyle w:val="Heading3"/>
        <w:rPr>
          <w:rFonts w:cs="Arial"/>
        </w:rPr>
      </w:pPr>
      <w:r w:rsidRPr="007173B6">
        <w:rPr>
          <w:rFonts w:cs="Arial"/>
        </w:rPr>
        <w:t>Group Size</w:t>
      </w:r>
    </w:p>
    <w:p w14:paraId="00774B86" w14:textId="77777777" w:rsidR="006E1420" w:rsidRPr="007173B6" w:rsidRDefault="00000000">
      <w:pPr>
        <w:rPr>
          <w:rFonts w:cs="Arial"/>
        </w:rPr>
      </w:pPr>
      <w:r w:rsidRPr="007173B6">
        <w:rPr>
          <w:rFonts w:cs="Arial"/>
          <w:b/>
        </w:rPr>
        <w:t>Maximum 6 participants</w:t>
      </w:r>
    </w:p>
    <w:p w14:paraId="7B98FF0F" w14:textId="77777777" w:rsidR="006E1420" w:rsidRPr="007173B6" w:rsidRDefault="00000000">
      <w:pPr>
        <w:rPr>
          <w:rFonts w:cs="Arial"/>
        </w:rPr>
      </w:pPr>
      <w:r w:rsidRPr="007173B6">
        <w:rPr>
          <w:rFonts w:cs="Arial"/>
        </w:rPr>
        <w:t>The limit is intentional.</w:t>
      </w:r>
      <w:r w:rsidRPr="007173B6">
        <w:rPr>
          <w:rFonts w:ascii="MS Gothic" w:eastAsia="MS Gothic" w:hAnsi="MS Gothic" w:cs="MS Gothic" w:hint="eastAsia"/>
        </w:rPr>
        <w:t> </w:t>
      </w:r>
      <w:r w:rsidRPr="007173B6">
        <w:rPr>
          <w:rFonts w:cs="Arial"/>
        </w:rPr>
        <w:t>This kind of attention is only possible in a very small group.</w:t>
      </w:r>
    </w:p>
    <w:p w14:paraId="377DE92C" w14:textId="77777777" w:rsidR="006E1420" w:rsidRPr="007173B6" w:rsidRDefault="006E1420">
      <w:pPr>
        <w:rPr>
          <w:rFonts w:cs="Arial"/>
        </w:rPr>
      </w:pPr>
    </w:p>
    <w:p w14:paraId="746712A0" w14:textId="77777777" w:rsidR="006E1420" w:rsidRPr="007173B6" w:rsidRDefault="00000000">
      <w:pPr>
        <w:pStyle w:val="Heading3"/>
        <w:rPr>
          <w:rFonts w:cs="Arial"/>
        </w:rPr>
      </w:pPr>
      <w:r w:rsidRPr="007173B6">
        <w:rPr>
          <w:rFonts w:cs="Arial"/>
        </w:rPr>
        <w:t>Materials</w:t>
      </w:r>
    </w:p>
    <w:p w14:paraId="31427591" w14:textId="77777777" w:rsidR="006E1420" w:rsidRPr="007173B6" w:rsidRDefault="00000000">
      <w:pPr>
        <w:rPr>
          <w:rFonts w:cs="Arial"/>
        </w:rPr>
      </w:pPr>
      <w:r w:rsidRPr="007173B6">
        <w:rPr>
          <w:rFonts w:cs="Arial"/>
        </w:rPr>
        <w:t xml:space="preserve">Participants receive digital copies of </w:t>
      </w:r>
      <w:r w:rsidRPr="007173B6">
        <w:rPr>
          <w:rFonts w:cs="Arial"/>
          <w:b/>
        </w:rPr>
        <w:t xml:space="preserve">three </w:t>
      </w:r>
      <w:proofErr w:type="spellStart"/>
      <w:r w:rsidRPr="007173B6">
        <w:rPr>
          <w:rFonts w:cs="Arial"/>
          <w:b/>
        </w:rPr>
        <w:t>ebooks</w:t>
      </w:r>
      <w:proofErr w:type="spellEnd"/>
      <w:r w:rsidRPr="007173B6">
        <w:rPr>
          <w:rFonts w:cs="Arial"/>
        </w:rPr>
        <w:t xml:space="preserve"> (French or English).</w:t>
      </w:r>
      <w:r w:rsidRPr="007173B6">
        <w:rPr>
          <w:rFonts w:ascii="MS Gothic" w:eastAsia="MS Gothic" w:hAnsi="MS Gothic" w:cs="MS Gothic" w:hint="eastAsia"/>
        </w:rPr>
        <w:t> </w:t>
      </w:r>
      <w:r w:rsidRPr="007173B6">
        <w:rPr>
          <w:rFonts w:cs="Arial"/>
        </w:rPr>
        <w:t>They are background, not homework.</w:t>
      </w:r>
    </w:p>
    <w:p w14:paraId="5DA515AA" w14:textId="77777777" w:rsidR="006E1420" w:rsidRPr="007173B6" w:rsidRDefault="006E1420">
      <w:pPr>
        <w:rPr>
          <w:rFonts w:cs="Arial"/>
        </w:rPr>
      </w:pPr>
    </w:p>
    <w:p w14:paraId="213CFA5E" w14:textId="77777777" w:rsidR="006E1420" w:rsidRPr="007173B6" w:rsidRDefault="00000000">
      <w:pPr>
        <w:pStyle w:val="Heading3"/>
        <w:rPr>
          <w:rFonts w:cs="Arial"/>
        </w:rPr>
      </w:pPr>
      <w:r w:rsidRPr="007173B6">
        <w:rPr>
          <w:rFonts w:cs="Arial"/>
        </w:rPr>
        <w:t>Course Fee</w:t>
      </w:r>
    </w:p>
    <w:p w14:paraId="3B5DB94C" w14:textId="77777777" w:rsidR="006E1420" w:rsidRPr="007173B6" w:rsidRDefault="00000000">
      <w:pPr>
        <w:rPr>
          <w:rFonts w:cs="Arial"/>
        </w:rPr>
      </w:pPr>
      <w:r w:rsidRPr="007173B6">
        <w:rPr>
          <w:rFonts w:cs="Arial"/>
        </w:rPr>
        <w:t xml:space="preserve">The fee for the full six-week course is </w:t>
      </w:r>
      <w:r w:rsidRPr="007173B6">
        <w:rPr>
          <w:rFonts w:cs="Arial"/>
          <w:b/>
        </w:rPr>
        <w:t>USD 350 / EUR 299</w:t>
      </w:r>
      <w:r w:rsidRPr="007173B6">
        <w:rPr>
          <w:rFonts w:cs="Arial"/>
        </w:rPr>
        <w:t>.</w:t>
      </w:r>
    </w:p>
    <w:p w14:paraId="159A6796" w14:textId="77777777" w:rsidR="006E1420" w:rsidRPr="007173B6" w:rsidRDefault="006E1420">
      <w:pPr>
        <w:rPr>
          <w:rFonts w:cs="Arial"/>
        </w:rPr>
      </w:pPr>
    </w:p>
    <w:p w14:paraId="5F84AA33" w14:textId="77777777" w:rsidR="006E1420" w:rsidRPr="007173B6" w:rsidRDefault="00000000">
      <w:pPr>
        <w:pStyle w:val="Heading3"/>
        <w:rPr>
          <w:rFonts w:cs="Arial"/>
        </w:rPr>
      </w:pPr>
      <w:r w:rsidRPr="007173B6">
        <w:rPr>
          <w:rFonts w:cs="Arial"/>
        </w:rPr>
        <w:t>What This Is Not</w:t>
      </w:r>
    </w:p>
    <w:p w14:paraId="7F825604" w14:textId="77777777" w:rsidR="006E1420" w:rsidRPr="007173B6" w:rsidRDefault="00000000">
      <w:pPr>
        <w:rPr>
          <w:rFonts w:cs="Arial"/>
        </w:rPr>
      </w:pPr>
      <w:r w:rsidRPr="007173B6">
        <w:rPr>
          <w:rFonts w:cs="Arial"/>
        </w:rPr>
        <w:t>This is not a certification, a training program, or a method.</w:t>
      </w:r>
      <w:r w:rsidRPr="007173B6">
        <w:rPr>
          <w:rFonts w:ascii="MS Gothic" w:eastAsia="MS Gothic" w:hAnsi="MS Gothic" w:cs="MS Gothic" w:hint="eastAsia"/>
        </w:rPr>
        <w:t> </w:t>
      </w:r>
      <w:r w:rsidRPr="007173B6">
        <w:rPr>
          <w:rFonts w:cs="Arial"/>
        </w:rPr>
        <w:t>It does not offer techniques or promised outcomes.</w:t>
      </w:r>
    </w:p>
    <w:p w14:paraId="5A329F2D" w14:textId="77777777" w:rsidR="00517AEB" w:rsidRPr="007173B6" w:rsidRDefault="00517AEB">
      <w:pPr>
        <w:rPr>
          <w:rFonts w:cs="Arial"/>
        </w:rPr>
      </w:pPr>
    </w:p>
    <w:p w14:paraId="462AE272" w14:textId="28EE54A9" w:rsidR="006E1420" w:rsidRPr="007173B6" w:rsidRDefault="00000000">
      <w:pPr>
        <w:rPr>
          <w:rFonts w:cs="Arial"/>
        </w:rPr>
      </w:pPr>
      <w:r w:rsidRPr="007173B6">
        <w:rPr>
          <w:rFonts w:cs="Arial"/>
        </w:rPr>
        <w:t xml:space="preserve">It is an exploration of a condition many practitioners </w:t>
      </w:r>
      <w:proofErr w:type="gramStart"/>
      <w:r w:rsidRPr="007173B6">
        <w:rPr>
          <w:rFonts w:cs="Arial"/>
        </w:rPr>
        <w:t>recognize, but</w:t>
      </w:r>
      <w:proofErr w:type="gramEnd"/>
      <w:r w:rsidRPr="007173B6">
        <w:rPr>
          <w:rFonts w:cs="Arial"/>
        </w:rPr>
        <w:t xml:space="preserve"> rarely have space to examine while it is occurring.</w:t>
      </w:r>
    </w:p>
    <w:p w14:paraId="2BF55156" w14:textId="77777777" w:rsidR="00517AEB" w:rsidRPr="007173B6" w:rsidRDefault="00517AEB">
      <w:pPr>
        <w:rPr>
          <w:rFonts w:cs="Arial"/>
        </w:rPr>
      </w:pPr>
    </w:p>
    <w:p w14:paraId="763E0727" w14:textId="63115BA2" w:rsidR="006E1420" w:rsidRPr="007173B6" w:rsidRDefault="00000000">
      <w:pPr>
        <w:rPr>
          <w:rFonts w:cs="Arial"/>
        </w:rPr>
      </w:pPr>
      <w:r w:rsidRPr="007173B6">
        <w:rPr>
          <w:rFonts w:cs="Arial"/>
        </w:rPr>
        <w:t>While the inquiry is grounded in client work, the condition explored here is not limited to professional practice. It appears anywhere we take responsibility for another person.</w:t>
      </w:r>
    </w:p>
    <w:p w14:paraId="44A557E8" w14:textId="77777777" w:rsidR="006E1420" w:rsidRPr="007173B6" w:rsidRDefault="006E1420">
      <w:pPr>
        <w:rPr>
          <w:rFonts w:cs="Arial"/>
        </w:rPr>
      </w:pPr>
    </w:p>
    <w:p w14:paraId="162A38F9" w14:textId="77777777" w:rsidR="006E1420" w:rsidRPr="007173B6" w:rsidRDefault="00000000">
      <w:pPr>
        <w:pStyle w:val="Heading3"/>
        <w:rPr>
          <w:rFonts w:cs="Arial"/>
        </w:rPr>
      </w:pPr>
      <w:r w:rsidRPr="007173B6">
        <w:rPr>
          <w:rFonts w:cs="Arial"/>
        </w:rPr>
        <w:t>Who This Is For</w:t>
      </w:r>
    </w:p>
    <w:p w14:paraId="6CD86C31" w14:textId="77777777" w:rsidR="006E1420" w:rsidRPr="007173B6" w:rsidRDefault="00000000">
      <w:pPr>
        <w:pStyle w:val="ListParagraph"/>
        <w:numPr>
          <w:ilvl w:val="0"/>
          <w:numId w:val="6"/>
        </w:numPr>
        <w:rPr>
          <w:rFonts w:cs="Arial"/>
        </w:rPr>
      </w:pPr>
      <w:r w:rsidRPr="007173B6">
        <w:rPr>
          <w:rFonts w:cs="Arial"/>
        </w:rPr>
        <w:t>People who work with clients and carry real responsibility</w:t>
      </w:r>
    </w:p>
    <w:p w14:paraId="45BB756F" w14:textId="77777777" w:rsidR="006E1420" w:rsidRPr="007173B6" w:rsidRDefault="00000000">
      <w:pPr>
        <w:pStyle w:val="ListParagraph"/>
        <w:numPr>
          <w:ilvl w:val="0"/>
          <w:numId w:val="3"/>
        </w:numPr>
        <w:rPr>
          <w:rFonts w:cs="Arial"/>
        </w:rPr>
      </w:pPr>
      <w:r w:rsidRPr="007173B6">
        <w:rPr>
          <w:rFonts w:cs="Arial"/>
        </w:rPr>
        <w:t>Those who notice subtle shifts in judgment, presence, or contact</w:t>
      </w:r>
    </w:p>
    <w:p w14:paraId="4394F0E0" w14:textId="77777777" w:rsidR="006E1420" w:rsidRPr="007173B6" w:rsidRDefault="00000000">
      <w:pPr>
        <w:pStyle w:val="ListParagraph"/>
        <w:numPr>
          <w:ilvl w:val="0"/>
          <w:numId w:val="14"/>
        </w:numPr>
        <w:rPr>
          <w:rFonts w:cs="Arial"/>
        </w:rPr>
      </w:pPr>
      <w:r w:rsidRPr="007173B6">
        <w:rPr>
          <w:rFonts w:cs="Arial"/>
        </w:rPr>
        <w:t>Those who suspect that helping can sometimes interfere with perception</w:t>
      </w:r>
    </w:p>
    <w:p w14:paraId="43E99B24" w14:textId="77777777" w:rsidR="006E1420" w:rsidRPr="007173B6" w:rsidRDefault="00000000">
      <w:pPr>
        <w:pStyle w:val="ListParagraph"/>
        <w:numPr>
          <w:ilvl w:val="0"/>
          <w:numId w:val="10"/>
        </w:numPr>
        <w:rPr>
          <w:rFonts w:cs="Arial"/>
        </w:rPr>
      </w:pPr>
      <w:r w:rsidRPr="007173B6">
        <w:rPr>
          <w:rFonts w:cs="Arial"/>
        </w:rPr>
        <w:t>People comfortable staying with questions rather than moving quickly to solutions</w:t>
      </w:r>
    </w:p>
    <w:p w14:paraId="73F17EC7" w14:textId="77777777" w:rsidR="006E1420" w:rsidRPr="007173B6" w:rsidRDefault="006E1420">
      <w:pPr>
        <w:rPr>
          <w:rFonts w:cs="Arial"/>
        </w:rPr>
      </w:pPr>
    </w:p>
    <w:p w14:paraId="12999C2B" w14:textId="77777777" w:rsidR="006E1420" w:rsidRPr="007173B6" w:rsidRDefault="00000000">
      <w:pPr>
        <w:rPr>
          <w:rFonts w:cs="Arial"/>
        </w:rPr>
      </w:pPr>
      <w:r w:rsidRPr="007173B6">
        <w:rPr>
          <w:rFonts w:cs="Arial"/>
        </w:rPr>
        <w:t>This course sits alongside Multiple Natures as a companion inquiry: MN offers orientation; this exploration looks at what can happen to perception once we step into helping.</w:t>
      </w:r>
    </w:p>
    <w:p w14:paraId="2A08EB79" w14:textId="77777777" w:rsidR="006E1420" w:rsidRPr="007173B6" w:rsidRDefault="006E1420">
      <w:pPr>
        <w:rPr>
          <w:rFonts w:cs="Arial"/>
        </w:rPr>
      </w:pPr>
    </w:p>
    <w:p w14:paraId="333E503B" w14:textId="77777777" w:rsidR="006E1420" w:rsidRPr="007173B6" w:rsidRDefault="00000000">
      <w:pPr>
        <w:rPr>
          <w:rFonts w:cs="Arial"/>
        </w:rPr>
      </w:pPr>
      <w:r w:rsidRPr="007173B6">
        <w:rPr>
          <w:rFonts w:cs="Arial"/>
        </w:rPr>
        <w:t>To book your place or ask questions, contact</w:t>
      </w:r>
      <w:r w:rsidRPr="007173B6">
        <w:rPr>
          <w:rFonts w:ascii="MS Gothic" w:eastAsia="MS Gothic" w:hAnsi="MS Gothic" w:cs="MS Gothic" w:hint="eastAsia"/>
        </w:rPr>
        <w:t> </w:t>
      </w:r>
      <w:hyperlink r:id="rId5" w:history="1">
        <w:hyperlink r:id="rId6" w:history="1">
          <w:r w:rsidR="006E1420" w:rsidRPr="007173B6">
            <w:rPr>
              <w:rStyle w:val="Hyperlink"/>
              <w:rFonts w:cs="Arial"/>
              <w:b/>
            </w:rPr>
            <w:t>support@multiplenatures.com</w:t>
          </w:r>
        </w:hyperlink>
      </w:hyperlink>
    </w:p>
    <w:p w14:paraId="7898C803" w14:textId="77777777" w:rsidR="006E1420" w:rsidRPr="007173B6" w:rsidRDefault="006E1420">
      <w:pPr>
        <w:rPr>
          <w:rFonts w:cs="Arial"/>
        </w:rPr>
      </w:pPr>
    </w:p>
    <w:p w14:paraId="11C06CC9" w14:textId="77777777" w:rsidR="00517AEB" w:rsidRPr="007173B6" w:rsidRDefault="00517AEB">
      <w:pPr>
        <w:rPr>
          <w:rFonts w:cs="Arial"/>
        </w:rPr>
      </w:pPr>
      <w:r w:rsidRPr="007173B6">
        <w:rPr>
          <w:rFonts w:cs="Arial"/>
        </w:rPr>
        <w:t>Cordially,</w:t>
      </w:r>
    </w:p>
    <w:p w14:paraId="6C3746F0" w14:textId="77777777" w:rsidR="00517AEB" w:rsidRPr="007173B6" w:rsidRDefault="00517AEB">
      <w:pPr>
        <w:rPr>
          <w:rFonts w:cs="Arial"/>
        </w:rPr>
      </w:pPr>
    </w:p>
    <w:p w14:paraId="5D8FD6F1" w14:textId="77777777" w:rsidR="00517AEB" w:rsidRPr="007173B6" w:rsidRDefault="00517AEB">
      <w:pPr>
        <w:rPr>
          <w:rFonts w:cs="Arial"/>
        </w:rPr>
      </w:pPr>
      <w:r w:rsidRPr="007173B6">
        <w:rPr>
          <w:rFonts w:cs="Arial"/>
        </w:rPr>
        <w:t>Steven</w:t>
      </w:r>
    </w:p>
    <w:p w14:paraId="12E0FEF7" w14:textId="77777777" w:rsidR="00517AEB" w:rsidRPr="007173B6" w:rsidRDefault="00517AEB">
      <w:pPr>
        <w:rPr>
          <w:rFonts w:cs="Arial"/>
        </w:rPr>
      </w:pPr>
    </w:p>
    <w:p w14:paraId="49CABAFB" w14:textId="77777777" w:rsidR="00517AEB" w:rsidRPr="007173B6" w:rsidRDefault="00517AEB">
      <w:pPr>
        <w:rPr>
          <w:rFonts w:cs="Arial"/>
        </w:rPr>
      </w:pPr>
    </w:p>
    <w:p w14:paraId="183E2077" w14:textId="6E90F317" w:rsidR="006E1420" w:rsidRPr="007173B6" w:rsidRDefault="00000000">
      <w:pPr>
        <w:rPr>
          <w:rFonts w:cs="Arial"/>
        </w:rPr>
      </w:pPr>
      <w:r w:rsidRPr="007173B6">
        <w:rPr>
          <w:rFonts w:cs="Arial"/>
        </w:rPr>
        <w:t>Steven Rudolph</w:t>
      </w:r>
    </w:p>
    <w:p w14:paraId="227034FF" w14:textId="77777777" w:rsidR="006E1420" w:rsidRPr="007173B6" w:rsidRDefault="00000000">
      <w:pPr>
        <w:rPr>
          <w:rFonts w:cs="Arial"/>
        </w:rPr>
      </w:pPr>
      <w:r w:rsidRPr="007173B6">
        <w:rPr>
          <w:rFonts w:cs="Arial"/>
        </w:rPr>
        <w:t>Founder–Director</w:t>
      </w:r>
      <w:r w:rsidRPr="007173B6">
        <w:rPr>
          <w:rFonts w:ascii="MS Gothic" w:eastAsia="MS Gothic" w:hAnsi="MS Gothic" w:cs="MS Gothic" w:hint="eastAsia"/>
        </w:rPr>
        <w:t> </w:t>
      </w:r>
      <w:r w:rsidRPr="007173B6">
        <w:rPr>
          <w:rFonts w:cs="Arial"/>
        </w:rPr>
        <w:t>Multiple Natures International</w:t>
      </w:r>
      <w:r w:rsidRPr="007173B6">
        <w:rPr>
          <w:rFonts w:ascii="MS Gothic" w:eastAsia="MS Gothic" w:hAnsi="MS Gothic" w:cs="MS Gothic" w:hint="eastAsia"/>
        </w:rPr>
        <w:t> </w:t>
      </w:r>
      <w:r w:rsidRPr="007173B6">
        <w:rPr>
          <w:rFonts w:cs="Arial"/>
        </w:rPr>
        <w:t>+1 (201) 917-0086</w:t>
      </w:r>
      <w:r w:rsidRPr="007173B6">
        <w:rPr>
          <w:rFonts w:ascii="MS Gothic" w:eastAsia="MS Gothic" w:hAnsi="MS Gothic" w:cs="MS Gothic" w:hint="eastAsia"/>
        </w:rPr>
        <w:t> </w:t>
      </w:r>
      <w:hyperlink r:id="rId7" w:history="1">
        <w:hyperlink r:id="rId8" w:history="1">
          <w:r w:rsidR="006E1420" w:rsidRPr="007173B6">
            <w:rPr>
              <w:rStyle w:val="Hyperlink"/>
              <w:rFonts w:cs="Arial"/>
            </w:rPr>
            <w:t>steven@multiplenatures.com</w:t>
          </w:r>
        </w:hyperlink>
      </w:hyperlink>
      <w:r w:rsidRPr="007173B6">
        <w:rPr>
          <w:rFonts w:ascii="MS Gothic" w:eastAsia="MS Gothic" w:hAnsi="MS Gothic" w:cs="MS Gothic" w:hint="eastAsia"/>
        </w:rPr>
        <w:t> </w:t>
      </w:r>
      <w:hyperlink r:id="rId9" w:history="1">
        <w:r w:rsidR="006E1420" w:rsidRPr="007173B6">
          <w:rPr>
            <w:rStyle w:val="Hyperlink"/>
            <w:rFonts w:cs="Arial"/>
          </w:rPr>
          <w:t>https://www.multiplenatures.com</w:t>
        </w:r>
      </w:hyperlink>
    </w:p>
    <w:p w14:paraId="3B18FA0E" w14:textId="77777777" w:rsidR="006E1420" w:rsidRPr="007173B6" w:rsidRDefault="006E1420">
      <w:pPr>
        <w:rPr>
          <w:rFonts w:cs="Arial"/>
        </w:rPr>
      </w:pPr>
    </w:p>
    <w:sectPr w:rsidR="006E1420" w:rsidRPr="007173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DaunPenh">
    <w:panose1 w:val="01010101010101010101"/>
    <w:charset w:val="00"/>
    <w:family w:val="auto"/>
    <w:pitch w:val="variable"/>
    <w:sig w:usb0="80000003" w:usb1="00000000" w:usb2="0001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oolBoran">
    <w:panose1 w:val="020B0100010101010101"/>
    <w:charset w:val="00"/>
    <w:family w:val="swiss"/>
    <w:pitch w:val="variable"/>
    <w:sig w:usb0="80000003" w:usb1="00000000" w:usb2="0001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00100"/>
    <w:multiLevelType w:val="hybridMultilevel"/>
    <w:tmpl w:val="10100100"/>
    <w:lvl w:ilvl="0" w:tplc="160625C0">
      <w:start w:val="1"/>
      <w:numFmt w:val="bullet"/>
      <w:lvlText w:val="●"/>
      <w:lvlJc w:val="left"/>
      <w:pPr>
        <w:ind w:left="720" w:hanging="360"/>
      </w:pPr>
    </w:lvl>
    <w:lvl w:ilvl="1" w:tplc="BFC22738" w:tentative="1">
      <w:start w:val="1"/>
      <w:numFmt w:val="bullet"/>
      <w:lvlText w:val="●"/>
      <w:lvlJc w:val="left"/>
      <w:pPr>
        <w:ind w:left="1440" w:hanging="360"/>
      </w:pPr>
    </w:lvl>
    <w:lvl w:ilvl="2" w:tplc="DDEC69A0" w:tentative="1">
      <w:start w:val="1"/>
      <w:numFmt w:val="bullet"/>
      <w:lvlText w:val="●"/>
      <w:lvlJc w:val="left"/>
      <w:pPr>
        <w:ind w:left="2160" w:hanging="360"/>
      </w:pPr>
    </w:lvl>
    <w:lvl w:ilvl="3" w:tplc="C0CE2DA2" w:tentative="1">
      <w:start w:val="1"/>
      <w:numFmt w:val="bullet"/>
      <w:lvlText w:val="●"/>
      <w:lvlJc w:val="left"/>
      <w:pPr>
        <w:ind w:left="2880" w:hanging="360"/>
      </w:pPr>
    </w:lvl>
    <w:lvl w:ilvl="4" w:tplc="1BEC97B0" w:tentative="1">
      <w:start w:val="1"/>
      <w:numFmt w:val="bullet"/>
      <w:lvlText w:val="●"/>
      <w:lvlJc w:val="left"/>
      <w:pPr>
        <w:ind w:left="3600" w:hanging="360"/>
      </w:pPr>
    </w:lvl>
    <w:lvl w:ilvl="5" w:tplc="DD301F84" w:tentative="1">
      <w:start w:val="1"/>
      <w:numFmt w:val="bullet"/>
      <w:lvlText w:val="●"/>
      <w:lvlJc w:val="left"/>
      <w:pPr>
        <w:ind w:left="4320" w:hanging="360"/>
      </w:pPr>
    </w:lvl>
    <w:lvl w:ilvl="6" w:tplc="871CA504" w:tentative="1">
      <w:start w:val="1"/>
      <w:numFmt w:val="bullet"/>
      <w:lvlText w:val="●"/>
      <w:lvlJc w:val="left"/>
      <w:pPr>
        <w:ind w:left="5040" w:hanging="360"/>
      </w:pPr>
    </w:lvl>
    <w:lvl w:ilvl="7" w:tplc="0CCC530C" w:tentative="1">
      <w:start w:val="1"/>
      <w:numFmt w:val="bullet"/>
      <w:lvlText w:val="●"/>
      <w:lvlJc w:val="left"/>
      <w:pPr>
        <w:ind w:left="5760" w:hanging="360"/>
      </w:pPr>
    </w:lvl>
    <w:lvl w:ilvl="8" w:tplc="6870FEBA" w:tentative="1">
      <w:start w:val="1"/>
      <w:numFmt w:val="bullet"/>
      <w:lvlText w:val="●"/>
      <w:lvlJc w:val="left"/>
      <w:pPr>
        <w:ind w:left="6480" w:hanging="360"/>
      </w:pPr>
    </w:lvl>
  </w:abstractNum>
  <w:abstractNum w:abstractNumId="1" w15:restartNumberingAfterBreak="0">
    <w:nsid w:val="11000200"/>
    <w:multiLevelType w:val="hybridMultilevel"/>
    <w:tmpl w:val="10100200"/>
    <w:lvl w:ilvl="0" w:tplc="62BA08A6">
      <w:start w:val="1"/>
      <w:numFmt w:val="bullet"/>
      <w:lvlText w:val="●"/>
      <w:lvlJc w:val="left"/>
      <w:pPr>
        <w:ind w:left="720" w:hanging="360"/>
      </w:pPr>
    </w:lvl>
    <w:lvl w:ilvl="1" w:tplc="208AD954" w:tentative="1">
      <w:start w:val="1"/>
      <w:numFmt w:val="bullet"/>
      <w:lvlText w:val="●"/>
      <w:lvlJc w:val="left"/>
      <w:pPr>
        <w:ind w:left="1440" w:hanging="360"/>
      </w:pPr>
    </w:lvl>
    <w:lvl w:ilvl="2" w:tplc="1A72F56A" w:tentative="1">
      <w:start w:val="1"/>
      <w:numFmt w:val="bullet"/>
      <w:lvlText w:val="●"/>
      <w:lvlJc w:val="left"/>
      <w:pPr>
        <w:ind w:left="2160" w:hanging="360"/>
      </w:pPr>
    </w:lvl>
    <w:lvl w:ilvl="3" w:tplc="95463AE6" w:tentative="1">
      <w:start w:val="1"/>
      <w:numFmt w:val="bullet"/>
      <w:lvlText w:val="●"/>
      <w:lvlJc w:val="left"/>
      <w:pPr>
        <w:ind w:left="2880" w:hanging="360"/>
      </w:pPr>
    </w:lvl>
    <w:lvl w:ilvl="4" w:tplc="18469D9A" w:tentative="1">
      <w:start w:val="1"/>
      <w:numFmt w:val="bullet"/>
      <w:lvlText w:val="●"/>
      <w:lvlJc w:val="left"/>
      <w:pPr>
        <w:ind w:left="3600" w:hanging="360"/>
      </w:pPr>
    </w:lvl>
    <w:lvl w:ilvl="5" w:tplc="97D408DE" w:tentative="1">
      <w:start w:val="1"/>
      <w:numFmt w:val="bullet"/>
      <w:lvlText w:val="●"/>
      <w:lvlJc w:val="left"/>
      <w:pPr>
        <w:ind w:left="4320" w:hanging="360"/>
      </w:pPr>
    </w:lvl>
    <w:lvl w:ilvl="6" w:tplc="AA5ACFD0" w:tentative="1">
      <w:start w:val="1"/>
      <w:numFmt w:val="bullet"/>
      <w:lvlText w:val="●"/>
      <w:lvlJc w:val="left"/>
      <w:pPr>
        <w:ind w:left="5040" w:hanging="360"/>
      </w:pPr>
    </w:lvl>
    <w:lvl w:ilvl="7" w:tplc="16900942" w:tentative="1">
      <w:start w:val="1"/>
      <w:numFmt w:val="bullet"/>
      <w:lvlText w:val="●"/>
      <w:lvlJc w:val="left"/>
      <w:pPr>
        <w:ind w:left="5760" w:hanging="360"/>
      </w:pPr>
    </w:lvl>
    <w:lvl w:ilvl="8" w:tplc="91529DC4" w:tentative="1">
      <w:start w:val="1"/>
      <w:numFmt w:val="bullet"/>
      <w:lvlText w:val="●"/>
      <w:lvlJc w:val="left"/>
      <w:pPr>
        <w:ind w:left="6480" w:hanging="360"/>
      </w:pPr>
    </w:lvl>
  </w:abstractNum>
  <w:abstractNum w:abstractNumId="2" w15:restartNumberingAfterBreak="0">
    <w:nsid w:val="11000300"/>
    <w:multiLevelType w:val="hybridMultilevel"/>
    <w:tmpl w:val="10100300"/>
    <w:lvl w:ilvl="0" w:tplc="ACCC9D70">
      <w:start w:val="1"/>
      <w:numFmt w:val="bullet"/>
      <w:lvlText w:val="●"/>
      <w:lvlJc w:val="left"/>
      <w:pPr>
        <w:ind w:left="720" w:hanging="360"/>
      </w:pPr>
    </w:lvl>
    <w:lvl w:ilvl="1" w:tplc="6632F3DC" w:tentative="1">
      <w:start w:val="1"/>
      <w:numFmt w:val="bullet"/>
      <w:lvlText w:val="●"/>
      <w:lvlJc w:val="left"/>
      <w:pPr>
        <w:ind w:left="1440" w:hanging="360"/>
      </w:pPr>
    </w:lvl>
    <w:lvl w:ilvl="2" w:tplc="0A38470E" w:tentative="1">
      <w:start w:val="1"/>
      <w:numFmt w:val="bullet"/>
      <w:lvlText w:val="●"/>
      <w:lvlJc w:val="left"/>
      <w:pPr>
        <w:ind w:left="2160" w:hanging="360"/>
      </w:pPr>
    </w:lvl>
    <w:lvl w:ilvl="3" w:tplc="73AE590A" w:tentative="1">
      <w:start w:val="1"/>
      <w:numFmt w:val="bullet"/>
      <w:lvlText w:val="●"/>
      <w:lvlJc w:val="left"/>
      <w:pPr>
        <w:ind w:left="2880" w:hanging="360"/>
      </w:pPr>
    </w:lvl>
    <w:lvl w:ilvl="4" w:tplc="36E2CB76" w:tentative="1">
      <w:start w:val="1"/>
      <w:numFmt w:val="bullet"/>
      <w:lvlText w:val="●"/>
      <w:lvlJc w:val="left"/>
      <w:pPr>
        <w:ind w:left="3600" w:hanging="360"/>
      </w:pPr>
    </w:lvl>
    <w:lvl w:ilvl="5" w:tplc="F60E168C" w:tentative="1">
      <w:start w:val="1"/>
      <w:numFmt w:val="bullet"/>
      <w:lvlText w:val="●"/>
      <w:lvlJc w:val="left"/>
      <w:pPr>
        <w:ind w:left="4320" w:hanging="360"/>
      </w:pPr>
    </w:lvl>
    <w:lvl w:ilvl="6" w:tplc="5BD47038" w:tentative="1">
      <w:start w:val="1"/>
      <w:numFmt w:val="bullet"/>
      <w:lvlText w:val="●"/>
      <w:lvlJc w:val="left"/>
      <w:pPr>
        <w:ind w:left="5040" w:hanging="360"/>
      </w:pPr>
    </w:lvl>
    <w:lvl w:ilvl="7" w:tplc="91665ADE" w:tentative="1">
      <w:start w:val="1"/>
      <w:numFmt w:val="bullet"/>
      <w:lvlText w:val="●"/>
      <w:lvlJc w:val="left"/>
      <w:pPr>
        <w:ind w:left="5760" w:hanging="360"/>
      </w:pPr>
    </w:lvl>
    <w:lvl w:ilvl="8" w:tplc="6BDA00EA" w:tentative="1">
      <w:start w:val="1"/>
      <w:numFmt w:val="bullet"/>
      <w:lvlText w:val="●"/>
      <w:lvlJc w:val="left"/>
      <w:pPr>
        <w:ind w:left="6480" w:hanging="360"/>
      </w:pPr>
    </w:lvl>
  </w:abstractNum>
  <w:abstractNum w:abstractNumId="3" w15:restartNumberingAfterBreak="0">
    <w:nsid w:val="11000400"/>
    <w:multiLevelType w:val="hybridMultilevel"/>
    <w:tmpl w:val="10100400"/>
    <w:lvl w:ilvl="0" w:tplc="19C600BE">
      <w:start w:val="1"/>
      <w:numFmt w:val="bullet"/>
      <w:lvlText w:val="●"/>
      <w:lvlJc w:val="left"/>
      <w:pPr>
        <w:ind w:left="720" w:hanging="360"/>
      </w:pPr>
    </w:lvl>
    <w:lvl w:ilvl="1" w:tplc="BF06E64E" w:tentative="1">
      <w:start w:val="1"/>
      <w:numFmt w:val="bullet"/>
      <w:lvlText w:val="●"/>
      <w:lvlJc w:val="left"/>
      <w:pPr>
        <w:ind w:left="1440" w:hanging="360"/>
      </w:pPr>
    </w:lvl>
    <w:lvl w:ilvl="2" w:tplc="C2AA99C8" w:tentative="1">
      <w:start w:val="1"/>
      <w:numFmt w:val="bullet"/>
      <w:lvlText w:val="●"/>
      <w:lvlJc w:val="left"/>
      <w:pPr>
        <w:ind w:left="2160" w:hanging="360"/>
      </w:pPr>
    </w:lvl>
    <w:lvl w:ilvl="3" w:tplc="3CE44254" w:tentative="1">
      <w:start w:val="1"/>
      <w:numFmt w:val="bullet"/>
      <w:lvlText w:val="●"/>
      <w:lvlJc w:val="left"/>
      <w:pPr>
        <w:ind w:left="2880" w:hanging="360"/>
      </w:pPr>
    </w:lvl>
    <w:lvl w:ilvl="4" w:tplc="229AE0D4" w:tentative="1">
      <w:start w:val="1"/>
      <w:numFmt w:val="bullet"/>
      <w:lvlText w:val="●"/>
      <w:lvlJc w:val="left"/>
      <w:pPr>
        <w:ind w:left="3600" w:hanging="360"/>
      </w:pPr>
    </w:lvl>
    <w:lvl w:ilvl="5" w:tplc="E17C15D0" w:tentative="1">
      <w:start w:val="1"/>
      <w:numFmt w:val="bullet"/>
      <w:lvlText w:val="●"/>
      <w:lvlJc w:val="left"/>
      <w:pPr>
        <w:ind w:left="4320" w:hanging="360"/>
      </w:pPr>
    </w:lvl>
    <w:lvl w:ilvl="6" w:tplc="0EC267A0" w:tentative="1">
      <w:start w:val="1"/>
      <w:numFmt w:val="bullet"/>
      <w:lvlText w:val="●"/>
      <w:lvlJc w:val="left"/>
      <w:pPr>
        <w:ind w:left="5040" w:hanging="360"/>
      </w:pPr>
    </w:lvl>
    <w:lvl w:ilvl="7" w:tplc="0062E672" w:tentative="1">
      <w:start w:val="1"/>
      <w:numFmt w:val="bullet"/>
      <w:lvlText w:val="●"/>
      <w:lvlJc w:val="left"/>
      <w:pPr>
        <w:ind w:left="5760" w:hanging="360"/>
      </w:pPr>
    </w:lvl>
    <w:lvl w:ilvl="8" w:tplc="1F3C863C" w:tentative="1">
      <w:start w:val="1"/>
      <w:numFmt w:val="bullet"/>
      <w:lvlText w:val="●"/>
      <w:lvlJc w:val="left"/>
      <w:pPr>
        <w:ind w:left="6480" w:hanging="360"/>
      </w:pPr>
    </w:lvl>
  </w:abstractNum>
  <w:abstractNum w:abstractNumId="4" w15:restartNumberingAfterBreak="0">
    <w:nsid w:val="11000500"/>
    <w:multiLevelType w:val="hybridMultilevel"/>
    <w:tmpl w:val="10100500"/>
    <w:lvl w:ilvl="0" w:tplc="60DC3DE4">
      <w:start w:val="1"/>
      <w:numFmt w:val="bullet"/>
      <w:lvlText w:val="●"/>
      <w:lvlJc w:val="left"/>
      <w:pPr>
        <w:ind w:left="720" w:hanging="360"/>
      </w:pPr>
    </w:lvl>
    <w:lvl w:ilvl="1" w:tplc="CA28E2F0" w:tentative="1">
      <w:start w:val="1"/>
      <w:numFmt w:val="bullet"/>
      <w:lvlText w:val="●"/>
      <w:lvlJc w:val="left"/>
      <w:pPr>
        <w:ind w:left="1440" w:hanging="360"/>
      </w:pPr>
    </w:lvl>
    <w:lvl w:ilvl="2" w:tplc="9CBC3FD6" w:tentative="1">
      <w:start w:val="1"/>
      <w:numFmt w:val="bullet"/>
      <w:lvlText w:val="●"/>
      <w:lvlJc w:val="left"/>
      <w:pPr>
        <w:ind w:left="2160" w:hanging="360"/>
      </w:pPr>
    </w:lvl>
    <w:lvl w:ilvl="3" w:tplc="5DDAECCE" w:tentative="1">
      <w:start w:val="1"/>
      <w:numFmt w:val="bullet"/>
      <w:lvlText w:val="●"/>
      <w:lvlJc w:val="left"/>
      <w:pPr>
        <w:ind w:left="2880" w:hanging="360"/>
      </w:pPr>
    </w:lvl>
    <w:lvl w:ilvl="4" w:tplc="2E6650F2" w:tentative="1">
      <w:start w:val="1"/>
      <w:numFmt w:val="bullet"/>
      <w:lvlText w:val="●"/>
      <w:lvlJc w:val="left"/>
      <w:pPr>
        <w:ind w:left="3600" w:hanging="360"/>
      </w:pPr>
    </w:lvl>
    <w:lvl w:ilvl="5" w:tplc="C5E8D070" w:tentative="1">
      <w:start w:val="1"/>
      <w:numFmt w:val="bullet"/>
      <w:lvlText w:val="●"/>
      <w:lvlJc w:val="left"/>
      <w:pPr>
        <w:ind w:left="4320" w:hanging="360"/>
      </w:pPr>
    </w:lvl>
    <w:lvl w:ilvl="6" w:tplc="EB2C8A10" w:tentative="1">
      <w:start w:val="1"/>
      <w:numFmt w:val="bullet"/>
      <w:lvlText w:val="●"/>
      <w:lvlJc w:val="left"/>
      <w:pPr>
        <w:ind w:left="5040" w:hanging="360"/>
      </w:pPr>
    </w:lvl>
    <w:lvl w:ilvl="7" w:tplc="0AC202B0" w:tentative="1">
      <w:start w:val="1"/>
      <w:numFmt w:val="bullet"/>
      <w:lvlText w:val="●"/>
      <w:lvlJc w:val="left"/>
      <w:pPr>
        <w:ind w:left="5760" w:hanging="360"/>
      </w:pPr>
    </w:lvl>
    <w:lvl w:ilvl="8" w:tplc="5DE450A4" w:tentative="1">
      <w:start w:val="1"/>
      <w:numFmt w:val="bullet"/>
      <w:lvlText w:val="●"/>
      <w:lvlJc w:val="left"/>
      <w:pPr>
        <w:ind w:left="6480" w:hanging="360"/>
      </w:pPr>
    </w:lvl>
  </w:abstractNum>
  <w:abstractNum w:abstractNumId="5" w15:restartNumberingAfterBreak="0">
    <w:nsid w:val="11000600"/>
    <w:multiLevelType w:val="hybridMultilevel"/>
    <w:tmpl w:val="10100600"/>
    <w:lvl w:ilvl="0" w:tplc="3042BBEE">
      <w:start w:val="1"/>
      <w:numFmt w:val="bullet"/>
      <w:lvlText w:val="●"/>
      <w:lvlJc w:val="left"/>
      <w:pPr>
        <w:ind w:left="720" w:hanging="360"/>
      </w:pPr>
    </w:lvl>
    <w:lvl w:ilvl="1" w:tplc="3480669A" w:tentative="1">
      <w:start w:val="1"/>
      <w:numFmt w:val="bullet"/>
      <w:lvlText w:val="●"/>
      <w:lvlJc w:val="left"/>
      <w:pPr>
        <w:ind w:left="1440" w:hanging="360"/>
      </w:pPr>
    </w:lvl>
    <w:lvl w:ilvl="2" w:tplc="979A5D84" w:tentative="1">
      <w:start w:val="1"/>
      <w:numFmt w:val="bullet"/>
      <w:lvlText w:val="●"/>
      <w:lvlJc w:val="left"/>
      <w:pPr>
        <w:ind w:left="2160" w:hanging="360"/>
      </w:pPr>
    </w:lvl>
    <w:lvl w:ilvl="3" w:tplc="09D8126E" w:tentative="1">
      <w:start w:val="1"/>
      <w:numFmt w:val="bullet"/>
      <w:lvlText w:val="●"/>
      <w:lvlJc w:val="left"/>
      <w:pPr>
        <w:ind w:left="2880" w:hanging="360"/>
      </w:pPr>
    </w:lvl>
    <w:lvl w:ilvl="4" w:tplc="8C981D02" w:tentative="1">
      <w:start w:val="1"/>
      <w:numFmt w:val="bullet"/>
      <w:lvlText w:val="●"/>
      <w:lvlJc w:val="left"/>
      <w:pPr>
        <w:ind w:left="3600" w:hanging="360"/>
      </w:pPr>
    </w:lvl>
    <w:lvl w:ilvl="5" w:tplc="348645B6" w:tentative="1">
      <w:start w:val="1"/>
      <w:numFmt w:val="bullet"/>
      <w:lvlText w:val="●"/>
      <w:lvlJc w:val="left"/>
      <w:pPr>
        <w:ind w:left="4320" w:hanging="360"/>
      </w:pPr>
    </w:lvl>
    <w:lvl w:ilvl="6" w:tplc="E47863F6" w:tentative="1">
      <w:start w:val="1"/>
      <w:numFmt w:val="bullet"/>
      <w:lvlText w:val="●"/>
      <w:lvlJc w:val="left"/>
      <w:pPr>
        <w:ind w:left="5040" w:hanging="360"/>
      </w:pPr>
    </w:lvl>
    <w:lvl w:ilvl="7" w:tplc="5D0E667A" w:tentative="1">
      <w:start w:val="1"/>
      <w:numFmt w:val="bullet"/>
      <w:lvlText w:val="●"/>
      <w:lvlJc w:val="left"/>
      <w:pPr>
        <w:ind w:left="5760" w:hanging="360"/>
      </w:pPr>
    </w:lvl>
    <w:lvl w:ilvl="8" w:tplc="BAD8860A" w:tentative="1">
      <w:start w:val="1"/>
      <w:numFmt w:val="bullet"/>
      <w:lvlText w:val="●"/>
      <w:lvlJc w:val="left"/>
      <w:pPr>
        <w:ind w:left="6480" w:hanging="360"/>
      </w:pPr>
    </w:lvl>
  </w:abstractNum>
  <w:abstractNum w:abstractNumId="6" w15:restartNumberingAfterBreak="0">
    <w:nsid w:val="11000700"/>
    <w:multiLevelType w:val="hybridMultilevel"/>
    <w:tmpl w:val="10100700"/>
    <w:lvl w:ilvl="0" w:tplc="26EC817A">
      <w:start w:val="1"/>
      <w:numFmt w:val="bullet"/>
      <w:lvlText w:val="●"/>
      <w:lvlJc w:val="left"/>
      <w:pPr>
        <w:ind w:left="720" w:hanging="360"/>
      </w:pPr>
    </w:lvl>
    <w:lvl w:ilvl="1" w:tplc="BF827A60" w:tentative="1">
      <w:start w:val="1"/>
      <w:numFmt w:val="bullet"/>
      <w:lvlText w:val="●"/>
      <w:lvlJc w:val="left"/>
      <w:pPr>
        <w:ind w:left="1440" w:hanging="360"/>
      </w:pPr>
    </w:lvl>
    <w:lvl w:ilvl="2" w:tplc="5B74FE10" w:tentative="1">
      <w:start w:val="1"/>
      <w:numFmt w:val="bullet"/>
      <w:lvlText w:val="●"/>
      <w:lvlJc w:val="left"/>
      <w:pPr>
        <w:ind w:left="2160" w:hanging="360"/>
      </w:pPr>
    </w:lvl>
    <w:lvl w:ilvl="3" w:tplc="389E5C36" w:tentative="1">
      <w:start w:val="1"/>
      <w:numFmt w:val="bullet"/>
      <w:lvlText w:val="●"/>
      <w:lvlJc w:val="left"/>
      <w:pPr>
        <w:ind w:left="2880" w:hanging="360"/>
      </w:pPr>
    </w:lvl>
    <w:lvl w:ilvl="4" w:tplc="126625F8" w:tentative="1">
      <w:start w:val="1"/>
      <w:numFmt w:val="bullet"/>
      <w:lvlText w:val="●"/>
      <w:lvlJc w:val="left"/>
      <w:pPr>
        <w:ind w:left="3600" w:hanging="360"/>
      </w:pPr>
    </w:lvl>
    <w:lvl w:ilvl="5" w:tplc="E97E4A74" w:tentative="1">
      <w:start w:val="1"/>
      <w:numFmt w:val="bullet"/>
      <w:lvlText w:val="●"/>
      <w:lvlJc w:val="left"/>
      <w:pPr>
        <w:ind w:left="4320" w:hanging="360"/>
      </w:pPr>
    </w:lvl>
    <w:lvl w:ilvl="6" w:tplc="9D5688E0" w:tentative="1">
      <w:start w:val="1"/>
      <w:numFmt w:val="bullet"/>
      <w:lvlText w:val="●"/>
      <w:lvlJc w:val="left"/>
      <w:pPr>
        <w:ind w:left="5040" w:hanging="360"/>
      </w:pPr>
    </w:lvl>
    <w:lvl w:ilvl="7" w:tplc="6038AE84" w:tentative="1">
      <w:start w:val="1"/>
      <w:numFmt w:val="bullet"/>
      <w:lvlText w:val="●"/>
      <w:lvlJc w:val="left"/>
      <w:pPr>
        <w:ind w:left="5760" w:hanging="360"/>
      </w:pPr>
    </w:lvl>
    <w:lvl w:ilvl="8" w:tplc="90A0B1D4" w:tentative="1">
      <w:start w:val="1"/>
      <w:numFmt w:val="bullet"/>
      <w:lvlText w:val="●"/>
      <w:lvlJc w:val="left"/>
      <w:pPr>
        <w:ind w:left="6480" w:hanging="360"/>
      </w:pPr>
    </w:lvl>
  </w:abstractNum>
  <w:abstractNum w:abstractNumId="7" w15:restartNumberingAfterBreak="0">
    <w:nsid w:val="11000800"/>
    <w:multiLevelType w:val="hybridMultilevel"/>
    <w:tmpl w:val="10100800"/>
    <w:lvl w:ilvl="0" w:tplc="F3C434FE">
      <w:start w:val="1"/>
      <w:numFmt w:val="bullet"/>
      <w:lvlText w:val="●"/>
      <w:lvlJc w:val="left"/>
      <w:pPr>
        <w:ind w:left="720" w:hanging="360"/>
      </w:pPr>
    </w:lvl>
    <w:lvl w:ilvl="1" w:tplc="83888D20" w:tentative="1">
      <w:start w:val="1"/>
      <w:numFmt w:val="bullet"/>
      <w:lvlText w:val="●"/>
      <w:lvlJc w:val="left"/>
      <w:pPr>
        <w:ind w:left="1440" w:hanging="360"/>
      </w:pPr>
    </w:lvl>
    <w:lvl w:ilvl="2" w:tplc="6E9249EC" w:tentative="1">
      <w:start w:val="1"/>
      <w:numFmt w:val="bullet"/>
      <w:lvlText w:val="●"/>
      <w:lvlJc w:val="left"/>
      <w:pPr>
        <w:ind w:left="2160" w:hanging="360"/>
      </w:pPr>
    </w:lvl>
    <w:lvl w:ilvl="3" w:tplc="424E31DC" w:tentative="1">
      <w:start w:val="1"/>
      <w:numFmt w:val="bullet"/>
      <w:lvlText w:val="●"/>
      <w:lvlJc w:val="left"/>
      <w:pPr>
        <w:ind w:left="2880" w:hanging="360"/>
      </w:pPr>
    </w:lvl>
    <w:lvl w:ilvl="4" w:tplc="43C0A1C2" w:tentative="1">
      <w:start w:val="1"/>
      <w:numFmt w:val="bullet"/>
      <w:lvlText w:val="●"/>
      <w:lvlJc w:val="left"/>
      <w:pPr>
        <w:ind w:left="3600" w:hanging="360"/>
      </w:pPr>
    </w:lvl>
    <w:lvl w:ilvl="5" w:tplc="15EE9E86" w:tentative="1">
      <w:start w:val="1"/>
      <w:numFmt w:val="bullet"/>
      <w:lvlText w:val="●"/>
      <w:lvlJc w:val="left"/>
      <w:pPr>
        <w:ind w:left="4320" w:hanging="360"/>
      </w:pPr>
    </w:lvl>
    <w:lvl w:ilvl="6" w:tplc="184EE30C" w:tentative="1">
      <w:start w:val="1"/>
      <w:numFmt w:val="bullet"/>
      <w:lvlText w:val="●"/>
      <w:lvlJc w:val="left"/>
      <w:pPr>
        <w:ind w:left="5040" w:hanging="360"/>
      </w:pPr>
    </w:lvl>
    <w:lvl w:ilvl="7" w:tplc="BEECE558" w:tentative="1">
      <w:start w:val="1"/>
      <w:numFmt w:val="bullet"/>
      <w:lvlText w:val="●"/>
      <w:lvlJc w:val="left"/>
      <w:pPr>
        <w:ind w:left="5760" w:hanging="360"/>
      </w:pPr>
    </w:lvl>
    <w:lvl w:ilvl="8" w:tplc="243C9034" w:tentative="1">
      <w:start w:val="1"/>
      <w:numFmt w:val="bullet"/>
      <w:lvlText w:val="●"/>
      <w:lvlJc w:val="left"/>
      <w:pPr>
        <w:ind w:left="6480" w:hanging="360"/>
      </w:pPr>
    </w:lvl>
  </w:abstractNum>
  <w:abstractNum w:abstractNumId="8" w15:restartNumberingAfterBreak="0">
    <w:nsid w:val="11000900"/>
    <w:multiLevelType w:val="hybridMultilevel"/>
    <w:tmpl w:val="10100900"/>
    <w:lvl w:ilvl="0" w:tplc="40BA7DBA">
      <w:start w:val="1"/>
      <w:numFmt w:val="bullet"/>
      <w:lvlText w:val="●"/>
      <w:lvlJc w:val="left"/>
      <w:pPr>
        <w:ind w:left="720" w:hanging="360"/>
      </w:pPr>
    </w:lvl>
    <w:lvl w:ilvl="1" w:tplc="D584DA46" w:tentative="1">
      <w:start w:val="1"/>
      <w:numFmt w:val="bullet"/>
      <w:lvlText w:val="●"/>
      <w:lvlJc w:val="left"/>
      <w:pPr>
        <w:ind w:left="1440" w:hanging="360"/>
      </w:pPr>
    </w:lvl>
    <w:lvl w:ilvl="2" w:tplc="2CA637FC" w:tentative="1">
      <w:start w:val="1"/>
      <w:numFmt w:val="bullet"/>
      <w:lvlText w:val="●"/>
      <w:lvlJc w:val="left"/>
      <w:pPr>
        <w:ind w:left="2160" w:hanging="360"/>
      </w:pPr>
    </w:lvl>
    <w:lvl w:ilvl="3" w:tplc="43DA4ED2" w:tentative="1">
      <w:start w:val="1"/>
      <w:numFmt w:val="bullet"/>
      <w:lvlText w:val="●"/>
      <w:lvlJc w:val="left"/>
      <w:pPr>
        <w:ind w:left="2880" w:hanging="360"/>
      </w:pPr>
    </w:lvl>
    <w:lvl w:ilvl="4" w:tplc="580E8F02" w:tentative="1">
      <w:start w:val="1"/>
      <w:numFmt w:val="bullet"/>
      <w:lvlText w:val="●"/>
      <w:lvlJc w:val="left"/>
      <w:pPr>
        <w:ind w:left="3600" w:hanging="360"/>
      </w:pPr>
    </w:lvl>
    <w:lvl w:ilvl="5" w:tplc="D0FCFBBC" w:tentative="1">
      <w:start w:val="1"/>
      <w:numFmt w:val="bullet"/>
      <w:lvlText w:val="●"/>
      <w:lvlJc w:val="left"/>
      <w:pPr>
        <w:ind w:left="4320" w:hanging="360"/>
      </w:pPr>
    </w:lvl>
    <w:lvl w:ilvl="6" w:tplc="18444E50" w:tentative="1">
      <w:start w:val="1"/>
      <w:numFmt w:val="bullet"/>
      <w:lvlText w:val="●"/>
      <w:lvlJc w:val="left"/>
      <w:pPr>
        <w:ind w:left="5040" w:hanging="360"/>
      </w:pPr>
    </w:lvl>
    <w:lvl w:ilvl="7" w:tplc="DAA0D582" w:tentative="1">
      <w:start w:val="1"/>
      <w:numFmt w:val="bullet"/>
      <w:lvlText w:val="●"/>
      <w:lvlJc w:val="left"/>
      <w:pPr>
        <w:ind w:left="5760" w:hanging="360"/>
      </w:pPr>
    </w:lvl>
    <w:lvl w:ilvl="8" w:tplc="6DB8B038" w:tentative="1">
      <w:start w:val="1"/>
      <w:numFmt w:val="bullet"/>
      <w:lvlText w:val="●"/>
      <w:lvlJc w:val="left"/>
      <w:pPr>
        <w:ind w:left="6480" w:hanging="360"/>
      </w:pPr>
    </w:lvl>
  </w:abstractNum>
  <w:abstractNum w:abstractNumId="9" w15:restartNumberingAfterBreak="0">
    <w:nsid w:val="11001000"/>
    <w:multiLevelType w:val="hybridMultilevel"/>
    <w:tmpl w:val="10101000"/>
    <w:lvl w:ilvl="0" w:tplc="8FA06B6A">
      <w:start w:val="1"/>
      <w:numFmt w:val="bullet"/>
      <w:lvlText w:val="●"/>
      <w:lvlJc w:val="left"/>
      <w:pPr>
        <w:ind w:left="720" w:hanging="360"/>
      </w:pPr>
    </w:lvl>
    <w:lvl w:ilvl="1" w:tplc="1EBC7B1A" w:tentative="1">
      <w:start w:val="1"/>
      <w:numFmt w:val="bullet"/>
      <w:lvlText w:val="●"/>
      <w:lvlJc w:val="left"/>
      <w:pPr>
        <w:ind w:left="1440" w:hanging="360"/>
      </w:pPr>
    </w:lvl>
    <w:lvl w:ilvl="2" w:tplc="127C616A" w:tentative="1">
      <w:start w:val="1"/>
      <w:numFmt w:val="bullet"/>
      <w:lvlText w:val="●"/>
      <w:lvlJc w:val="left"/>
      <w:pPr>
        <w:ind w:left="2160" w:hanging="360"/>
      </w:pPr>
    </w:lvl>
    <w:lvl w:ilvl="3" w:tplc="BEDC8526" w:tentative="1">
      <w:start w:val="1"/>
      <w:numFmt w:val="bullet"/>
      <w:lvlText w:val="●"/>
      <w:lvlJc w:val="left"/>
      <w:pPr>
        <w:ind w:left="2880" w:hanging="360"/>
      </w:pPr>
    </w:lvl>
    <w:lvl w:ilvl="4" w:tplc="802C7FE4" w:tentative="1">
      <w:start w:val="1"/>
      <w:numFmt w:val="bullet"/>
      <w:lvlText w:val="●"/>
      <w:lvlJc w:val="left"/>
      <w:pPr>
        <w:ind w:left="3600" w:hanging="360"/>
      </w:pPr>
    </w:lvl>
    <w:lvl w:ilvl="5" w:tplc="F42CBE3E" w:tentative="1">
      <w:start w:val="1"/>
      <w:numFmt w:val="bullet"/>
      <w:lvlText w:val="●"/>
      <w:lvlJc w:val="left"/>
      <w:pPr>
        <w:ind w:left="4320" w:hanging="360"/>
      </w:pPr>
    </w:lvl>
    <w:lvl w:ilvl="6" w:tplc="C212BAB8" w:tentative="1">
      <w:start w:val="1"/>
      <w:numFmt w:val="bullet"/>
      <w:lvlText w:val="●"/>
      <w:lvlJc w:val="left"/>
      <w:pPr>
        <w:ind w:left="5040" w:hanging="360"/>
      </w:pPr>
    </w:lvl>
    <w:lvl w:ilvl="7" w:tplc="D08C44FE" w:tentative="1">
      <w:start w:val="1"/>
      <w:numFmt w:val="bullet"/>
      <w:lvlText w:val="●"/>
      <w:lvlJc w:val="left"/>
      <w:pPr>
        <w:ind w:left="5760" w:hanging="360"/>
      </w:pPr>
    </w:lvl>
    <w:lvl w:ilvl="8" w:tplc="45F421EA" w:tentative="1">
      <w:start w:val="1"/>
      <w:numFmt w:val="bullet"/>
      <w:lvlText w:val="●"/>
      <w:lvlJc w:val="left"/>
      <w:pPr>
        <w:ind w:left="6480" w:hanging="360"/>
      </w:pPr>
    </w:lvl>
  </w:abstractNum>
  <w:abstractNum w:abstractNumId="10" w15:restartNumberingAfterBreak="0">
    <w:nsid w:val="11001100"/>
    <w:multiLevelType w:val="hybridMultilevel"/>
    <w:tmpl w:val="10101100"/>
    <w:lvl w:ilvl="0" w:tplc="27766100">
      <w:start w:val="1"/>
      <w:numFmt w:val="bullet"/>
      <w:lvlText w:val="●"/>
      <w:lvlJc w:val="left"/>
      <w:pPr>
        <w:ind w:left="720" w:hanging="360"/>
      </w:pPr>
    </w:lvl>
    <w:lvl w:ilvl="1" w:tplc="9642E882" w:tentative="1">
      <w:start w:val="1"/>
      <w:numFmt w:val="bullet"/>
      <w:lvlText w:val="●"/>
      <w:lvlJc w:val="left"/>
      <w:pPr>
        <w:ind w:left="1440" w:hanging="360"/>
      </w:pPr>
    </w:lvl>
    <w:lvl w:ilvl="2" w:tplc="7BB65606" w:tentative="1">
      <w:start w:val="1"/>
      <w:numFmt w:val="bullet"/>
      <w:lvlText w:val="●"/>
      <w:lvlJc w:val="left"/>
      <w:pPr>
        <w:ind w:left="2160" w:hanging="360"/>
      </w:pPr>
    </w:lvl>
    <w:lvl w:ilvl="3" w:tplc="B1A8302A" w:tentative="1">
      <w:start w:val="1"/>
      <w:numFmt w:val="bullet"/>
      <w:lvlText w:val="●"/>
      <w:lvlJc w:val="left"/>
      <w:pPr>
        <w:ind w:left="2880" w:hanging="360"/>
      </w:pPr>
    </w:lvl>
    <w:lvl w:ilvl="4" w:tplc="1D8E2D9C" w:tentative="1">
      <w:start w:val="1"/>
      <w:numFmt w:val="bullet"/>
      <w:lvlText w:val="●"/>
      <w:lvlJc w:val="left"/>
      <w:pPr>
        <w:ind w:left="3600" w:hanging="360"/>
      </w:pPr>
    </w:lvl>
    <w:lvl w:ilvl="5" w:tplc="35567836" w:tentative="1">
      <w:start w:val="1"/>
      <w:numFmt w:val="bullet"/>
      <w:lvlText w:val="●"/>
      <w:lvlJc w:val="left"/>
      <w:pPr>
        <w:ind w:left="4320" w:hanging="360"/>
      </w:pPr>
    </w:lvl>
    <w:lvl w:ilvl="6" w:tplc="103291DC" w:tentative="1">
      <w:start w:val="1"/>
      <w:numFmt w:val="bullet"/>
      <w:lvlText w:val="●"/>
      <w:lvlJc w:val="left"/>
      <w:pPr>
        <w:ind w:left="5040" w:hanging="360"/>
      </w:pPr>
    </w:lvl>
    <w:lvl w:ilvl="7" w:tplc="1060B060" w:tentative="1">
      <w:start w:val="1"/>
      <w:numFmt w:val="bullet"/>
      <w:lvlText w:val="●"/>
      <w:lvlJc w:val="left"/>
      <w:pPr>
        <w:ind w:left="5760" w:hanging="360"/>
      </w:pPr>
    </w:lvl>
    <w:lvl w:ilvl="8" w:tplc="00A05A6C" w:tentative="1">
      <w:start w:val="1"/>
      <w:numFmt w:val="bullet"/>
      <w:lvlText w:val="●"/>
      <w:lvlJc w:val="left"/>
      <w:pPr>
        <w:ind w:left="6480" w:hanging="360"/>
      </w:pPr>
    </w:lvl>
  </w:abstractNum>
  <w:abstractNum w:abstractNumId="11" w15:restartNumberingAfterBreak="0">
    <w:nsid w:val="11001200"/>
    <w:multiLevelType w:val="hybridMultilevel"/>
    <w:tmpl w:val="10101200"/>
    <w:lvl w:ilvl="0" w:tplc="B2A842BA">
      <w:start w:val="1"/>
      <w:numFmt w:val="bullet"/>
      <w:lvlText w:val="●"/>
      <w:lvlJc w:val="left"/>
      <w:pPr>
        <w:ind w:left="720" w:hanging="360"/>
      </w:pPr>
    </w:lvl>
    <w:lvl w:ilvl="1" w:tplc="62F61026" w:tentative="1">
      <w:start w:val="1"/>
      <w:numFmt w:val="bullet"/>
      <w:lvlText w:val="●"/>
      <w:lvlJc w:val="left"/>
      <w:pPr>
        <w:ind w:left="1440" w:hanging="360"/>
      </w:pPr>
    </w:lvl>
    <w:lvl w:ilvl="2" w:tplc="E2A0A894" w:tentative="1">
      <w:start w:val="1"/>
      <w:numFmt w:val="bullet"/>
      <w:lvlText w:val="●"/>
      <w:lvlJc w:val="left"/>
      <w:pPr>
        <w:ind w:left="2160" w:hanging="360"/>
      </w:pPr>
    </w:lvl>
    <w:lvl w:ilvl="3" w:tplc="DEC6FF82" w:tentative="1">
      <w:start w:val="1"/>
      <w:numFmt w:val="bullet"/>
      <w:lvlText w:val="●"/>
      <w:lvlJc w:val="left"/>
      <w:pPr>
        <w:ind w:left="2880" w:hanging="360"/>
      </w:pPr>
    </w:lvl>
    <w:lvl w:ilvl="4" w:tplc="C652E30A" w:tentative="1">
      <w:start w:val="1"/>
      <w:numFmt w:val="bullet"/>
      <w:lvlText w:val="●"/>
      <w:lvlJc w:val="left"/>
      <w:pPr>
        <w:ind w:left="3600" w:hanging="360"/>
      </w:pPr>
    </w:lvl>
    <w:lvl w:ilvl="5" w:tplc="8B1AE2AC" w:tentative="1">
      <w:start w:val="1"/>
      <w:numFmt w:val="bullet"/>
      <w:lvlText w:val="●"/>
      <w:lvlJc w:val="left"/>
      <w:pPr>
        <w:ind w:left="4320" w:hanging="360"/>
      </w:pPr>
    </w:lvl>
    <w:lvl w:ilvl="6" w:tplc="6882BCEC" w:tentative="1">
      <w:start w:val="1"/>
      <w:numFmt w:val="bullet"/>
      <w:lvlText w:val="●"/>
      <w:lvlJc w:val="left"/>
      <w:pPr>
        <w:ind w:left="5040" w:hanging="360"/>
      </w:pPr>
    </w:lvl>
    <w:lvl w:ilvl="7" w:tplc="4D90167E" w:tentative="1">
      <w:start w:val="1"/>
      <w:numFmt w:val="bullet"/>
      <w:lvlText w:val="●"/>
      <w:lvlJc w:val="left"/>
      <w:pPr>
        <w:ind w:left="5760" w:hanging="360"/>
      </w:pPr>
    </w:lvl>
    <w:lvl w:ilvl="8" w:tplc="63B8F014" w:tentative="1">
      <w:start w:val="1"/>
      <w:numFmt w:val="bullet"/>
      <w:lvlText w:val="●"/>
      <w:lvlJc w:val="left"/>
      <w:pPr>
        <w:ind w:left="6480" w:hanging="360"/>
      </w:pPr>
    </w:lvl>
  </w:abstractNum>
  <w:abstractNum w:abstractNumId="12" w15:restartNumberingAfterBreak="0">
    <w:nsid w:val="11001300"/>
    <w:multiLevelType w:val="hybridMultilevel"/>
    <w:tmpl w:val="10101300"/>
    <w:lvl w:ilvl="0" w:tplc="A9F48404">
      <w:start w:val="1"/>
      <w:numFmt w:val="bullet"/>
      <w:lvlText w:val="●"/>
      <w:lvlJc w:val="left"/>
      <w:pPr>
        <w:ind w:left="720" w:hanging="360"/>
      </w:pPr>
    </w:lvl>
    <w:lvl w:ilvl="1" w:tplc="01183224" w:tentative="1">
      <w:start w:val="1"/>
      <w:numFmt w:val="bullet"/>
      <w:lvlText w:val="●"/>
      <w:lvlJc w:val="left"/>
      <w:pPr>
        <w:ind w:left="1440" w:hanging="360"/>
      </w:pPr>
    </w:lvl>
    <w:lvl w:ilvl="2" w:tplc="02FA8E9E" w:tentative="1">
      <w:start w:val="1"/>
      <w:numFmt w:val="bullet"/>
      <w:lvlText w:val="●"/>
      <w:lvlJc w:val="left"/>
      <w:pPr>
        <w:ind w:left="2160" w:hanging="360"/>
      </w:pPr>
    </w:lvl>
    <w:lvl w:ilvl="3" w:tplc="BDEA3B38" w:tentative="1">
      <w:start w:val="1"/>
      <w:numFmt w:val="bullet"/>
      <w:lvlText w:val="●"/>
      <w:lvlJc w:val="left"/>
      <w:pPr>
        <w:ind w:left="2880" w:hanging="360"/>
      </w:pPr>
    </w:lvl>
    <w:lvl w:ilvl="4" w:tplc="555E4EB2" w:tentative="1">
      <w:start w:val="1"/>
      <w:numFmt w:val="bullet"/>
      <w:lvlText w:val="●"/>
      <w:lvlJc w:val="left"/>
      <w:pPr>
        <w:ind w:left="3600" w:hanging="360"/>
      </w:pPr>
    </w:lvl>
    <w:lvl w:ilvl="5" w:tplc="601ECDE4" w:tentative="1">
      <w:start w:val="1"/>
      <w:numFmt w:val="bullet"/>
      <w:lvlText w:val="●"/>
      <w:lvlJc w:val="left"/>
      <w:pPr>
        <w:ind w:left="4320" w:hanging="360"/>
      </w:pPr>
    </w:lvl>
    <w:lvl w:ilvl="6" w:tplc="2FD2F99A" w:tentative="1">
      <w:start w:val="1"/>
      <w:numFmt w:val="bullet"/>
      <w:lvlText w:val="●"/>
      <w:lvlJc w:val="left"/>
      <w:pPr>
        <w:ind w:left="5040" w:hanging="360"/>
      </w:pPr>
    </w:lvl>
    <w:lvl w:ilvl="7" w:tplc="15CC9928" w:tentative="1">
      <w:start w:val="1"/>
      <w:numFmt w:val="bullet"/>
      <w:lvlText w:val="●"/>
      <w:lvlJc w:val="left"/>
      <w:pPr>
        <w:ind w:left="5760" w:hanging="360"/>
      </w:pPr>
    </w:lvl>
    <w:lvl w:ilvl="8" w:tplc="2640B5E6" w:tentative="1">
      <w:start w:val="1"/>
      <w:numFmt w:val="bullet"/>
      <w:lvlText w:val="●"/>
      <w:lvlJc w:val="left"/>
      <w:pPr>
        <w:ind w:left="6480" w:hanging="360"/>
      </w:pPr>
    </w:lvl>
  </w:abstractNum>
  <w:abstractNum w:abstractNumId="13" w15:restartNumberingAfterBreak="0">
    <w:nsid w:val="11001400"/>
    <w:multiLevelType w:val="hybridMultilevel"/>
    <w:tmpl w:val="10101400"/>
    <w:lvl w:ilvl="0" w:tplc="B798C938">
      <w:start w:val="1"/>
      <w:numFmt w:val="bullet"/>
      <w:lvlText w:val="●"/>
      <w:lvlJc w:val="left"/>
      <w:pPr>
        <w:ind w:left="720" w:hanging="360"/>
      </w:pPr>
    </w:lvl>
    <w:lvl w:ilvl="1" w:tplc="02584318" w:tentative="1">
      <w:start w:val="1"/>
      <w:numFmt w:val="bullet"/>
      <w:lvlText w:val="●"/>
      <w:lvlJc w:val="left"/>
      <w:pPr>
        <w:ind w:left="1440" w:hanging="360"/>
      </w:pPr>
    </w:lvl>
    <w:lvl w:ilvl="2" w:tplc="6520036A" w:tentative="1">
      <w:start w:val="1"/>
      <w:numFmt w:val="bullet"/>
      <w:lvlText w:val="●"/>
      <w:lvlJc w:val="left"/>
      <w:pPr>
        <w:ind w:left="2160" w:hanging="360"/>
      </w:pPr>
    </w:lvl>
    <w:lvl w:ilvl="3" w:tplc="4112BB90" w:tentative="1">
      <w:start w:val="1"/>
      <w:numFmt w:val="bullet"/>
      <w:lvlText w:val="●"/>
      <w:lvlJc w:val="left"/>
      <w:pPr>
        <w:ind w:left="2880" w:hanging="360"/>
      </w:pPr>
    </w:lvl>
    <w:lvl w:ilvl="4" w:tplc="F202D9F2" w:tentative="1">
      <w:start w:val="1"/>
      <w:numFmt w:val="bullet"/>
      <w:lvlText w:val="●"/>
      <w:lvlJc w:val="left"/>
      <w:pPr>
        <w:ind w:left="3600" w:hanging="360"/>
      </w:pPr>
    </w:lvl>
    <w:lvl w:ilvl="5" w:tplc="910CEAF8" w:tentative="1">
      <w:start w:val="1"/>
      <w:numFmt w:val="bullet"/>
      <w:lvlText w:val="●"/>
      <w:lvlJc w:val="left"/>
      <w:pPr>
        <w:ind w:left="4320" w:hanging="360"/>
      </w:pPr>
    </w:lvl>
    <w:lvl w:ilvl="6" w:tplc="F4DE9DDE" w:tentative="1">
      <w:start w:val="1"/>
      <w:numFmt w:val="bullet"/>
      <w:lvlText w:val="●"/>
      <w:lvlJc w:val="left"/>
      <w:pPr>
        <w:ind w:left="5040" w:hanging="360"/>
      </w:pPr>
    </w:lvl>
    <w:lvl w:ilvl="7" w:tplc="C08436FC" w:tentative="1">
      <w:start w:val="1"/>
      <w:numFmt w:val="bullet"/>
      <w:lvlText w:val="●"/>
      <w:lvlJc w:val="left"/>
      <w:pPr>
        <w:ind w:left="5760" w:hanging="360"/>
      </w:pPr>
    </w:lvl>
    <w:lvl w:ilvl="8" w:tplc="C5BE8E54" w:tentative="1">
      <w:start w:val="1"/>
      <w:numFmt w:val="bullet"/>
      <w:lvlText w:val="●"/>
      <w:lvlJc w:val="left"/>
      <w:pPr>
        <w:ind w:left="6480" w:hanging="360"/>
      </w:pPr>
    </w:lvl>
  </w:abstractNum>
  <w:abstractNum w:abstractNumId="14" w15:restartNumberingAfterBreak="0">
    <w:nsid w:val="11001500"/>
    <w:multiLevelType w:val="hybridMultilevel"/>
    <w:tmpl w:val="10101500"/>
    <w:lvl w:ilvl="0" w:tplc="58182634">
      <w:start w:val="1"/>
      <w:numFmt w:val="bullet"/>
      <w:lvlText w:val="●"/>
      <w:lvlJc w:val="left"/>
      <w:pPr>
        <w:ind w:left="720" w:hanging="360"/>
      </w:pPr>
    </w:lvl>
    <w:lvl w:ilvl="1" w:tplc="0E96F6F4" w:tentative="1">
      <w:start w:val="1"/>
      <w:numFmt w:val="bullet"/>
      <w:lvlText w:val="●"/>
      <w:lvlJc w:val="left"/>
      <w:pPr>
        <w:ind w:left="1440" w:hanging="360"/>
      </w:pPr>
    </w:lvl>
    <w:lvl w:ilvl="2" w:tplc="7EBC52C6" w:tentative="1">
      <w:start w:val="1"/>
      <w:numFmt w:val="bullet"/>
      <w:lvlText w:val="●"/>
      <w:lvlJc w:val="left"/>
      <w:pPr>
        <w:ind w:left="2160" w:hanging="360"/>
      </w:pPr>
    </w:lvl>
    <w:lvl w:ilvl="3" w:tplc="F2961F16" w:tentative="1">
      <w:start w:val="1"/>
      <w:numFmt w:val="bullet"/>
      <w:lvlText w:val="●"/>
      <w:lvlJc w:val="left"/>
      <w:pPr>
        <w:ind w:left="2880" w:hanging="360"/>
      </w:pPr>
    </w:lvl>
    <w:lvl w:ilvl="4" w:tplc="DB9ECEB2" w:tentative="1">
      <w:start w:val="1"/>
      <w:numFmt w:val="bullet"/>
      <w:lvlText w:val="●"/>
      <w:lvlJc w:val="left"/>
      <w:pPr>
        <w:ind w:left="3600" w:hanging="360"/>
      </w:pPr>
    </w:lvl>
    <w:lvl w:ilvl="5" w:tplc="183ABB86" w:tentative="1">
      <w:start w:val="1"/>
      <w:numFmt w:val="bullet"/>
      <w:lvlText w:val="●"/>
      <w:lvlJc w:val="left"/>
      <w:pPr>
        <w:ind w:left="4320" w:hanging="360"/>
      </w:pPr>
    </w:lvl>
    <w:lvl w:ilvl="6" w:tplc="AFC830B6" w:tentative="1">
      <w:start w:val="1"/>
      <w:numFmt w:val="bullet"/>
      <w:lvlText w:val="●"/>
      <w:lvlJc w:val="left"/>
      <w:pPr>
        <w:ind w:left="5040" w:hanging="360"/>
      </w:pPr>
    </w:lvl>
    <w:lvl w:ilvl="7" w:tplc="33D831E6" w:tentative="1">
      <w:start w:val="1"/>
      <w:numFmt w:val="bullet"/>
      <w:lvlText w:val="●"/>
      <w:lvlJc w:val="left"/>
      <w:pPr>
        <w:ind w:left="5760" w:hanging="360"/>
      </w:pPr>
    </w:lvl>
    <w:lvl w:ilvl="8" w:tplc="D598C1DA" w:tentative="1">
      <w:start w:val="1"/>
      <w:numFmt w:val="bullet"/>
      <w:lvlText w:val="●"/>
      <w:lvlJc w:val="left"/>
      <w:pPr>
        <w:ind w:left="6480" w:hanging="360"/>
      </w:pPr>
    </w:lvl>
  </w:abstractNum>
  <w:abstractNum w:abstractNumId="15" w15:restartNumberingAfterBreak="0">
    <w:nsid w:val="11001600"/>
    <w:multiLevelType w:val="hybridMultilevel"/>
    <w:tmpl w:val="10101600"/>
    <w:lvl w:ilvl="0" w:tplc="F080001C">
      <w:start w:val="1"/>
      <w:numFmt w:val="bullet"/>
      <w:lvlText w:val="●"/>
      <w:lvlJc w:val="left"/>
      <w:pPr>
        <w:ind w:left="720" w:hanging="360"/>
      </w:pPr>
    </w:lvl>
    <w:lvl w:ilvl="1" w:tplc="AB9E6FF0" w:tentative="1">
      <w:start w:val="1"/>
      <w:numFmt w:val="bullet"/>
      <w:lvlText w:val="●"/>
      <w:lvlJc w:val="left"/>
      <w:pPr>
        <w:ind w:left="1440" w:hanging="360"/>
      </w:pPr>
    </w:lvl>
    <w:lvl w:ilvl="2" w:tplc="E5A6BBE6" w:tentative="1">
      <w:start w:val="1"/>
      <w:numFmt w:val="bullet"/>
      <w:lvlText w:val="●"/>
      <w:lvlJc w:val="left"/>
      <w:pPr>
        <w:ind w:left="2160" w:hanging="360"/>
      </w:pPr>
    </w:lvl>
    <w:lvl w:ilvl="3" w:tplc="F71A2DC6" w:tentative="1">
      <w:start w:val="1"/>
      <w:numFmt w:val="bullet"/>
      <w:lvlText w:val="●"/>
      <w:lvlJc w:val="left"/>
      <w:pPr>
        <w:ind w:left="2880" w:hanging="360"/>
      </w:pPr>
    </w:lvl>
    <w:lvl w:ilvl="4" w:tplc="789ED102" w:tentative="1">
      <w:start w:val="1"/>
      <w:numFmt w:val="bullet"/>
      <w:lvlText w:val="●"/>
      <w:lvlJc w:val="left"/>
      <w:pPr>
        <w:ind w:left="3600" w:hanging="360"/>
      </w:pPr>
    </w:lvl>
    <w:lvl w:ilvl="5" w:tplc="DC9E443E" w:tentative="1">
      <w:start w:val="1"/>
      <w:numFmt w:val="bullet"/>
      <w:lvlText w:val="●"/>
      <w:lvlJc w:val="left"/>
      <w:pPr>
        <w:ind w:left="4320" w:hanging="360"/>
      </w:pPr>
    </w:lvl>
    <w:lvl w:ilvl="6" w:tplc="817ACB7E" w:tentative="1">
      <w:start w:val="1"/>
      <w:numFmt w:val="bullet"/>
      <w:lvlText w:val="●"/>
      <w:lvlJc w:val="left"/>
      <w:pPr>
        <w:ind w:left="5040" w:hanging="360"/>
      </w:pPr>
    </w:lvl>
    <w:lvl w:ilvl="7" w:tplc="5B44CAB6" w:tentative="1">
      <w:start w:val="1"/>
      <w:numFmt w:val="bullet"/>
      <w:lvlText w:val="●"/>
      <w:lvlJc w:val="left"/>
      <w:pPr>
        <w:ind w:left="5760" w:hanging="360"/>
      </w:pPr>
    </w:lvl>
    <w:lvl w:ilvl="8" w:tplc="29E0CC9A" w:tentative="1">
      <w:start w:val="1"/>
      <w:numFmt w:val="bullet"/>
      <w:lvlText w:val="●"/>
      <w:lvlJc w:val="left"/>
      <w:pPr>
        <w:ind w:left="6480" w:hanging="360"/>
      </w:pPr>
    </w:lvl>
  </w:abstractNum>
  <w:abstractNum w:abstractNumId="16" w15:restartNumberingAfterBreak="0">
    <w:nsid w:val="25444D9F"/>
    <w:multiLevelType w:val="multilevel"/>
    <w:tmpl w:val="1236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2007DF"/>
    <w:multiLevelType w:val="multilevel"/>
    <w:tmpl w:val="4576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722587">
    <w:abstractNumId w:val="8"/>
  </w:num>
  <w:num w:numId="2" w16cid:durableId="1072048902">
    <w:abstractNumId w:val="0"/>
  </w:num>
  <w:num w:numId="3" w16cid:durableId="1850411096">
    <w:abstractNumId w:val="13"/>
  </w:num>
  <w:num w:numId="4" w16cid:durableId="727458431">
    <w:abstractNumId w:val="7"/>
  </w:num>
  <w:num w:numId="5" w16cid:durableId="123937050">
    <w:abstractNumId w:val="6"/>
  </w:num>
  <w:num w:numId="6" w16cid:durableId="1793593908">
    <w:abstractNumId w:val="12"/>
  </w:num>
  <w:num w:numId="7" w16cid:durableId="1773891922">
    <w:abstractNumId w:val="5"/>
  </w:num>
  <w:num w:numId="8" w16cid:durableId="1663699175">
    <w:abstractNumId w:val="11"/>
  </w:num>
  <w:num w:numId="9" w16cid:durableId="1740054662">
    <w:abstractNumId w:val="4"/>
  </w:num>
  <w:num w:numId="10" w16cid:durableId="1010984451">
    <w:abstractNumId w:val="15"/>
  </w:num>
  <w:num w:numId="11" w16cid:durableId="470056512">
    <w:abstractNumId w:val="3"/>
  </w:num>
  <w:num w:numId="12" w16cid:durableId="2140687318">
    <w:abstractNumId w:val="10"/>
  </w:num>
  <w:num w:numId="13" w16cid:durableId="1948659907">
    <w:abstractNumId w:val="2"/>
  </w:num>
  <w:num w:numId="14" w16cid:durableId="2135322052">
    <w:abstractNumId w:val="14"/>
  </w:num>
  <w:num w:numId="15" w16cid:durableId="785077253">
    <w:abstractNumId w:val="1"/>
  </w:num>
  <w:num w:numId="16" w16cid:durableId="6828665">
    <w:abstractNumId w:val="9"/>
  </w:num>
  <w:num w:numId="17" w16cid:durableId="1560437001">
    <w:abstractNumId w:val="16"/>
  </w:num>
  <w:num w:numId="18" w16cid:durableId="6745281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embedSystemFonts/>
  <w:activeWritingStyle w:appName="MSWord" w:lang="en-US" w:vendorID="64" w:dllVersion="6" w:nlCheck="1" w:checkStyle="0"/>
  <w:activeWritingStyle w:appName="MSWord" w:lang="en-US" w:vendorID="64" w:dllVersion="0" w:nlCheck="1" w:checkStyle="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A55"/>
    <w:rsid w:val="00017BBC"/>
    <w:rsid w:val="000B0D42"/>
    <w:rsid w:val="00185B30"/>
    <w:rsid w:val="002B7A55"/>
    <w:rsid w:val="002D272D"/>
    <w:rsid w:val="0032417C"/>
    <w:rsid w:val="003A634A"/>
    <w:rsid w:val="003B458B"/>
    <w:rsid w:val="003F7B03"/>
    <w:rsid w:val="00403EF4"/>
    <w:rsid w:val="00476459"/>
    <w:rsid w:val="004A3A54"/>
    <w:rsid w:val="00517AEB"/>
    <w:rsid w:val="00573674"/>
    <w:rsid w:val="0057740A"/>
    <w:rsid w:val="00583CB3"/>
    <w:rsid w:val="00595F40"/>
    <w:rsid w:val="005E6DA3"/>
    <w:rsid w:val="005F2A4D"/>
    <w:rsid w:val="006B37E3"/>
    <w:rsid w:val="006C3F6A"/>
    <w:rsid w:val="006E1420"/>
    <w:rsid w:val="007173B6"/>
    <w:rsid w:val="007C6E76"/>
    <w:rsid w:val="007D5989"/>
    <w:rsid w:val="007E4C02"/>
    <w:rsid w:val="00813340"/>
    <w:rsid w:val="00837830"/>
    <w:rsid w:val="00933990"/>
    <w:rsid w:val="00B230FC"/>
    <w:rsid w:val="00B808CD"/>
    <w:rsid w:val="00BF5279"/>
    <w:rsid w:val="00F129A8"/>
    <w:rsid w:val="00F50F40"/>
    <w:rsid w:val="00FA1E7F"/>
  </w:rsids>
  <m:mathPr>
    <m:mathFont m:val="Cambria Math"/>
    <m:brkBin m:val="before"/>
    <m:brkBinSub m:val="--"/>
    <m:smallFrac m:val="0"/>
    <m:dispDef m:val="0"/>
    <m:lMargin m:val="0"/>
    <m:rMargin m:val="0"/>
    <m:defJc m:val="centerGroup"/>
    <m:wrapRight/>
    <m:intLim m:val="subSup"/>
    <m:naryLim m:val="subSup"/>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E2B40"/>
  <w15:docId w15:val="{00000000-0000-0000-0000-00000000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674"/>
    <w:pPr>
      <w:suppressAutoHyphens/>
    </w:pPr>
    <w:rPr>
      <w:rFonts w:ascii="Arial" w:eastAsia="Arial Unicode MS" w:hAnsi="Arial" w:cs="Cambria"/>
      <w:lang w:eastAsia="en-US"/>
    </w:rPr>
  </w:style>
  <w:style w:type="paragraph" w:styleId="Heading1">
    <w:name w:val="heading 1"/>
    <w:basedOn w:val="Header"/>
    <w:next w:val="Header"/>
    <w:link w:val="Heading1Char"/>
    <w:qFormat/>
    <w:rsid w:val="007C6E76"/>
    <w:pPr>
      <w:keepNext/>
      <w:keepLines/>
      <w:spacing w:before="240"/>
      <w:outlineLvl w:val="0"/>
    </w:pPr>
    <w:rPr>
      <w:rFonts w:eastAsiaTheme="majorEastAsia" w:cstheme="majorBidi"/>
      <w:color w:val="323232"/>
      <w:sz w:val="42"/>
      <w:szCs w:val="32"/>
    </w:rPr>
  </w:style>
  <w:style w:type="paragraph" w:styleId="Heading2">
    <w:name w:val="heading 2"/>
    <w:basedOn w:val="Header"/>
    <w:link w:val="Heading2Char"/>
    <w:qFormat/>
    <w:rsid w:val="007C6E76"/>
    <w:pPr>
      <w:keepNext/>
      <w:keepLines/>
      <w:spacing w:before="40"/>
      <w:outlineLvl w:val="1"/>
    </w:pPr>
    <w:rPr>
      <w:rFonts w:eastAsiaTheme="majorEastAsia" w:cstheme="majorBidi"/>
      <w:color w:val="323232"/>
      <w:sz w:val="36"/>
      <w:szCs w:val="26"/>
    </w:rPr>
  </w:style>
  <w:style w:type="paragraph" w:styleId="Heading3">
    <w:name w:val="heading 3"/>
    <w:basedOn w:val="Header"/>
    <w:link w:val="Heading3Char"/>
    <w:qFormat/>
    <w:rsid w:val="007C6E76"/>
    <w:pPr>
      <w:keepNext/>
      <w:keepLines/>
      <w:spacing w:before="40"/>
      <w:outlineLvl w:val="2"/>
    </w:pPr>
    <w:rPr>
      <w:rFonts w:eastAsiaTheme="majorEastAsia" w:cstheme="majorBidi"/>
      <w:color w:val="323232"/>
      <w:sz w:val="30"/>
    </w:rPr>
  </w:style>
  <w:style w:type="paragraph" w:styleId="Heading4">
    <w:name w:val="heading 4"/>
    <w:basedOn w:val="Header"/>
    <w:link w:val="Heading4Char"/>
    <w:rsid w:val="007C6E76"/>
    <w:pPr>
      <w:keepNext/>
      <w:keepLines/>
      <w:spacing w:before="40"/>
      <w:outlineLvl w:val="3"/>
    </w:pPr>
    <w:rPr>
      <w:rFonts w:eastAsiaTheme="majorEastAsia" w:cstheme="majorBidi"/>
      <w:iCs/>
      <w:color w:val="323232"/>
      <w:sz w:val="28"/>
    </w:rPr>
  </w:style>
  <w:style w:type="paragraph" w:styleId="Heading5">
    <w:name w:val="heading 5"/>
    <w:basedOn w:val="Header"/>
    <w:link w:val="Heading5Char"/>
    <w:rsid w:val="007C6E76"/>
    <w:pPr>
      <w:keepNext/>
      <w:keepLines/>
      <w:spacing w:before="40"/>
      <w:outlineLvl w:val="4"/>
    </w:pPr>
    <w:rPr>
      <w:rFonts w:eastAsiaTheme="majorEastAsia" w:cstheme="majorBidi"/>
      <w:color w:val="323232"/>
      <w:sz w:val="28"/>
    </w:rPr>
  </w:style>
  <w:style w:type="paragraph" w:styleId="Heading6">
    <w:name w:val="heading 6"/>
    <w:basedOn w:val="Header"/>
    <w:link w:val="Heading6Char"/>
    <w:rsid w:val="007C6E76"/>
    <w:pPr>
      <w:keepNext/>
      <w:keepLines/>
      <w:spacing w:before="40"/>
      <w:outlineLvl w:val="5"/>
    </w:pPr>
    <w:rPr>
      <w:rFonts w:eastAsiaTheme="majorEastAsia" w:cstheme="majorBidi"/>
      <w:color w:val="323232"/>
      <w:sz w:val="28"/>
    </w:rPr>
  </w:style>
  <w:style w:type="paragraph" w:styleId="Heading7">
    <w:name w:val="heading 7"/>
    <w:basedOn w:val="Normal"/>
    <w:next w:val="Normal"/>
    <w:link w:val="Heading7Char"/>
    <w:unhideWhenUsed/>
    <w:rsid w:val="007C6E76"/>
    <w:pPr>
      <w:keepNext/>
      <w:keepLines/>
      <w:spacing w:before="40"/>
      <w:outlineLvl w:val="6"/>
    </w:pPr>
    <w:rPr>
      <w:rFonts w:eastAsiaTheme="majorEastAsia" w:cstheme="majorBidi"/>
      <w:iCs/>
      <w:color w:val="323232"/>
    </w:rPr>
  </w:style>
  <w:style w:type="paragraph" w:styleId="Heading8">
    <w:name w:val="heading 8"/>
    <w:basedOn w:val="Header"/>
    <w:next w:val="Heading7"/>
    <w:link w:val="Heading8Char"/>
    <w:semiHidden/>
    <w:unhideWhenUsed/>
    <w:rsid w:val="007C6E76"/>
    <w:pPr>
      <w:keepNext/>
      <w:keepLines/>
      <w:spacing w:before="40"/>
      <w:outlineLvl w:val="7"/>
    </w:pPr>
    <w:rPr>
      <w:rFonts w:eastAsiaTheme="majorEastAsia" w:cstheme="majorBidi"/>
      <w:color w:val="32323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C6E76"/>
    <w:rPr>
      <w:rFonts w:ascii="Arial" w:eastAsiaTheme="majorEastAsia" w:hAnsi="Arial" w:cstheme="majorBidi"/>
      <w:color w:val="323232"/>
      <w:sz w:val="30"/>
      <w:lang w:eastAsia="en-US"/>
    </w:rPr>
  </w:style>
  <w:style w:type="paragraph" w:customStyle="1" w:styleId="CodeBlock">
    <w:name w:val="Code Block"/>
    <w:basedOn w:val="Normal"/>
    <w:qFormat/>
    <w:rsid w:val="00813340"/>
    <w:rPr>
      <w:rFonts w:eastAsia="Arial" w:cs="Arial"/>
      <w:color w:val="424242"/>
    </w:rPr>
  </w:style>
  <w:style w:type="character" w:customStyle="1" w:styleId="Heading4Char">
    <w:name w:val="Heading 4 Char"/>
    <w:basedOn w:val="DefaultParagraphFont"/>
    <w:link w:val="Heading4"/>
    <w:rsid w:val="007C6E76"/>
    <w:rPr>
      <w:rFonts w:ascii="Arial" w:eastAsiaTheme="majorEastAsia" w:hAnsi="Arial" w:cstheme="majorBidi"/>
      <w:iCs/>
      <w:color w:val="323232"/>
      <w:sz w:val="28"/>
      <w:lang w:eastAsia="en-US"/>
    </w:rPr>
  </w:style>
  <w:style w:type="paragraph" w:customStyle="1" w:styleId="Index">
    <w:name w:val="Index"/>
    <w:basedOn w:val="Normal"/>
    <w:rsid w:val="002B7A55"/>
    <w:pPr>
      <w:suppressLineNumbers/>
    </w:pPr>
  </w:style>
  <w:style w:type="paragraph" w:styleId="Header">
    <w:name w:val="header"/>
    <w:basedOn w:val="Normal"/>
    <w:link w:val="HeaderChar"/>
    <w:semiHidden/>
    <w:unhideWhenUsed/>
    <w:rsid w:val="00017BBC"/>
    <w:pPr>
      <w:tabs>
        <w:tab w:val="center" w:pos="4819"/>
        <w:tab w:val="right" w:pos="9638"/>
      </w:tabs>
    </w:pPr>
  </w:style>
  <w:style w:type="character" w:customStyle="1" w:styleId="HeaderChar">
    <w:name w:val="Header Char"/>
    <w:basedOn w:val="DefaultParagraphFont"/>
    <w:link w:val="Header"/>
    <w:semiHidden/>
    <w:rsid w:val="00017BBC"/>
    <w:rPr>
      <w:rFonts w:ascii="Cambria" w:eastAsia="Arial Unicode MS" w:hAnsi="Cambria" w:cs="Cambria"/>
      <w:lang w:eastAsia="en-US"/>
    </w:rPr>
  </w:style>
  <w:style w:type="character" w:customStyle="1" w:styleId="Heading5Char">
    <w:name w:val="Heading 5 Char"/>
    <w:basedOn w:val="DefaultParagraphFont"/>
    <w:link w:val="Heading5"/>
    <w:rsid w:val="007C6E76"/>
    <w:rPr>
      <w:rFonts w:ascii="Arial" w:eastAsiaTheme="majorEastAsia" w:hAnsi="Arial" w:cstheme="majorBidi"/>
      <w:color w:val="323232"/>
      <w:sz w:val="28"/>
      <w:lang w:eastAsia="en-US"/>
    </w:rPr>
  </w:style>
  <w:style w:type="character" w:customStyle="1" w:styleId="Heading2Char">
    <w:name w:val="Heading 2 Char"/>
    <w:basedOn w:val="DefaultParagraphFont"/>
    <w:link w:val="Heading2"/>
    <w:rsid w:val="007C6E76"/>
    <w:rPr>
      <w:rFonts w:ascii="Arial" w:eastAsiaTheme="majorEastAsia" w:hAnsi="Arial" w:cstheme="majorBidi"/>
      <w:color w:val="323232"/>
      <w:sz w:val="36"/>
      <w:szCs w:val="26"/>
      <w:lang w:eastAsia="en-US"/>
    </w:rPr>
  </w:style>
  <w:style w:type="character" w:customStyle="1" w:styleId="Heading1Char">
    <w:name w:val="Heading 1 Char"/>
    <w:basedOn w:val="DefaultParagraphFont"/>
    <w:link w:val="Heading1"/>
    <w:rsid w:val="007C6E76"/>
    <w:rPr>
      <w:rFonts w:ascii="Arial" w:eastAsiaTheme="majorEastAsia" w:hAnsi="Arial" w:cstheme="majorBidi"/>
      <w:color w:val="323232"/>
      <w:sz w:val="42"/>
      <w:szCs w:val="32"/>
      <w:lang w:eastAsia="en-US"/>
    </w:rPr>
  </w:style>
  <w:style w:type="character" w:customStyle="1" w:styleId="Heading6Char">
    <w:name w:val="Heading 6 Char"/>
    <w:basedOn w:val="DefaultParagraphFont"/>
    <w:link w:val="Heading6"/>
    <w:rsid w:val="007C6E76"/>
    <w:rPr>
      <w:rFonts w:ascii="Arial" w:eastAsiaTheme="majorEastAsia" w:hAnsi="Arial" w:cstheme="majorBidi"/>
      <w:color w:val="323232"/>
      <w:sz w:val="28"/>
      <w:lang w:eastAsia="en-US"/>
    </w:rPr>
  </w:style>
  <w:style w:type="character" w:customStyle="1" w:styleId="Heading7Char">
    <w:name w:val="Heading 7 Char"/>
    <w:basedOn w:val="DefaultParagraphFont"/>
    <w:link w:val="Heading7"/>
    <w:rsid w:val="007C6E76"/>
    <w:rPr>
      <w:rFonts w:ascii="Arial" w:eastAsiaTheme="majorEastAsia" w:hAnsi="Arial" w:cstheme="majorBidi"/>
      <w:iCs/>
      <w:color w:val="323232"/>
      <w:lang w:eastAsia="en-US"/>
    </w:rPr>
  </w:style>
  <w:style w:type="character" w:customStyle="1" w:styleId="Heading8Char">
    <w:name w:val="Heading 8 Char"/>
    <w:basedOn w:val="DefaultParagraphFont"/>
    <w:link w:val="Heading8"/>
    <w:semiHidden/>
    <w:rsid w:val="007C6E76"/>
    <w:rPr>
      <w:rFonts w:ascii="Arial" w:eastAsiaTheme="majorEastAsia" w:hAnsi="Arial" w:cstheme="majorBidi"/>
      <w:color w:val="323232"/>
      <w:sz w:val="21"/>
      <w:szCs w:val="21"/>
      <w:lang w:eastAsia="en-US"/>
    </w:rPr>
  </w:style>
  <w:style w:type="character" w:styleId="Hyperlink">
    <w:name w:val="Hyperlink"/>
    <w:basedOn w:val="DefaultParagraphFont"/>
    <w:qFormat/>
    <w:rsid w:val="0057740A"/>
    <w:rPr>
      <w:color w:val="0000FF" w:themeColor="hyperlink"/>
      <w:u w:val="single"/>
    </w:rPr>
  </w:style>
  <w:style w:type="paragraph" w:styleId="ListParagraph">
    <w:name w:val="List Paragraph"/>
    <w:basedOn w:val="Normal"/>
    <w:rsid w:val="00B808CD"/>
    <w:pPr>
      <w:ind w:left="720"/>
      <w:contextualSpacing/>
    </w:pPr>
  </w:style>
  <w:style w:type="paragraph" w:styleId="Quote">
    <w:name w:val="Quote"/>
    <w:basedOn w:val="Normal"/>
    <w:next w:val="Normal"/>
    <w:link w:val="QuoteChar"/>
    <w:rsid w:val="00595F40"/>
    <w:pPr>
      <w:spacing w:before="200" w:after="160"/>
      <w:ind w:left="864" w:right="864"/>
      <w:jc w:val="center"/>
    </w:pPr>
    <w:rPr>
      <w:iCs/>
      <w:color w:val="404040" w:themeColor="text1" w:themeTint="BF"/>
    </w:rPr>
  </w:style>
  <w:style w:type="character" w:customStyle="1" w:styleId="QuoteChar">
    <w:name w:val="Quote Char"/>
    <w:basedOn w:val="DefaultParagraphFont"/>
    <w:link w:val="Quote"/>
    <w:rsid w:val="00595F40"/>
    <w:rPr>
      <w:rFonts w:ascii="Arial" w:eastAsia="Arial Unicode MS" w:hAnsi="Arial" w:cs="Cambria"/>
      <w:i/>
      <w:iCs/>
      <w:color w:val="404040" w:themeColor="text1" w:themeTint="BF"/>
      <w:lang w:eastAsia="en-US"/>
    </w:rPr>
  </w:style>
  <w:style w:type="paragraph" w:styleId="FootnoteText">
    <w:name w:val="footnote text"/>
    <w:basedOn w:val="Normal"/>
    <w:link w:val="FootnoteTextChar"/>
    <w:uiPriority w:val="99"/>
    <w:semiHidden/>
    <w:unhideWhenUsed/>
    <w:rsid w:val="002422DF"/>
    <w:rPr>
      <w:sz w:val="20"/>
      <w:szCs w:val="20"/>
    </w:rPr>
  </w:style>
  <w:style w:type="character" w:customStyle="1" w:styleId="FootnoteTextChar">
    <w:name w:val="Footnote Text Char"/>
    <w:basedOn w:val="DefaultParagraphFont"/>
    <w:link w:val="FootnoteText"/>
    <w:uiPriority w:val="99"/>
    <w:semiHidden/>
    <w:rsid w:val="002422DF"/>
    <w:rPr>
      <w:sz w:val="20"/>
      <w:szCs w:val="20"/>
    </w:rPr>
  </w:style>
  <w:style w:type="character" w:styleId="FootnoteReference">
    <w:name w:val="footnote reference"/>
    <w:basedOn w:val="DefaultParagraphFont"/>
    <w:uiPriority w:val="99"/>
    <w:semiHidden/>
    <w:unhideWhenUsed/>
    <w:rsid w:val="002422DF"/>
    <w:rPr>
      <w:vertAlign w:val="superscript"/>
    </w:rPr>
  </w:style>
  <w:style w:type="table" w:styleId="TableGrid">
    <w:name w:val="Table Grid"/>
    <w:basedOn w:val="TableNormal"/>
    <w:uiPriority w:val="39"/>
    <w:rsid w:val="003A6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7173B6"/>
    <w:pPr>
      <w:suppressAutoHyphens w:val="0"/>
      <w:spacing w:before="100" w:beforeAutospacing="1" w:after="100" w:afterAutospacing="1"/>
    </w:pPr>
    <w:rPr>
      <w:rFonts w:ascii="Times New Roman" w:eastAsia="Times New Roman" w:hAnsi="Times New Roman" w:cs="Times New Roman"/>
      <w:lang w:val="en-KH" w:bidi="km-KH"/>
    </w:rPr>
  </w:style>
  <w:style w:type="character" w:styleId="Strong">
    <w:name w:val="Strong"/>
    <w:basedOn w:val="DefaultParagraphFont"/>
    <w:uiPriority w:val="22"/>
    <w:qFormat/>
    <w:rsid w:val="007173B6"/>
    <w:rPr>
      <w:b/>
      <w:bCs/>
    </w:rPr>
  </w:style>
  <w:style w:type="paragraph" w:styleId="NormalWeb">
    <w:name w:val="Normal (Web)"/>
    <w:basedOn w:val="Normal"/>
    <w:uiPriority w:val="99"/>
    <w:semiHidden/>
    <w:unhideWhenUsed/>
    <w:rsid w:val="007173B6"/>
    <w:pPr>
      <w:suppressAutoHyphens w:val="0"/>
      <w:spacing w:before="100" w:beforeAutospacing="1" w:after="100" w:afterAutospacing="1"/>
    </w:pPr>
    <w:rPr>
      <w:rFonts w:ascii="Times New Roman" w:eastAsia="Times New Roman" w:hAnsi="Times New Roman" w:cs="Times New Roman"/>
      <w:lang w:val="en-KH" w:bidi="km-K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even@multiplenatures.com" TargetMode="External"/><Relationship Id="rId3" Type="http://schemas.openxmlformats.org/officeDocument/2006/relationships/settings" Target="settings.xml"/><Relationship Id="rId7" Type="http://schemas.openxmlformats.org/officeDocument/2006/relationships/hyperlink" Target="mailto:steven@multiplenatur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multiplenatures.com" TargetMode="External"/><Relationship Id="rId11" Type="http://schemas.openxmlformats.org/officeDocument/2006/relationships/theme" Target="theme/theme1.xml"/><Relationship Id="rId5" Type="http://schemas.openxmlformats.org/officeDocument/2006/relationships/hyperlink" Target="mailto:support@multiplenature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ultiplenatur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509</Words>
  <Characters>2906</Characters>
  <Application>Microsoft Office Word</Application>
  <DocSecurity>0</DocSecurity>
  <Lines>24</Lines>
  <Paragraphs>6</Paragraphs>
  <ScaleCrop>false</ScaleCrop>
  <HeadingPairs>
    <vt:vector size="2" baseType="variant">
      <vt:variant>
        <vt:lpstr>Document</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Steven Rudolph</cp:lastModifiedBy>
  <cp:revision>3</cp:revision>
  <dcterms:created xsi:type="dcterms:W3CDTF">2026-01-26T12:34:00Z</dcterms:created>
  <dcterms:modified xsi:type="dcterms:W3CDTF">2026-01-27T07:53:00Z</dcterms:modified>
</cp:coreProperties>
</file>