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F6F2B" w14:textId="2A298854" w:rsidR="00C447FF" w:rsidRDefault="00C447FF" w:rsidP="00C447FF">
      <w:pPr>
        <w:shd w:val="clear" w:color="auto" w:fill="D9D9D9" w:themeFill="background1" w:themeFillShade="D9"/>
        <w:autoSpaceDE w:val="0"/>
        <w:adjustRightInd w:val="0"/>
        <w:spacing w:before="240" w:after="60" w:line="360" w:lineRule="auto"/>
        <w:rPr>
          <w:b/>
          <w:bCs/>
          <w:szCs w:val="24"/>
          <w:highlight w:val="lightGray"/>
          <w:lang w:val="pt-BR"/>
        </w:rPr>
      </w:pPr>
      <w:r w:rsidRPr="00F86345">
        <w:rPr>
          <w:b/>
          <w:bCs/>
          <w:szCs w:val="24"/>
          <w:highlight w:val="lightGray"/>
          <w:lang w:val="pt-BR"/>
        </w:rPr>
        <w:t>NOTIFICAÇÃO N°</w:t>
      </w:r>
      <w:r w:rsidR="00396E83" w:rsidRPr="00F86345">
        <w:rPr>
          <w:b/>
          <w:bCs/>
          <w:szCs w:val="24"/>
          <w:highlight w:val="lightGray"/>
          <w:lang w:val="pt-BR"/>
        </w:rPr>
        <w:t xml:space="preserve"> </w:t>
      </w:r>
      <w:r w:rsidR="00422C0A">
        <w:rPr>
          <w:b/>
          <w:bCs/>
          <w:szCs w:val="24"/>
          <w:highlight w:val="lightGray"/>
          <w:lang w:val="pt-BR"/>
        </w:rPr>
        <w:t>001</w:t>
      </w:r>
      <w:r w:rsidR="00301812">
        <w:rPr>
          <w:b/>
          <w:bCs/>
          <w:szCs w:val="24"/>
          <w:highlight w:val="lightGray"/>
          <w:lang w:val="pt-BR"/>
        </w:rPr>
        <w:t>/202</w:t>
      </w:r>
      <w:r w:rsidR="00422C0A">
        <w:rPr>
          <w:b/>
          <w:bCs/>
          <w:szCs w:val="24"/>
          <w:highlight w:val="lightGray"/>
          <w:lang w:val="pt-BR"/>
        </w:rPr>
        <w:t>5</w:t>
      </w:r>
      <w:r w:rsidRPr="00F86345">
        <w:rPr>
          <w:b/>
          <w:bCs/>
          <w:szCs w:val="24"/>
          <w:highlight w:val="lightGray"/>
          <w:lang w:val="pt-BR"/>
        </w:rPr>
        <w:t>-DFISC/PROCON-AM</w:t>
      </w:r>
    </w:p>
    <w:p w14:paraId="70AC49E6" w14:textId="3B6C46CD" w:rsidR="00422C0A" w:rsidRPr="00F86345" w:rsidRDefault="00422C0A" w:rsidP="00C447FF">
      <w:pPr>
        <w:shd w:val="clear" w:color="auto" w:fill="D9D9D9" w:themeFill="background1" w:themeFillShade="D9"/>
        <w:autoSpaceDE w:val="0"/>
        <w:adjustRightInd w:val="0"/>
        <w:spacing w:before="240" w:after="60" w:line="360" w:lineRule="auto"/>
        <w:rPr>
          <w:b/>
          <w:bCs/>
          <w:szCs w:val="24"/>
          <w:highlight w:val="lightGray"/>
          <w:lang w:val="pt-BR"/>
        </w:rPr>
      </w:pPr>
      <w:r>
        <w:rPr>
          <w:b/>
          <w:bCs/>
          <w:szCs w:val="24"/>
          <w:highlight w:val="lightGray"/>
          <w:lang w:val="pt-BR"/>
        </w:rPr>
        <w:t xml:space="preserve">PPA: </w:t>
      </w:r>
      <w:r w:rsidR="007A7164">
        <w:rPr>
          <w:b/>
          <w:bCs/>
          <w:szCs w:val="24"/>
          <w:highlight w:val="lightGray"/>
          <w:lang w:val="pt-BR"/>
        </w:rPr>
        <w:t>027/2025</w:t>
      </w:r>
    </w:p>
    <w:p w14:paraId="3A48A342" w14:textId="422D3B8A" w:rsidR="00C447FF" w:rsidRPr="00F86345" w:rsidRDefault="00C447FF" w:rsidP="00C447FF">
      <w:pPr>
        <w:autoSpaceDE w:val="0"/>
        <w:autoSpaceDN w:val="0"/>
        <w:adjustRightInd w:val="0"/>
        <w:spacing w:line="360" w:lineRule="auto"/>
        <w:jc w:val="right"/>
        <w:rPr>
          <w:b/>
          <w:bCs/>
          <w:szCs w:val="24"/>
          <w:lang w:val="pt-BR"/>
        </w:rPr>
      </w:pPr>
      <w:r w:rsidRPr="00F86345">
        <w:rPr>
          <w:bCs/>
          <w:szCs w:val="24"/>
          <w:lang w:val="pt-BR"/>
        </w:rPr>
        <w:t>Manaus,</w:t>
      </w:r>
      <w:r w:rsidR="00301812">
        <w:rPr>
          <w:bCs/>
          <w:szCs w:val="24"/>
          <w:lang w:val="pt-BR"/>
        </w:rPr>
        <w:t xml:space="preserve"> </w:t>
      </w:r>
      <w:r w:rsidR="00422C0A">
        <w:rPr>
          <w:bCs/>
          <w:szCs w:val="24"/>
          <w:lang w:val="pt-BR"/>
        </w:rPr>
        <w:t>0</w:t>
      </w:r>
      <w:r w:rsidR="007A7164">
        <w:rPr>
          <w:bCs/>
          <w:szCs w:val="24"/>
          <w:lang w:val="pt-BR"/>
        </w:rPr>
        <w:t>4</w:t>
      </w:r>
      <w:r w:rsidRPr="00F86345">
        <w:rPr>
          <w:bCs/>
          <w:szCs w:val="24"/>
          <w:lang w:val="pt-BR"/>
        </w:rPr>
        <w:t xml:space="preserve"> de</w:t>
      </w:r>
      <w:r w:rsidR="00301812">
        <w:rPr>
          <w:bCs/>
          <w:szCs w:val="24"/>
          <w:lang w:val="pt-BR"/>
        </w:rPr>
        <w:t xml:space="preserve"> </w:t>
      </w:r>
      <w:r w:rsidR="00422C0A">
        <w:rPr>
          <w:bCs/>
          <w:szCs w:val="24"/>
          <w:lang w:val="pt-BR"/>
        </w:rPr>
        <w:t>fevereiro</w:t>
      </w:r>
      <w:r w:rsidR="00301812">
        <w:rPr>
          <w:bCs/>
          <w:szCs w:val="24"/>
          <w:lang w:val="pt-BR"/>
        </w:rPr>
        <w:t xml:space="preserve"> de 202</w:t>
      </w:r>
      <w:r w:rsidR="00422C0A">
        <w:rPr>
          <w:bCs/>
          <w:szCs w:val="24"/>
          <w:lang w:val="pt-BR"/>
        </w:rPr>
        <w:t>5</w:t>
      </w:r>
      <w:r w:rsidRPr="00F86345">
        <w:rPr>
          <w:b/>
          <w:bCs/>
          <w:szCs w:val="24"/>
          <w:lang w:val="pt-BR"/>
        </w:rPr>
        <w:t xml:space="preserve">   </w:t>
      </w:r>
    </w:p>
    <w:p w14:paraId="0FABDE44" w14:textId="77777777" w:rsidR="00C447FF" w:rsidRPr="00F86345" w:rsidRDefault="00C447FF" w:rsidP="00C447FF">
      <w:pPr>
        <w:autoSpaceDE w:val="0"/>
        <w:autoSpaceDN w:val="0"/>
        <w:adjustRightInd w:val="0"/>
        <w:spacing w:line="360" w:lineRule="auto"/>
        <w:jc w:val="right"/>
        <w:rPr>
          <w:b/>
          <w:bCs/>
          <w:szCs w:val="24"/>
          <w:lang w:val="pt-BR"/>
        </w:rPr>
      </w:pPr>
      <w:r w:rsidRPr="00F86345">
        <w:rPr>
          <w:b/>
          <w:bCs/>
          <w:szCs w:val="24"/>
          <w:lang w:val="pt-BR"/>
        </w:rPr>
        <w:t xml:space="preserve">  </w:t>
      </w:r>
    </w:p>
    <w:p w14:paraId="3D0A0BBD" w14:textId="3723B48B" w:rsidR="00575AAD" w:rsidRPr="00367AD6" w:rsidRDefault="00A70F26" w:rsidP="00575AAD">
      <w:pPr>
        <w:autoSpaceDE w:val="0"/>
        <w:autoSpaceDN w:val="0"/>
        <w:adjustRightInd w:val="0"/>
        <w:spacing w:line="360" w:lineRule="auto"/>
        <w:rPr>
          <w:bCs/>
          <w:szCs w:val="24"/>
          <w:lang w:val="pt-BR"/>
        </w:rPr>
      </w:pPr>
      <w:r w:rsidRPr="00367AD6">
        <w:rPr>
          <w:bCs/>
          <w:szCs w:val="24"/>
          <w:lang w:val="pt-BR"/>
        </w:rPr>
        <w:t>À</w:t>
      </w:r>
    </w:p>
    <w:p w14:paraId="4571359D" w14:textId="77777777" w:rsidR="00575AAD" w:rsidRPr="004C4ADD" w:rsidRDefault="00575AAD" w:rsidP="00575AAD">
      <w:pPr>
        <w:autoSpaceDE w:val="0"/>
        <w:autoSpaceDN w:val="0"/>
        <w:adjustRightInd w:val="0"/>
        <w:spacing w:line="360" w:lineRule="auto"/>
        <w:rPr>
          <w:b/>
          <w:szCs w:val="24"/>
          <w:lang w:val="pt-BR"/>
        </w:rPr>
      </w:pPr>
      <w:r w:rsidRPr="004C4ADD">
        <w:rPr>
          <w:b/>
          <w:szCs w:val="24"/>
          <w:lang w:val="pt-BR"/>
        </w:rPr>
        <w:t>AMAZONAS ENERGIA S.A</w:t>
      </w:r>
    </w:p>
    <w:p w14:paraId="2322ADB7" w14:textId="77777777" w:rsidR="00575AAD" w:rsidRPr="00367AD6" w:rsidRDefault="00575AAD" w:rsidP="00575AAD">
      <w:pPr>
        <w:autoSpaceDE w:val="0"/>
        <w:autoSpaceDN w:val="0"/>
        <w:adjustRightInd w:val="0"/>
        <w:spacing w:line="360" w:lineRule="auto"/>
        <w:rPr>
          <w:bCs/>
          <w:szCs w:val="24"/>
          <w:lang w:val="pt-BR"/>
        </w:rPr>
      </w:pPr>
      <w:r w:rsidRPr="00367AD6">
        <w:rPr>
          <w:bCs/>
          <w:szCs w:val="24"/>
          <w:lang w:val="pt-BR"/>
        </w:rPr>
        <w:t xml:space="preserve">CNPJ: </w:t>
      </w:r>
      <w:r w:rsidRPr="00367AD6">
        <w:rPr>
          <w:bCs/>
          <w:szCs w:val="24"/>
          <w:lang w:val="pt-BR"/>
        </w:rPr>
        <w:tab/>
      </w:r>
      <w:r w:rsidRPr="004C4ADD">
        <w:rPr>
          <w:b/>
          <w:szCs w:val="24"/>
          <w:lang w:val="pt-BR"/>
        </w:rPr>
        <w:t>02.341.467/0021-74</w:t>
      </w:r>
    </w:p>
    <w:p w14:paraId="046F0B9E" w14:textId="77777777" w:rsidR="00575AAD" w:rsidRPr="00367AD6" w:rsidRDefault="00575AAD" w:rsidP="00575AAD">
      <w:pPr>
        <w:autoSpaceDE w:val="0"/>
        <w:autoSpaceDN w:val="0"/>
        <w:adjustRightInd w:val="0"/>
        <w:spacing w:line="360" w:lineRule="auto"/>
        <w:rPr>
          <w:bCs/>
          <w:szCs w:val="24"/>
          <w:lang w:val="pt-BR"/>
        </w:rPr>
      </w:pPr>
      <w:r w:rsidRPr="00367AD6">
        <w:rPr>
          <w:bCs/>
          <w:szCs w:val="24"/>
          <w:lang w:val="pt-BR"/>
        </w:rPr>
        <w:t>NA PESSOA DE SEU REPRESENTANTE LEGAL</w:t>
      </w:r>
    </w:p>
    <w:p w14:paraId="331D607A" w14:textId="793E4D85" w:rsidR="00575AAD" w:rsidRPr="00367AD6" w:rsidRDefault="00575AAD" w:rsidP="00575AAD">
      <w:pPr>
        <w:autoSpaceDE w:val="0"/>
        <w:autoSpaceDN w:val="0"/>
        <w:adjustRightInd w:val="0"/>
        <w:spacing w:line="360" w:lineRule="auto"/>
        <w:rPr>
          <w:bCs/>
          <w:szCs w:val="24"/>
          <w:lang w:val="pt-BR"/>
        </w:rPr>
      </w:pPr>
      <w:r w:rsidRPr="00367AD6">
        <w:rPr>
          <w:bCs/>
          <w:szCs w:val="24"/>
          <w:lang w:val="pt-BR"/>
        </w:rPr>
        <w:t xml:space="preserve">AV. DJALMA BATISTA, </w:t>
      </w:r>
      <w:r w:rsidR="00301812" w:rsidRPr="000144F2">
        <w:rPr>
          <w:bCs/>
          <w:szCs w:val="24"/>
          <w:lang w:val="pt-BR"/>
        </w:rPr>
        <w:t>N°</w:t>
      </w:r>
      <w:r w:rsidR="00301812">
        <w:rPr>
          <w:bCs/>
          <w:szCs w:val="24"/>
          <w:lang w:val="pt-BR"/>
        </w:rPr>
        <w:t>4400</w:t>
      </w:r>
      <w:r w:rsidR="00301812" w:rsidRPr="000144F2">
        <w:rPr>
          <w:bCs/>
          <w:szCs w:val="24"/>
          <w:lang w:val="pt-BR"/>
        </w:rPr>
        <w:t xml:space="preserve"> </w:t>
      </w:r>
      <w:r w:rsidR="00301812">
        <w:rPr>
          <w:bCs/>
          <w:szCs w:val="24"/>
          <w:lang w:val="pt-BR"/>
        </w:rPr>
        <w:t>–</w:t>
      </w:r>
      <w:r w:rsidR="00301812" w:rsidRPr="000144F2">
        <w:rPr>
          <w:bCs/>
          <w:szCs w:val="24"/>
          <w:lang w:val="pt-BR"/>
        </w:rPr>
        <w:t xml:space="preserve"> </w:t>
      </w:r>
      <w:r w:rsidR="00301812">
        <w:rPr>
          <w:bCs/>
          <w:szCs w:val="24"/>
          <w:lang w:val="pt-BR"/>
        </w:rPr>
        <w:t>FLORES</w:t>
      </w:r>
    </w:p>
    <w:p w14:paraId="4A91108B" w14:textId="02A9B41F" w:rsidR="008015FF" w:rsidRPr="00367AD6" w:rsidRDefault="00575AAD" w:rsidP="005426FD">
      <w:pPr>
        <w:autoSpaceDE w:val="0"/>
        <w:autoSpaceDN w:val="0"/>
        <w:adjustRightInd w:val="0"/>
        <w:spacing w:line="360" w:lineRule="auto"/>
        <w:rPr>
          <w:bCs/>
          <w:szCs w:val="24"/>
          <w:lang w:val="pt-BR"/>
        </w:rPr>
      </w:pPr>
      <w:r w:rsidRPr="00367AD6">
        <w:rPr>
          <w:bCs/>
          <w:szCs w:val="24"/>
          <w:lang w:val="pt-BR"/>
        </w:rPr>
        <w:t>MANAUS-AM – CEP: 69.053-000</w:t>
      </w:r>
    </w:p>
    <w:p w14:paraId="262EE2CC" w14:textId="77777777" w:rsidR="00C447FF" w:rsidRPr="00F86345" w:rsidRDefault="00C447FF" w:rsidP="00C447FF">
      <w:pPr>
        <w:autoSpaceDE w:val="0"/>
        <w:autoSpaceDN w:val="0"/>
        <w:adjustRightInd w:val="0"/>
        <w:spacing w:line="360" w:lineRule="auto"/>
        <w:rPr>
          <w:bCs/>
          <w:szCs w:val="24"/>
          <w:lang w:val="pt-BR"/>
        </w:rPr>
      </w:pPr>
    </w:p>
    <w:p w14:paraId="6FBF6B7F" w14:textId="77777777" w:rsidR="00C447FF" w:rsidRPr="00F86345" w:rsidRDefault="00C447FF" w:rsidP="00317972">
      <w:pPr>
        <w:pStyle w:val="Standard"/>
        <w:tabs>
          <w:tab w:val="center" w:pos="5527"/>
        </w:tabs>
        <w:spacing w:line="360" w:lineRule="auto"/>
        <w:ind w:firstLine="1417"/>
      </w:pPr>
      <w:r w:rsidRPr="00F86345">
        <w:t>Prezado(a) Senhor(a),</w:t>
      </w:r>
      <w:r w:rsidRPr="00F86345">
        <w:tab/>
      </w:r>
    </w:p>
    <w:p w14:paraId="1D8BDA9B" w14:textId="77777777" w:rsidR="00C447FF" w:rsidRPr="00F86345" w:rsidRDefault="00C447FF" w:rsidP="00317972">
      <w:pPr>
        <w:pStyle w:val="Standard"/>
        <w:spacing w:line="360" w:lineRule="auto"/>
        <w:jc w:val="both"/>
      </w:pPr>
    </w:p>
    <w:p w14:paraId="2924AD8E" w14:textId="31C7EA1A" w:rsidR="008A1243" w:rsidRDefault="008A1243" w:rsidP="008A1243">
      <w:pPr>
        <w:pStyle w:val="Standard"/>
        <w:spacing w:line="600" w:lineRule="auto"/>
        <w:ind w:firstLine="708"/>
        <w:jc w:val="both"/>
      </w:pPr>
      <w:r>
        <w:t xml:space="preserve">Levamos ao conhecimento </w:t>
      </w:r>
      <w:proofErr w:type="gramStart"/>
      <w:r>
        <w:t>de Vossa</w:t>
      </w:r>
      <w:proofErr w:type="gramEnd"/>
      <w:r>
        <w:t xml:space="preserve">(s) Senhoria(s) que o </w:t>
      </w:r>
      <w:r>
        <w:rPr>
          <w:b/>
        </w:rPr>
        <w:t>Instituto de Defesa do Consumidor – PROCON/AM</w:t>
      </w:r>
      <w:r>
        <w:t xml:space="preserve"> tem por objetivo precípuo receber, analisar, encaminhar e solucionar queixas relativas à aquisição de bens ou prestação de serviços e fiscalizar as relações de consumo, conforme o que determina os artigos 55 da Lei Nº 8.078/90, Código de Defesa do Consumidor </w:t>
      </w:r>
      <w:r w:rsidRPr="001F1E66">
        <w:t>c/c art. 2</w:t>
      </w:r>
      <w:r>
        <w:t>º</w:t>
      </w:r>
      <w:r w:rsidRPr="001F1E66">
        <w:t xml:space="preserve"> do Decreto Estadual</w:t>
      </w:r>
      <w:r>
        <w:t xml:space="preserve"> Nº</w:t>
      </w:r>
      <w:r w:rsidRPr="001F1E66">
        <w:t xml:space="preserve"> 43.614/2021</w:t>
      </w:r>
      <w:r>
        <w:t>.</w:t>
      </w:r>
    </w:p>
    <w:p w14:paraId="449705CF" w14:textId="524CA9CA" w:rsidR="001A5366" w:rsidRPr="008A1243" w:rsidRDefault="008A1243" w:rsidP="008A1243">
      <w:pPr>
        <w:widowControl w:val="0"/>
        <w:tabs>
          <w:tab w:val="left" w:pos="709"/>
        </w:tabs>
        <w:suppressAutoHyphens/>
        <w:autoSpaceDN w:val="0"/>
        <w:spacing w:line="480" w:lineRule="auto"/>
        <w:ind w:left="0" w:right="0" w:firstLine="0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            </w:t>
      </w:r>
      <w:r w:rsidR="004C328C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Considerando </w:t>
      </w:r>
      <w:r w:rsidR="00AC5516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denúncia recebida</w:t>
      </w:r>
      <w:r w:rsidR="00A43BFA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</w:t>
      </w:r>
      <w:r w:rsidR="00AC5516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por este </w:t>
      </w:r>
      <w:r w:rsidR="008C6944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Instituto, em face da Companhia </w:t>
      </w:r>
      <w:r w:rsidR="008C6944" w:rsidRPr="00A22F66">
        <w:rPr>
          <w:rFonts w:eastAsia="SimSun" w:cs="Mangal"/>
          <w:b/>
          <w:color w:val="auto"/>
          <w:kern w:val="3"/>
          <w:szCs w:val="24"/>
          <w:lang w:val="pt-BR" w:eastAsia="zh-CN" w:bidi="hi-IN"/>
        </w:rPr>
        <w:t>AMAZONAS ENERGIA S.A</w:t>
      </w:r>
      <w:r w:rsidR="00AC5516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, em razão </w:t>
      </w:r>
      <w:r w:rsidR="008630D1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de suposta</w:t>
      </w:r>
      <w:r w:rsidR="00AC5516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</w:t>
      </w:r>
      <w:r w:rsidR="008630D1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má</w:t>
      </w:r>
      <w:r w:rsidR="00AC5516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prestação do serviço</w:t>
      </w:r>
      <w:r w:rsidR="008C6944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de fornecimento de energia elétrica</w:t>
      </w:r>
      <w:r w:rsidR="00A43BFA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,</w:t>
      </w:r>
      <w:r w:rsidR="008630D1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</w:t>
      </w:r>
      <w:r w:rsidR="008C6944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para com </w:t>
      </w:r>
      <w:r w:rsidR="008630D1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as </w:t>
      </w:r>
      <w:r w:rsidR="001A5366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seguintes </w:t>
      </w:r>
      <w:r w:rsidR="008630D1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ruas</w:t>
      </w:r>
      <w:r w:rsidR="008C6944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:</w:t>
      </w:r>
      <w:r w:rsidR="008630D1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</w:t>
      </w:r>
      <w:r w:rsidR="008630D1" w:rsidRPr="008630D1">
        <w:rPr>
          <w:rFonts w:eastAsia="SimSun" w:cs="Mangal"/>
          <w:b/>
          <w:color w:val="auto"/>
          <w:kern w:val="3"/>
          <w:szCs w:val="24"/>
          <w:lang w:val="pt-BR" w:eastAsia="zh-CN" w:bidi="hi-IN"/>
        </w:rPr>
        <w:t>TRAVESSA PASSIA N° 54A, TRAVESSA PASSIA N°54C</w:t>
      </w:r>
      <w:r w:rsidR="008630D1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, no município de </w:t>
      </w:r>
      <w:r w:rsidR="008630D1" w:rsidRPr="008630D1">
        <w:rPr>
          <w:rFonts w:eastAsia="SimSun" w:cs="Mangal"/>
          <w:b/>
          <w:color w:val="auto"/>
          <w:kern w:val="3"/>
          <w:szCs w:val="24"/>
          <w:lang w:val="pt-BR" w:eastAsia="zh-CN" w:bidi="hi-IN"/>
        </w:rPr>
        <w:t>LÁBREA-AM</w:t>
      </w:r>
      <w:r w:rsidR="008630D1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.</w:t>
      </w:r>
    </w:p>
    <w:p w14:paraId="66149E1C" w14:textId="77777777" w:rsidR="008A1243" w:rsidRDefault="008A1243" w:rsidP="00DC0EFD">
      <w:pPr>
        <w:pStyle w:val="Standard"/>
        <w:spacing w:line="360" w:lineRule="auto"/>
        <w:jc w:val="both"/>
      </w:pPr>
    </w:p>
    <w:p w14:paraId="3FFAA099" w14:textId="77777777" w:rsidR="00930340" w:rsidRDefault="008A1243" w:rsidP="008A1243">
      <w:pPr>
        <w:widowControl w:val="0"/>
        <w:tabs>
          <w:tab w:val="left" w:pos="709"/>
        </w:tabs>
        <w:suppressAutoHyphens/>
        <w:autoSpaceDN w:val="0"/>
        <w:spacing w:line="480" w:lineRule="auto"/>
        <w:ind w:left="0" w:right="0" w:firstLine="0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lastRenderedPageBreak/>
        <w:t xml:space="preserve">            </w:t>
      </w:r>
      <w:r w:rsidR="008630D1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O reclamante informa que os fios de alta tensão estão muito próximos </w:t>
      </w:r>
      <w:r w:rsidR="003150F6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às varandas dos apartamentos e residências da</w:t>
      </w:r>
      <w:r w:rsidR="0055789D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s ruas supracitadas</w:t>
      </w:r>
      <w:r w:rsidR="00930340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, podendo gerar incontestes prejuízos às comunidades e expondo riscos à segurança, vida e saúde dos consumidores.</w:t>
      </w:r>
    </w:p>
    <w:p w14:paraId="021FF5F0" w14:textId="33EA54FB" w:rsidR="008A1243" w:rsidRDefault="00930340" w:rsidP="008A1243">
      <w:pPr>
        <w:widowControl w:val="0"/>
        <w:tabs>
          <w:tab w:val="left" w:pos="709"/>
        </w:tabs>
        <w:suppressAutoHyphens/>
        <w:autoSpaceDN w:val="0"/>
        <w:spacing w:line="480" w:lineRule="auto"/>
        <w:ind w:left="0" w:right="0" w:firstLine="0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ab/>
        <w:t xml:space="preserve">Considerando que incumbe à concessionária de energia </w:t>
      </w:r>
      <w:proofErr w:type="gramStart"/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elétrica ,</w:t>
      </w:r>
      <w:proofErr w:type="gramEnd"/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por se tratar de serviço público</w:t>
      </w:r>
      <w:r w:rsidR="007A7164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</w:t>
      </w: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essencial, efetuar manutenção</w:t>
      </w:r>
      <w:r w:rsidR="007A7164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e fiscalização </w:t>
      </w: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periódica nas redes </w:t>
      </w:r>
      <w:r w:rsidR="007A7164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para</w:t>
      </w: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mantê-las em perfeitas condições</w:t>
      </w:r>
      <w:r w:rsidR="007A7164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.</w:t>
      </w: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</w:t>
      </w:r>
      <w:r w:rsidR="0028756B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                                                                                               </w:t>
      </w:r>
    </w:p>
    <w:p w14:paraId="7045AC23" w14:textId="09133C1B" w:rsidR="00A22F66" w:rsidRPr="008A1243" w:rsidRDefault="00A22F66" w:rsidP="008A1243">
      <w:pPr>
        <w:widowControl w:val="0"/>
        <w:tabs>
          <w:tab w:val="left" w:pos="709"/>
        </w:tabs>
        <w:suppressAutoHyphens/>
        <w:autoSpaceDN w:val="0"/>
        <w:spacing w:line="480" w:lineRule="auto"/>
        <w:ind w:left="0" w:right="0" w:firstLine="0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ab/>
      </w:r>
      <w:r w:rsidRPr="00A22F66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Por fim, considerando o histórico de colaboração entre a companhia fornecedora de energia elétrica e o Procon, em benefício do interesse público, e, com a finalidade de definir estratégias para a segurança da população diante das circunstâncias apresentadas.</w:t>
      </w:r>
    </w:p>
    <w:p w14:paraId="470AF01D" w14:textId="7AC7E86E" w:rsidR="00A43BFA" w:rsidRPr="008A1243" w:rsidRDefault="008A1243" w:rsidP="008A1243">
      <w:pPr>
        <w:widowControl w:val="0"/>
        <w:tabs>
          <w:tab w:val="left" w:pos="709"/>
        </w:tabs>
        <w:suppressAutoHyphens/>
        <w:autoSpaceDN w:val="0"/>
        <w:spacing w:line="480" w:lineRule="auto"/>
        <w:ind w:left="0" w:right="0" w:firstLine="0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  <w:r>
        <w:rPr>
          <w:bCs/>
        </w:rPr>
        <w:t xml:space="preserve">              </w:t>
      </w:r>
      <w:r w:rsidR="00A43BFA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No uso das atribuições legais, </w:t>
      </w:r>
      <w:proofErr w:type="gramStart"/>
      <w:r w:rsidR="00A43BFA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notificamos Vossa</w:t>
      </w:r>
      <w:proofErr w:type="gramEnd"/>
      <w:r w:rsidR="00A43BFA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(s) Senhoria (s) para apresentar, junto de documentação comprobatória, no prazo máximo de </w:t>
      </w:r>
      <w:r w:rsidR="00A43BFA" w:rsidRPr="007A7164">
        <w:rPr>
          <w:rFonts w:eastAsia="SimSun" w:cs="Mangal"/>
          <w:b/>
          <w:color w:val="auto"/>
          <w:kern w:val="3"/>
          <w:szCs w:val="24"/>
          <w:lang w:val="pt-BR" w:eastAsia="zh-CN" w:bidi="hi-IN"/>
        </w:rPr>
        <w:t>10 (dez) dias</w:t>
      </w:r>
      <w:r w:rsidR="00A43BFA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, conforme previsto no art. 7º do Decreto Estadual Nº 43.614/2021, a contar do recebimento desta:</w:t>
      </w:r>
    </w:p>
    <w:p w14:paraId="483A9C19" w14:textId="098EB2C8" w:rsidR="00F86345" w:rsidRPr="008A1243" w:rsidRDefault="0089375B" w:rsidP="00317972">
      <w:pPr>
        <w:pStyle w:val="Standard"/>
        <w:numPr>
          <w:ilvl w:val="0"/>
          <w:numId w:val="9"/>
        </w:numPr>
        <w:spacing w:line="360" w:lineRule="auto"/>
        <w:jc w:val="both"/>
        <w:rPr>
          <w:bCs/>
        </w:rPr>
      </w:pPr>
      <w:r w:rsidRPr="008A1243">
        <w:rPr>
          <w:bCs/>
        </w:rPr>
        <w:t>Esclarecimento</w:t>
      </w:r>
      <w:r w:rsidR="004C4ADD">
        <w:rPr>
          <w:bCs/>
        </w:rPr>
        <w:t xml:space="preserve"> quanto aos</w:t>
      </w:r>
      <w:r w:rsidRPr="008A1243">
        <w:rPr>
          <w:bCs/>
        </w:rPr>
        <w:t xml:space="preserve"> fato</w:t>
      </w:r>
      <w:r w:rsidR="00317972" w:rsidRPr="008A1243">
        <w:rPr>
          <w:bCs/>
        </w:rPr>
        <w:t>s narrados</w:t>
      </w:r>
      <w:r w:rsidR="007A32AD" w:rsidRPr="008A1243">
        <w:rPr>
          <w:bCs/>
        </w:rPr>
        <w:t>;</w:t>
      </w:r>
    </w:p>
    <w:p w14:paraId="607D10A5" w14:textId="1A6AAF6D" w:rsidR="00A5474A" w:rsidRDefault="00AC5516" w:rsidP="00317972">
      <w:pPr>
        <w:pStyle w:val="Standard"/>
        <w:numPr>
          <w:ilvl w:val="0"/>
          <w:numId w:val="9"/>
        </w:numPr>
        <w:spacing w:line="360" w:lineRule="auto"/>
        <w:jc w:val="both"/>
        <w:rPr>
          <w:bCs/>
        </w:rPr>
      </w:pPr>
      <w:r w:rsidRPr="008A1243">
        <w:rPr>
          <w:bCs/>
        </w:rPr>
        <w:t>M</w:t>
      </w:r>
      <w:r w:rsidR="007A32AD" w:rsidRPr="008A1243">
        <w:rPr>
          <w:bCs/>
        </w:rPr>
        <w:t xml:space="preserve">edidas </w:t>
      </w:r>
      <w:r w:rsidR="0089375B" w:rsidRPr="008A1243">
        <w:rPr>
          <w:bCs/>
        </w:rPr>
        <w:t>que foram</w:t>
      </w:r>
      <w:r w:rsidR="007A7164">
        <w:rPr>
          <w:bCs/>
        </w:rPr>
        <w:t>/serão</w:t>
      </w:r>
      <w:r w:rsidR="0089375B" w:rsidRPr="008A1243">
        <w:rPr>
          <w:bCs/>
        </w:rPr>
        <w:t xml:space="preserve"> tomadas para </w:t>
      </w:r>
      <w:r w:rsidR="00A5474A" w:rsidRPr="008A1243">
        <w:rPr>
          <w:bCs/>
        </w:rPr>
        <w:t xml:space="preserve">minorar de forma imediata </w:t>
      </w:r>
      <w:r w:rsidR="007A7164">
        <w:rPr>
          <w:bCs/>
        </w:rPr>
        <w:t xml:space="preserve">o problema apresentado </w:t>
      </w:r>
      <w:r w:rsidR="00A5474A" w:rsidRPr="008A1243">
        <w:rPr>
          <w:bCs/>
        </w:rPr>
        <w:t>pelo consumidor</w:t>
      </w:r>
      <w:r w:rsidR="007A7164">
        <w:rPr>
          <w:bCs/>
        </w:rPr>
        <w:t>;</w:t>
      </w:r>
    </w:p>
    <w:p w14:paraId="7915166F" w14:textId="711F074C" w:rsidR="004C4ADD" w:rsidRPr="008A1243" w:rsidRDefault="004C4ADD" w:rsidP="00317972">
      <w:pPr>
        <w:pStyle w:val="Standard"/>
        <w:numPr>
          <w:ilvl w:val="0"/>
          <w:numId w:val="9"/>
        </w:numPr>
        <w:spacing w:line="360" w:lineRule="auto"/>
        <w:jc w:val="both"/>
        <w:rPr>
          <w:bCs/>
        </w:rPr>
      </w:pPr>
      <w:r>
        <w:rPr>
          <w:bCs/>
        </w:rPr>
        <w:t>Se já houve normalização</w:t>
      </w:r>
      <w:r w:rsidR="007A7164">
        <w:rPr>
          <w:bCs/>
        </w:rPr>
        <w:t xml:space="preserve">/manutenção </w:t>
      </w:r>
      <w:r>
        <w:rPr>
          <w:bCs/>
        </w:rPr>
        <w:t>do fornecimento de energia no</w:t>
      </w:r>
      <w:r w:rsidR="007A7164">
        <w:rPr>
          <w:bCs/>
        </w:rPr>
        <w:t xml:space="preserve"> local supracitado;</w:t>
      </w:r>
    </w:p>
    <w:p w14:paraId="0A27A470" w14:textId="3CAFB916" w:rsidR="00836B9C" w:rsidRDefault="00A5474A" w:rsidP="00317972">
      <w:pPr>
        <w:pStyle w:val="Standard"/>
        <w:numPr>
          <w:ilvl w:val="0"/>
          <w:numId w:val="9"/>
        </w:numPr>
        <w:spacing w:line="360" w:lineRule="auto"/>
        <w:jc w:val="both"/>
        <w:rPr>
          <w:bCs/>
        </w:rPr>
      </w:pPr>
      <w:r w:rsidRPr="008A1243">
        <w:rPr>
          <w:bCs/>
        </w:rPr>
        <w:t>Repara</w:t>
      </w:r>
      <w:r w:rsidR="0089375B" w:rsidRPr="008A1243">
        <w:rPr>
          <w:bCs/>
        </w:rPr>
        <w:t>r as possíveis perdas dos consumidores, ocasionad</w:t>
      </w:r>
      <w:r w:rsidR="007A7164">
        <w:rPr>
          <w:bCs/>
        </w:rPr>
        <w:t xml:space="preserve">os </w:t>
      </w:r>
      <w:proofErr w:type="gramStart"/>
      <w:r w:rsidR="007A7164">
        <w:rPr>
          <w:bCs/>
        </w:rPr>
        <w:t xml:space="preserve">pelo </w:t>
      </w:r>
      <w:r w:rsidR="0089375B" w:rsidRPr="008A1243">
        <w:rPr>
          <w:bCs/>
        </w:rPr>
        <w:t xml:space="preserve"> fornecimento</w:t>
      </w:r>
      <w:proofErr w:type="gramEnd"/>
      <w:r w:rsidR="0089375B" w:rsidRPr="008A1243">
        <w:rPr>
          <w:bCs/>
        </w:rPr>
        <w:t xml:space="preserve"> </w:t>
      </w:r>
      <w:r w:rsidR="007A7164">
        <w:rPr>
          <w:bCs/>
        </w:rPr>
        <w:t xml:space="preserve">inadequado </w:t>
      </w:r>
      <w:r w:rsidR="0089375B" w:rsidRPr="008A1243">
        <w:rPr>
          <w:bCs/>
        </w:rPr>
        <w:t>de energia elétrica;</w:t>
      </w:r>
    </w:p>
    <w:p w14:paraId="63F4C779" w14:textId="77777777" w:rsidR="008A1243" w:rsidRPr="008A1243" w:rsidRDefault="008A1243" w:rsidP="008A1243">
      <w:pPr>
        <w:pStyle w:val="Standard"/>
        <w:spacing w:line="360" w:lineRule="auto"/>
        <w:ind w:left="1134"/>
        <w:jc w:val="both"/>
        <w:rPr>
          <w:bCs/>
        </w:rPr>
      </w:pPr>
    </w:p>
    <w:p w14:paraId="142E70B9" w14:textId="77777777" w:rsidR="008A1243" w:rsidRDefault="008A1243" w:rsidP="008A1243">
      <w:pPr>
        <w:widowControl w:val="0"/>
        <w:tabs>
          <w:tab w:val="left" w:pos="709"/>
        </w:tabs>
        <w:suppressAutoHyphens/>
        <w:autoSpaceDN w:val="0"/>
        <w:spacing w:line="480" w:lineRule="auto"/>
        <w:ind w:right="0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ab/>
      </w: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ab/>
        <w:t xml:space="preserve">  Na oportunidade, solicitamos a apresentação da receita bruta da Empresa correspondente aos últimos </w:t>
      </w:r>
      <w:r>
        <w:rPr>
          <w:rFonts w:eastAsia="SimSun" w:cs="Mangal"/>
          <w:b/>
          <w:bCs/>
          <w:color w:val="auto"/>
          <w:kern w:val="3"/>
          <w:szCs w:val="24"/>
          <w:lang w:val="pt-BR" w:eastAsia="zh-CN" w:bidi="hi-IN"/>
        </w:rPr>
        <w:t xml:space="preserve">12 (doze) meses </w:t>
      </w: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de funcionamento, sob pena de, não o fazendo e persistindo a necessidade de instauração de procedimento sancionatório, ser apenado por estimativa a ser realizada por este Instituto, conforme previsão legal do </w:t>
      </w: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lastRenderedPageBreak/>
        <w:t>artigo 35 do Decreto Estadual n° 43.614/2021.</w:t>
      </w:r>
    </w:p>
    <w:p w14:paraId="28CB2ADB" w14:textId="4F9C4486" w:rsidR="00317972" w:rsidRPr="008A1243" w:rsidRDefault="008A1243" w:rsidP="008A1243">
      <w:pPr>
        <w:widowControl w:val="0"/>
        <w:tabs>
          <w:tab w:val="left" w:pos="709"/>
        </w:tabs>
        <w:suppressAutoHyphens/>
        <w:autoSpaceDN w:val="0"/>
        <w:spacing w:line="480" w:lineRule="auto"/>
        <w:ind w:left="0" w:right="0" w:firstLine="0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            </w:t>
      </w:r>
      <w:r w:rsidR="00317972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Informamos que a presente notificação se destina à análise pré-procedimental, de forma que se o oportuniza contraditório, a fim de apreciação quanto aos fatos sob análise.</w:t>
      </w:r>
    </w:p>
    <w:p w14:paraId="477FBDC9" w14:textId="0EEEAB04" w:rsidR="008A1243" w:rsidRDefault="008A1243" w:rsidP="008A1243">
      <w:pPr>
        <w:widowControl w:val="0"/>
        <w:tabs>
          <w:tab w:val="left" w:pos="709"/>
        </w:tabs>
        <w:suppressAutoHyphens/>
        <w:autoSpaceDN w:val="0"/>
        <w:spacing w:line="480" w:lineRule="auto"/>
        <w:ind w:left="0" w:right="0" w:firstLine="0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  <w:r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           </w:t>
      </w: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</w:t>
      </w:r>
      <w:r w:rsidR="00A5474A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Na oportunidade, orientamos a Empresa a adotar medidas para reestabelecer imediatamente o serviço, sob pena de desobediência.</w:t>
      </w: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     </w:t>
      </w:r>
      <w:r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</w:t>
      </w:r>
    </w:p>
    <w:p w14:paraId="2A1D8BD7" w14:textId="0AA0A310" w:rsidR="00317972" w:rsidRPr="008A1243" w:rsidRDefault="008A1243" w:rsidP="008A1243">
      <w:pPr>
        <w:widowControl w:val="0"/>
        <w:tabs>
          <w:tab w:val="left" w:pos="709"/>
        </w:tabs>
        <w:suppressAutoHyphens/>
        <w:autoSpaceDN w:val="0"/>
        <w:spacing w:line="480" w:lineRule="auto"/>
        <w:ind w:left="0" w:right="0" w:firstLine="0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ab/>
      </w:r>
      <w:r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</w:t>
      </w:r>
      <w:r w:rsidR="00A5474A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R</w:t>
      </w:r>
      <w:r w:rsidR="00317972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essalta-se que com fulcro no art. 9º, §1º do Decreto Estadual Nº 43.614 de 2021, que regulamenta o processo administrativo sancionatório deste PROCON/AM, no caso da prática processual que necessite de petição escrita, as partes podem utilizar-se do e-mail: fiscalizacaoprocon@procon.am.gov.br ou protocolo presencial.</w:t>
      </w:r>
    </w:p>
    <w:p w14:paraId="4A8A6EC7" w14:textId="3B634D2F" w:rsidR="00317972" w:rsidRPr="008A1243" w:rsidRDefault="008A1243" w:rsidP="008A1243">
      <w:pPr>
        <w:widowControl w:val="0"/>
        <w:tabs>
          <w:tab w:val="left" w:pos="709"/>
        </w:tabs>
        <w:suppressAutoHyphens/>
        <w:autoSpaceDN w:val="0"/>
        <w:spacing w:line="480" w:lineRule="auto"/>
        <w:ind w:left="0" w:right="0" w:firstLine="0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  <w:r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      </w:t>
      </w:r>
      <w:r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     </w:t>
      </w:r>
      <w:r w:rsidR="00317972"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>Certos de contar com sua colaboração, comunicamos que a ausência de resposta configurará desobediência passível de sanção, nos termos do artigo 55, §4°, CDC.</w:t>
      </w:r>
    </w:p>
    <w:p w14:paraId="3BC8A08F" w14:textId="77777777" w:rsidR="00317972" w:rsidRPr="008A1243" w:rsidRDefault="00317972" w:rsidP="00317972">
      <w:pPr>
        <w:widowControl w:val="0"/>
        <w:suppressAutoHyphens/>
        <w:autoSpaceDN w:val="0"/>
        <w:spacing w:line="360" w:lineRule="auto"/>
        <w:ind w:left="0" w:right="0" w:firstLine="993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  <w:r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Atenciosamente, </w:t>
      </w:r>
    </w:p>
    <w:p w14:paraId="1B34EBFC" w14:textId="77777777" w:rsidR="0089375B" w:rsidRPr="008A1243" w:rsidRDefault="0089375B" w:rsidP="005426FD">
      <w:pPr>
        <w:autoSpaceDE w:val="0"/>
        <w:autoSpaceDN w:val="0"/>
        <w:adjustRightInd w:val="0"/>
        <w:spacing w:line="240" w:lineRule="auto"/>
        <w:ind w:left="0" w:firstLine="0"/>
        <w:rPr>
          <w:rFonts w:eastAsia="SimSun" w:cs="Mangal"/>
          <w:bCs/>
          <w:color w:val="auto"/>
          <w:kern w:val="3"/>
          <w:szCs w:val="24"/>
          <w:lang w:val="pt-BR" w:eastAsia="zh-CN" w:bidi="hi-IN"/>
        </w:rPr>
      </w:pPr>
    </w:p>
    <w:p w14:paraId="0C686F6F" w14:textId="41A89840" w:rsidR="008A1243" w:rsidRPr="008A1243" w:rsidRDefault="008A1243" w:rsidP="008A1243">
      <w:pPr>
        <w:spacing w:line="240" w:lineRule="auto"/>
        <w:ind w:left="0" w:firstLine="708"/>
        <w:jc w:val="left"/>
        <w:rPr>
          <w:rFonts w:eastAsia="SimSun" w:cs="Mangal"/>
          <w:b/>
          <w:color w:val="auto"/>
          <w:kern w:val="3"/>
          <w:szCs w:val="24"/>
          <w:lang w:val="pt-BR" w:eastAsia="zh-CN" w:bidi="hi-IN"/>
        </w:rPr>
      </w:pPr>
      <w:r w:rsidRPr="008A1243">
        <w:rPr>
          <w:rFonts w:eastAsia="SimSun" w:cs="Mangal"/>
          <w:bCs/>
          <w:color w:val="auto"/>
          <w:kern w:val="3"/>
          <w:szCs w:val="24"/>
          <w:lang w:val="pt-BR" w:eastAsia="zh-CN" w:bidi="hi-IN"/>
        </w:rPr>
        <w:t xml:space="preserve">                                          </w:t>
      </w:r>
      <w:r w:rsidRPr="008A1243">
        <w:rPr>
          <w:rFonts w:eastAsia="SimSun" w:cs="Mangal"/>
          <w:b/>
          <w:color w:val="auto"/>
          <w:kern w:val="3"/>
          <w:szCs w:val="24"/>
          <w:lang w:val="pt-BR" w:eastAsia="zh-CN" w:bidi="hi-IN"/>
        </w:rPr>
        <w:t>Pedro Coelho Malta</w:t>
      </w:r>
    </w:p>
    <w:p w14:paraId="1D87B1B8" w14:textId="69F2474A" w:rsidR="008A1243" w:rsidRPr="008A1243" w:rsidRDefault="008A1243" w:rsidP="008A1243">
      <w:pPr>
        <w:spacing w:line="240" w:lineRule="auto"/>
        <w:rPr>
          <w:rFonts w:eastAsia="SimSun" w:cs="Mangal"/>
          <w:b/>
          <w:color w:val="auto"/>
          <w:kern w:val="3"/>
          <w:szCs w:val="24"/>
          <w:lang w:val="pt-BR" w:eastAsia="zh-CN" w:bidi="hi-IN"/>
        </w:rPr>
      </w:pPr>
      <w:r w:rsidRPr="008A1243">
        <w:rPr>
          <w:rFonts w:eastAsia="SimSun" w:cs="Mangal"/>
          <w:b/>
          <w:color w:val="auto"/>
          <w:kern w:val="3"/>
          <w:szCs w:val="24"/>
          <w:lang w:val="pt-BR" w:eastAsia="zh-CN" w:bidi="hi-IN"/>
        </w:rPr>
        <w:t xml:space="preserve">                                     Chefe do Departamento de Fiscalização</w:t>
      </w:r>
    </w:p>
    <w:p w14:paraId="79B9A2C0" w14:textId="0C9633A6" w:rsidR="008A1243" w:rsidRPr="008A1243" w:rsidRDefault="008A1243" w:rsidP="008A1243">
      <w:pPr>
        <w:spacing w:line="240" w:lineRule="auto"/>
        <w:ind w:firstLine="698"/>
        <w:rPr>
          <w:rFonts w:eastAsia="SimSun" w:cs="Mangal"/>
          <w:b/>
          <w:color w:val="auto"/>
          <w:kern w:val="3"/>
          <w:szCs w:val="24"/>
          <w:lang w:val="pt-BR" w:eastAsia="zh-CN" w:bidi="hi-IN"/>
        </w:rPr>
      </w:pPr>
      <w:r w:rsidRPr="008A1243">
        <w:rPr>
          <w:rFonts w:eastAsia="SimSun" w:cs="Mangal"/>
          <w:b/>
          <w:color w:val="auto"/>
          <w:kern w:val="3"/>
          <w:szCs w:val="24"/>
          <w:lang w:val="pt-BR" w:eastAsia="zh-CN" w:bidi="hi-IN"/>
        </w:rPr>
        <w:t xml:space="preserve">                                           do PROCON/AM</w:t>
      </w:r>
    </w:p>
    <w:p w14:paraId="054A818D" w14:textId="61A5A7D1" w:rsidR="00C447FF" w:rsidRPr="00F86345" w:rsidRDefault="00C447FF" w:rsidP="001A5366">
      <w:pPr>
        <w:spacing w:line="240" w:lineRule="auto"/>
        <w:jc w:val="center"/>
        <w:rPr>
          <w:b/>
          <w:szCs w:val="24"/>
          <w:lang w:val="pt-BR"/>
        </w:rPr>
      </w:pPr>
    </w:p>
    <w:p w14:paraId="13C48FA7" w14:textId="4093BE11" w:rsidR="00954DCA" w:rsidRPr="00F86345" w:rsidRDefault="00954DCA" w:rsidP="00954DCA">
      <w:pPr>
        <w:rPr>
          <w:szCs w:val="24"/>
          <w:lang w:val="pt-BR"/>
        </w:rPr>
      </w:pPr>
    </w:p>
    <w:sectPr w:rsidR="00954DCA" w:rsidRPr="00F86345" w:rsidSect="003D2616">
      <w:headerReference w:type="default" r:id="rId8"/>
      <w:footerReference w:type="default" r:id="rId9"/>
      <w:pgSz w:w="11906" w:h="16838"/>
      <w:pgMar w:top="2552" w:right="1701" w:bottom="2410" w:left="1701" w:header="7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F47064" w14:textId="77777777" w:rsidR="007C00DC" w:rsidRDefault="007C00DC" w:rsidP="00F94EB2">
      <w:pPr>
        <w:spacing w:line="240" w:lineRule="auto"/>
      </w:pPr>
      <w:r>
        <w:separator/>
      </w:r>
    </w:p>
  </w:endnote>
  <w:endnote w:type="continuationSeparator" w:id="0">
    <w:p w14:paraId="4E9DF9C7" w14:textId="77777777" w:rsidR="007C00DC" w:rsidRDefault="007C00DC" w:rsidP="00F94E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37F77" w14:textId="371B9DD7" w:rsidR="00F94EB2" w:rsidRPr="00F94EB2" w:rsidRDefault="003D2616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val="pt-BR"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6FF67AFC">
              <wp:simplePos x="0" y="0"/>
              <wp:positionH relativeFrom="margin">
                <wp:posOffset>1558290</wp:posOffset>
              </wp:positionH>
              <wp:positionV relativeFrom="paragraph">
                <wp:posOffset>-683260</wp:posOffset>
              </wp:positionV>
              <wp:extent cx="1990725" cy="923925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923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4DDF1C" w14:textId="76DEA2D8" w:rsidR="003E32CB" w:rsidRDefault="003E32CB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gabsec.procon@procon.am.gov.br</w:t>
                          </w:r>
                        </w:p>
                        <w:p w14:paraId="14DD6086" w14:textId="47FD3101" w:rsidR="00263732" w:rsidRPr="00C447FF" w:rsidRDefault="00263732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</w:pPr>
                          <w:r w:rsidRPr="00C447FF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  <w:t>Fone:</w:t>
                          </w:r>
                          <w:r w:rsidR="00736CD7" w:rsidRPr="00C447FF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  <w:t xml:space="preserve"> (92) 3215-4010</w:t>
                          </w:r>
                        </w:p>
                        <w:p w14:paraId="45C9134A" w14:textId="63404722" w:rsidR="00263732" w:rsidRPr="00263732" w:rsidRDefault="00736CD7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C447FF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  <w:t xml:space="preserve">Avenida André Araújo, 1500 </w:t>
                          </w:r>
                          <w:r w:rsidR="005372B2" w:rsidRPr="00C447FF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  <w:t>–</w:t>
                          </w:r>
                          <w:r w:rsidRPr="00C447FF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  <w:t xml:space="preserve"> Aleixo</w:t>
                          </w:r>
                          <w:r w:rsidR="005372B2" w:rsidRPr="00C447FF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  <w:t xml:space="preserve">. </w:t>
                          </w:r>
                          <w:r w:rsidR="005372B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Manaus-AM.</w:t>
                          </w:r>
                        </w:p>
                        <w:p w14:paraId="1A1CDE83" w14:textId="1B7978F6" w:rsidR="00263732" w:rsidRPr="00263732" w:rsidRDefault="00263732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CEP: </w:t>
                          </w:r>
                          <w:r w:rsidR="00736CD7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69060-000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122.7pt;margin-top:-53.8pt;width:156.75pt;height:72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" filled="f" stroked="f">
              <v:textbox>
                <w:txbxContent>
                  <w:p w14:paraId="574DDF1C" w14:textId="76DEA2D8" w:rsidR="003E32CB" w:rsidRDefault="003E32CB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gabsec.procon@procon.am.gov.br</w:t>
                    </w:r>
                  </w:p>
                  <w:p w14:paraId="14DD6086" w14:textId="47FD3101" w:rsidR="00263732" w:rsidRPr="00C447FF" w:rsidRDefault="00263732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</w:pPr>
                    <w:r w:rsidRPr="00C447FF"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  <w:t>Fone:</w:t>
                    </w:r>
                    <w:r w:rsidR="00736CD7" w:rsidRPr="00C447FF"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  <w:t xml:space="preserve"> (92) 3215-4010</w:t>
                    </w:r>
                  </w:p>
                  <w:p w14:paraId="45C9134A" w14:textId="63404722" w:rsidR="00263732" w:rsidRPr="00263732" w:rsidRDefault="00736CD7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C447FF"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  <w:t xml:space="preserve">Avenida André Araújo, 1500 </w:t>
                    </w:r>
                    <w:r w:rsidR="005372B2" w:rsidRPr="00C447FF"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  <w:t>–</w:t>
                    </w:r>
                    <w:r w:rsidRPr="00C447FF"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  <w:t xml:space="preserve"> Aleixo</w:t>
                    </w:r>
                    <w:r w:rsidR="005372B2" w:rsidRPr="00C447FF"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  <w:t xml:space="preserve">. </w:t>
                    </w:r>
                    <w:r w:rsidR="005372B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Manaus-AM.</w:t>
                    </w:r>
                  </w:p>
                  <w:p w14:paraId="1A1CDE83" w14:textId="1B7978F6" w:rsidR="00263732" w:rsidRPr="00263732" w:rsidRDefault="00263732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CEP: </w:t>
                    </w:r>
                    <w:r w:rsidR="00736CD7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69060-000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954DCA">
      <w:rPr>
        <w:noProof/>
        <w:lang w:val="pt-BR" w:eastAsia="pt-BR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3B67479F" wp14:editId="52882D53">
              <wp:simplePos x="0" y="0"/>
              <wp:positionH relativeFrom="margin">
                <wp:posOffset>3920490</wp:posOffset>
              </wp:positionH>
              <wp:positionV relativeFrom="paragraph">
                <wp:posOffset>-720725</wp:posOffset>
              </wp:positionV>
              <wp:extent cx="2438400" cy="819150"/>
              <wp:effectExtent l="0" t="0" r="0" b="0"/>
              <wp:wrapSquare wrapText="bothSides"/>
              <wp:docPr id="1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84073" w14:textId="566D5B16" w:rsidR="005372B2" w:rsidRPr="00C447FF" w:rsidRDefault="00954DCA" w:rsidP="00954DCA">
                          <w:pPr>
                            <w:spacing w:line="240" w:lineRule="auto"/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  <w:lang w:val="pt-BR"/>
                            </w:rPr>
                          </w:pPr>
                          <w:r w:rsidRPr="00C447FF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  <w:lang w:val="pt-BR"/>
                            </w:rPr>
                            <w:t>Instituto</w:t>
                          </w:r>
                          <w:r w:rsidR="005372B2" w:rsidRPr="00C447FF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  <w:lang w:val="pt-BR"/>
                            </w:rPr>
                            <w:t xml:space="preserve"> d</w:t>
                          </w:r>
                          <w:r w:rsidRPr="00C447FF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  <w:lang w:val="pt-BR"/>
                            </w:rPr>
                            <w:t xml:space="preserve">e </w:t>
                          </w:r>
                        </w:p>
                        <w:p w14:paraId="5BE82F37" w14:textId="52D89DF2" w:rsidR="00954DCA" w:rsidRPr="00C447FF" w:rsidRDefault="00954DCA" w:rsidP="00954DCA">
                          <w:pPr>
                            <w:spacing w:line="240" w:lineRule="auto"/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  <w:lang w:val="pt-BR"/>
                            </w:rPr>
                          </w:pPr>
                          <w:r w:rsidRPr="00C447FF"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  <w:lang w:val="pt-BR"/>
                            </w:rPr>
                            <w:t>Defesa do Consumidor PROCON-AM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67479F" id="_x0000_s1027" type="#_x0000_t202" style="position:absolute;left:0;text-align:left;margin-left:308.7pt;margin-top:-56.75pt;width:192pt;height:6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" filled="f" stroked="f">
              <v:textbox>
                <w:txbxContent>
                  <w:p w14:paraId="6D184073" w14:textId="566D5B16" w:rsidR="005372B2" w:rsidRPr="00C447FF" w:rsidRDefault="00954DCA" w:rsidP="00954DCA">
                    <w:pPr>
                      <w:spacing w:line="240" w:lineRule="auto"/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  <w:lang w:val="pt-BR"/>
                      </w:rPr>
                    </w:pPr>
                    <w:r w:rsidRPr="00C447FF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  <w:lang w:val="pt-BR"/>
                      </w:rPr>
                      <w:t>Instituto</w:t>
                    </w:r>
                    <w:r w:rsidR="005372B2" w:rsidRPr="00C447FF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  <w:lang w:val="pt-BR"/>
                      </w:rPr>
                      <w:t xml:space="preserve"> d</w:t>
                    </w:r>
                    <w:r w:rsidRPr="00C447FF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  <w:lang w:val="pt-BR"/>
                      </w:rPr>
                      <w:t xml:space="preserve">e </w:t>
                    </w:r>
                  </w:p>
                  <w:p w14:paraId="5BE82F37" w14:textId="52D89DF2" w:rsidR="00954DCA" w:rsidRPr="00C447FF" w:rsidRDefault="00954DCA" w:rsidP="00954DCA">
                    <w:pPr>
                      <w:spacing w:line="240" w:lineRule="auto"/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  <w:lang w:val="pt-BR"/>
                      </w:rPr>
                    </w:pPr>
                    <w:r w:rsidRPr="00C447FF"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  <w:lang w:val="pt-BR"/>
                      </w:rPr>
                      <w:t>Defesa do Consumidor PROCON-AM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E5C5A">
      <w:rPr>
        <w:noProof/>
        <w:lang w:val="pt-BR" w:eastAsia="pt-BR"/>
      </w:rPr>
      <w:drawing>
        <wp:anchor distT="0" distB="0" distL="114300" distR="114300" simplePos="0" relativeHeight="251664384" behindDoc="1" locked="0" layoutInCell="1" allowOverlap="1" wp14:anchorId="2E4980BC" wp14:editId="2052DC7E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687324907" name="Imagem 6873249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5C5A">
      <w:rPr>
        <w:rFonts w:ascii="Arial" w:hAnsi="Arial" w:cs="Arial"/>
        <w:noProof/>
        <w:color w:val="1B335D"/>
        <w:sz w:val="18"/>
        <w:szCs w:val="18"/>
        <w:lang w:val="pt-BR" w:eastAsia="pt-BR"/>
      </w:rPr>
      <w:drawing>
        <wp:anchor distT="0" distB="0" distL="114300" distR="114300" simplePos="0" relativeHeight="251665408" behindDoc="1" locked="0" layoutInCell="1" allowOverlap="1" wp14:anchorId="05D9AA7C" wp14:editId="7280A2C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1063384906" name="Imagem 10633849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5C5A">
      <w:rPr>
        <w:rFonts w:ascii="Arial" w:hAnsi="Arial" w:cs="Arial"/>
        <w:noProof/>
        <w:color w:val="1B335D"/>
        <w:sz w:val="18"/>
        <w:szCs w:val="18"/>
        <w:lang w:val="pt-BR" w:eastAsia="pt-BR"/>
      </w:rPr>
      <w:drawing>
        <wp:anchor distT="0" distB="0" distL="114300" distR="114300" simplePos="0" relativeHeight="251667456" behindDoc="1" locked="0" layoutInCell="1" allowOverlap="1" wp14:anchorId="58F42004" wp14:editId="705817C3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479645122" name="Imagem 479645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5C5A" w:rsidRPr="00263732">
      <w:rPr>
        <w:rFonts w:ascii="Montserrat" w:hAnsi="Montserrat"/>
        <w:caps/>
        <w:noProof/>
        <w:color w:val="4472C4" w:themeColor="accent1"/>
        <w:sz w:val="18"/>
        <w:szCs w:val="18"/>
        <w:lang w:val="pt-BR"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1C21716D">
              <wp:simplePos x="0" y="0"/>
              <wp:positionH relativeFrom="column">
                <wp:posOffset>-527685</wp:posOffset>
              </wp:positionH>
              <wp:positionV relativeFrom="paragraph">
                <wp:posOffset>-699770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77C2" w14:textId="69C2719F" w:rsidR="00263732" w:rsidRPr="00263732" w:rsidRDefault="00263732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</w:t>
                          </w:r>
                          <w:r w:rsidR="00736CD7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</w:t>
                          </w: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.am.gov.br</w:t>
                          </w:r>
                        </w:p>
                        <w:p w14:paraId="131C1DE1" w14:textId="51D0774C" w:rsidR="00263732" w:rsidRPr="00263732" w:rsidRDefault="00263732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twitter.com</w:t>
                          </w:r>
                          <w:r w:rsidR="00D8146E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/</w:t>
                          </w:r>
                          <w:proofErr w:type="spellStart"/>
                          <w:r w:rsidR="00D8146E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</w:t>
                          </w:r>
                          <w:proofErr w:type="spellEnd"/>
                        </w:p>
                        <w:p w14:paraId="38B2F065" w14:textId="55CD7F75" w:rsidR="00263732" w:rsidRPr="00C447FF" w:rsidRDefault="00D8146E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</w:pPr>
                          <w:r w:rsidRPr="00C447FF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  <w:t>instagram.com/</w:t>
                          </w:r>
                          <w:proofErr w:type="spellStart"/>
                          <w:r w:rsidRPr="00C447FF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  <w:t>procon_amazonas</w:t>
                          </w:r>
                          <w:proofErr w:type="spellEnd"/>
                        </w:p>
                        <w:p w14:paraId="744217AF" w14:textId="358D8BFA" w:rsidR="00263732" w:rsidRPr="00C447FF" w:rsidRDefault="00263732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</w:pPr>
                          <w:r w:rsidRPr="00C447FF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  <w:t>facebook.com/</w:t>
                          </w:r>
                          <w:proofErr w:type="spellStart"/>
                          <w:r w:rsidR="00D8146E" w:rsidRPr="00C447FF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  <w:lang w:val="pt-BR"/>
                            </w:rPr>
                            <w:t>ProconAmazonas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8" type="#_x0000_t202" style="position:absolute;left:0;text-align:left;margin-left:-41.55pt;margin-top:-55.1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" filled="f" stroked="f">
              <v:textbox style="mso-fit-shape-to-text:t">
                <w:txbxContent>
                  <w:p w14:paraId="42C177C2" w14:textId="69C2719F" w:rsidR="00263732" w:rsidRPr="00263732" w:rsidRDefault="00263732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</w:t>
                    </w:r>
                    <w:r w:rsidR="00736CD7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</w:t>
                    </w: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.am.gov.br</w:t>
                    </w:r>
                  </w:p>
                  <w:p w14:paraId="131C1DE1" w14:textId="51D0774C" w:rsidR="00263732" w:rsidRPr="00263732" w:rsidRDefault="00263732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twitter.com</w:t>
                    </w:r>
                    <w:r w:rsidR="00D8146E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/</w:t>
                    </w:r>
                    <w:proofErr w:type="spellStart"/>
                    <w:r w:rsidR="00D8146E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</w:t>
                    </w:r>
                    <w:proofErr w:type="spellEnd"/>
                  </w:p>
                  <w:p w14:paraId="38B2F065" w14:textId="55CD7F75" w:rsidR="00263732" w:rsidRPr="00C447FF" w:rsidRDefault="00D8146E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</w:pPr>
                    <w:r w:rsidRPr="00C447FF"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  <w:t>instagram.com/</w:t>
                    </w:r>
                    <w:proofErr w:type="spellStart"/>
                    <w:r w:rsidRPr="00C447FF"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  <w:t>procon_amazonas</w:t>
                    </w:r>
                    <w:proofErr w:type="spellEnd"/>
                  </w:p>
                  <w:p w14:paraId="744217AF" w14:textId="358D8BFA" w:rsidR="00263732" w:rsidRPr="00C447FF" w:rsidRDefault="00263732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</w:pPr>
                    <w:r w:rsidRPr="00C447FF"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  <w:t>facebook.com/</w:t>
                    </w:r>
                    <w:proofErr w:type="spellStart"/>
                    <w:r w:rsidR="00D8146E" w:rsidRPr="00C447FF">
                      <w:rPr>
                        <w:rFonts w:ascii="Arial" w:hAnsi="Arial" w:cs="Arial"/>
                        <w:color w:val="1B335D"/>
                        <w:sz w:val="18"/>
                        <w:szCs w:val="18"/>
                        <w:lang w:val="pt-BR"/>
                      </w:rPr>
                      <w:t>ProconAmazonas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 w:rsidR="00F94EB2"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91AD9E" w14:textId="77777777" w:rsidR="007C00DC" w:rsidRDefault="007C00DC" w:rsidP="00F94EB2">
      <w:pPr>
        <w:spacing w:line="240" w:lineRule="auto"/>
      </w:pPr>
      <w:r>
        <w:separator/>
      </w:r>
    </w:p>
  </w:footnote>
  <w:footnote w:type="continuationSeparator" w:id="0">
    <w:p w14:paraId="6DEA1619" w14:textId="77777777" w:rsidR="007C00DC" w:rsidRDefault="007C00DC" w:rsidP="00F94E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2DAD1" w14:textId="5B07666C" w:rsidR="00F94EB2" w:rsidRDefault="00F94EB2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8240" behindDoc="1" locked="0" layoutInCell="1" allowOverlap="1" wp14:anchorId="18994243" wp14:editId="6FB20B08">
          <wp:simplePos x="0" y="0"/>
          <wp:positionH relativeFrom="page">
            <wp:posOffset>-133350</wp:posOffset>
          </wp:positionH>
          <wp:positionV relativeFrom="paragraph">
            <wp:posOffset>-715645</wp:posOffset>
          </wp:positionV>
          <wp:extent cx="7972425" cy="11273332"/>
          <wp:effectExtent l="0" t="0" r="0" b="4445"/>
          <wp:wrapNone/>
          <wp:docPr id="1799562087" name="Imagem 17995620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2425" cy="11273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F6991"/>
    <w:multiLevelType w:val="hybridMultilevel"/>
    <w:tmpl w:val="4A7ABADC"/>
    <w:lvl w:ilvl="0" w:tplc="7F600CE0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81F3E57"/>
    <w:multiLevelType w:val="hybridMultilevel"/>
    <w:tmpl w:val="9B2C88C4"/>
    <w:lvl w:ilvl="0" w:tplc="5366CCFC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890D0E"/>
    <w:multiLevelType w:val="hybridMultilevel"/>
    <w:tmpl w:val="1AB2A356"/>
    <w:lvl w:ilvl="0" w:tplc="5366CCFC">
      <w:start w:val="1"/>
      <w:numFmt w:val="upperRoman"/>
      <w:lvlText w:val="%1."/>
      <w:lvlJc w:val="left"/>
      <w:pPr>
        <w:ind w:left="285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577" w:hanging="360"/>
      </w:pPr>
    </w:lvl>
    <w:lvl w:ilvl="2" w:tplc="0416001B" w:tentative="1">
      <w:start w:val="1"/>
      <w:numFmt w:val="lowerRoman"/>
      <w:lvlText w:val="%3."/>
      <w:lvlJc w:val="right"/>
      <w:pPr>
        <w:ind w:left="4297" w:hanging="180"/>
      </w:pPr>
    </w:lvl>
    <w:lvl w:ilvl="3" w:tplc="0416000F" w:tentative="1">
      <w:start w:val="1"/>
      <w:numFmt w:val="decimal"/>
      <w:lvlText w:val="%4."/>
      <w:lvlJc w:val="left"/>
      <w:pPr>
        <w:ind w:left="5017" w:hanging="360"/>
      </w:pPr>
    </w:lvl>
    <w:lvl w:ilvl="4" w:tplc="04160019" w:tentative="1">
      <w:start w:val="1"/>
      <w:numFmt w:val="lowerLetter"/>
      <w:lvlText w:val="%5."/>
      <w:lvlJc w:val="left"/>
      <w:pPr>
        <w:ind w:left="5737" w:hanging="360"/>
      </w:pPr>
    </w:lvl>
    <w:lvl w:ilvl="5" w:tplc="0416001B" w:tentative="1">
      <w:start w:val="1"/>
      <w:numFmt w:val="lowerRoman"/>
      <w:lvlText w:val="%6."/>
      <w:lvlJc w:val="right"/>
      <w:pPr>
        <w:ind w:left="6457" w:hanging="180"/>
      </w:pPr>
    </w:lvl>
    <w:lvl w:ilvl="6" w:tplc="0416000F" w:tentative="1">
      <w:start w:val="1"/>
      <w:numFmt w:val="decimal"/>
      <w:lvlText w:val="%7."/>
      <w:lvlJc w:val="left"/>
      <w:pPr>
        <w:ind w:left="7177" w:hanging="360"/>
      </w:pPr>
    </w:lvl>
    <w:lvl w:ilvl="7" w:tplc="04160019" w:tentative="1">
      <w:start w:val="1"/>
      <w:numFmt w:val="lowerLetter"/>
      <w:lvlText w:val="%8."/>
      <w:lvlJc w:val="left"/>
      <w:pPr>
        <w:ind w:left="7897" w:hanging="360"/>
      </w:pPr>
    </w:lvl>
    <w:lvl w:ilvl="8" w:tplc="0416001B" w:tentative="1">
      <w:start w:val="1"/>
      <w:numFmt w:val="lowerRoman"/>
      <w:lvlText w:val="%9."/>
      <w:lvlJc w:val="right"/>
      <w:pPr>
        <w:ind w:left="8617" w:hanging="180"/>
      </w:pPr>
    </w:lvl>
  </w:abstractNum>
  <w:abstractNum w:abstractNumId="3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24D2F"/>
    <w:multiLevelType w:val="hybridMultilevel"/>
    <w:tmpl w:val="A16083D0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5" w15:restartNumberingAfterBreak="0">
    <w:nsid w:val="3C845FED"/>
    <w:multiLevelType w:val="hybridMultilevel"/>
    <w:tmpl w:val="C72453D0"/>
    <w:lvl w:ilvl="0" w:tplc="5366CCFC">
      <w:start w:val="1"/>
      <w:numFmt w:val="upperRoman"/>
      <w:lvlText w:val="%1."/>
      <w:lvlJc w:val="left"/>
      <w:pPr>
        <w:ind w:left="21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7" w:hanging="360"/>
      </w:pPr>
    </w:lvl>
    <w:lvl w:ilvl="2" w:tplc="0416001B" w:tentative="1">
      <w:start w:val="1"/>
      <w:numFmt w:val="lowerRoman"/>
      <w:lvlText w:val="%3."/>
      <w:lvlJc w:val="right"/>
      <w:pPr>
        <w:ind w:left="3577" w:hanging="180"/>
      </w:pPr>
    </w:lvl>
    <w:lvl w:ilvl="3" w:tplc="0416000F" w:tentative="1">
      <w:start w:val="1"/>
      <w:numFmt w:val="decimal"/>
      <w:lvlText w:val="%4."/>
      <w:lvlJc w:val="left"/>
      <w:pPr>
        <w:ind w:left="4297" w:hanging="360"/>
      </w:pPr>
    </w:lvl>
    <w:lvl w:ilvl="4" w:tplc="04160019" w:tentative="1">
      <w:start w:val="1"/>
      <w:numFmt w:val="lowerLetter"/>
      <w:lvlText w:val="%5."/>
      <w:lvlJc w:val="left"/>
      <w:pPr>
        <w:ind w:left="5017" w:hanging="360"/>
      </w:pPr>
    </w:lvl>
    <w:lvl w:ilvl="5" w:tplc="0416001B" w:tentative="1">
      <w:start w:val="1"/>
      <w:numFmt w:val="lowerRoman"/>
      <w:lvlText w:val="%6."/>
      <w:lvlJc w:val="right"/>
      <w:pPr>
        <w:ind w:left="5737" w:hanging="180"/>
      </w:pPr>
    </w:lvl>
    <w:lvl w:ilvl="6" w:tplc="0416000F" w:tentative="1">
      <w:start w:val="1"/>
      <w:numFmt w:val="decimal"/>
      <w:lvlText w:val="%7."/>
      <w:lvlJc w:val="left"/>
      <w:pPr>
        <w:ind w:left="6457" w:hanging="360"/>
      </w:pPr>
    </w:lvl>
    <w:lvl w:ilvl="7" w:tplc="04160019" w:tentative="1">
      <w:start w:val="1"/>
      <w:numFmt w:val="lowerLetter"/>
      <w:lvlText w:val="%8."/>
      <w:lvlJc w:val="left"/>
      <w:pPr>
        <w:ind w:left="7177" w:hanging="360"/>
      </w:pPr>
    </w:lvl>
    <w:lvl w:ilvl="8" w:tplc="0416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6" w15:restartNumberingAfterBreak="0">
    <w:nsid w:val="43E4318E"/>
    <w:multiLevelType w:val="hybridMultilevel"/>
    <w:tmpl w:val="85548262"/>
    <w:lvl w:ilvl="0" w:tplc="0416000F">
      <w:start w:val="1"/>
      <w:numFmt w:val="decimal"/>
      <w:lvlText w:val="%1."/>
      <w:lvlJc w:val="left"/>
      <w:pPr>
        <w:ind w:left="2137" w:hanging="360"/>
      </w:pPr>
    </w:lvl>
    <w:lvl w:ilvl="1" w:tplc="04160019" w:tentative="1">
      <w:start w:val="1"/>
      <w:numFmt w:val="lowerLetter"/>
      <w:lvlText w:val="%2."/>
      <w:lvlJc w:val="left"/>
      <w:pPr>
        <w:ind w:left="2857" w:hanging="360"/>
      </w:pPr>
    </w:lvl>
    <w:lvl w:ilvl="2" w:tplc="0416001B" w:tentative="1">
      <w:start w:val="1"/>
      <w:numFmt w:val="lowerRoman"/>
      <w:lvlText w:val="%3."/>
      <w:lvlJc w:val="right"/>
      <w:pPr>
        <w:ind w:left="3577" w:hanging="180"/>
      </w:pPr>
    </w:lvl>
    <w:lvl w:ilvl="3" w:tplc="0416000F" w:tentative="1">
      <w:start w:val="1"/>
      <w:numFmt w:val="decimal"/>
      <w:lvlText w:val="%4."/>
      <w:lvlJc w:val="left"/>
      <w:pPr>
        <w:ind w:left="4297" w:hanging="360"/>
      </w:pPr>
    </w:lvl>
    <w:lvl w:ilvl="4" w:tplc="04160019" w:tentative="1">
      <w:start w:val="1"/>
      <w:numFmt w:val="lowerLetter"/>
      <w:lvlText w:val="%5."/>
      <w:lvlJc w:val="left"/>
      <w:pPr>
        <w:ind w:left="5017" w:hanging="360"/>
      </w:pPr>
    </w:lvl>
    <w:lvl w:ilvl="5" w:tplc="0416001B" w:tentative="1">
      <w:start w:val="1"/>
      <w:numFmt w:val="lowerRoman"/>
      <w:lvlText w:val="%6."/>
      <w:lvlJc w:val="right"/>
      <w:pPr>
        <w:ind w:left="5737" w:hanging="180"/>
      </w:pPr>
    </w:lvl>
    <w:lvl w:ilvl="6" w:tplc="0416000F" w:tentative="1">
      <w:start w:val="1"/>
      <w:numFmt w:val="decimal"/>
      <w:lvlText w:val="%7."/>
      <w:lvlJc w:val="left"/>
      <w:pPr>
        <w:ind w:left="6457" w:hanging="360"/>
      </w:pPr>
    </w:lvl>
    <w:lvl w:ilvl="7" w:tplc="04160019" w:tentative="1">
      <w:start w:val="1"/>
      <w:numFmt w:val="lowerLetter"/>
      <w:lvlText w:val="%8."/>
      <w:lvlJc w:val="left"/>
      <w:pPr>
        <w:ind w:left="7177" w:hanging="360"/>
      </w:pPr>
    </w:lvl>
    <w:lvl w:ilvl="8" w:tplc="0416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7" w15:restartNumberingAfterBreak="0">
    <w:nsid w:val="4B780B66"/>
    <w:multiLevelType w:val="hybridMultilevel"/>
    <w:tmpl w:val="07186B98"/>
    <w:lvl w:ilvl="0" w:tplc="0416000F">
      <w:start w:val="1"/>
      <w:numFmt w:val="decimal"/>
      <w:lvlText w:val="%1."/>
      <w:lvlJc w:val="left"/>
      <w:pPr>
        <w:ind w:left="2137" w:hanging="360"/>
      </w:pPr>
    </w:lvl>
    <w:lvl w:ilvl="1" w:tplc="04160019" w:tentative="1">
      <w:start w:val="1"/>
      <w:numFmt w:val="lowerLetter"/>
      <w:lvlText w:val="%2."/>
      <w:lvlJc w:val="left"/>
      <w:pPr>
        <w:ind w:left="2857" w:hanging="360"/>
      </w:pPr>
    </w:lvl>
    <w:lvl w:ilvl="2" w:tplc="0416001B" w:tentative="1">
      <w:start w:val="1"/>
      <w:numFmt w:val="lowerRoman"/>
      <w:lvlText w:val="%3."/>
      <w:lvlJc w:val="right"/>
      <w:pPr>
        <w:ind w:left="3577" w:hanging="180"/>
      </w:pPr>
    </w:lvl>
    <w:lvl w:ilvl="3" w:tplc="0416000F" w:tentative="1">
      <w:start w:val="1"/>
      <w:numFmt w:val="decimal"/>
      <w:lvlText w:val="%4."/>
      <w:lvlJc w:val="left"/>
      <w:pPr>
        <w:ind w:left="4297" w:hanging="360"/>
      </w:pPr>
    </w:lvl>
    <w:lvl w:ilvl="4" w:tplc="04160019" w:tentative="1">
      <w:start w:val="1"/>
      <w:numFmt w:val="lowerLetter"/>
      <w:lvlText w:val="%5."/>
      <w:lvlJc w:val="left"/>
      <w:pPr>
        <w:ind w:left="5017" w:hanging="360"/>
      </w:pPr>
    </w:lvl>
    <w:lvl w:ilvl="5" w:tplc="0416001B" w:tentative="1">
      <w:start w:val="1"/>
      <w:numFmt w:val="lowerRoman"/>
      <w:lvlText w:val="%6."/>
      <w:lvlJc w:val="right"/>
      <w:pPr>
        <w:ind w:left="5737" w:hanging="180"/>
      </w:pPr>
    </w:lvl>
    <w:lvl w:ilvl="6" w:tplc="0416000F" w:tentative="1">
      <w:start w:val="1"/>
      <w:numFmt w:val="decimal"/>
      <w:lvlText w:val="%7."/>
      <w:lvlJc w:val="left"/>
      <w:pPr>
        <w:ind w:left="6457" w:hanging="360"/>
      </w:pPr>
    </w:lvl>
    <w:lvl w:ilvl="7" w:tplc="04160019" w:tentative="1">
      <w:start w:val="1"/>
      <w:numFmt w:val="lowerLetter"/>
      <w:lvlText w:val="%8."/>
      <w:lvlJc w:val="left"/>
      <w:pPr>
        <w:ind w:left="7177" w:hanging="360"/>
      </w:pPr>
    </w:lvl>
    <w:lvl w:ilvl="8" w:tplc="0416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4EB7188B"/>
    <w:multiLevelType w:val="hybridMultilevel"/>
    <w:tmpl w:val="66B8049A"/>
    <w:lvl w:ilvl="0" w:tplc="5366CCF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C27FA"/>
    <w:multiLevelType w:val="hybridMultilevel"/>
    <w:tmpl w:val="FCB0B2E4"/>
    <w:lvl w:ilvl="0" w:tplc="D40C734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6CF5AD3"/>
    <w:multiLevelType w:val="hybridMultilevel"/>
    <w:tmpl w:val="7BE0DA2E"/>
    <w:lvl w:ilvl="0" w:tplc="04160017">
      <w:start w:val="1"/>
      <w:numFmt w:val="lowerLetter"/>
      <w:lvlText w:val="%1)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356932231">
    <w:abstractNumId w:val="3"/>
  </w:num>
  <w:num w:numId="2" w16cid:durableId="1810005591">
    <w:abstractNumId w:val="4"/>
  </w:num>
  <w:num w:numId="3" w16cid:durableId="779105254">
    <w:abstractNumId w:val="6"/>
  </w:num>
  <w:num w:numId="4" w16cid:durableId="2070109927">
    <w:abstractNumId w:val="7"/>
  </w:num>
  <w:num w:numId="5" w16cid:durableId="1582104825">
    <w:abstractNumId w:val="2"/>
  </w:num>
  <w:num w:numId="6" w16cid:durableId="1256549970">
    <w:abstractNumId w:val="8"/>
  </w:num>
  <w:num w:numId="7" w16cid:durableId="1210729847">
    <w:abstractNumId w:val="1"/>
  </w:num>
  <w:num w:numId="8" w16cid:durableId="1880165848">
    <w:abstractNumId w:val="5"/>
  </w:num>
  <w:num w:numId="9" w16cid:durableId="747534045">
    <w:abstractNumId w:val="0"/>
  </w:num>
  <w:num w:numId="10" w16cid:durableId="288557931">
    <w:abstractNumId w:val="9"/>
  </w:num>
  <w:num w:numId="11" w16cid:durableId="17462226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B2"/>
    <w:rsid w:val="000545CA"/>
    <w:rsid w:val="00092BFC"/>
    <w:rsid w:val="000B3187"/>
    <w:rsid w:val="00114C63"/>
    <w:rsid w:val="00122561"/>
    <w:rsid w:val="001A5366"/>
    <w:rsid w:val="002449B8"/>
    <w:rsid w:val="00263732"/>
    <w:rsid w:val="0028756B"/>
    <w:rsid w:val="002D4FD6"/>
    <w:rsid w:val="00301812"/>
    <w:rsid w:val="003150F6"/>
    <w:rsid w:val="00317972"/>
    <w:rsid w:val="00331509"/>
    <w:rsid w:val="003616C8"/>
    <w:rsid w:val="00367AD6"/>
    <w:rsid w:val="00396E83"/>
    <w:rsid w:val="003C364C"/>
    <w:rsid w:val="003D2616"/>
    <w:rsid w:val="003E32CB"/>
    <w:rsid w:val="00421C79"/>
    <w:rsid w:val="00422C0A"/>
    <w:rsid w:val="0043798F"/>
    <w:rsid w:val="004A7FFD"/>
    <w:rsid w:val="004C328C"/>
    <w:rsid w:val="004C4ADD"/>
    <w:rsid w:val="00523468"/>
    <w:rsid w:val="0053298E"/>
    <w:rsid w:val="005372B2"/>
    <w:rsid w:val="005426FD"/>
    <w:rsid w:val="0055789D"/>
    <w:rsid w:val="00575AAD"/>
    <w:rsid w:val="00587D33"/>
    <w:rsid w:val="005E5F01"/>
    <w:rsid w:val="00651DD0"/>
    <w:rsid w:val="0070111E"/>
    <w:rsid w:val="00705612"/>
    <w:rsid w:val="00713E43"/>
    <w:rsid w:val="00736CD7"/>
    <w:rsid w:val="007554DB"/>
    <w:rsid w:val="007A32AD"/>
    <w:rsid w:val="007A7164"/>
    <w:rsid w:val="007C00DC"/>
    <w:rsid w:val="008015FF"/>
    <w:rsid w:val="00836B9C"/>
    <w:rsid w:val="008630D1"/>
    <w:rsid w:val="00873737"/>
    <w:rsid w:val="0089375B"/>
    <w:rsid w:val="00897A29"/>
    <w:rsid w:val="008A1243"/>
    <w:rsid w:val="008A1A71"/>
    <w:rsid w:val="008C6944"/>
    <w:rsid w:val="008E3222"/>
    <w:rsid w:val="00911A81"/>
    <w:rsid w:val="00930340"/>
    <w:rsid w:val="00954DCA"/>
    <w:rsid w:val="009D001F"/>
    <w:rsid w:val="00A22F66"/>
    <w:rsid w:val="00A43BFA"/>
    <w:rsid w:val="00A5474A"/>
    <w:rsid w:val="00A70F26"/>
    <w:rsid w:val="00AC5516"/>
    <w:rsid w:val="00B46A64"/>
    <w:rsid w:val="00B67D49"/>
    <w:rsid w:val="00BA4CF3"/>
    <w:rsid w:val="00BB1121"/>
    <w:rsid w:val="00BB455D"/>
    <w:rsid w:val="00BC2F10"/>
    <w:rsid w:val="00C00C18"/>
    <w:rsid w:val="00C447FF"/>
    <w:rsid w:val="00D53646"/>
    <w:rsid w:val="00D72ADF"/>
    <w:rsid w:val="00D80582"/>
    <w:rsid w:val="00D8146E"/>
    <w:rsid w:val="00DC0EFD"/>
    <w:rsid w:val="00DD6D92"/>
    <w:rsid w:val="00DE707A"/>
    <w:rsid w:val="00DF5BBB"/>
    <w:rsid w:val="00E17D95"/>
    <w:rsid w:val="00E77EC9"/>
    <w:rsid w:val="00E97A5C"/>
    <w:rsid w:val="00EA5D86"/>
    <w:rsid w:val="00F03A0C"/>
    <w:rsid w:val="00F353CB"/>
    <w:rsid w:val="00F51891"/>
    <w:rsid w:val="00F86345"/>
    <w:rsid w:val="00F90B92"/>
    <w:rsid w:val="00F94EB2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chartTrackingRefBased/>
  <w15:docId w15:val="{1EE33F3B-17DB-48C2-97A3-B5168323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ADF"/>
    <w:pPr>
      <w:spacing w:after="0" w:line="247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val="en-U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32CB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E32CB"/>
    <w:rPr>
      <w:color w:val="605E5C"/>
      <w:shd w:val="clear" w:color="auto" w:fill="E1DFDD"/>
    </w:rPr>
  </w:style>
  <w:style w:type="character" w:customStyle="1" w:styleId="Fontepargpadro4">
    <w:name w:val="Fonte parág. padrão4"/>
    <w:rsid w:val="00D72ADF"/>
  </w:style>
  <w:style w:type="paragraph" w:styleId="NormalWeb">
    <w:name w:val="Normal (Web)"/>
    <w:basedOn w:val="Normal"/>
    <w:uiPriority w:val="99"/>
    <w:unhideWhenUsed/>
    <w:rsid w:val="00C447FF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  <w:lang w:val="pt-BR" w:eastAsia="pt-BR"/>
    </w:rPr>
  </w:style>
  <w:style w:type="paragraph" w:customStyle="1" w:styleId="Standard">
    <w:name w:val="Standard"/>
    <w:rsid w:val="00C447FF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  <w14:ligatures w14:val="none"/>
    </w:rPr>
  </w:style>
  <w:style w:type="paragraph" w:customStyle="1" w:styleId="artigo">
    <w:name w:val="artigo"/>
    <w:basedOn w:val="Normal"/>
    <w:rsid w:val="00C447FF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C447FF"/>
    <w:rPr>
      <w:b/>
      <w:bCs/>
    </w:rPr>
  </w:style>
  <w:style w:type="character" w:customStyle="1" w:styleId="termo-glossario">
    <w:name w:val="termo-glossario"/>
    <w:basedOn w:val="Fontepargpadro"/>
    <w:rsid w:val="00C447FF"/>
  </w:style>
  <w:style w:type="paragraph" w:styleId="Textodebalo">
    <w:name w:val="Balloon Text"/>
    <w:basedOn w:val="Normal"/>
    <w:link w:val="TextodebaloChar"/>
    <w:uiPriority w:val="99"/>
    <w:semiHidden/>
    <w:unhideWhenUsed/>
    <w:rsid w:val="002449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49B8"/>
    <w:rPr>
      <w:rFonts w:ascii="Segoe UI" w:eastAsia="Times New Roman" w:hAnsi="Segoe UI" w:cs="Segoe UI"/>
      <w:color w:val="000000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8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0EBA7-B00A-498C-83A7-3C2936D27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593</Words>
  <Characters>3203</Characters>
  <Application>Microsoft Office Word</Application>
  <DocSecurity>4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Ryan Lucas Da Silva Frazão</cp:lastModifiedBy>
  <cp:revision>2</cp:revision>
  <cp:lastPrinted>2025-02-04T14:07:00Z</cp:lastPrinted>
  <dcterms:created xsi:type="dcterms:W3CDTF">2025-02-04T15:29:00Z</dcterms:created>
  <dcterms:modified xsi:type="dcterms:W3CDTF">2025-02-04T15:29:00Z</dcterms:modified>
</cp:coreProperties>
</file>