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F73F9" w14:textId="6B60E39F" w:rsidR="00C17BFA" w:rsidRPr="00564E65" w:rsidRDefault="00E73680" w:rsidP="00B75262">
      <w:pPr>
        <w:jc w:val="center"/>
        <w:rPr>
          <w:rFonts w:ascii="Arial" w:hAnsi="Arial" w:cs="Arial"/>
          <w:b/>
          <w:sz w:val="30"/>
          <w:szCs w:val="30"/>
          <w:u w:val="single"/>
        </w:rPr>
      </w:pPr>
      <w:r/>
      <w:r>
        <w:rPr>
          <w:b/>
        </w:rPr>
        <w:t>AUTO DE INFRAÇÃO Nº 004/2026</w:t>
      </w:r>
    </w:p>
    <w:tbl>
      <w:tblPr>
        <w:tblStyle w:val="Tabelacomgrade"/>
        <w:tblW w:w="11131" w:type="dxa"/>
        <w:tblInd w:w="-1266" w:type="dxa"/>
        <w:tblLook w:val="04A0" w:firstRow="1" w:lastRow="0" w:firstColumn="1" w:lastColumn="0" w:noHBand="0" w:noVBand="1"/>
      </w:tblPr>
      <w:tblGrid>
        <w:gridCol w:w="2821"/>
        <w:gridCol w:w="2801"/>
        <w:gridCol w:w="1337"/>
        <w:gridCol w:w="4172"/>
      </w:tblGrid>
      <w:tr w:rsidR="00C17BFA" w:rsidRPr="00607560" w14:paraId="5C0EBD50" w14:textId="77777777" w:rsidTr="007F6745">
        <w:trPr>
          <w:trHeight w:val="311"/>
        </w:trPr>
        <w:tc>
          <w:tcPr>
            <w:tcW w:w="11131" w:type="dxa"/>
            <w:gridSpan w:val="4"/>
            <w:vAlign w:val="center"/>
          </w:tcPr>
          <w:p>
            <w:r/>
            <w:r>
              <w:rPr>
                <w:b/>
              </w:rPr>
              <w:t>RAZÃO SOCIAL: BANCO BRADESCO S.A.</w:t>
            </w:r>
          </w:p>
        </w:tc>
      </w:tr>
      <w:tr w:rsidR="00C17BFA" w:rsidRPr="00564E65" w14:paraId="5214100F" w14:textId="77777777" w:rsidTr="007F6745">
        <w:trPr>
          <w:trHeight w:val="311"/>
        </w:trPr>
        <w:tc>
          <w:tcPr>
            <w:tcW w:w="11131" w:type="dxa"/>
            <w:gridSpan w:val="4"/>
            <w:vAlign w:val="center"/>
          </w:tcPr>
          <w:p>
            <w:r/>
            <w:r>
              <w:rPr>
                <w:b/>
              </w:rPr>
              <w:t>NOME FANTASIA: BRADESCO EST UNIF</w:t>
            </w:r>
          </w:p>
        </w:tc>
      </w:tr>
      <w:tr w:rsidR="00C17BFA" w:rsidRPr="00564E65" w14:paraId="13D6C9E2" w14:textId="77777777" w:rsidTr="007F6745">
        <w:trPr>
          <w:trHeight w:val="311"/>
        </w:trPr>
        <w:tc>
          <w:tcPr>
            <w:tcW w:w="11131" w:type="dxa"/>
            <w:gridSpan w:val="4"/>
            <w:vAlign w:val="center"/>
          </w:tcPr>
          <w:p>
            <w:r/>
            <w:r>
              <w:rPr>
                <w:b/>
              </w:rPr>
              <w:t>ATIVIDADE: Bancos múltiplos, com carteira comercial</w:t>
            </w:r>
          </w:p>
        </w:tc>
      </w:tr>
      <w:tr w:rsidR="00C17BFA" w:rsidRPr="00564E65" w14:paraId="02E14ED4" w14:textId="77777777" w:rsidTr="007F6745">
        <w:trPr>
          <w:trHeight w:val="311"/>
        </w:trPr>
        <w:tc>
          <w:tcPr>
            <w:tcW w:w="11131" w:type="dxa"/>
            <w:gridSpan w:val="4"/>
            <w:vAlign w:val="center"/>
          </w:tcPr>
          <w:p>
            <w:r/>
            <w:r>
              <w:rPr>
                <w:b/>
              </w:rPr>
              <w:t>ENDEREÇO: NUC CIDADE DE DEUS, S/N - VILA YARA</w:t>
            </w:r>
          </w:p>
        </w:tc>
      </w:tr>
      <w:tr w:rsidR="00C17BFA" w:rsidRPr="00564E65" w14:paraId="19D90CBF" w14:textId="77777777" w:rsidTr="008E6028">
        <w:trPr>
          <w:trHeight w:val="311"/>
        </w:trPr>
        <w:tc>
          <w:tcPr>
            <w:tcW w:w="2821" w:type="dxa"/>
            <w:vAlign w:val="center"/>
          </w:tcPr>
          <w:p>
            <w:r/>
            <w:r>
              <w:rPr>
                <w:b/>
              </w:rPr>
              <w:t>CEP: 06.029-900</w:t>
            </w:r>
          </w:p>
        </w:tc>
        <w:tc>
          <w:tcPr>
            <w:tcW w:w="4138" w:type="dxa"/>
            <w:gridSpan w:val="2"/>
            <w:vAlign w:val="center"/>
          </w:tcPr>
          <w:p>
            <w:r/>
            <w:r>
              <w:rPr>
                <w:b/>
              </w:rPr>
              <w:t>MUNICIPIO: OSASCO</w:t>
            </w:r>
          </w:p>
        </w:tc>
        <w:tc>
          <w:tcPr>
            <w:tcW w:w="4172" w:type="dxa"/>
            <w:vAlign w:val="center"/>
          </w:tcPr>
          <w:p>
            <w:r/>
            <w:r>
              <w:rPr>
                <w:b/>
              </w:rPr>
              <w:t>ESTADO: SP</w:t>
            </w:r>
          </w:p>
        </w:tc>
      </w:tr>
      <w:tr w:rsidR="00C17BFA" w:rsidRPr="00564E65" w14:paraId="27B90CF1" w14:textId="77777777" w:rsidTr="008E6028">
        <w:trPr>
          <w:trHeight w:val="311"/>
        </w:trPr>
        <w:tc>
          <w:tcPr>
            <w:tcW w:w="5622" w:type="dxa"/>
            <w:gridSpan w:val="2"/>
            <w:vAlign w:val="center"/>
          </w:tcPr>
          <w:p>
            <w:r/>
            <w:r>
              <w:rPr>
                <w:b/>
              </w:rPr>
              <w:t>CNPJ: 60.746.948/0001-12</w:t>
            </w:r>
          </w:p>
        </w:tc>
        <w:tc>
          <w:tcPr>
            <w:tcW w:w="5509" w:type="dxa"/>
            <w:gridSpan w:val="2"/>
            <w:vAlign w:val="center"/>
          </w:tcPr>
          <w:p>
            <w:r/>
            <w:r>
              <w:rPr>
                <w:b/>
              </w:rPr>
              <w:t>TELEFONE: (11) 3684-5122</w:t>
            </w:r>
          </w:p>
        </w:tc>
      </w:tr>
      <w:tr w:rsidR="00C17BFA" w:rsidRPr="00564E65" w14:paraId="3669522B" w14:textId="77777777" w:rsidTr="007E66CA">
        <w:trPr>
          <w:trHeight w:val="311"/>
        </w:trPr>
        <w:tc>
          <w:tcPr>
            <w:tcW w:w="11131" w:type="dxa"/>
            <w:gridSpan w:val="4"/>
            <w:tcBorders>
              <w:bottom w:val="single" w:sz="4" w:space="0" w:color="auto"/>
            </w:tcBorders>
            <w:vAlign w:val="center"/>
          </w:tcPr>
          <w:p>
            <w:r/>
            <w:r>
              <w:t xml:space="preserve">     </w:t>
            </w:r>
            <w:r>
              <w:t>teste</w:t>
            </w:r>
          </w:p>
        </w:tc>
      </w:tr>
      <w:tr w:rsidR="00C17BFA" w:rsidRPr="00564E65" w14:paraId="3A7B80FA" w14:textId="77777777" w:rsidTr="007E66CA">
        <w:trPr>
          <w:trHeight w:val="6293"/>
        </w:trPr>
        <w:tc>
          <w:tcPr>
            <w:tcW w:w="11131" w:type="dxa"/>
            <w:gridSpan w:val="4"/>
            <w:tcBorders>
              <w:bottom w:val="nil"/>
            </w:tcBorders>
          </w:tcPr>
          <w:p>
            <w:r/>
            <w:r>
              <w:rPr>
                <w:b/>
              </w:rPr>
              <w:t>Relatório</w:t>
            </w:r>
          </w:p>
          <w:p>
            <w:r>
              <w:t xml:space="preserve">     teste</w:t>
            </w:r>
          </w:p>
        </w:tc>
      </w:tr>
    </w:tbl>
    <w:p w14:paraId="281A08ED" w14:textId="2E1265C7" w:rsidR="00C17BFA" w:rsidRPr="00564E65" w:rsidRDefault="00B05CC2" w:rsidP="00C17BFA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</w:p>
    <w:sectPr w:rsidR="00C17BFA" w:rsidRPr="00564E65" w:rsidSect="003B0002">
      <w:headerReference w:type="default" r:id="rId9"/>
      <w:footerReference w:type="default" r:id="rId10"/>
      <w:pgSz w:w="11906" w:h="16838" w:code="9"/>
      <w:pgMar w:top="2552" w:right="1418" w:bottom="2410" w:left="1701" w:header="70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CC5308" w14:textId="77777777" w:rsidR="00A414E2" w:rsidRDefault="00A414E2" w:rsidP="00F94EB2">
      <w:pPr>
        <w:spacing w:after="0" w:line="240" w:lineRule="auto"/>
      </w:pPr>
      <w:r>
        <w:separator/>
      </w:r>
    </w:p>
  </w:endnote>
  <w:endnote w:type="continuationSeparator" w:id="0">
    <w:p w14:paraId="4F50B6A7" w14:textId="77777777" w:rsidR="00A414E2" w:rsidRDefault="00A414E2" w:rsidP="00F94E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altName w:val="Times New Roman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37F77" w14:textId="0BAF53CC" w:rsidR="00ED3DF4" w:rsidRPr="00F94EB2" w:rsidRDefault="00ED3DF4" w:rsidP="00F94EB2">
    <w:pPr>
      <w:pStyle w:val="Rodap"/>
      <w:rPr>
        <w:rFonts w:ascii="Montserrat" w:hAnsi="Montserrat"/>
        <w:sz w:val="18"/>
        <w:szCs w:val="18"/>
      </w:rPr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7898D108" wp14:editId="4BF18605">
              <wp:simplePos x="0" y="0"/>
              <wp:positionH relativeFrom="margin">
                <wp:posOffset>1501140</wp:posOffset>
              </wp:positionH>
              <wp:positionV relativeFrom="paragraph">
                <wp:posOffset>-690245</wp:posOffset>
              </wp:positionV>
              <wp:extent cx="2133600" cy="923925"/>
              <wp:effectExtent l="0" t="0" r="0" b="0"/>
              <wp:wrapSquare wrapText="bothSides"/>
              <wp:docPr id="3" name="Caixa de texto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33600" cy="9239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74DDF1C" w14:textId="11E595DC" w:rsidR="00ED3DF4" w:rsidRDefault="00ED3DF4" w:rsidP="00FE5C5A">
                          <w:pPr>
                            <w:spacing w:after="0" w:line="240" w:lineRule="auto"/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>Gabsec.procon@procon.am.gov.br</w:t>
                          </w:r>
                        </w:p>
                        <w:p w14:paraId="14DD6086" w14:textId="47FD3101" w:rsidR="00ED3DF4" w:rsidRPr="00263732" w:rsidRDefault="00ED3DF4" w:rsidP="00FE5C5A">
                          <w:pPr>
                            <w:spacing w:after="0" w:line="240" w:lineRule="auto"/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</w:pPr>
                          <w:r w:rsidRPr="00263732"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>Fone:</w:t>
                          </w:r>
                          <w:r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 xml:space="preserve"> (92) 3215-4010</w:t>
                          </w:r>
                        </w:p>
                        <w:p w14:paraId="45C9134A" w14:textId="63404722" w:rsidR="00ED3DF4" w:rsidRPr="00263732" w:rsidRDefault="00ED3DF4" w:rsidP="00FE5C5A">
                          <w:pPr>
                            <w:spacing w:after="0" w:line="240" w:lineRule="auto"/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>Avenida André Araújo, 1500 – Aleixo. Manaus-AM.</w:t>
                          </w:r>
                        </w:p>
                        <w:p w14:paraId="1A1CDE83" w14:textId="1B7978F6" w:rsidR="00ED3DF4" w:rsidRPr="00263732" w:rsidRDefault="00ED3DF4" w:rsidP="00FE5C5A">
                          <w:pPr>
                            <w:spacing w:after="0" w:line="240" w:lineRule="auto"/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</w:pPr>
                          <w:r w:rsidRPr="00263732"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 xml:space="preserve">CEP: </w:t>
                          </w:r>
                          <w:r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>69060-000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898D108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8" type="#_x0000_t202" style="position:absolute;margin-left:118.2pt;margin-top:-54.35pt;width:168pt;height:72.7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" filled="f" stroked="f">
              <v:textbox>
                <w:txbxContent>
                  <w:p w14:paraId="574DDF1C" w14:textId="11E595DC" w:rsidR="00ED3DF4" w:rsidRDefault="00ED3DF4" w:rsidP="00FE5C5A">
                    <w:pPr>
                      <w:spacing w:after="0" w:line="240" w:lineRule="auto"/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>Gabsec.procon@procon.am.gov.br</w:t>
                    </w:r>
                  </w:p>
                  <w:p w14:paraId="14DD6086" w14:textId="47FD3101" w:rsidR="00ED3DF4" w:rsidRPr="00263732" w:rsidRDefault="00ED3DF4" w:rsidP="00FE5C5A">
                    <w:pPr>
                      <w:spacing w:after="0" w:line="240" w:lineRule="auto"/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</w:pPr>
                    <w:r w:rsidRPr="00263732"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>Fone:</w:t>
                    </w:r>
                    <w:r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 xml:space="preserve"> (92) 3215-4010</w:t>
                    </w:r>
                  </w:p>
                  <w:p w14:paraId="45C9134A" w14:textId="63404722" w:rsidR="00ED3DF4" w:rsidRPr="00263732" w:rsidRDefault="00ED3DF4" w:rsidP="00FE5C5A">
                    <w:pPr>
                      <w:spacing w:after="0" w:line="240" w:lineRule="auto"/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>Avenida André Araújo, 1500 – Aleixo. Manaus-AM.</w:t>
                    </w:r>
                  </w:p>
                  <w:p w14:paraId="1A1CDE83" w14:textId="1B7978F6" w:rsidR="00ED3DF4" w:rsidRPr="00263732" w:rsidRDefault="00ED3DF4" w:rsidP="00FE5C5A">
                    <w:pPr>
                      <w:spacing w:after="0" w:line="240" w:lineRule="auto"/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</w:pPr>
                    <w:r w:rsidRPr="00263732"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 xml:space="preserve">CEP: </w:t>
                    </w:r>
                    <w:r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>69060-000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3693E0CA" wp14:editId="68E3E1CF">
              <wp:simplePos x="0" y="0"/>
              <wp:positionH relativeFrom="column">
                <wp:posOffset>-527685</wp:posOffset>
              </wp:positionH>
              <wp:positionV relativeFrom="paragraph">
                <wp:posOffset>-709295</wp:posOffset>
              </wp:positionV>
              <wp:extent cx="1914525" cy="695960"/>
              <wp:effectExtent l="0" t="0" r="0" b="0"/>
              <wp:wrapSquare wrapText="bothSides"/>
              <wp:docPr id="2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14525" cy="69596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2C177C2" w14:textId="69C2719F" w:rsidR="00ED3DF4" w:rsidRPr="00263732" w:rsidRDefault="00ED3DF4" w:rsidP="00FE5C5A">
                          <w:pPr>
                            <w:spacing w:after="0"/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</w:pPr>
                          <w:r w:rsidRPr="00263732"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>www.</w:t>
                          </w:r>
                          <w:r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>procon</w:t>
                          </w:r>
                          <w:r w:rsidRPr="00263732"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>.am.gov.br</w:t>
                          </w:r>
                        </w:p>
                        <w:p w14:paraId="131C1DE1" w14:textId="51D0774C" w:rsidR="00ED3DF4" w:rsidRPr="00263732" w:rsidRDefault="00ED3DF4" w:rsidP="00FE5C5A">
                          <w:pPr>
                            <w:spacing w:after="0"/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</w:pPr>
                          <w:r w:rsidRPr="00263732"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>twitter.com</w:t>
                          </w:r>
                          <w:r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>/ProconAM</w:t>
                          </w:r>
                        </w:p>
                        <w:p w14:paraId="38B2F065" w14:textId="55CD7F75" w:rsidR="00ED3DF4" w:rsidRPr="00263732" w:rsidRDefault="00ED3DF4" w:rsidP="00FE5C5A">
                          <w:pPr>
                            <w:spacing w:after="0"/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>instagram.com/procon_amazonas</w:t>
                          </w:r>
                        </w:p>
                        <w:p w14:paraId="744217AF" w14:textId="358D8BFA" w:rsidR="00ED3DF4" w:rsidRPr="00263732" w:rsidRDefault="00ED3DF4" w:rsidP="00FE5C5A">
                          <w:pPr>
                            <w:spacing w:after="0"/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</w:pPr>
                          <w:r w:rsidRPr="00263732"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>facebook.com/</w:t>
                          </w:r>
                          <w:r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>ProconAmazonas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3693E0CA" id="Caixa de texto 2" o:spid="_x0000_s1029" type="#_x0000_t202" style="position:absolute;margin-left:-41.55pt;margin-top:-55.85pt;width:150.75pt;height:54.8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" filled="f" stroked="f">
              <v:textbox style="mso-fit-shape-to-text:t">
                <w:txbxContent>
                  <w:p w14:paraId="42C177C2" w14:textId="69C2719F" w:rsidR="00ED3DF4" w:rsidRPr="00263732" w:rsidRDefault="00ED3DF4" w:rsidP="00FE5C5A">
                    <w:pPr>
                      <w:spacing w:after="0"/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</w:pPr>
                    <w:r w:rsidRPr="00263732"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>www.</w:t>
                    </w:r>
                    <w:r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>procon</w:t>
                    </w:r>
                    <w:r w:rsidRPr="00263732"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>.am.gov.br</w:t>
                    </w:r>
                  </w:p>
                  <w:p w14:paraId="131C1DE1" w14:textId="51D0774C" w:rsidR="00ED3DF4" w:rsidRPr="00263732" w:rsidRDefault="00ED3DF4" w:rsidP="00FE5C5A">
                    <w:pPr>
                      <w:spacing w:after="0"/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</w:pPr>
                    <w:r w:rsidRPr="00263732"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>twitter.com</w:t>
                    </w:r>
                    <w:r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>/ProconAM</w:t>
                    </w:r>
                  </w:p>
                  <w:p w14:paraId="38B2F065" w14:textId="55CD7F75" w:rsidR="00ED3DF4" w:rsidRPr="00263732" w:rsidRDefault="00ED3DF4" w:rsidP="00FE5C5A">
                    <w:pPr>
                      <w:spacing w:after="0"/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>instagram.com/procon_amazonas</w:t>
                    </w:r>
                  </w:p>
                  <w:p w14:paraId="744217AF" w14:textId="358D8BFA" w:rsidR="00ED3DF4" w:rsidRPr="00263732" w:rsidRDefault="00ED3DF4" w:rsidP="00FE5C5A">
                    <w:pPr>
                      <w:spacing w:after="0"/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</w:pPr>
                    <w:r w:rsidRPr="00263732"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>facebook.com/</w:t>
                    </w:r>
                    <w:r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>ProconAmazonas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9504" behindDoc="0" locked="0" layoutInCell="1" allowOverlap="1" wp14:anchorId="56795D28" wp14:editId="57AD090E">
              <wp:simplePos x="0" y="0"/>
              <wp:positionH relativeFrom="margin">
                <wp:posOffset>3920490</wp:posOffset>
              </wp:positionH>
              <wp:positionV relativeFrom="paragraph">
                <wp:posOffset>-720725</wp:posOffset>
              </wp:positionV>
              <wp:extent cx="2438400" cy="819150"/>
              <wp:effectExtent l="0" t="0" r="0" b="0"/>
              <wp:wrapSquare wrapText="bothSides"/>
              <wp:docPr id="1" name="Caixa de text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38400" cy="8191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D184073" w14:textId="566D5B16" w:rsidR="00ED3DF4" w:rsidRDefault="00ED3DF4" w:rsidP="00954DCA">
                          <w:pPr>
                            <w:spacing w:after="0" w:line="240" w:lineRule="auto"/>
                            <w:rPr>
                              <w:rFonts w:ascii="Arial" w:hAnsi="Arial" w:cs="Arial"/>
                              <w:b/>
                              <w:color w:val="1B335D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Arial" w:hAnsi="Arial" w:cs="Arial"/>
                              <w:bCs/>
                              <w:color w:val="1B335D"/>
                              <w:sz w:val="28"/>
                              <w:szCs w:val="28"/>
                            </w:rPr>
                            <w:t xml:space="preserve">Instituto </w:t>
                          </w:r>
                          <w:r w:rsidRPr="005372B2">
                            <w:rPr>
                              <w:rFonts w:ascii="Arial" w:hAnsi="Arial" w:cs="Arial"/>
                              <w:bCs/>
                              <w:color w:val="1B335D"/>
                              <w:sz w:val="28"/>
                              <w:szCs w:val="28"/>
                            </w:rPr>
                            <w:t xml:space="preserve">de </w:t>
                          </w:r>
                        </w:p>
                        <w:p w14:paraId="5BE82F37" w14:textId="52D89DF2" w:rsidR="00ED3DF4" w:rsidRPr="005372B2" w:rsidRDefault="00ED3DF4" w:rsidP="00954DCA">
                          <w:pPr>
                            <w:spacing w:after="0" w:line="240" w:lineRule="auto"/>
                            <w:rPr>
                              <w:rFonts w:ascii="Arial" w:hAnsi="Arial" w:cs="Arial"/>
                              <w:bCs/>
                              <w:color w:val="1B335D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1B335D"/>
                              <w:sz w:val="28"/>
                              <w:szCs w:val="28"/>
                            </w:rPr>
                            <w:t>Defesa do Consumidor PROCON-AM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6795D28" id="Caixa de texto 1" o:spid="_x0000_s1030" type="#_x0000_t202" style="position:absolute;margin-left:308.7pt;margin-top:-56.75pt;width:192pt;height:64.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" filled="f" stroked="f">
              <v:textbox>
                <w:txbxContent>
                  <w:p w14:paraId="6D184073" w14:textId="566D5B16" w:rsidR="00ED3DF4" w:rsidRDefault="00ED3DF4" w:rsidP="00954DCA">
                    <w:pPr>
                      <w:spacing w:after="0" w:line="240" w:lineRule="auto"/>
                      <w:rPr>
                        <w:rFonts w:ascii="Arial" w:hAnsi="Arial" w:cs="Arial"/>
                        <w:b/>
                        <w:color w:val="1B335D"/>
                        <w:sz w:val="28"/>
                        <w:szCs w:val="28"/>
                      </w:rPr>
                    </w:pPr>
                    <w:r>
                      <w:rPr>
                        <w:rFonts w:ascii="Arial" w:hAnsi="Arial" w:cs="Arial"/>
                        <w:bCs/>
                        <w:color w:val="1B335D"/>
                        <w:sz w:val="28"/>
                        <w:szCs w:val="28"/>
                      </w:rPr>
                      <w:t xml:space="preserve">Instituto </w:t>
                    </w:r>
                    <w:r w:rsidRPr="005372B2">
                      <w:rPr>
                        <w:rFonts w:ascii="Arial" w:hAnsi="Arial" w:cs="Arial"/>
                        <w:bCs/>
                        <w:color w:val="1B335D"/>
                        <w:sz w:val="28"/>
                        <w:szCs w:val="28"/>
                      </w:rPr>
                      <w:t xml:space="preserve">de </w:t>
                    </w:r>
                  </w:p>
                  <w:p w14:paraId="5BE82F37" w14:textId="52D89DF2" w:rsidR="00ED3DF4" w:rsidRPr="005372B2" w:rsidRDefault="00ED3DF4" w:rsidP="00954DCA">
                    <w:pPr>
                      <w:spacing w:after="0" w:line="240" w:lineRule="auto"/>
                      <w:rPr>
                        <w:rFonts w:ascii="Arial" w:hAnsi="Arial" w:cs="Arial"/>
                        <w:bCs/>
                        <w:color w:val="1B335D"/>
                        <w:sz w:val="28"/>
                        <w:szCs w:val="28"/>
                      </w:rPr>
                    </w:pPr>
                    <w:r>
                      <w:rPr>
                        <w:rFonts w:ascii="Arial" w:hAnsi="Arial" w:cs="Arial"/>
                        <w:b/>
                        <w:color w:val="1B335D"/>
                        <w:sz w:val="28"/>
                        <w:szCs w:val="28"/>
                      </w:rPr>
                      <w:t>Defesa do Consumidor PROCON-AM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64384" behindDoc="1" locked="0" layoutInCell="1" allowOverlap="1" wp14:anchorId="2E4980BC" wp14:editId="2052DC7E">
          <wp:simplePos x="0" y="0"/>
          <wp:positionH relativeFrom="column">
            <wp:posOffset>3688020</wp:posOffset>
          </wp:positionH>
          <wp:positionV relativeFrom="paragraph">
            <wp:posOffset>-672465</wp:posOffset>
          </wp:positionV>
          <wp:extent cx="201930" cy="257175"/>
          <wp:effectExtent l="0" t="0" r="0" b="0"/>
          <wp:wrapNone/>
          <wp:docPr id="687324907" name="Imagem 68732490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m 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1930" cy="2571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noProof/>
        <w:color w:val="1B335D"/>
        <w:sz w:val="18"/>
        <w:szCs w:val="18"/>
        <w:lang w:eastAsia="pt-BR"/>
      </w:rPr>
      <w:drawing>
        <wp:anchor distT="0" distB="0" distL="114300" distR="114300" simplePos="0" relativeHeight="251665408" behindDoc="1" locked="0" layoutInCell="1" allowOverlap="1" wp14:anchorId="05D9AA7C" wp14:editId="7280A2CC">
          <wp:simplePos x="0" y="0"/>
          <wp:positionH relativeFrom="column">
            <wp:posOffset>3532398</wp:posOffset>
          </wp:positionH>
          <wp:positionV relativeFrom="paragraph">
            <wp:posOffset>-656219</wp:posOffset>
          </wp:positionV>
          <wp:extent cx="93345" cy="680720"/>
          <wp:effectExtent l="0" t="0" r="1905" b="0"/>
          <wp:wrapNone/>
          <wp:docPr id="1063384906" name="Imagem 10633849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m 9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345" cy="6807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cs="Arial"/>
        <w:noProof/>
        <w:color w:val="1B335D"/>
        <w:sz w:val="18"/>
        <w:szCs w:val="18"/>
        <w:lang w:eastAsia="pt-BR"/>
      </w:rPr>
      <w:drawing>
        <wp:anchor distT="0" distB="0" distL="114300" distR="114300" simplePos="0" relativeHeight="251667456" behindDoc="1" locked="0" layoutInCell="1" allowOverlap="1" wp14:anchorId="58F42004" wp14:editId="5EB5916D">
          <wp:simplePos x="0" y="0"/>
          <wp:positionH relativeFrom="column">
            <wp:posOffset>1480701</wp:posOffset>
          </wp:positionH>
          <wp:positionV relativeFrom="paragraph">
            <wp:posOffset>-642476</wp:posOffset>
          </wp:positionV>
          <wp:extent cx="93345" cy="680720"/>
          <wp:effectExtent l="0" t="0" r="1905" b="0"/>
          <wp:wrapNone/>
          <wp:docPr id="479645122" name="Imagem 4796451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m 9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345" cy="6807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Montserrat" w:hAnsi="Montserrat"/>
        <w:caps/>
        <w:color w:val="4472C4" w:themeColor="accent1"/>
        <w:sz w:val="18"/>
        <w:szCs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3F495A" w14:textId="77777777" w:rsidR="00A414E2" w:rsidRDefault="00A414E2" w:rsidP="00F94EB2">
      <w:pPr>
        <w:spacing w:after="0" w:line="240" w:lineRule="auto"/>
      </w:pPr>
      <w:r>
        <w:separator/>
      </w:r>
    </w:p>
  </w:footnote>
  <w:footnote w:type="continuationSeparator" w:id="0">
    <w:p w14:paraId="32E8BBF4" w14:textId="77777777" w:rsidR="00A414E2" w:rsidRDefault="00A414E2" w:rsidP="00F94E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C893C" w14:textId="77777777" w:rsidR="00ED3DF4" w:rsidRDefault="00ED3DF4">
    <w:pPr>
      <w:pStyle w:val="Cabealho"/>
    </w:pPr>
  </w:p>
  <w:p w14:paraId="7532DAD1" w14:textId="5B07666C" w:rsidR="00ED3DF4" w:rsidRDefault="00ED3DF4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 wp14:anchorId="18994243" wp14:editId="6FB20B08">
          <wp:simplePos x="0" y="0"/>
          <wp:positionH relativeFrom="page">
            <wp:posOffset>-133350</wp:posOffset>
          </wp:positionH>
          <wp:positionV relativeFrom="paragraph">
            <wp:posOffset>-715645</wp:posOffset>
          </wp:positionV>
          <wp:extent cx="7972425" cy="11273332"/>
          <wp:effectExtent l="0" t="0" r="0" b="4445"/>
          <wp:wrapNone/>
          <wp:docPr id="1799562087" name="Imagem 179956208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72425" cy="112733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7FC926A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10D23E5"/>
    <w:multiLevelType w:val="hybridMultilevel"/>
    <w:tmpl w:val="8B7C884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E406B8"/>
    <w:multiLevelType w:val="hybridMultilevel"/>
    <w:tmpl w:val="34BA226C"/>
    <w:lvl w:ilvl="0" w:tplc="64208BD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7760652D"/>
    <w:multiLevelType w:val="hybridMultilevel"/>
    <w:tmpl w:val="E35A785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822430762">
    <w:abstractNumId w:val="1"/>
  </w:num>
  <w:num w:numId="2" w16cid:durableId="34433025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28015295">
    <w:abstractNumId w:val="2"/>
  </w:num>
  <w:num w:numId="4" w16cid:durableId="16289743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EB2"/>
    <w:rsid w:val="000123F1"/>
    <w:rsid w:val="0001783A"/>
    <w:rsid w:val="00030611"/>
    <w:rsid w:val="0003384D"/>
    <w:rsid w:val="00034717"/>
    <w:rsid w:val="00035D46"/>
    <w:rsid w:val="00040E8E"/>
    <w:rsid w:val="000425A8"/>
    <w:rsid w:val="000605E2"/>
    <w:rsid w:val="00062BD0"/>
    <w:rsid w:val="00065273"/>
    <w:rsid w:val="00086B47"/>
    <w:rsid w:val="00092BFC"/>
    <w:rsid w:val="00097076"/>
    <w:rsid w:val="000A4805"/>
    <w:rsid w:val="000A50B9"/>
    <w:rsid w:val="000B193A"/>
    <w:rsid w:val="000B2942"/>
    <w:rsid w:val="000B3187"/>
    <w:rsid w:val="000E25F8"/>
    <w:rsid w:val="000E4595"/>
    <w:rsid w:val="000E5B9B"/>
    <w:rsid w:val="000F14F2"/>
    <w:rsid w:val="000F664D"/>
    <w:rsid w:val="00100011"/>
    <w:rsid w:val="0010064C"/>
    <w:rsid w:val="0011798D"/>
    <w:rsid w:val="00122377"/>
    <w:rsid w:val="00122561"/>
    <w:rsid w:val="00123CF6"/>
    <w:rsid w:val="00124C2C"/>
    <w:rsid w:val="0012679D"/>
    <w:rsid w:val="00137FE9"/>
    <w:rsid w:val="00142001"/>
    <w:rsid w:val="00143938"/>
    <w:rsid w:val="0014742E"/>
    <w:rsid w:val="00173C54"/>
    <w:rsid w:val="00181EDA"/>
    <w:rsid w:val="0019088A"/>
    <w:rsid w:val="00193E17"/>
    <w:rsid w:val="001A558C"/>
    <w:rsid w:val="001B237F"/>
    <w:rsid w:val="001B5735"/>
    <w:rsid w:val="001B5B0A"/>
    <w:rsid w:val="001C28CF"/>
    <w:rsid w:val="001D00BD"/>
    <w:rsid w:val="001D4223"/>
    <w:rsid w:val="001D547A"/>
    <w:rsid w:val="001D7239"/>
    <w:rsid w:val="001F0174"/>
    <w:rsid w:val="001F0F92"/>
    <w:rsid w:val="001F1D16"/>
    <w:rsid w:val="001F4E10"/>
    <w:rsid w:val="0020557C"/>
    <w:rsid w:val="002104A3"/>
    <w:rsid w:val="00225387"/>
    <w:rsid w:val="00231CEA"/>
    <w:rsid w:val="00233171"/>
    <w:rsid w:val="00233DB7"/>
    <w:rsid w:val="00252ACA"/>
    <w:rsid w:val="002627E4"/>
    <w:rsid w:val="00263732"/>
    <w:rsid w:val="0028331C"/>
    <w:rsid w:val="0028588B"/>
    <w:rsid w:val="00290007"/>
    <w:rsid w:val="00292E6C"/>
    <w:rsid w:val="002930E4"/>
    <w:rsid w:val="002A2AD4"/>
    <w:rsid w:val="002A7829"/>
    <w:rsid w:val="002B1FC7"/>
    <w:rsid w:val="002B289D"/>
    <w:rsid w:val="002E32CF"/>
    <w:rsid w:val="002E4359"/>
    <w:rsid w:val="002E51CF"/>
    <w:rsid w:val="002F04C4"/>
    <w:rsid w:val="00305169"/>
    <w:rsid w:val="00311AD6"/>
    <w:rsid w:val="00313F1D"/>
    <w:rsid w:val="0031492F"/>
    <w:rsid w:val="00320BA7"/>
    <w:rsid w:val="00322047"/>
    <w:rsid w:val="00326749"/>
    <w:rsid w:val="00332372"/>
    <w:rsid w:val="00333B98"/>
    <w:rsid w:val="00341038"/>
    <w:rsid w:val="00342DC5"/>
    <w:rsid w:val="0034388C"/>
    <w:rsid w:val="00345F6A"/>
    <w:rsid w:val="00355440"/>
    <w:rsid w:val="003569DA"/>
    <w:rsid w:val="00361D97"/>
    <w:rsid w:val="0038063C"/>
    <w:rsid w:val="00386DD3"/>
    <w:rsid w:val="003A3167"/>
    <w:rsid w:val="003A33DA"/>
    <w:rsid w:val="003A3D61"/>
    <w:rsid w:val="003A4436"/>
    <w:rsid w:val="003A6363"/>
    <w:rsid w:val="003B0002"/>
    <w:rsid w:val="003B2ACB"/>
    <w:rsid w:val="003B4C83"/>
    <w:rsid w:val="003B563F"/>
    <w:rsid w:val="003B689A"/>
    <w:rsid w:val="003B781E"/>
    <w:rsid w:val="003C20CF"/>
    <w:rsid w:val="003C41FC"/>
    <w:rsid w:val="003D2616"/>
    <w:rsid w:val="003D4761"/>
    <w:rsid w:val="003D5372"/>
    <w:rsid w:val="003E32CB"/>
    <w:rsid w:val="003E43A1"/>
    <w:rsid w:val="003E498E"/>
    <w:rsid w:val="003F6DFE"/>
    <w:rsid w:val="00413780"/>
    <w:rsid w:val="00414418"/>
    <w:rsid w:val="0042404B"/>
    <w:rsid w:val="00426929"/>
    <w:rsid w:val="00431561"/>
    <w:rsid w:val="004363E4"/>
    <w:rsid w:val="00442473"/>
    <w:rsid w:val="004435ED"/>
    <w:rsid w:val="00446747"/>
    <w:rsid w:val="00454C27"/>
    <w:rsid w:val="00460DE6"/>
    <w:rsid w:val="0046120A"/>
    <w:rsid w:val="00461214"/>
    <w:rsid w:val="00461B6C"/>
    <w:rsid w:val="00467BD2"/>
    <w:rsid w:val="00483006"/>
    <w:rsid w:val="004922A2"/>
    <w:rsid w:val="004B74BD"/>
    <w:rsid w:val="004D1C84"/>
    <w:rsid w:val="004D2C6D"/>
    <w:rsid w:val="004D4A16"/>
    <w:rsid w:val="004D6FC3"/>
    <w:rsid w:val="004D7CC1"/>
    <w:rsid w:val="004E001B"/>
    <w:rsid w:val="004E2A7C"/>
    <w:rsid w:val="004E4488"/>
    <w:rsid w:val="004F29D2"/>
    <w:rsid w:val="0050005A"/>
    <w:rsid w:val="0050342F"/>
    <w:rsid w:val="0052018C"/>
    <w:rsid w:val="00523468"/>
    <w:rsid w:val="005372B2"/>
    <w:rsid w:val="0054062D"/>
    <w:rsid w:val="00560075"/>
    <w:rsid w:val="00564E65"/>
    <w:rsid w:val="00566CC8"/>
    <w:rsid w:val="00573BC2"/>
    <w:rsid w:val="00574FAE"/>
    <w:rsid w:val="0057543F"/>
    <w:rsid w:val="00587D33"/>
    <w:rsid w:val="005917CD"/>
    <w:rsid w:val="005B7D35"/>
    <w:rsid w:val="005C005E"/>
    <w:rsid w:val="005C13DB"/>
    <w:rsid w:val="005C72BD"/>
    <w:rsid w:val="005C7647"/>
    <w:rsid w:val="005D3065"/>
    <w:rsid w:val="005D634F"/>
    <w:rsid w:val="00607560"/>
    <w:rsid w:val="0061072E"/>
    <w:rsid w:val="0062205F"/>
    <w:rsid w:val="006511DC"/>
    <w:rsid w:val="006552F1"/>
    <w:rsid w:val="00661A72"/>
    <w:rsid w:val="00661E62"/>
    <w:rsid w:val="006658AD"/>
    <w:rsid w:val="00673527"/>
    <w:rsid w:val="00676521"/>
    <w:rsid w:val="0069383E"/>
    <w:rsid w:val="00697DA0"/>
    <w:rsid w:val="006A1445"/>
    <w:rsid w:val="006D15DD"/>
    <w:rsid w:val="006D1EC4"/>
    <w:rsid w:val="006F3D3B"/>
    <w:rsid w:val="00700379"/>
    <w:rsid w:val="00730103"/>
    <w:rsid w:val="007309FC"/>
    <w:rsid w:val="00731F37"/>
    <w:rsid w:val="00736CD7"/>
    <w:rsid w:val="0074530F"/>
    <w:rsid w:val="0076784E"/>
    <w:rsid w:val="00771608"/>
    <w:rsid w:val="00771C71"/>
    <w:rsid w:val="007954D4"/>
    <w:rsid w:val="007A4844"/>
    <w:rsid w:val="007B110C"/>
    <w:rsid w:val="007C00DC"/>
    <w:rsid w:val="007C016A"/>
    <w:rsid w:val="007C43D8"/>
    <w:rsid w:val="007E0738"/>
    <w:rsid w:val="007E4D90"/>
    <w:rsid w:val="007E4E8D"/>
    <w:rsid w:val="007E66CA"/>
    <w:rsid w:val="007F017F"/>
    <w:rsid w:val="007F154D"/>
    <w:rsid w:val="007F569F"/>
    <w:rsid w:val="007F6745"/>
    <w:rsid w:val="008020B2"/>
    <w:rsid w:val="00807F2E"/>
    <w:rsid w:val="00810726"/>
    <w:rsid w:val="00820B75"/>
    <w:rsid w:val="00844E1B"/>
    <w:rsid w:val="00852151"/>
    <w:rsid w:val="00860A4D"/>
    <w:rsid w:val="0086416E"/>
    <w:rsid w:val="00875CDD"/>
    <w:rsid w:val="0088190D"/>
    <w:rsid w:val="00890567"/>
    <w:rsid w:val="00890915"/>
    <w:rsid w:val="008918C0"/>
    <w:rsid w:val="008A4C7D"/>
    <w:rsid w:val="008A7422"/>
    <w:rsid w:val="008D425F"/>
    <w:rsid w:val="008D72F5"/>
    <w:rsid w:val="008E1FCC"/>
    <w:rsid w:val="008E6028"/>
    <w:rsid w:val="008F3EDE"/>
    <w:rsid w:val="00900620"/>
    <w:rsid w:val="00900C92"/>
    <w:rsid w:val="00911F6A"/>
    <w:rsid w:val="00927A88"/>
    <w:rsid w:val="009305BE"/>
    <w:rsid w:val="00940740"/>
    <w:rsid w:val="009436BD"/>
    <w:rsid w:val="00943F47"/>
    <w:rsid w:val="009465A7"/>
    <w:rsid w:val="00947494"/>
    <w:rsid w:val="00954DCA"/>
    <w:rsid w:val="0095511A"/>
    <w:rsid w:val="00957FF0"/>
    <w:rsid w:val="00962DE8"/>
    <w:rsid w:val="0097425F"/>
    <w:rsid w:val="009843C6"/>
    <w:rsid w:val="009B4A29"/>
    <w:rsid w:val="009B546D"/>
    <w:rsid w:val="009C4CE5"/>
    <w:rsid w:val="009D24E6"/>
    <w:rsid w:val="009E4D47"/>
    <w:rsid w:val="009E7D71"/>
    <w:rsid w:val="009F1948"/>
    <w:rsid w:val="00A01CD1"/>
    <w:rsid w:val="00A102F6"/>
    <w:rsid w:val="00A11D39"/>
    <w:rsid w:val="00A179A6"/>
    <w:rsid w:val="00A20B12"/>
    <w:rsid w:val="00A3251F"/>
    <w:rsid w:val="00A33BD3"/>
    <w:rsid w:val="00A372FF"/>
    <w:rsid w:val="00A414E2"/>
    <w:rsid w:val="00A46DBA"/>
    <w:rsid w:val="00A47178"/>
    <w:rsid w:val="00A6534B"/>
    <w:rsid w:val="00A67608"/>
    <w:rsid w:val="00A757A7"/>
    <w:rsid w:val="00A832BA"/>
    <w:rsid w:val="00A87FBB"/>
    <w:rsid w:val="00AB45C5"/>
    <w:rsid w:val="00AB7B50"/>
    <w:rsid w:val="00AE35E1"/>
    <w:rsid w:val="00AE58F9"/>
    <w:rsid w:val="00B04799"/>
    <w:rsid w:val="00B0487A"/>
    <w:rsid w:val="00B05CC2"/>
    <w:rsid w:val="00B066A6"/>
    <w:rsid w:val="00B1006D"/>
    <w:rsid w:val="00B11E69"/>
    <w:rsid w:val="00B208EB"/>
    <w:rsid w:val="00B26FF5"/>
    <w:rsid w:val="00B30F10"/>
    <w:rsid w:val="00B41043"/>
    <w:rsid w:val="00B418FE"/>
    <w:rsid w:val="00B5249C"/>
    <w:rsid w:val="00B61B6A"/>
    <w:rsid w:val="00B62258"/>
    <w:rsid w:val="00B65F5E"/>
    <w:rsid w:val="00B713F2"/>
    <w:rsid w:val="00B75262"/>
    <w:rsid w:val="00B80DA6"/>
    <w:rsid w:val="00B83104"/>
    <w:rsid w:val="00B83E98"/>
    <w:rsid w:val="00BA57A6"/>
    <w:rsid w:val="00BA596E"/>
    <w:rsid w:val="00BA6539"/>
    <w:rsid w:val="00BA7B4C"/>
    <w:rsid w:val="00BB1121"/>
    <w:rsid w:val="00BB2033"/>
    <w:rsid w:val="00BC59CB"/>
    <w:rsid w:val="00BD57F4"/>
    <w:rsid w:val="00BE6B84"/>
    <w:rsid w:val="00BF0267"/>
    <w:rsid w:val="00C06489"/>
    <w:rsid w:val="00C136F7"/>
    <w:rsid w:val="00C17BFA"/>
    <w:rsid w:val="00C24069"/>
    <w:rsid w:val="00C25A74"/>
    <w:rsid w:val="00C30901"/>
    <w:rsid w:val="00C41021"/>
    <w:rsid w:val="00C423A6"/>
    <w:rsid w:val="00C42E65"/>
    <w:rsid w:val="00C43D57"/>
    <w:rsid w:val="00C46FC2"/>
    <w:rsid w:val="00C55798"/>
    <w:rsid w:val="00C55F4A"/>
    <w:rsid w:val="00C56057"/>
    <w:rsid w:val="00C63DC1"/>
    <w:rsid w:val="00C773D1"/>
    <w:rsid w:val="00C80B7A"/>
    <w:rsid w:val="00C940AF"/>
    <w:rsid w:val="00CA5028"/>
    <w:rsid w:val="00CA6B0A"/>
    <w:rsid w:val="00CB27D5"/>
    <w:rsid w:val="00CC27A2"/>
    <w:rsid w:val="00CD50F5"/>
    <w:rsid w:val="00CF6F64"/>
    <w:rsid w:val="00D01C13"/>
    <w:rsid w:val="00D045D7"/>
    <w:rsid w:val="00D0546C"/>
    <w:rsid w:val="00D2569E"/>
    <w:rsid w:val="00D35A08"/>
    <w:rsid w:val="00D40561"/>
    <w:rsid w:val="00D40928"/>
    <w:rsid w:val="00D41642"/>
    <w:rsid w:val="00D44F06"/>
    <w:rsid w:val="00D517AF"/>
    <w:rsid w:val="00D57250"/>
    <w:rsid w:val="00D61CFB"/>
    <w:rsid w:val="00D64D75"/>
    <w:rsid w:val="00D8146E"/>
    <w:rsid w:val="00D84CDD"/>
    <w:rsid w:val="00D936BD"/>
    <w:rsid w:val="00DB386B"/>
    <w:rsid w:val="00DB41EB"/>
    <w:rsid w:val="00DC3107"/>
    <w:rsid w:val="00DE2364"/>
    <w:rsid w:val="00E12FC0"/>
    <w:rsid w:val="00E250DA"/>
    <w:rsid w:val="00E3416C"/>
    <w:rsid w:val="00E3441F"/>
    <w:rsid w:val="00E422DF"/>
    <w:rsid w:val="00E73680"/>
    <w:rsid w:val="00E77892"/>
    <w:rsid w:val="00E834D9"/>
    <w:rsid w:val="00E83854"/>
    <w:rsid w:val="00E97A5C"/>
    <w:rsid w:val="00EB0CEB"/>
    <w:rsid w:val="00EC4F93"/>
    <w:rsid w:val="00EC68C3"/>
    <w:rsid w:val="00ED1309"/>
    <w:rsid w:val="00ED2EAE"/>
    <w:rsid w:val="00ED3DF4"/>
    <w:rsid w:val="00ED7DF2"/>
    <w:rsid w:val="00EF7A7E"/>
    <w:rsid w:val="00F06F1D"/>
    <w:rsid w:val="00F07527"/>
    <w:rsid w:val="00F214BD"/>
    <w:rsid w:val="00F22BD8"/>
    <w:rsid w:val="00F32F7F"/>
    <w:rsid w:val="00F43BFF"/>
    <w:rsid w:val="00F54AAB"/>
    <w:rsid w:val="00F566B7"/>
    <w:rsid w:val="00F76467"/>
    <w:rsid w:val="00F84DF0"/>
    <w:rsid w:val="00F85247"/>
    <w:rsid w:val="00F90168"/>
    <w:rsid w:val="00F90B92"/>
    <w:rsid w:val="00F94EB2"/>
    <w:rsid w:val="00F95776"/>
    <w:rsid w:val="00FA5AA0"/>
    <w:rsid w:val="00FB5152"/>
    <w:rsid w:val="00FC733A"/>
    <w:rsid w:val="00FD6545"/>
    <w:rsid w:val="00FE5C5A"/>
    <w:rsid w:val="00FF03B9"/>
    <w:rsid w:val="00FF662E"/>
    <w:rsid w:val="00FF7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5BF514"/>
  <w15:docId w15:val="{9F630961-0C2D-47EB-9849-26B68F7C6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7BFA"/>
    <w:pPr>
      <w:spacing w:after="200" w:line="276" w:lineRule="auto"/>
    </w:pPr>
    <w:rPr>
      <w:kern w:val="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94EB2"/>
    <w:pPr>
      <w:tabs>
        <w:tab w:val="center" w:pos="4252"/>
        <w:tab w:val="right" w:pos="8504"/>
      </w:tabs>
      <w:spacing w:after="0" w:line="240" w:lineRule="auto"/>
    </w:pPr>
    <w:rPr>
      <w:kern w:val="2"/>
    </w:rPr>
  </w:style>
  <w:style w:type="character" w:customStyle="1" w:styleId="CabealhoChar">
    <w:name w:val="Cabeçalho Char"/>
    <w:basedOn w:val="Fontepargpadro"/>
    <w:link w:val="Cabealho"/>
    <w:uiPriority w:val="99"/>
    <w:rsid w:val="00F94EB2"/>
  </w:style>
  <w:style w:type="paragraph" w:styleId="Rodap">
    <w:name w:val="footer"/>
    <w:basedOn w:val="Normal"/>
    <w:link w:val="RodapChar"/>
    <w:uiPriority w:val="99"/>
    <w:unhideWhenUsed/>
    <w:rsid w:val="00F94EB2"/>
    <w:pPr>
      <w:tabs>
        <w:tab w:val="center" w:pos="4252"/>
        <w:tab w:val="right" w:pos="8504"/>
      </w:tabs>
      <w:spacing w:after="0" w:line="240" w:lineRule="auto"/>
    </w:pPr>
    <w:rPr>
      <w:kern w:val="2"/>
    </w:rPr>
  </w:style>
  <w:style w:type="character" w:customStyle="1" w:styleId="RodapChar">
    <w:name w:val="Rodapé Char"/>
    <w:basedOn w:val="Fontepargpadro"/>
    <w:link w:val="Rodap"/>
    <w:uiPriority w:val="99"/>
    <w:rsid w:val="00F94EB2"/>
  </w:style>
  <w:style w:type="paragraph" w:styleId="PargrafodaLista">
    <w:name w:val="List Paragraph"/>
    <w:basedOn w:val="Normal"/>
    <w:uiPriority w:val="34"/>
    <w:qFormat/>
    <w:rsid w:val="00263732"/>
    <w:pPr>
      <w:spacing w:after="160" w:line="259" w:lineRule="auto"/>
      <w:ind w:left="720"/>
      <w:contextualSpacing/>
    </w:pPr>
    <w:rPr>
      <w:kern w:val="2"/>
    </w:rPr>
  </w:style>
  <w:style w:type="character" w:styleId="Hyperlink">
    <w:name w:val="Hyperlink"/>
    <w:basedOn w:val="Fontepargpadro"/>
    <w:uiPriority w:val="99"/>
    <w:unhideWhenUsed/>
    <w:rsid w:val="003E32CB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3E32C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F566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table" w:styleId="Tabelacomgrade">
    <w:name w:val="Table Grid"/>
    <w:basedOn w:val="Tabelanormal"/>
    <w:uiPriority w:val="59"/>
    <w:rsid w:val="00F566B7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F566B7"/>
    <w:pPr>
      <w:widowControl w:val="0"/>
      <w:suppressAutoHyphens/>
      <w:autoSpaceDN w:val="0"/>
      <w:spacing w:after="0" w:line="240" w:lineRule="auto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A55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A558C"/>
    <w:rPr>
      <w:rFonts w:ascii="Tahoma" w:hAnsi="Tahoma" w:cs="Tahoma"/>
      <w:kern w:val="0"/>
      <w:sz w:val="16"/>
      <w:szCs w:val="16"/>
    </w:rPr>
  </w:style>
  <w:style w:type="paragraph" w:customStyle="1" w:styleId="western">
    <w:name w:val="western"/>
    <w:basedOn w:val="Normal"/>
    <w:rsid w:val="00BA7B4C"/>
    <w:pPr>
      <w:suppressAutoHyphens/>
      <w:autoSpaceDN w:val="0"/>
      <w:spacing w:before="100" w:after="119" w:line="240" w:lineRule="auto"/>
    </w:pPr>
    <w:rPr>
      <w:rFonts w:ascii="Times New Roman" w:eastAsia="Times New Roman" w:hAnsi="Times New Roman" w:cs="Times New Roman"/>
      <w:sz w:val="24"/>
      <w:szCs w:val="24"/>
      <w:lang w:eastAsia="pt-BR"/>
      <w14:ligatures w14:val="none"/>
    </w:rPr>
  </w:style>
  <w:style w:type="character" w:styleId="MenoPendente">
    <w:name w:val="Unresolved Mention"/>
    <w:basedOn w:val="Fontepargpadro"/>
    <w:uiPriority w:val="99"/>
    <w:semiHidden/>
    <w:unhideWhenUsed/>
    <w:rsid w:val="00461B6C"/>
    <w:rPr>
      <w:color w:val="605E5C"/>
      <w:shd w:val="clear" w:color="auto" w:fill="E1DFDD"/>
    </w:rPr>
  </w:style>
  <w:style w:type="paragraph" w:styleId="Commarcadores">
    <w:name w:val="List Bullet"/>
    <w:basedOn w:val="Normal"/>
    <w:uiPriority w:val="99"/>
    <w:unhideWhenUsed/>
    <w:rsid w:val="0050342F"/>
    <w:pPr>
      <w:numPr>
        <w:numId w:val="4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30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6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0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9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0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3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0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8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5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00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fiscalizacaoprocon@procon.am.gov.br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DDC029-16B9-4DF1-B83F-D48056332D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239</Words>
  <Characters>1292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Design</dc:creator>
  <cp:lastModifiedBy>Stevens beja</cp:lastModifiedBy>
  <cp:revision>4</cp:revision>
  <cp:lastPrinted>2025-07-12T21:42:00Z</cp:lastPrinted>
  <dcterms:created xsi:type="dcterms:W3CDTF">2025-08-11T01:50:00Z</dcterms:created>
  <dcterms:modified xsi:type="dcterms:W3CDTF">2026-01-24T18:30:00Z</dcterms:modified>
</cp:coreProperties>
</file>