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240" w:lineRule="auto"/>
        <w:ind w:firstLine="420"/>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Auto de constatação Nº{{numero_auto}}/{{ano_auto}}</w:t>
      </w:r>
    </w:p>
    <w:p w:rsidR="00000000" w:rsidDel="00000000" w:rsidP="00000000" w:rsidRDefault="00000000" w:rsidRPr="00000000" w14:paraId="00000002">
      <w:pPr>
        <w:spacing w:after="0" w:lineRule="auto"/>
        <w:ind w:firstLine="426"/>
        <w:jc w:val="center"/>
        <w:rPr>
          <w:rFonts w:ascii="Times New Roman" w:cs="Times New Roman" w:eastAsia="Times New Roman" w:hAnsi="Times New Roman"/>
          <w:sz w:val="16"/>
          <w:szCs w:val="16"/>
        </w:rPr>
      </w:pPr>
      <w:r w:rsidDel="00000000" w:rsidR="00000000" w:rsidRPr="00000000">
        <w:rPr>
          <w:rtl w:val="0"/>
        </w:rPr>
      </w:r>
    </w:p>
    <w:tbl>
      <w:tblPr>
        <w:tblStyle w:val="Table1"/>
        <w:tblW w:w="9900.0" w:type="dxa"/>
        <w:jc w:val="left"/>
        <w:tblInd w:w="-301.0" w:type="dxa"/>
        <w:tblLayout w:type="fixed"/>
        <w:tblLook w:val="0400"/>
      </w:tblPr>
      <w:tblGrid>
        <w:gridCol w:w="2775"/>
        <w:gridCol w:w="2625"/>
        <w:gridCol w:w="2970"/>
        <w:gridCol w:w="1530"/>
        <w:tblGridChange w:id="0">
          <w:tblGrid>
            <w:gridCol w:w="2775"/>
            <w:gridCol w:w="2625"/>
            <w:gridCol w:w="2970"/>
            <w:gridCol w:w="1530"/>
          </w:tblGrid>
        </w:tblGridChange>
      </w:tblGrid>
      <w:tr>
        <w:trPr>
          <w:cantSplit w:val="0"/>
          <w:trHeight w:val="346"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3">
            <w:pPr>
              <w:rPr/>
            </w:pPr>
            <w:r w:rsidDel="00000000" w:rsidR="00000000" w:rsidRPr="00000000">
              <w:rPr>
                <w:rFonts w:ascii="Times New Roman" w:cs="Times New Roman" w:eastAsia="Times New Roman" w:hAnsi="Times New Roman"/>
                <w:sz w:val="24"/>
                <w:szCs w:val="24"/>
                <w:rtl w:val="0"/>
              </w:rPr>
              <w:t xml:space="preserve">RAZÃO SOCIAL:  {{razao_social}}</w:t>
            </w:r>
            <w:r w:rsidDel="00000000" w:rsidR="00000000" w:rsidRPr="00000000">
              <w:rPr>
                <w:rtl w:val="0"/>
              </w:rPr>
            </w:r>
          </w:p>
        </w:tc>
      </w:tr>
      <w:tr>
        <w:trPr>
          <w:cantSplit w:val="0"/>
          <w:trHeight w:val="348"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7">
            <w:pPr>
              <w:rPr/>
            </w:pPr>
            <w:r w:rsidDel="00000000" w:rsidR="00000000" w:rsidRPr="00000000">
              <w:rPr>
                <w:rFonts w:ascii="Times New Roman" w:cs="Times New Roman" w:eastAsia="Times New Roman" w:hAnsi="Times New Roman"/>
                <w:sz w:val="24"/>
                <w:szCs w:val="24"/>
                <w:rtl w:val="0"/>
              </w:rPr>
              <w:t xml:space="preserve">NOME FANTASIA: {{nome_fantasia}}</w:t>
            </w:r>
            <w:r w:rsidDel="00000000" w:rsidR="00000000" w:rsidRPr="00000000">
              <w:rPr>
                <w:rtl w:val="0"/>
              </w:rPr>
            </w:r>
          </w:p>
        </w:tc>
      </w:tr>
      <w:tr>
        <w:trPr>
          <w:cantSplit w:val="0"/>
          <w:trHeight w:val="209"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B">
            <w:pPr>
              <w:rPr/>
            </w:pPr>
            <w:r w:rsidDel="00000000" w:rsidR="00000000" w:rsidRPr="00000000">
              <w:rPr>
                <w:rFonts w:ascii="Times New Roman" w:cs="Times New Roman" w:eastAsia="Times New Roman" w:hAnsi="Times New Roman"/>
                <w:sz w:val="24"/>
                <w:szCs w:val="24"/>
                <w:rtl w:val="0"/>
              </w:rPr>
              <w:t xml:space="preserve">PORTE: {{porte}}                                                         ATUAÇÃO: {{atuacao}}</w:t>
            </w:r>
            <w:r w:rsidDel="00000000" w:rsidR="00000000" w:rsidRPr="00000000">
              <w:rPr>
                <w:rtl w:val="0"/>
              </w:rPr>
            </w:r>
          </w:p>
        </w:tc>
      </w:tr>
      <w:tr>
        <w:trPr>
          <w:cantSplit w:val="0"/>
          <w:trHeight w:val="348"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F">
            <w:pPr>
              <w:rPr/>
            </w:pPr>
            <w:r w:rsidDel="00000000" w:rsidR="00000000" w:rsidRPr="00000000">
              <w:rPr>
                <w:rFonts w:ascii="Times New Roman" w:cs="Times New Roman" w:eastAsia="Times New Roman" w:hAnsi="Times New Roman"/>
                <w:sz w:val="24"/>
                <w:szCs w:val="24"/>
                <w:rtl w:val="0"/>
              </w:rPr>
              <w:t xml:space="preserve">ATIVIDADE: {{atividade}}</w:t>
            </w:r>
            <w:r w:rsidDel="00000000" w:rsidR="00000000" w:rsidRPr="00000000">
              <w:rPr>
                <w:rtl w:val="0"/>
              </w:rPr>
            </w:r>
          </w:p>
        </w:tc>
      </w:tr>
      <w:tr>
        <w:trPr>
          <w:cantSplit w:val="0"/>
          <w:trHeight w:val="330"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3">
            <w:pPr>
              <w:rPr/>
            </w:pPr>
            <w:r w:rsidDel="00000000" w:rsidR="00000000" w:rsidRPr="00000000">
              <w:rPr>
                <w:rFonts w:ascii="Times New Roman" w:cs="Times New Roman" w:eastAsia="Times New Roman" w:hAnsi="Times New Roman"/>
                <w:sz w:val="24"/>
                <w:szCs w:val="24"/>
                <w:rtl w:val="0"/>
              </w:rPr>
              <w:t xml:space="preserve">ENDEREÇO: {{endereco}}</w:t>
            </w:r>
            <w:r w:rsidDel="00000000" w:rsidR="00000000" w:rsidRPr="00000000">
              <w:rPr>
                <w:rtl w:val="0"/>
              </w:rPr>
            </w:r>
          </w:p>
        </w:tc>
      </w:tr>
      <w:tr>
        <w:trPr>
          <w:cantSplit w:val="0"/>
          <w:trHeight w:val="371.95312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7">
            <w:pPr>
              <w:rPr/>
            </w:pPr>
            <w:r w:rsidDel="00000000" w:rsidR="00000000" w:rsidRPr="00000000">
              <w:rPr>
                <w:rFonts w:ascii="Times New Roman" w:cs="Times New Roman" w:eastAsia="Times New Roman" w:hAnsi="Times New Roman"/>
                <w:sz w:val="24"/>
                <w:szCs w:val="24"/>
                <w:rtl w:val="0"/>
              </w:rPr>
              <w:t xml:space="preserve">CEP: {{cep}}</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8">
            <w:pPr>
              <w:ind w:left="3" w:firstLine="0"/>
              <w:rPr/>
            </w:pPr>
            <w:r w:rsidDel="00000000" w:rsidR="00000000" w:rsidRPr="00000000">
              <w:rPr>
                <w:rFonts w:ascii="Times New Roman" w:cs="Times New Roman" w:eastAsia="Times New Roman" w:hAnsi="Times New Roman"/>
                <w:sz w:val="24"/>
                <w:szCs w:val="24"/>
                <w:rtl w:val="0"/>
              </w:rPr>
              <w:t xml:space="preserve">MUNICÍPIO: {{municipio}}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A">
            <w:pPr>
              <w:ind w:left="2" w:firstLine="0"/>
              <w:rPr/>
            </w:pPr>
            <w:r w:rsidDel="00000000" w:rsidR="00000000" w:rsidRPr="00000000">
              <w:rPr>
                <w:rFonts w:ascii="Times New Roman" w:cs="Times New Roman" w:eastAsia="Times New Roman" w:hAnsi="Times New Roman"/>
                <w:sz w:val="24"/>
                <w:szCs w:val="24"/>
                <w:rtl w:val="0"/>
              </w:rPr>
              <w:t xml:space="preserve">ESTADO: AM</w:t>
            </w:r>
            <w:r w:rsidDel="00000000" w:rsidR="00000000" w:rsidRPr="00000000">
              <w:rPr>
                <w:rtl w:val="0"/>
              </w:rPr>
            </w:r>
          </w:p>
        </w:tc>
      </w:tr>
      <w:tr>
        <w:trPr>
          <w:cantSplit w:val="0"/>
          <w:trHeight w:val="398"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B">
            <w:pPr>
              <w:rPr/>
            </w:pPr>
            <w:r w:rsidDel="00000000" w:rsidR="00000000" w:rsidRPr="00000000">
              <w:rPr>
                <w:rFonts w:ascii="Times New Roman" w:cs="Times New Roman" w:eastAsia="Times New Roman" w:hAnsi="Times New Roman"/>
                <w:sz w:val="24"/>
                <w:szCs w:val="24"/>
                <w:rtl w:val="0"/>
              </w:rPr>
              <w:t xml:space="preserve">CNPJ: {{cnpj}}</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D">
            <w:pPr>
              <w:ind w:left="1" w:firstLine="0"/>
              <w:rPr/>
            </w:pPr>
            <w:r w:rsidDel="00000000" w:rsidR="00000000" w:rsidRPr="00000000">
              <w:rPr>
                <w:rFonts w:ascii="Times New Roman" w:cs="Times New Roman" w:eastAsia="Times New Roman" w:hAnsi="Times New Roman"/>
                <w:sz w:val="24"/>
                <w:szCs w:val="24"/>
                <w:rtl w:val="0"/>
              </w:rPr>
              <w:t xml:space="preserve">TELEFONE: {{telefone}}</w:t>
            </w:r>
            <w:r w:rsidDel="00000000" w:rsidR="00000000" w:rsidRPr="00000000">
              <w:rPr>
                <w:rtl w:val="0"/>
              </w:rPr>
            </w:r>
          </w:p>
        </w:tc>
      </w:tr>
      <w:tr>
        <w:trPr>
          <w:cantSplit w:val="0"/>
          <w:trHeight w:val="593"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F">
            <w:pPr>
              <w:spacing w:after="19"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ORIGEM:  {{cb_origem_acao}} Ação Fiscalizatória   {{cb_origem_denuncia}} Denúncia   ({{cb_origem_forca_tarefa}}  Força Tarefa   {{cb_origem_outros}} Outros</w:t>
            </w:r>
          </w:p>
          <w:p w:rsidR="00000000" w:rsidDel="00000000" w:rsidP="00000000" w:rsidRDefault="00000000" w:rsidRPr="00000000" w14:paraId="00000020">
            <w:pPr>
              <w:spacing w:after="19" w:line="256.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Quais? {{origem_outros}}</w:t>
            </w:r>
          </w:p>
        </w:tc>
      </w:tr>
      <w:tr>
        <w:trPr>
          <w:cantSplit w:val="0"/>
          <w:trHeight w:val="962"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COMINAÇÃO LEGAL: </w:t>
            </w:r>
          </w:p>
          <w:p w:rsidR="00000000" w:rsidDel="00000000" w:rsidP="00000000" w:rsidRDefault="00000000" w:rsidRPr="00000000" w14:paraId="00000025">
            <w:pPr>
              <w:rPr>
                <w:sz w:val="20"/>
                <w:szCs w:val="20"/>
              </w:rPr>
            </w:pPr>
            <w:r w:rsidDel="00000000" w:rsidR="00000000" w:rsidRPr="00000000">
              <w:rPr>
                <w:rtl w:val="0"/>
              </w:rPr>
            </w:r>
          </w:p>
          <w:p w:rsidR="00000000" w:rsidDel="00000000" w:rsidP="00000000" w:rsidRDefault="00000000" w:rsidRPr="00000000" w14:paraId="00000026">
            <w:pPr>
              <w:spacing w:after="2" w:line="273" w:lineRule="auto"/>
              <w:ind w:right="11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Às {{hora_fiscalizacao}} horas do dia {{data_fiscalizacao}}, no exercício das competências dispostas no art. 55 e seguintes da Lei Federal nº 8.078/90, legalmente atribuídas ao Instituto de Defesa do Consumidor – PROCON AMAZONAS, fora constatado que:</w:t>
            </w:r>
          </w:p>
          <w:tbl>
            <w:tblPr>
              <w:tblStyle w:val="Table2"/>
              <w:tblW w:w="9586.0" w:type="dxa"/>
              <w:jc w:val="left"/>
              <w:tblInd w:w="7.0" w:type="dxa"/>
              <w:tblLayout w:type="fixed"/>
              <w:tblLook w:val="0400"/>
            </w:tblPr>
            <w:tblGrid>
              <w:gridCol w:w="9586"/>
              <w:tblGridChange w:id="0">
                <w:tblGrid>
                  <w:gridCol w:w="9586"/>
                </w:tblGrid>
              </w:tblGridChange>
            </w:tblGrid>
            <w:tr>
              <w:trPr>
                <w:cantSplit w:val="0"/>
                <w:trHeight w:val="957"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27">
                  <w:pPr>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u w:val="single"/>
                      <w:rtl w:val="0"/>
                    </w:rPr>
                    <w:t xml:space="preserve">Nada consta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28">
                  <w:pPr>
                    <w:spacing w:after="17" w:lineRule="auto"/>
                    <w:rPr>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29">
                  <w:pPr>
                    <w:rPr/>
                  </w:pPr>
                  <w:r w:rsidDel="00000000" w:rsidR="00000000" w:rsidRPr="00000000">
                    <w:rPr>
                      <w:rFonts w:ascii="Times New Roman" w:cs="Times New Roman" w:eastAsia="Times New Roman" w:hAnsi="Times New Roman"/>
                      <w:sz w:val="24"/>
                      <w:szCs w:val="24"/>
                      <w:rtl w:val="0"/>
                    </w:rPr>
                    <w:t xml:space="preserve">{{cb_nada_consta}} (___) </w:t>
                  </w:r>
                  <w:r w:rsidDel="00000000" w:rsidR="00000000" w:rsidRPr="00000000">
                    <w:rPr>
                      <w:rFonts w:ascii="Times New Roman" w:cs="Times New Roman" w:eastAsia="Times New Roman" w:hAnsi="Times New Roman"/>
                      <w:b w:val="1"/>
                      <w:sz w:val="24"/>
                      <w:szCs w:val="24"/>
                      <w:rtl w:val="0"/>
                    </w:rPr>
                    <w:t xml:space="preserve">No momento da fiscalização não foram constatadas irregularidades consumeristas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c>
            </w:tr>
          </w:tbl>
          <w:p w:rsidR="00000000" w:rsidDel="00000000" w:rsidP="00000000" w:rsidRDefault="00000000" w:rsidRPr="00000000" w14:paraId="0000002A">
            <w:pPr>
              <w:spacing w:after="1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estabelecimento visitado praticou as seguintes irregularidades e/ou violou as seguintes disposições legais:</w:t>
            </w:r>
          </w:p>
        </w:tc>
      </w:tr>
      <w:tr>
        <w:trPr>
          <w:cantSplit w:val="0"/>
          <w:trHeight w:val="4020"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E">
            <w:pPr>
              <w:ind w:left="362"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ind w:left="362" w:firstLine="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Serviço de caixa (Art. 10, incisos I, II e II da Lei nº5.867/22 - AM)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30">
            <w:pPr>
              <w:spacing w:after="22" w:lineRule="auto"/>
              <w:ind w:left="2" w:firstLine="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31">
            <w:pPr>
              <w:spacing w:after="16" w:lineRule="auto"/>
              <w:ind w:left="2"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1º)       (___) Não atender o consumidor nos prazos previsto na Lei, conforme as senhas: </w:t>
            </w:r>
          </w:p>
          <w:p w:rsidR="00000000" w:rsidDel="00000000" w:rsidP="00000000" w:rsidRDefault="00000000" w:rsidRPr="00000000" w14:paraId="00000032">
            <w:pPr>
              <w:spacing w:after="16" w:lineRule="auto"/>
              <w:ind w:left="2" w:firstLine="0"/>
              <w:rPr/>
            </w:pPr>
            <w:r w:rsidDel="00000000" w:rsidR="00000000" w:rsidRPr="00000000">
              <w:rPr>
                <w:rtl w:val="0"/>
              </w:rPr>
            </w:r>
          </w:p>
          <w:p w:rsidR="00000000" w:rsidDel="00000000" w:rsidP="00000000" w:rsidRDefault="00000000" w:rsidRPr="00000000" w14:paraId="00000033">
            <w:pPr>
              <w:spacing w:after="16" w:lineRule="auto"/>
              <w:ind w:left="42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Nº____________ horário de chegada______:______ horário de atendimento______:______.</w:t>
            </w:r>
          </w:p>
          <w:p w:rsidR="00000000" w:rsidDel="00000000" w:rsidP="00000000" w:rsidRDefault="00000000" w:rsidRPr="00000000" w14:paraId="00000034">
            <w:pPr>
              <w:spacing w:after="16" w:lineRule="auto"/>
              <w:ind w:left="56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(___) 15 (quinze) minutos        (___) 20 (vinte) minutos        (___) 25 (vinte e cinco) minutos.</w:t>
            </w:r>
          </w:p>
          <w:p w:rsidR="00000000" w:rsidDel="00000000" w:rsidP="00000000" w:rsidRDefault="00000000" w:rsidRPr="00000000" w14:paraId="00000035">
            <w:pPr>
              <w:spacing w:after="16" w:lineRule="auto"/>
              <w:ind w:left="426"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after="16" w:lineRule="auto"/>
              <w:ind w:left="42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w:t>
            </w:r>
            <w:r w:rsidDel="00000000" w:rsidR="00000000" w:rsidRPr="00000000">
              <w:rPr>
                <w:rFonts w:ascii="Times New Roman" w:cs="Times New Roman" w:eastAsia="Times New Roman" w:hAnsi="Times New Roman"/>
                <w:sz w:val="24"/>
                <w:szCs w:val="24"/>
                <w:rtl w:val="0"/>
              </w:rPr>
              <w:t xml:space="preserve"> Nº____________ horário de chegada______:______ horário de atendimento______:______.</w:t>
            </w:r>
          </w:p>
          <w:p w:rsidR="00000000" w:rsidDel="00000000" w:rsidP="00000000" w:rsidRDefault="00000000" w:rsidRPr="00000000" w14:paraId="00000037">
            <w:pPr>
              <w:spacing w:after="16" w:lineRule="auto"/>
              <w:ind w:left="56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(___) 15 (quinze) minutos        (___) 20 (vinte) minutos        (___) 25 (vinte e cinco) minutos.</w:t>
            </w:r>
          </w:p>
          <w:p w:rsidR="00000000" w:rsidDel="00000000" w:rsidP="00000000" w:rsidRDefault="00000000" w:rsidRPr="00000000" w14:paraId="00000038">
            <w:pPr>
              <w:spacing w:after="16" w:lineRule="auto"/>
              <w:ind w:left="426"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after="16" w:lineRule="auto"/>
              <w:ind w:left="42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w:t>
            </w:r>
            <w:r w:rsidDel="00000000" w:rsidR="00000000" w:rsidRPr="00000000">
              <w:rPr>
                <w:rFonts w:ascii="Times New Roman" w:cs="Times New Roman" w:eastAsia="Times New Roman" w:hAnsi="Times New Roman"/>
                <w:sz w:val="24"/>
                <w:szCs w:val="24"/>
                <w:rtl w:val="0"/>
              </w:rPr>
              <w:t xml:space="preserve"> Nº____________ horário de chegada______:______ horário de atendimento______:______.</w:t>
            </w:r>
          </w:p>
          <w:p w:rsidR="00000000" w:rsidDel="00000000" w:rsidP="00000000" w:rsidRDefault="00000000" w:rsidRPr="00000000" w14:paraId="0000003A">
            <w:pPr>
              <w:spacing w:after="16" w:lineRule="auto"/>
              <w:ind w:left="56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(___) 15 (quinze) minutos        (___) 20 (vinte) minutos        (___) 25 (vinte e cinco) minutos.</w:t>
            </w:r>
          </w:p>
        </w:tc>
      </w:tr>
      <w:tr>
        <w:trPr>
          <w:cantSplit w:val="0"/>
          <w:trHeight w:val="1489"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E">
            <w:pPr>
              <w:ind w:left="362" w:firstLine="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Serviço de caixa (Art. 10,  § 1º, incisos I, II e III da Lei nº 5.867/22 - AM)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3F">
            <w:pPr>
              <w:spacing w:after="22" w:line="259" w:lineRule="auto"/>
              <w:rPr>
                <w:b w:val="1"/>
              </w:rPr>
            </w:pPr>
            <w:r w:rsidDel="00000000" w:rsidR="00000000" w:rsidRPr="00000000">
              <w:rPr>
                <w:rtl w:val="0"/>
              </w:rPr>
            </w:r>
          </w:p>
          <w:p w:rsidR="00000000" w:rsidDel="00000000" w:rsidP="00000000" w:rsidRDefault="00000000" w:rsidRPr="00000000" w14:paraId="00000040">
            <w:pPr>
              <w:spacing w:after="22" w:line="259" w:lineRule="auto"/>
              <w:rPr>
                <w:b w:val="1"/>
              </w:rPr>
            </w:pPr>
            <w:r w:rsidDel="00000000" w:rsidR="00000000" w:rsidRPr="00000000">
              <w:rPr>
                <w:b w:val="1"/>
                <w:rtl w:val="0"/>
              </w:rPr>
              <w:t xml:space="preserve">2º)        </w:t>
            </w:r>
            <w:r w:rsidDel="00000000" w:rsidR="00000000" w:rsidRPr="00000000">
              <w:rPr>
                <w:rFonts w:ascii="Times New Roman" w:cs="Times New Roman" w:eastAsia="Times New Roman" w:hAnsi="Times New Roman"/>
                <w:b w:val="1"/>
                <w:sz w:val="24"/>
                <w:szCs w:val="24"/>
                <w:rtl w:val="0"/>
              </w:rPr>
              <w:t xml:space="preserve">(___) Não atender o consumidor nos prazos previsto na Lei, conforme as senhas: </w:t>
            </w:r>
            <w:r w:rsidDel="00000000" w:rsidR="00000000" w:rsidRPr="00000000">
              <w:rPr>
                <w:rtl w:val="0"/>
              </w:rPr>
            </w:r>
          </w:p>
          <w:p w:rsidR="00000000" w:rsidDel="00000000" w:rsidP="00000000" w:rsidRDefault="00000000" w:rsidRPr="00000000" w14:paraId="00000041">
            <w:pPr>
              <w:spacing w:after="35" w:line="249" w:lineRule="auto"/>
              <w:ind w:left="426" w:right="16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Nº_______________ horário de chegada_____:_____ horário de atendimento_____:_____. </w:t>
            </w:r>
          </w:p>
          <w:p w:rsidR="00000000" w:rsidDel="00000000" w:rsidP="00000000" w:rsidRDefault="00000000" w:rsidRPr="00000000" w14:paraId="00000042">
            <w:pPr>
              <w:spacing w:after="35" w:line="249" w:lineRule="auto"/>
              <w:ind w:left="709" w:right="16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 30(trinta) minutos        (___) 40 (quarenta) minutos       (___) 50 (cinquenta) minutos.</w:t>
            </w:r>
          </w:p>
          <w:p w:rsidR="00000000" w:rsidDel="00000000" w:rsidP="00000000" w:rsidRDefault="00000000" w:rsidRPr="00000000" w14:paraId="00000043">
            <w:pPr>
              <w:spacing w:after="35" w:line="249" w:lineRule="auto"/>
              <w:ind w:left="426" w:right="16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w:t>
            </w:r>
            <w:r w:rsidDel="00000000" w:rsidR="00000000" w:rsidRPr="00000000">
              <w:rPr>
                <w:rFonts w:ascii="Times New Roman" w:cs="Times New Roman" w:eastAsia="Times New Roman" w:hAnsi="Times New Roman"/>
                <w:sz w:val="24"/>
                <w:szCs w:val="24"/>
                <w:rtl w:val="0"/>
              </w:rPr>
              <w:t xml:space="preserve"> Nº_______________ horário de chegada_____:_____ horário de atendimento_____:_____. </w:t>
            </w:r>
          </w:p>
          <w:p w:rsidR="00000000" w:rsidDel="00000000" w:rsidP="00000000" w:rsidRDefault="00000000" w:rsidRPr="00000000" w14:paraId="00000044">
            <w:pPr>
              <w:spacing w:after="35" w:line="249" w:lineRule="auto"/>
              <w:ind w:left="709" w:right="16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 30(trinta) minutos        (___) 40 (quarenta) minutos       (___) 50 (cinquenta) minutos.</w:t>
            </w:r>
          </w:p>
          <w:p w:rsidR="00000000" w:rsidDel="00000000" w:rsidP="00000000" w:rsidRDefault="00000000" w:rsidRPr="00000000" w14:paraId="00000045">
            <w:pPr>
              <w:spacing w:after="35" w:line="249" w:lineRule="auto"/>
              <w:ind w:left="426" w:right="16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w:t>
            </w:r>
            <w:r w:rsidDel="00000000" w:rsidR="00000000" w:rsidRPr="00000000">
              <w:rPr>
                <w:rFonts w:ascii="Times New Roman" w:cs="Times New Roman" w:eastAsia="Times New Roman" w:hAnsi="Times New Roman"/>
                <w:sz w:val="24"/>
                <w:szCs w:val="24"/>
                <w:rtl w:val="0"/>
              </w:rPr>
              <w:t xml:space="preserve"> Nº_______________ horário de chegada_____:_____ horário de atendimento_____:_____. </w:t>
            </w:r>
          </w:p>
          <w:p w:rsidR="00000000" w:rsidDel="00000000" w:rsidP="00000000" w:rsidRDefault="00000000" w:rsidRPr="00000000" w14:paraId="00000046">
            <w:pPr>
              <w:spacing w:after="35" w:line="249" w:lineRule="auto"/>
              <w:ind w:left="709" w:right="16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 30(trinta) minutos        (___) 40 (quarenta) minutos       (___) 50 (cinquenta) minutos.</w:t>
            </w:r>
          </w:p>
        </w:tc>
      </w:tr>
      <w:tr>
        <w:trPr>
          <w:cantSplit w:val="0"/>
          <w:trHeight w:val="1489"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A">
            <w:pPr>
              <w:spacing w:line="249" w:lineRule="auto"/>
              <w:ind w:left="19" w:hanging="1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OUTRAS IRREGULARIDADES DA “LEI DAS FILAS”:</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26"/>
              </w:tabs>
              <w:spacing w:after="160" w:before="0" w:line="249" w:lineRule="auto"/>
              <w:ind w:left="379" w:right="0" w:hanging="37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Todos os caixas/quiosques estão preenchidos e em funcionamento?  </w:t>
            </w:r>
            <w:r w:rsidDel="00000000" w:rsidR="00000000" w:rsidRPr="00000000">
              <w:rPr>
                <w:rFonts w:ascii="Times New Roman" w:cs="Times New Roman" w:eastAsia="Times New Roman" w:hAnsi="Times New Roman"/>
                <w:sz w:val="24"/>
                <w:szCs w:val="24"/>
                <w:rtl w:val="0"/>
              </w:rPr>
              <w:t xml:space="preserve">{{rb_caixas_sim}}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Sim      </w:t>
            </w:r>
            <w:r w:rsidDel="00000000" w:rsidR="00000000" w:rsidRPr="00000000">
              <w:rPr>
                <w:rFonts w:ascii="Times New Roman" w:cs="Times New Roman" w:eastAsia="Times New Roman" w:hAnsi="Times New Roman"/>
                <w:sz w:val="24"/>
                <w:szCs w:val="24"/>
                <w:rtl w:val="0"/>
              </w:rPr>
              <w:t xml:space="preserve">{{rb_caixas_nao}}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Não. </w:t>
            </w:r>
          </w:p>
          <w:p w:rsidR="00000000" w:rsidDel="00000000" w:rsidP="00000000" w:rsidRDefault="00000000" w:rsidRPr="00000000" w14:paraId="0000004C">
            <w:pPr>
              <w:tabs>
                <w:tab w:val="left" w:leader="none" w:pos="426"/>
              </w:tabs>
              <w:spacing w:line="249" w:lineRule="auto"/>
              <w:ind w:left="379" w:hanging="37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Caso “Sim”, será acrescentado o prazo de 10 minutos – art. 10, §2º, Lei nº 5.867/2022.</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9" w:lineRule="auto"/>
              <w:ind w:left="379"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Distribui senha para atendimento – art. 11 Lei nº 5.867/2022; </w:t>
            </w:r>
            <w:r w:rsidDel="00000000" w:rsidR="00000000" w:rsidRPr="00000000">
              <w:rPr>
                <w:rFonts w:ascii="Times New Roman" w:cs="Times New Roman" w:eastAsia="Times New Roman" w:hAnsi="Times New Roman"/>
                <w:sz w:val="24"/>
                <w:szCs w:val="24"/>
                <w:rtl w:val="0"/>
              </w:rPr>
              <w:t xml:space="preserve">{{rb_senha_sim}}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Sim </w:t>
            </w:r>
            <w:r w:rsidDel="00000000" w:rsidR="00000000" w:rsidRPr="00000000">
              <w:rPr>
                <w:rFonts w:ascii="Times New Roman" w:cs="Times New Roman" w:eastAsia="Times New Roman" w:hAnsi="Times New Roman"/>
                <w:sz w:val="24"/>
                <w:szCs w:val="24"/>
                <w:rtl w:val="0"/>
              </w:rPr>
              <w:t xml:space="preserve">{{rb_senha_nao}}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Não.</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9" w:lineRule="auto"/>
              <w:ind w:left="379"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Distribui senhas/bilhetes fora do padrão – art. 11 Lei nº 5.867/2022 – ausente um ou mais dos seguintes itens obrigatórios:</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(___) nome do estabelecimento.   (___) horários entrada/atendimento   (___) rubrica do funcionário. </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9" w:lineRule="auto"/>
              <w:ind w:left="379"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Ausência de Cartaz informativo sobre o tempo máximo de espera para atendimento “Lei das Filas” – art. 12 Lei nº 5.867/2022; Dimensão Mínima 60cm x 50cm. </w:t>
            </w:r>
            <w:r w:rsidDel="00000000" w:rsidR="00000000" w:rsidRPr="00000000">
              <w:rPr>
                <w:rFonts w:ascii="Times New Roman" w:cs="Times New Roman" w:eastAsia="Times New Roman" w:hAnsi="Times New Roman"/>
                <w:sz w:val="24"/>
                <w:szCs w:val="24"/>
                <w:rtl w:val="0"/>
              </w:rPr>
              <w:t xml:space="preserve">{{rb_cartaz_sim}}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Sim  </w:t>
            </w:r>
            <w:r w:rsidDel="00000000" w:rsidR="00000000" w:rsidRPr="00000000">
              <w:rPr>
                <w:rFonts w:ascii="Times New Roman" w:cs="Times New Roman" w:eastAsia="Times New Roman" w:hAnsi="Times New Roman"/>
                <w:sz w:val="24"/>
                <w:szCs w:val="24"/>
                <w:rtl w:val="0"/>
              </w:rPr>
              <w:t xml:space="preserve">{{rb_cartaz_nao}}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Não.</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9" w:lineRule="auto"/>
              <w:ind w:left="379"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Ausência do profissional capacitado “intérprete em Língua Brasileira de Sinais (LIBRAS)”  ou plataforma de acessibilidade com sistema que atenda aos portadores deficiência auditiva no atendimento da comunidade surda, em local de fácil acesso e com sinalização de indicação. Art. 2º da Lei Estadual do Amazonas n°. 6.254/2013. </w:t>
            </w:r>
            <w:r w:rsidDel="00000000" w:rsidR="00000000" w:rsidRPr="00000000">
              <w:rPr>
                <w:rFonts w:ascii="Times New Roman" w:cs="Times New Roman" w:eastAsia="Times New Roman" w:hAnsi="Times New Roman"/>
                <w:sz w:val="24"/>
                <w:szCs w:val="24"/>
                <w:rtl w:val="0"/>
              </w:rPr>
              <w:t xml:space="preserve">{{rb_libras_sim}}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Sim  </w:t>
            </w:r>
            <w:r w:rsidDel="00000000" w:rsidR="00000000" w:rsidRPr="00000000">
              <w:rPr>
                <w:rFonts w:ascii="Times New Roman" w:cs="Times New Roman" w:eastAsia="Times New Roman" w:hAnsi="Times New Roman"/>
                <w:sz w:val="24"/>
                <w:szCs w:val="24"/>
                <w:rtl w:val="0"/>
              </w:rPr>
              <w:t xml:space="preserve">{{rb_libras_nao}}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Não.</w:t>
            </w:r>
          </w:p>
        </w:tc>
      </w:tr>
      <w:tr>
        <w:trPr>
          <w:cantSplit w:val="0"/>
          <w:trHeight w:val="2149"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4">
            <w:pPr>
              <w:spacing w:after="108" w:line="249" w:lineRule="auto"/>
              <w:ind w:left="-5" w:hanging="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OBSERVAÇÕES E OUTRAS IRREGULARIDADES CONSTATADAS/COMINAÇÕES/ LEGAIS:</w:t>
            </w:r>
          </w:p>
          <w:p w:rsidR="00000000" w:rsidDel="00000000" w:rsidP="00000000" w:rsidRDefault="00000000" w:rsidRPr="00000000" w14:paraId="00000055">
            <w:pPr>
              <w:spacing w:after="240" w:before="240" w:line="24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{{observacoes}}</w:t>
            </w:r>
          </w:p>
          <w:p w:rsidR="00000000" w:rsidDel="00000000" w:rsidP="00000000" w:rsidRDefault="00000000" w:rsidRPr="00000000" w14:paraId="00000056">
            <w:pPr>
              <w:spacing w:after="108" w:line="249" w:lineRule="auto"/>
              <w:ind w:left="-5" w:hanging="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______________________________________________________________________________  ________________________________________________________________________________</w:t>
            </w:r>
          </w:p>
          <w:p w:rsidR="00000000" w:rsidDel="00000000" w:rsidP="00000000" w:rsidRDefault="00000000" w:rsidRPr="00000000" w14:paraId="00000057">
            <w:pPr>
              <w:spacing w:after="108" w:line="249" w:lineRule="auto"/>
              <w:ind w:left="-5" w:hanging="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________________________________________________________________________________</w:t>
            </w:r>
          </w:p>
          <w:p w:rsidR="00000000" w:rsidDel="00000000" w:rsidP="00000000" w:rsidRDefault="00000000" w:rsidRPr="00000000" w14:paraId="00000058">
            <w:pPr>
              <w:spacing w:after="108" w:line="249" w:lineRule="auto"/>
              <w:ind w:left="-5" w:hanging="10"/>
              <w:rPr/>
            </w:pPr>
            <w:r w:rsidDel="00000000" w:rsidR="00000000" w:rsidRPr="00000000">
              <w:rPr>
                <w:rFonts w:ascii="Times New Roman" w:cs="Times New Roman" w:eastAsia="Times New Roman" w:hAnsi="Times New Roman"/>
                <w:sz w:val="24"/>
                <w:szCs w:val="24"/>
                <w:rtl w:val="0"/>
              </w:rPr>
              <w:t xml:space="preserve">________________________________________________________________________________</w:t>
            </w:r>
            <w:r w:rsidDel="00000000" w:rsidR="00000000" w:rsidRPr="00000000">
              <w:rPr>
                <w:rtl w:val="0"/>
              </w:rPr>
            </w:r>
          </w:p>
          <w:p w:rsidR="00000000" w:rsidDel="00000000" w:rsidP="00000000" w:rsidRDefault="00000000" w:rsidRPr="00000000" w14:paraId="00000059">
            <w:pPr>
              <w:spacing w:line="249" w:lineRule="auto"/>
              <w:ind w:left="19" w:hanging="10"/>
              <w:rPr/>
            </w:pPr>
            <w:r w:rsidDel="00000000" w:rsidR="00000000" w:rsidRPr="00000000">
              <w:rPr>
                <w:rFonts w:ascii="Times New Roman" w:cs="Times New Roman" w:eastAsia="Times New Roman" w:hAnsi="Times New Roman"/>
                <w:sz w:val="24"/>
                <w:szCs w:val="24"/>
                <w:rtl w:val="0"/>
              </w:rPr>
              <w:t xml:space="preserve">O procedimento administrativo será regulado nos termos do Decreto Estadual 43.614/21 para fins de prazos e impugnações. </w:t>
            </w:r>
            <w:r w:rsidDel="00000000" w:rsidR="00000000" w:rsidRPr="00000000">
              <w:rPr>
                <w:rtl w:val="0"/>
              </w:rPr>
            </w:r>
          </w:p>
        </w:tc>
      </w:tr>
    </w:tbl>
    <w:p w:rsidR="00000000" w:rsidDel="00000000" w:rsidP="00000000" w:rsidRDefault="00000000" w:rsidRPr="00000000" w14:paraId="0000005D">
      <w:pPr>
        <w:spacing w:after="0" w:lineRule="auto"/>
        <w:ind w:firstLine="426"/>
        <w:jc w:val="center"/>
        <w:rPr>
          <w:rFonts w:ascii="Times New Roman" w:cs="Times New Roman" w:eastAsia="Times New Roman" w:hAnsi="Times New Roman"/>
          <w:sz w:val="16"/>
          <w:szCs w:val="16"/>
        </w:rPr>
      </w:pPr>
      <w:r w:rsidDel="00000000" w:rsidR="00000000" w:rsidRPr="00000000">
        <w:rPr>
          <w:rtl w:val="0"/>
        </w:rPr>
      </w:r>
    </w:p>
    <w:tbl>
      <w:tblPr>
        <w:tblStyle w:val="Table3"/>
        <w:tblW w:w="9930.0" w:type="dxa"/>
        <w:jc w:val="left"/>
        <w:tblInd w:w="-312.0" w:type="dxa"/>
        <w:tblBorders>
          <w:top w:color="000000" w:space="0" w:sz="4" w:val="single"/>
          <w:left w:color="000000" w:space="0" w:sz="4" w:val="single"/>
          <w:bottom w:color="000000" w:space="0" w:sz="4" w:val="single"/>
          <w:right w:color="000000" w:space="0" w:sz="4" w:val="single"/>
        </w:tblBorders>
        <w:tblLayout w:type="fixed"/>
        <w:tblLook w:val="0400"/>
      </w:tblPr>
      <w:tblGrid>
        <w:gridCol w:w="450"/>
        <w:gridCol w:w="4530"/>
        <w:gridCol w:w="285"/>
        <w:gridCol w:w="285"/>
        <w:gridCol w:w="4110"/>
        <w:gridCol w:w="270"/>
        <w:tblGridChange w:id="0">
          <w:tblGrid>
            <w:gridCol w:w="450"/>
            <w:gridCol w:w="4530"/>
            <w:gridCol w:w="285"/>
            <w:gridCol w:w="285"/>
            <w:gridCol w:w="4110"/>
            <w:gridCol w:w="270"/>
          </w:tblGrid>
        </w:tblGridChange>
      </w:tblGrid>
      <w:tr>
        <w:trPr>
          <w:cantSplit w:val="0"/>
          <w:tblHeader w:val="0"/>
        </w:trPr>
        <w:tc>
          <w:tcPr>
            <w:tcBorders>
              <w:top w:color="000000" w:space="0" w:sz="4" w:val="single"/>
              <w:left w:color="000000" w:space="0" w:sz="4" w:val="single"/>
              <w:bottom w:color="000000" w:space="0" w:sz="0" w:val="nil"/>
              <w:right w:color="000000" w:space="0" w:sz="0" w:val="nil"/>
            </w:tcBorders>
          </w:tcPr>
          <w:p w:rsidR="00000000" w:rsidDel="00000000" w:rsidP="00000000" w:rsidRDefault="00000000" w:rsidRPr="00000000" w14:paraId="0000005E">
            <w:pPr>
              <w:spacing w:after="0" w:lineRule="auto"/>
              <w:rPr>
                <w:b w:val="1"/>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05F">
            <w:pPr>
              <w:spacing w:after="0" w:lineRule="auto"/>
              <w:jc w:val="center"/>
              <w:rPr>
                <w:b w:val="1"/>
              </w:rPr>
            </w:pPr>
            <w:r w:rsidDel="00000000" w:rsidR="00000000" w:rsidRPr="00000000">
              <w:rPr>
                <w:b w:val="1"/>
                <w:rtl w:val="0"/>
              </w:rPr>
              <w:t xml:space="preserve">AUTORIDADE FISCALIZADORA</w:t>
            </w:r>
          </w:p>
        </w:tc>
        <w:tc>
          <w:tcPr>
            <w:tcBorders>
              <w:top w:color="000000" w:space="0" w:sz="4" w:val="single"/>
              <w:left w:color="000000" w:space="0" w:sz="0" w:val="nil"/>
              <w:bottom w:color="000000" w:space="0" w:sz="0" w:val="nil"/>
              <w:right w:color="000000" w:space="0" w:sz="4" w:val="single"/>
            </w:tcBorders>
          </w:tcPr>
          <w:p w:rsidR="00000000" w:rsidDel="00000000" w:rsidP="00000000" w:rsidRDefault="00000000" w:rsidRPr="00000000" w14:paraId="00000060">
            <w:pPr>
              <w:spacing w:after="0" w:lineRule="auto"/>
              <w:jc w:val="center"/>
              <w:rPr>
                <w:b w:val="1"/>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tcPr>
          <w:p w:rsidR="00000000" w:rsidDel="00000000" w:rsidP="00000000" w:rsidRDefault="00000000" w:rsidRPr="00000000" w14:paraId="00000061">
            <w:pPr>
              <w:spacing w:after="0" w:lineRule="auto"/>
              <w:jc w:val="center"/>
              <w:rPr>
                <w:b w:val="1"/>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062">
            <w:pPr>
              <w:spacing w:after="0" w:lineRule="auto"/>
              <w:jc w:val="center"/>
              <w:rPr>
                <w:b w:val="1"/>
              </w:rPr>
            </w:pPr>
            <w:r w:rsidDel="00000000" w:rsidR="00000000" w:rsidRPr="00000000">
              <w:rPr>
                <w:b w:val="1"/>
                <w:rtl w:val="0"/>
              </w:rPr>
              <w:t xml:space="preserve">ESTABELECIMENTO FISCALIZADO</w:t>
            </w:r>
          </w:p>
        </w:tc>
        <w:tc>
          <w:tcPr>
            <w:tcBorders>
              <w:top w:color="000000" w:space="0" w:sz="4" w:val="single"/>
              <w:left w:color="000000" w:space="0" w:sz="0" w:val="nil"/>
              <w:bottom w:color="000000" w:space="0" w:sz="0" w:val="nil"/>
              <w:right w:color="000000" w:space="0" w:sz="4" w:val="single"/>
            </w:tcBorders>
          </w:tcPr>
          <w:p w:rsidR="00000000" w:rsidDel="00000000" w:rsidP="00000000" w:rsidRDefault="00000000" w:rsidRPr="00000000" w14:paraId="00000063">
            <w:pPr>
              <w:spacing w:after="0" w:lineRule="auto"/>
              <w:rPr>
                <w:b w:val="1"/>
              </w:rPr>
            </w:pPr>
            <w:r w:rsidDel="00000000" w:rsidR="00000000" w:rsidRPr="00000000">
              <w:rPr>
                <w:rtl w:val="0"/>
              </w:rPr>
            </w:r>
          </w:p>
        </w:tc>
      </w:tr>
      <w:tr>
        <w:trPr>
          <w:cantSplit w:val="0"/>
          <w:tblHeader w:val="0"/>
        </w:trPr>
        <w:tc>
          <w:tcPr>
            <w:tcBorders>
              <w:top w:color="000000" w:space="0" w:sz="0" w:val="nil"/>
              <w:left w:color="000000" w:space="0" w:sz="4" w:val="single"/>
              <w:bottom w:color="000000" w:space="0" w:sz="0" w:val="nil"/>
              <w:right w:color="000000" w:space="0" w:sz="0" w:val="nil"/>
            </w:tcBorders>
          </w:tcPr>
          <w:p w:rsidR="00000000" w:rsidDel="00000000" w:rsidP="00000000" w:rsidRDefault="00000000" w:rsidRPr="00000000" w14:paraId="00000064">
            <w:pPr>
              <w:spacing w:after="0" w:lineRule="auto"/>
              <w:rPr>
                <w:b w:val="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5">
            <w:pPr>
              <w:spacing w:after="0" w:lineRule="auto"/>
              <w:jc w:val="center"/>
              <w:rPr>
                <w:b w:val="1"/>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tcPr>
          <w:p w:rsidR="00000000" w:rsidDel="00000000" w:rsidP="00000000" w:rsidRDefault="00000000" w:rsidRPr="00000000" w14:paraId="00000066">
            <w:pPr>
              <w:spacing w:after="0" w:lineRule="auto"/>
              <w:jc w:val="center"/>
              <w:rPr>
                <w:b w:val="1"/>
              </w:rPr>
            </w:pPr>
            <w:r w:rsidDel="00000000" w:rsidR="00000000" w:rsidRPr="00000000">
              <w:rPr>
                <w:rtl w:val="0"/>
              </w:rPr>
            </w:r>
          </w:p>
        </w:tc>
        <w:tc>
          <w:tcPr>
            <w:tcBorders>
              <w:top w:color="000000" w:space="0" w:sz="0" w:val="nil"/>
              <w:left w:color="000000" w:space="0" w:sz="4" w:val="single"/>
              <w:bottom w:color="000000" w:space="0" w:sz="0" w:val="nil"/>
              <w:right w:color="000000" w:space="0" w:sz="0" w:val="nil"/>
            </w:tcBorders>
          </w:tcPr>
          <w:p w:rsidR="00000000" w:rsidDel="00000000" w:rsidP="00000000" w:rsidRDefault="00000000" w:rsidRPr="00000000" w14:paraId="00000067">
            <w:pPr>
              <w:spacing w:after="0" w:lineRule="auto"/>
              <w:jc w:val="center"/>
              <w:rPr>
                <w:b w:val="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8">
            <w:pPr>
              <w:spacing w:after="0" w:lineRule="auto"/>
              <w:jc w:val="center"/>
              <w:rPr>
                <w:b w:val="1"/>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tcPr>
          <w:p w:rsidR="00000000" w:rsidDel="00000000" w:rsidP="00000000" w:rsidRDefault="00000000" w:rsidRPr="00000000" w14:paraId="00000069">
            <w:pPr>
              <w:spacing w:after="0" w:lineRule="auto"/>
              <w:rPr>
                <w:b w:val="1"/>
              </w:rPr>
            </w:pPr>
            <w:r w:rsidDel="00000000" w:rsidR="00000000" w:rsidRPr="00000000">
              <w:rPr>
                <w:rtl w:val="0"/>
              </w:rPr>
            </w:r>
          </w:p>
        </w:tc>
      </w:tr>
      <w:tr>
        <w:trPr>
          <w:cantSplit w:val="0"/>
          <w:tblHeader w:val="0"/>
        </w:trPr>
        <w:tc>
          <w:tcPr>
            <w:tcBorders>
              <w:top w:color="000000" w:space="0" w:sz="0" w:val="nil"/>
              <w:left w:color="000000" w:space="0" w:sz="4" w:val="single"/>
              <w:bottom w:color="000000" w:space="0" w:sz="0" w:val="nil"/>
              <w:right w:color="000000" w:space="0" w:sz="0" w:val="nil"/>
            </w:tcBorders>
          </w:tcPr>
          <w:p w:rsidR="00000000" w:rsidDel="00000000" w:rsidP="00000000" w:rsidRDefault="00000000" w:rsidRPr="00000000" w14:paraId="0000006A">
            <w:pPr>
              <w:spacing w:after="0" w:lineRule="auto"/>
              <w:rPr>
                <w:b w:val="1"/>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6B">
            <w:pPr>
              <w:spacing w:after="0" w:lineRule="auto"/>
              <w:rPr>
                <w:b w:val="1"/>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tcPr>
          <w:p w:rsidR="00000000" w:rsidDel="00000000" w:rsidP="00000000" w:rsidRDefault="00000000" w:rsidRPr="00000000" w14:paraId="0000006C">
            <w:pPr>
              <w:spacing w:after="0" w:lineRule="auto"/>
              <w:rPr>
                <w:b w:val="1"/>
              </w:rPr>
            </w:pPr>
            <w:r w:rsidDel="00000000" w:rsidR="00000000" w:rsidRPr="00000000">
              <w:rPr>
                <w:rtl w:val="0"/>
              </w:rPr>
            </w:r>
          </w:p>
        </w:tc>
        <w:tc>
          <w:tcPr>
            <w:tcBorders>
              <w:top w:color="000000" w:space="0" w:sz="0" w:val="nil"/>
              <w:left w:color="000000" w:space="0" w:sz="4" w:val="single"/>
              <w:bottom w:color="000000" w:space="0" w:sz="0" w:val="nil"/>
              <w:right w:color="000000" w:space="0" w:sz="0" w:val="nil"/>
            </w:tcBorders>
          </w:tcPr>
          <w:p w:rsidR="00000000" w:rsidDel="00000000" w:rsidP="00000000" w:rsidRDefault="00000000" w:rsidRPr="00000000" w14:paraId="0000006D">
            <w:pPr>
              <w:spacing w:after="0" w:lineRule="auto"/>
              <w:rPr>
                <w:b w:val="1"/>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6E">
            <w:pPr>
              <w:spacing w:after="0" w:lineRule="auto"/>
              <w:jc w:val="center"/>
              <w:rPr>
                <w:b w:val="1"/>
              </w:rPr>
            </w:pPr>
            <w:r w:rsidDel="00000000" w:rsidR="00000000" w:rsidRPr="00000000">
              <w:rPr>
                <w:b w:val="1"/>
                <w:rtl w:val="0"/>
              </w:rPr>
              <w:t xml:space="preserve">{{responsavel_nome}}</w:t>
            </w:r>
          </w:p>
        </w:tc>
        <w:tc>
          <w:tcPr>
            <w:tcBorders>
              <w:top w:color="000000" w:space="0" w:sz="0" w:val="nil"/>
              <w:left w:color="000000" w:space="0" w:sz="0" w:val="nil"/>
              <w:bottom w:color="000000" w:space="0" w:sz="0" w:val="nil"/>
              <w:right w:color="000000" w:space="0" w:sz="4" w:val="single"/>
            </w:tcBorders>
          </w:tcPr>
          <w:p w:rsidR="00000000" w:rsidDel="00000000" w:rsidP="00000000" w:rsidRDefault="00000000" w:rsidRPr="00000000" w14:paraId="0000006F">
            <w:pPr>
              <w:spacing w:after="0" w:lineRule="auto"/>
              <w:rPr>
                <w:b w:val="1"/>
              </w:rPr>
            </w:pPr>
            <w:r w:rsidDel="00000000" w:rsidR="00000000" w:rsidRPr="00000000">
              <w:rPr>
                <w:rtl w:val="0"/>
              </w:rPr>
            </w:r>
          </w:p>
        </w:tc>
      </w:tr>
      <w:tr>
        <w:trPr>
          <w:cantSplit w:val="0"/>
          <w:tblHeader w:val="0"/>
        </w:trPr>
        <w:tc>
          <w:tcPr>
            <w:tcBorders>
              <w:top w:color="000000" w:space="0" w:sz="0" w:val="nil"/>
              <w:left w:color="000000" w:space="0" w:sz="4" w:val="single"/>
              <w:bottom w:color="000000" w:space="0" w:sz="0" w:val="nil"/>
              <w:right w:color="000000" w:space="0" w:sz="0" w:val="nil"/>
            </w:tcBorders>
          </w:tcPr>
          <w:p w:rsidR="00000000" w:rsidDel="00000000" w:rsidP="00000000" w:rsidRDefault="00000000" w:rsidRPr="00000000" w14:paraId="00000070">
            <w:pPr>
              <w:spacing w:after="0" w:lineRule="auto"/>
              <w:rPr>
                <w:b w:val="1"/>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071">
            <w:pPr>
              <w:spacing w:after="0" w:lineRule="auto"/>
              <w:jc w:val="center"/>
              <w:rPr>
                <w:b w:val="1"/>
              </w:rPr>
            </w:pPr>
            <w:r w:rsidDel="00000000" w:rsidR="00000000" w:rsidRPr="00000000">
              <w:rPr>
                <w:b w:val="1"/>
                <w:rtl w:val="0"/>
              </w:rPr>
              <w:t xml:space="preserve">Fiscal </w:t>
            </w:r>
          </w:p>
        </w:tc>
        <w:tc>
          <w:tcPr>
            <w:tcBorders>
              <w:top w:color="000000" w:space="0" w:sz="0" w:val="nil"/>
              <w:left w:color="000000" w:space="0" w:sz="0" w:val="nil"/>
              <w:bottom w:color="000000" w:space="0" w:sz="0" w:val="nil"/>
              <w:right w:color="000000" w:space="0" w:sz="4" w:val="single"/>
            </w:tcBorders>
          </w:tcPr>
          <w:p w:rsidR="00000000" w:rsidDel="00000000" w:rsidP="00000000" w:rsidRDefault="00000000" w:rsidRPr="00000000" w14:paraId="00000072">
            <w:pPr>
              <w:spacing w:after="0" w:lineRule="auto"/>
              <w:jc w:val="center"/>
              <w:rPr>
                <w:b w:val="1"/>
              </w:rPr>
            </w:pPr>
            <w:r w:rsidDel="00000000" w:rsidR="00000000" w:rsidRPr="00000000">
              <w:rPr>
                <w:rtl w:val="0"/>
              </w:rPr>
            </w:r>
          </w:p>
        </w:tc>
        <w:tc>
          <w:tcPr>
            <w:tcBorders>
              <w:top w:color="000000" w:space="0" w:sz="0" w:val="nil"/>
              <w:left w:color="000000" w:space="0" w:sz="4" w:val="single"/>
              <w:bottom w:color="000000" w:space="0" w:sz="0" w:val="nil"/>
              <w:right w:color="000000" w:space="0" w:sz="0" w:val="nil"/>
            </w:tcBorders>
          </w:tcPr>
          <w:p w:rsidR="00000000" w:rsidDel="00000000" w:rsidP="00000000" w:rsidRDefault="00000000" w:rsidRPr="00000000" w14:paraId="00000073">
            <w:pPr>
              <w:spacing w:after="0" w:lineRule="auto"/>
              <w:jc w:val="center"/>
              <w:rPr>
                <w:b w:val="1"/>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074">
            <w:pPr>
              <w:spacing w:after="0" w:lineRule="auto"/>
              <w:jc w:val="center"/>
              <w:rPr>
                <w:b w:val="1"/>
              </w:rPr>
            </w:pPr>
            <w:r w:rsidDel="00000000" w:rsidR="00000000" w:rsidRPr="00000000">
              <w:rPr>
                <w:b w:val="1"/>
                <w:rtl w:val="0"/>
              </w:rPr>
              <w:t xml:space="preserve">Nome do Responsável</w:t>
            </w:r>
          </w:p>
          <w:p w:rsidR="00000000" w:rsidDel="00000000" w:rsidP="00000000" w:rsidRDefault="00000000" w:rsidRPr="00000000" w14:paraId="00000075">
            <w:pPr>
              <w:spacing w:after="0" w:lineRule="auto"/>
              <w:jc w:val="center"/>
              <w:rPr>
                <w:b w:val="1"/>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tcPr>
          <w:p w:rsidR="00000000" w:rsidDel="00000000" w:rsidP="00000000" w:rsidRDefault="00000000" w:rsidRPr="00000000" w14:paraId="00000076">
            <w:pPr>
              <w:spacing w:after="0" w:lineRule="auto"/>
              <w:rPr>
                <w:b w:val="1"/>
              </w:rPr>
            </w:pPr>
            <w:r w:rsidDel="00000000" w:rsidR="00000000" w:rsidRPr="00000000">
              <w:rPr>
                <w:rtl w:val="0"/>
              </w:rPr>
            </w:r>
          </w:p>
        </w:tc>
      </w:tr>
      <w:tr>
        <w:trPr>
          <w:cantSplit w:val="0"/>
          <w:tblHeader w:val="0"/>
        </w:trPr>
        <w:tc>
          <w:tcPr>
            <w:tcBorders>
              <w:top w:color="000000" w:space="0" w:sz="0" w:val="nil"/>
              <w:left w:color="000000" w:space="0" w:sz="4" w:val="single"/>
              <w:bottom w:color="000000" w:space="0" w:sz="0" w:val="nil"/>
              <w:right w:color="000000" w:space="0" w:sz="0" w:val="nil"/>
            </w:tcBorders>
          </w:tcPr>
          <w:p w:rsidR="00000000" w:rsidDel="00000000" w:rsidP="00000000" w:rsidRDefault="00000000" w:rsidRPr="00000000" w14:paraId="00000077">
            <w:pPr>
              <w:spacing w:after="0" w:lineRule="auto"/>
              <w:rPr>
                <w:b w:val="1"/>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78">
            <w:pPr>
              <w:spacing w:after="0" w:lineRule="auto"/>
              <w:jc w:val="center"/>
              <w:rPr>
                <w:b w:val="1"/>
              </w:rPr>
            </w:pPr>
            <w:r w:rsidDel="00000000" w:rsidR="00000000" w:rsidRPr="00000000">
              <w:rPr>
                <w:b w:val="1"/>
                <w:rtl w:val="0"/>
              </w:rPr>
              <w:t xml:space="preserve">{{fiscal_nome_1}}</w:t>
            </w:r>
          </w:p>
        </w:tc>
        <w:tc>
          <w:tcPr>
            <w:tcBorders>
              <w:top w:color="000000" w:space="0" w:sz="0" w:val="nil"/>
              <w:left w:color="000000" w:space="0" w:sz="0" w:val="nil"/>
              <w:bottom w:color="000000" w:space="0" w:sz="0" w:val="nil"/>
              <w:right w:color="000000" w:space="0" w:sz="4" w:val="single"/>
            </w:tcBorders>
          </w:tcPr>
          <w:p w:rsidR="00000000" w:rsidDel="00000000" w:rsidP="00000000" w:rsidRDefault="00000000" w:rsidRPr="00000000" w14:paraId="00000079">
            <w:pPr>
              <w:spacing w:after="0" w:lineRule="auto"/>
              <w:jc w:val="center"/>
              <w:rPr>
                <w:b w:val="1"/>
              </w:rPr>
            </w:pPr>
            <w:r w:rsidDel="00000000" w:rsidR="00000000" w:rsidRPr="00000000">
              <w:rPr>
                <w:rtl w:val="0"/>
              </w:rPr>
            </w:r>
          </w:p>
        </w:tc>
        <w:tc>
          <w:tcPr>
            <w:tcBorders>
              <w:top w:color="000000" w:space="0" w:sz="0" w:val="nil"/>
              <w:left w:color="000000" w:space="0" w:sz="4" w:val="single"/>
              <w:bottom w:color="000000" w:space="0" w:sz="0" w:val="nil"/>
              <w:right w:color="000000" w:space="0" w:sz="0" w:val="nil"/>
            </w:tcBorders>
          </w:tcPr>
          <w:p w:rsidR="00000000" w:rsidDel="00000000" w:rsidP="00000000" w:rsidRDefault="00000000" w:rsidRPr="00000000" w14:paraId="0000007A">
            <w:pPr>
              <w:spacing w:after="0" w:lineRule="auto"/>
              <w:jc w:val="center"/>
              <w:rPr>
                <w:b w:val="1"/>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7B">
            <w:pPr>
              <w:spacing w:after="0" w:lineRule="auto"/>
              <w:jc w:val="center"/>
              <w:rPr>
                <w:b w:val="1"/>
              </w:rPr>
            </w:pPr>
            <w:r w:rsidDel="00000000" w:rsidR="00000000" w:rsidRPr="00000000">
              <w:rPr>
                <w:b w:val="1"/>
                <w:rtl w:val="0"/>
              </w:rPr>
              <w:t xml:space="preserve">{{responsavel_cpf}}</w:t>
            </w:r>
          </w:p>
        </w:tc>
        <w:tc>
          <w:tcPr>
            <w:tcBorders>
              <w:top w:color="000000" w:space="0" w:sz="0" w:val="nil"/>
              <w:left w:color="000000" w:space="0" w:sz="0" w:val="nil"/>
              <w:bottom w:color="000000" w:space="0" w:sz="0" w:val="nil"/>
              <w:right w:color="000000" w:space="0" w:sz="4" w:val="single"/>
            </w:tcBorders>
          </w:tcPr>
          <w:p w:rsidR="00000000" w:rsidDel="00000000" w:rsidP="00000000" w:rsidRDefault="00000000" w:rsidRPr="00000000" w14:paraId="0000007C">
            <w:pPr>
              <w:spacing w:after="0" w:lineRule="auto"/>
              <w:rPr>
                <w:b w:val="1"/>
              </w:rPr>
            </w:pPr>
            <w:r w:rsidDel="00000000" w:rsidR="00000000" w:rsidRPr="00000000">
              <w:rPr>
                <w:rtl w:val="0"/>
              </w:rPr>
            </w:r>
          </w:p>
        </w:tc>
      </w:tr>
      <w:tr>
        <w:trPr>
          <w:cantSplit w:val="0"/>
          <w:tblHeader w:val="0"/>
        </w:trPr>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07D">
            <w:pPr>
              <w:spacing w:after="0" w:lineRule="auto"/>
              <w:rPr>
                <w:b w:val="1"/>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7E">
            <w:pPr>
              <w:spacing w:after="0" w:lineRule="auto"/>
              <w:jc w:val="center"/>
              <w:rPr>
                <w:b w:val="1"/>
              </w:rPr>
            </w:pPr>
            <w:r w:rsidDel="00000000" w:rsidR="00000000" w:rsidRPr="00000000">
              <w:rPr>
                <w:b w:val="1"/>
                <w:rtl w:val="0"/>
              </w:rPr>
              <w:t xml:space="preserve">Fiscal</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7F">
            <w:pPr>
              <w:spacing w:after="0" w:lineRule="auto"/>
              <w:jc w:val="center"/>
              <w:rPr>
                <w:b w:val="1"/>
              </w:rPr>
            </w:pPr>
            <w:r w:rsidDel="00000000" w:rsidR="00000000" w:rsidRPr="00000000">
              <w:rPr>
                <w:rtl w:val="0"/>
              </w:rPr>
            </w:r>
          </w:p>
        </w:tc>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080">
            <w:pPr>
              <w:spacing w:after="0" w:lineRule="auto"/>
              <w:jc w:val="center"/>
              <w:rPr>
                <w:b w:val="1"/>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81">
            <w:pPr>
              <w:spacing w:after="0" w:lineRule="auto"/>
              <w:jc w:val="center"/>
              <w:rPr>
                <w:b w:val="1"/>
              </w:rPr>
            </w:pPr>
            <w:r w:rsidDel="00000000" w:rsidR="00000000" w:rsidRPr="00000000">
              <w:rPr>
                <w:b w:val="1"/>
                <w:rtl w:val="0"/>
              </w:rPr>
              <w:t xml:space="preserve">CPF</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82">
            <w:pPr>
              <w:spacing w:after="0" w:lineRule="auto"/>
              <w:rPr>
                <w:b w:val="1"/>
              </w:rPr>
            </w:pPr>
            <w:r w:rsidDel="00000000" w:rsidR="00000000" w:rsidRPr="00000000">
              <w:rPr>
                <w:rtl w:val="0"/>
              </w:rPr>
            </w:r>
          </w:p>
        </w:tc>
      </w:tr>
    </w:tbl>
    <w:p w:rsidR="00000000" w:rsidDel="00000000" w:rsidP="00000000" w:rsidRDefault="00000000" w:rsidRPr="00000000" w14:paraId="00000083">
      <w:pPr>
        <w:spacing w:after="0" w:lineRule="auto"/>
        <w:ind w:firstLine="426"/>
        <w:jc w:val="center"/>
        <w:rPr>
          <w:rFonts w:ascii="Times New Roman" w:cs="Times New Roman" w:eastAsia="Times New Roman" w:hAnsi="Times New Roman"/>
          <w:sz w:val="16"/>
          <w:szCs w:val="16"/>
        </w:rPr>
      </w:pPr>
      <w:r w:rsidDel="00000000" w:rsidR="00000000" w:rsidRPr="00000000">
        <w:rPr>
          <w:rtl w:val="0"/>
        </w:rPr>
      </w:r>
    </w:p>
    <w:sectPr>
      <w:headerReference r:id="rId7" w:type="default"/>
      <w:footerReference r:id="rId8" w:type="default"/>
      <w:pgSz w:h="16838" w:w="11906" w:orient="portrait"/>
      <w:pgMar w:bottom="2410" w:top="1985" w:left="1701" w:right="1701" w:header="705"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Times New Roman"/>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Montserrat" w:cs="Montserrat" w:eastAsia="Montserrat" w:hAnsi="Montserrat"/>
        <w:b w:val="0"/>
        <w:i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i w:val="0"/>
        <w:smallCaps w:val="1"/>
        <w:strike w:val="0"/>
        <w:color w:val="4472c4"/>
        <w:sz w:val="18"/>
        <w:szCs w:val="18"/>
        <w:u w:val="none"/>
        <w:shd w:fill="auto" w:val="clear"/>
        <w:vertAlign w:val="baseline"/>
        <w:rtl w:val="0"/>
      </w:rPr>
      <w:t xml:space="preserve"> </w:t>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3688020</wp:posOffset>
          </wp:positionH>
          <wp:positionV relativeFrom="paragraph">
            <wp:posOffset>-672464</wp:posOffset>
          </wp:positionV>
          <wp:extent cx="201930" cy="257175"/>
          <wp:effectExtent b="0" l="0" r="0" t="0"/>
          <wp:wrapNone/>
          <wp:docPr id="2067801145"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01930" cy="257175"/>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3532398</wp:posOffset>
          </wp:positionH>
          <wp:positionV relativeFrom="paragraph">
            <wp:posOffset>-656218</wp:posOffset>
          </wp:positionV>
          <wp:extent cx="93345" cy="680720"/>
          <wp:effectExtent b="0" l="0" r="0" t="0"/>
          <wp:wrapNone/>
          <wp:docPr id="2067801142"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93345" cy="680720"/>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1480700</wp:posOffset>
          </wp:positionH>
          <wp:positionV relativeFrom="paragraph">
            <wp:posOffset>-642475</wp:posOffset>
          </wp:positionV>
          <wp:extent cx="93345" cy="680720"/>
          <wp:effectExtent b="0" l="0" r="0" t="0"/>
          <wp:wrapNone/>
          <wp:docPr id="2067801144"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93345" cy="680720"/>
                  </a:xfrm>
                  <a:prstGeom prst="rect"/>
                  <a:ln/>
                </pic:spPr>
              </pic:pic>
            </a:graphicData>
          </a:graphic>
        </wp:anchor>
      </w:drawing>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-520699</wp:posOffset>
              </wp:positionH>
              <wp:positionV relativeFrom="paragraph">
                <wp:posOffset>-703579</wp:posOffset>
              </wp:positionV>
              <wp:extent cx="1924050" cy="1414145"/>
              <wp:effectExtent b="0" l="0" r="0" t="0"/>
              <wp:wrapSquare wrapText="bothSides" distB="45720" distT="45720" distL="114300" distR="114300"/>
              <wp:docPr id="2067801140" name=""/>
              <a:graphic>
                <a:graphicData uri="http://schemas.microsoft.com/office/word/2010/wordprocessingShape">
                  <wps:wsp>
                    <wps:cNvSpPr/>
                    <wps:cNvPr id="3" name="Shape 3"/>
                    <wps:spPr>
                      <a:xfrm>
                        <a:off x="4388738" y="3077690"/>
                        <a:ext cx="1914525" cy="140462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1b335d"/>
                              <w:sz w:val="18"/>
                              <w:vertAlign w:val="baseline"/>
                            </w:rPr>
                            <w:t xml:space="preserve">www.procon.am.gov.br</w:t>
                          </w:r>
                        </w:p>
                        <w:p w:rsidR="00000000" w:rsidDel="00000000" w:rsidP="00000000" w:rsidRDefault="00000000" w:rsidRPr="00000000">
                          <w:pPr>
                            <w:spacing w:after="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1b335d"/>
                              <w:sz w:val="18"/>
                              <w:vertAlign w:val="baseline"/>
                            </w:rPr>
                          </w:r>
                          <w:r w:rsidDel="00000000" w:rsidR="00000000" w:rsidRPr="00000000">
                            <w:rPr>
                              <w:rFonts w:ascii="Arial" w:cs="Arial" w:eastAsia="Arial" w:hAnsi="Arial"/>
                              <w:b w:val="0"/>
                              <w:i w:val="0"/>
                              <w:smallCaps w:val="0"/>
                              <w:strike w:val="0"/>
                              <w:color w:val="1b335d"/>
                              <w:sz w:val="18"/>
                              <w:vertAlign w:val="baseline"/>
                            </w:rPr>
                            <w:t xml:space="preserve">twitter.com/ProconAM</w:t>
                          </w:r>
                        </w:p>
                        <w:p w:rsidR="00000000" w:rsidDel="00000000" w:rsidP="00000000" w:rsidRDefault="00000000" w:rsidRPr="00000000">
                          <w:pPr>
                            <w:spacing w:after="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1b335d"/>
                              <w:sz w:val="18"/>
                              <w:vertAlign w:val="baseline"/>
                            </w:rPr>
                          </w:r>
                          <w:r w:rsidDel="00000000" w:rsidR="00000000" w:rsidRPr="00000000">
                            <w:rPr>
                              <w:rFonts w:ascii="Arial" w:cs="Arial" w:eastAsia="Arial" w:hAnsi="Arial"/>
                              <w:b w:val="0"/>
                              <w:i w:val="0"/>
                              <w:smallCaps w:val="0"/>
                              <w:strike w:val="0"/>
                              <w:color w:val="1b335d"/>
                              <w:sz w:val="18"/>
                              <w:vertAlign w:val="baseline"/>
                            </w:rPr>
                            <w:t xml:space="preserve">instagram.com/procon_amazonas</w:t>
                          </w:r>
                        </w:p>
                        <w:p w:rsidR="00000000" w:rsidDel="00000000" w:rsidP="00000000" w:rsidRDefault="00000000" w:rsidRPr="00000000">
                          <w:pPr>
                            <w:spacing w:after="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1b335d"/>
                              <w:sz w:val="18"/>
                              <w:vertAlign w:val="baseline"/>
                            </w:rPr>
                          </w:r>
                          <w:r w:rsidDel="00000000" w:rsidR="00000000" w:rsidRPr="00000000">
                            <w:rPr>
                              <w:rFonts w:ascii="Arial" w:cs="Arial" w:eastAsia="Arial" w:hAnsi="Arial"/>
                              <w:b w:val="0"/>
                              <w:i w:val="0"/>
                              <w:smallCaps w:val="0"/>
                              <w:strike w:val="0"/>
                              <w:color w:val="1b335d"/>
                              <w:sz w:val="18"/>
                              <w:vertAlign w:val="baseline"/>
                            </w:rPr>
                            <w:t xml:space="preserve">facebook.com/ProconAmazonas</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-520699</wp:posOffset>
              </wp:positionH>
              <wp:positionV relativeFrom="paragraph">
                <wp:posOffset>-703579</wp:posOffset>
              </wp:positionV>
              <wp:extent cx="1924050" cy="1414145"/>
              <wp:effectExtent b="0" l="0" r="0" t="0"/>
              <wp:wrapSquare wrapText="bothSides" distB="45720" distT="45720" distL="114300" distR="114300"/>
              <wp:docPr id="2067801140" name="image4.png"/>
              <a:graphic>
                <a:graphicData uri="http://schemas.openxmlformats.org/drawingml/2006/picture">
                  <pic:pic>
                    <pic:nvPicPr>
                      <pic:cNvPr id="0" name="image4.png"/>
                      <pic:cNvPicPr preferRelativeResize="0"/>
                    </pic:nvPicPr>
                    <pic:blipFill>
                      <a:blip r:embed="rId3"/>
                      <a:srcRect/>
                      <a:stretch>
                        <a:fillRect/>
                      </a:stretch>
                    </pic:blipFill>
                    <pic:spPr>
                      <a:xfrm>
                        <a:off x="0" y="0"/>
                        <a:ext cx="1924050" cy="1414145"/>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1485900</wp:posOffset>
              </wp:positionH>
              <wp:positionV relativeFrom="paragraph">
                <wp:posOffset>-690879</wp:posOffset>
              </wp:positionV>
              <wp:extent cx="2143125" cy="933450"/>
              <wp:effectExtent b="0" l="0" r="0" t="0"/>
              <wp:wrapSquare wrapText="bothSides" distB="45720" distT="45720" distL="114300" distR="114300"/>
              <wp:docPr id="2067801141" name=""/>
              <a:graphic>
                <a:graphicData uri="http://schemas.microsoft.com/office/word/2010/wordprocessingShape">
                  <wps:wsp>
                    <wps:cNvSpPr/>
                    <wps:cNvPr id="4" name="Shape 4"/>
                    <wps:spPr>
                      <a:xfrm>
                        <a:off x="4279200" y="3318038"/>
                        <a:ext cx="2133600" cy="9239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1b335d"/>
                              <w:sz w:val="18"/>
                              <w:vertAlign w:val="baseline"/>
                            </w:rPr>
                            <w:t xml:space="preserve">Gabsec.procon@procon.am.gov.br</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1b335d"/>
                              <w:sz w:val="18"/>
                              <w:vertAlign w:val="baseline"/>
                            </w:rPr>
                          </w:r>
                          <w:r w:rsidDel="00000000" w:rsidR="00000000" w:rsidRPr="00000000">
                            <w:rPr>
                              <w:rFonts w:ascii="Arial" w:cs="Arial" w:eastAsia="Arial" w:hAnsi="Arial"/>
                              <w:b w:val="0"/>
                              <w:i w:val="0"/>
                              <w:smallCaps w:val="0"/>
                              <w:strike w:val="0"/>
                              <w:color w:val="1b335d"/>
                              <w:sz w:val="18"/>
                              <w:vertAlign w:val="baseline"/>
                            </w:rPr>
                            <w:t xml:space="preserve">Fone: (92) 3215-4010</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1b335d"/>
                              <w:sz w:val="18"/>
                              <w:vertAlign w:val="baseline"/>
                            </w:rPr>
                          </w:r>
                          <w:r w:rsidDel="00000000" w:rsidR="00000000" w:rsidRPr="00000000">
                            <w:rPr>
                              <w:rFonts w:ascii="Arial" w:cs="Arial" w:eastAsia="Arial" w:hAnsi="Arial"/>
                              <w:b w:val="0"/>
                              <w:i w:val="0"/>
                              <w:smallCaps w:val="0"/>
                              <w:strike w:val="0"/>
                              <w:color w:val="1b335d"/>
                              <w:sz w:val="18"/>
                              <w:vertAlign w:val="baseline"/>
                            </w:rPr>
                            <w:t xml:space="preserve">Avenida André Araújo, 1500 – Aleixo. Manaus-AM.</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1b335d"/>
                              <w:sz w:val="18"/>
                              <w:vertAlign w:val="baseline"/>
                            </w:rPr>
                          </w:r>
                          <w:r w:rsidDel="00000000" w:rsidR="00000000" w:rsidRPr="00000000">
                            <w:rPr>
                              <w:rFonts w:ascii="Arial" w:cs="Arial" w:eastAsia="Arial" w:hAnsi="Arial"/>
                              <w:b w:val="0"/>
                              <w:i w:val="0"/>
                              <w:smallCaps w:val="0"/>
                              <w:strike w:val="0"/>
                              <w:color w:val="1b335d"/>
                              <w:sz w:val="18"/>
                              <w:vertAlign w:val="baseline"/>
                            </w:rPr>
                            <w:t xml:space="preserve">CEP: 69060-000</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1485900</wp:posOffset>
              </wp:positionH>
              <wp:positionV relativeFrom="paragraph">
                <wp:posOffset>-690879</wp:posOffset>
              </wp:positionV>
              <wp:extent cx="2143125" cy="933450"/>
              <wp:effectExtent b="0" l="0" r="0" t="0"/>
              <wp:wrapSquare wrapText="bothSides" distB="45720" distT="45720" distL="114300" distR="114300"/>
              <wp:docPr id="2067801141" name="image5.png"/>
              <a:graphic>
                <a:graphicData uri="http://schemas.openxmlformats.org/drawingml/2006/picture">
                  <pic:pic>
                    <pic:nvPicPr>
                      <pic:cNvPr id="0" name="image5.png"/>
                      <pic:cNvPicPr preferRelativeResize="0"/>
                    </pic:nvPicPr>
                    <pic:blipFill>
                      <a:blip r:embed="rId3"/>
                      <a:srcRect/>
                      <a:stretch>
                        <a:fillRect/>
                      </a:stretch>
                    </pic:blipFill>
                    <pic:spPr>
                      <a:xfrm>
                        <a:off x="0" y="0"/>
                        <a:ext cx="2143125" cy="933450"/>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3911600</wp:posOffset>
              </wp:positionH>
              <wp:positionV relativeFrom="paragraph">
                <wp:posOffset>-716279</wp:posOffset>
              </wp:positionV>
              <wp:extent cx="2447925" cy="828675"/>
              <wp:effectExtent b="0" l="0" r="0" t="0"/>
              <wp:wrapSquare wrapText="bothSides" distB="45720" distT="45720" distL="114300" distR="114300"/>
              <wp:docPr id="2067801139" name=""/>
              <a:graphic>
                <a:graphicData uri="http://schemas.microsoft.com/office/word/2010/wordprocessingShape">
                  <wps:wsp>
                    <wps:cNvSpPr/>
                    <wps:cNvPr id="2" name="Shape 2"/>
                    <wps:spPr>
                      <a:xfrm>
                        <a:off x="4126800" y="3370425"/>
                        <a:ext cx="2438400" cy="819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1b335d"/>
                              <w:sz w:val="28"/>
                              <w:vertAlign w:val="baseline"/>
                            </w:rPr>
                            <w:t xml:space="preserve">Instituto de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1b335d"/>
                              <w:sz w:val="28"/>
                              <w:vertAlign w:val="baseline"/>
                            </w:rPr>
                          </w:r>
                          <w:r w:rsidDel="00000000" w:rsidR="00000000" w:rsidRPr="00000000">
                            <w:rPr>
                              <w:rFonts w:ascii="Arial" w:cs="Arial" w:eastAsia="Arial" w:hAnsi="Arial"/>
                              <w:b w:val="1"/>
                              <w:i w:val="0"/>
                              <w:smallCaps w:val="0"/>
                              <w:strike w:val="0"/>
                              <w:color w:val="1b335d"/>
                              <w:sz w:val="28"/>
                              <w:vertAlign w:val="baseline"/>
                            </w:rPr>
                            <w:t xml:space="preserve">Defesa do Consumidor PROCON-AM</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3911600</wp:posOffset>
              </wp:positionH>
              <wp:positionV relativeFrom="paragraph">
                <wp:posOffset>-716279</wp:posOffset>
              </wp:positionV>
              <wp:extent cx="2447925" cy="828675"/>
              <wp:effectExtent b="0" l="0" r="0" t="0"/>
              <wp:wrapSquare wrapText="bothSides" distB="45720" distT="45720" distL="114300" distR="114300"/>
              <wp:docPr id="2067801139" name="image3.png"/>
              <a:graphic>
                <a:graphicData uri="http://schemas.openxmlformats.org/drawingml/2006/picture">
                  <pic:pic>
                    <pic:nvPicPr>
                      <pic:cNvPr id="0" name="image3.png"/>
                      <pic:cNvPicPr preferRelativeResize="0"/>
                    </pic:nvPicPr>
                    <pic:blipFill>
                      <a:blip r:embed="rId3"/>
                      <a:srcRect/>
                      <a:stretch>
                        <a:fillRect/>
                      </a:stretch>
                    </pic:blipFill>
                    <pic:spPr>
                      <a:xfrm>
                        <a:off x="0" y="0"/>
                        <a:ext cx="2447925" cy="82867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-1213484</wp:posOffset>
          </wp:positionH>
          <wp:positionV relativeFrom="paragraph">
            <wp:posOffset>-715644</wp:posOffset>
          </wp:positionV>
          <wp:extent cx="7972425" cy="11273332"/>
          <wp:effectExtent b="0" l="0" r="0" t="0"/>
          <wp:wrapNone/>
          <wp:docPr id="2067801143" name="image6.png"/>
          <a:graphic>
            <a:graphicData uri="http://schemas.openxmlformats.org/drawingml/2006/picture">
              <pic:pic>
                <pic:nvPicPr>
                  <pic:cNvPr id="0" name="image6.png"/>
                  <pic:cNvPicPr preferRelativeResize="0"/>
                </pic:nvPicPr>
                <pic:blipFill>
                  <a:blip r:embed="rId1"/>
                  <a:srcRect b="0" l="0" r="0" t="0"/>
                  <a:stretch>
                    <a:fillRect/>
                  </a:stretch>
                </pic:blipFill>
                <pic:spPr>
                  <a:xfrm>
                    <a:off x="0" y="0"/>
                    <a:ext cx="7972425" cy="11273332"/>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379" w:hanging="360"/>
      </w:pPr>
      <w:rPr/>
    </w:lvl>
    <w:lvl w:ilvl="1">
      <w:start w:val="1"/>
      <w:numFmt w:val="lowerLetter"/>
      <w:lvlText w:val="%2."/>
      <w:lvlJc w:val="left"/>
      <w:pPr>
        <w:ind w:left="1099" w:hanging="360"/>
      </w:pPr>
      <w:rPr/>
    </w:lvl>
    <w:lvl w:ilvl="2">
      <w:start w:val="1"/>
      <w:numFmt w:val="lowerRoman"/>
      <w:lvlText w:val="%3."/>
      <w:lvlJc w:val="right"/>
      <w:pPr>
        <w:ind w:left="1819" w:hanging="180"/>
      </w:pPr>
      <w:rPr/>
    </w:lvl>
    <w:lvl w:ilvl="3">
      <w:start w:val="1"/>
      <w:numFmt w:val="decimal"/>
      <w:lvlText w:val="%4."/>
      <w:lvlJc w:val="left"/>
      <w:pPr>
        <w:ind w:left="2539" w:hanging="360"/>
      </w:pPr>
      <w:rPr/>
    </w:lvl>
    <w:lvl w:ilvl="4">
      <w:start w:val="1"/>
      <w:numFmt w:val="lowerLetter"/>
      <w:lvlText w:val="%5."/>
      <w:lvlJc w:val="left"/>
      <w:pPr>
        <w:ind w:left="3259" w:hanging="360"/>
      </w:pPr>
      <w:rPr/>
    </w:lvl>
    <w:lvl w:ilvl="5">
      <w:start w:val="1"/>
      <w:numFmt w:val="lowerRoman"/>
      <w:lvlText w:val="%6."/>
      <w:lvlJc w:val="right"/>
      <w:pPr>
        <w:ind w:left="3979" w:hanging="180"/>
      </w:pPr>
      <w:rPr/>
    </w:lvl>
    <w:lvl w:ilvl="6">
      <w:start w:val="1"/>
      <w:numFmt w:val="decimal"/>
      <w:lvlText w:val="%7."/>
      <w:lvlJc w:val="left"/>
      <w:pPr>
        <w:ind w:left="4699" w:hanging="360"/>
      </w:pPr>
      <w:rPr/>
    </w:lvl>
    <w:lvl w:ilvl="7">
      <w:start w:val="1"/>
      <w:numFmt w:val="lowerLetter"/>
      <w:lvlText w:val="%8."/>
      <w:lvlJc w:val="left"/>
      <w:pPr>
        <w:ind w:left="5419" w:hanging="360"/>
      </w:pPr>
      <w:rPr/>
    </w:lvl>
    <w:lvl w:ilvl="8">
      <w:start w:val="1"/>
      <w:numFmt w:val="lowerRoman"/>
      <w:lvlText w:val="%9."/>
      <w:lvlJc w:val="right"/>
      <w:pPr>
        <w:ind w:left="6139"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_BR"/>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24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paragraph" w:styleId="Cabealho">
    <w:name w:val="header"/>
    <w:basedOn w:val="Normal"/>
    <w:link w:val="CabealhoChar"/>
    <w:uiPriority w:val="99"/>
    <w:unhideWhenUsed w:val="1"/>
    <w:rsid w:val="00F94EB2"/>
    <w:pPr>
      <w:tabs>
        <w:tab w:val="center" w:pos="4252"/>
        <w:tab w:val="right" w:pos="8504"/>
      </w:tabs>
      <w:spacing w:after="0" w:line="240" w:lineRule="auto"/>
    </w:pPr>
  </w:style>
  <w:style w:type="character" w:styleId="CabealhoChar" w:customStyle="1">
    <w:name w:val="Cabeçalho Char"/>
    <w:basedOn w:val="Fontepargpadro"/>
    <w:link w:val="Cabealho"/>
    <w:uiPriority w:val="99"/>
    <w:rsid w:val="00F94EB2"/>
  </w:style>
  <w:style w:type="paragraph" w:styleId="Rodap">
    <w:name w:val="footer"/>
    <w:basedOn w:val="Normal"/>
    <w:link w:val="RodapChar"/>
    <w:uiPriority w:val="99"/>
    <w:unhideWhenUsed w:val="1"/>
    <w:rsid w:val="00F94EB2"/>
    <w:pPr>
      <w:tabs>
        <w:tab w:val="center" w:pos="4252"/>
        <w:tab w:val="right" w:pos="8504"/>
      </w:tabs>
      <w:spacing w:after="0" w:line="240" w:lineRule="auto"/>
    </w:pPr>
  </w:style>
  <w:style w:type="character" w:styleId="RodapChar" w:customStyle="1">
    <w:name w:val="Rodapé Char"/>
    <w:basedOn w:val="Fontepargpadro"/>
    <w:link w:val="Rodap"/>
    <w:uiPriority w:val="99"/>
    <w:rsid w:val="00F94EB2"/>
  </w:style>
  <w:style w:type="paragraph" w:styleId="PargrafodaLista">
    <w:name w:val="List Paragraph"/>
    <w:basedOn w:val="Normal"/>
    <w:uiPriority w:val="34"/>
    <w:qFormat w:val="1"/>
    <w:rsid w:val="00263732"/>
    <w:pPr>
      <w:ind w:left="720"/>
      <w:contextualSpacing w:val="1"/>
    </w:pPr>
  </w:style>
  <w:style w:type="character" w:styleId="Hyperlink">
    <w:name w:val="Hyperlink"/>
    <w:basedOn w:val="Fontepargpadro"/>
    <w:uiPriority w:val="99"/>
    <w:unhideWhenUsed w:val="1"/>
    <w:rsid w:val="003E32CB"/>
    <w:rPr>
      <w:color w:val="0563c1" w:themeColor="hyperlink"/>
      <w:u w:val="single"/>
    </w:rPr>
  </w:style>
  <w:style w:type="character" w:styleId="MenoPendente1" w:customStyle="1">
    <w:name w:val="Menção Pendente1"/>
    <w:basedOn w:val="Fontepargpadro"/>
    <w:uiPriority w:val="99"/>
    <w:semiHidden w:val="1"/>
    <w:unhideWhenUsed w:val="1"/>
    <w:rsid w:val="003E32CB"/>
    <w:rPr>
      <w:color w:val="605e5c"/>
      <w:shd w:color="auto" w:fill="e1dfdd" w:val="clear"/>
    </w:rPr>
  </w:style>
  <w:style w:type="character" w:styleId="Ttulo3Char" w:customStyle="1">
    <w:name w:val="Título 3 Char"/>
    <w:basedOn w:val="Fontepargpadro"/>
    <w:link w:val="Ttulo3"/>
    <w:uiPriority w:val="9"/>
    <w:rsid w:val="00640F31"/>
    <w:rPr>
      <w:rFonts w:ascii="Cambria" w:cs="Times New Roman" w:eastAsia="Times New Roman" w:hAnsi="Cambria"/>
      <w:b w:val="1"/>
      <w:bCs w:val="1"/>
      <w:color w:val="4f81bd"/>
      <w:kern w:val="0"/>
    </w:rPr>
  </w:style>
  <w:style w:type="paragraph" w:styleId="Standard" w:customStyle="1">
    <w:name w:val="Standard"/>
    <w:rsid w:val="00640F31"/>
    <w:pPr>
      <w:suppressAutoHyphens w:val="1"/>
      <w:autoSpaceDN w:val="0"/>
      <w:spacing w:after="0" w:line="240" w:lineRule="auto"/>
      <w:textAlignment w:val="baseline"/>
    </w:pPr>
    <w:rPr>
      <w:rFonts w:ascii="Times New Roman" w:cs="Times New Roman" w:eastAsia="Times New Roman" w:hAnsi="Times New Roman"/>
      <w:kern w:val="3"/>
      <w:sz w:val="24"/>
      <w:szCs w:val="24"/>
      <w:lang w:eastAsia="zh-CN"/>
    </w:rPr>
  </w:style>
  <w:style w:type="paragraph" w:styleId="Textodebalo">
    <w:name w:val="Balloon Text"/>
    <w:basedOn w:val="Normal"/>
    <w:link w:val="TextodebaloChar"/>
    <w:uiPriority w:val="99"/>
    <w:semiHidden w:val="1"/>
    <w:unhideWhenUsed w:val="1"/>
    <w:rsid w:val="00AE2A0C"/>
    <w:pPr>
      <w:spacing w:after="0" w:line="240" w:lineRule="auto"/>
    </w:pPr>
    <w:rPr>
      <w:rFonts w:ascii="Tahoma" w:cs="Tahoma" w:hAnsi="Tahoma"/>
      <w:sz w:val="16"/>
      <w:szCs w:val="16"/>
    </w:rPr>
  </w:style>
  <w:style w:type="character" w:styleId="TextodebaloChar" w:customStyle="1">
    <w:name w:val="Texto de balão Char"/>
    <w:basedOn w:val="Fontepargpadro"/>
    <w:link w:val="Textodebalo"/>
    <w:uiPriority w:val="99"/>
    <w:semiHidden w:val="1"/>
    <w:rsid w:val="00AE2A0C"/>
    <w:rPr>
      <w:rFonts w:ascii="Tahoma" w:cs="Tahoma" w:hAnsi="Tahoma"/>
      <w:sz w:val="16"/>
      <w:szCs w:val="16"/>
    </w:rPr>
  </w:style>
  <w:style w:type="table" w:styleId="Tabelacomgrade">
    <w:name w:val="Table Grid"/>
    <w:basedOn w:val="Tabelanormal"/>
    <w:uiPriority w:val="39"/>
    <w:rsid w:val="001C315A"/>
    <w:pPr>
      <w:autoSpaceDN w:val="0"/>
      <w:spacing w:after="0" w:line="240" w:lineRule="auto"/>
      <w:textAlignment w:val="baseline"/>
    </w:pPr>
    <w:rPr>
      <w:rFonts w:ascii="Calibri" w:cs="Times New Roman" w:eastAsia="Calibri" w:hAnsi="Calibri"/>
      <w:kern w:val="0"/>
      <w:sz w:val="20"/>
      <w:szCs w:val="20"/>
      <w:lang w:eastAsia="pt-BR"/>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MenoPendente">
    <w:name w:val="Unresolved Mention"/>
    <w:basedOn w:val="Fontepargpadro"/>
    <w:uiPriority w:val="99"/>
    <w:semiHidden w:val="1"/>
    <w:unhideWhenUsed w:val="1"/>
    <w:rsid w:val="00995BAC"/>
    <w:rPr>
      <w:color w:val="605e5c"/>
      <w:shd w:color="auto" w:fill="e1dfdd" w:val="clear"/>
    </w:rPr>
  </w:style>
  <w:style w:type="table" w:styleId="TableGrid" w:customStyle="1">
    <w:name w:val="TableGrid"/>
    <w:rsid w:val="00106796"/>
    <w:pPr>
      <w:spacing w:after="0" w:line="240" w:lineRule="auto"/>
    </w:pPr>
    <w:rPr>
      <w:rFonts w:eastAsiaTheme="minorEastAsia"/>
      <w:lang w:eastAsia="pt-BR"/>
    </w:rPr>
    <w:tblPr>
      <w:tblCellMar>
        <w:top w:w="0.0" w:type="dxa"/>
        <w:left w:w="0.0" w:type="dxa"/>
        <w:bottom w:w="0.0" w:type="dxa"/>
        <w:right w:w="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65.0" w:type="dxa"/>
        <w:left w:w="106.0" w:type="dxa"/>
        <w:bottom w:w="0.0" w:type="dxa"/>
        <w:right w:w="0.0" w:type="dxa"/>
      </w:tblCellMar>
    </w:tblPr>
  </w:style>
  <w:style w:type="table" w:styleId="Table2">
    <w:basedOn w:val="TableNormal"/>
    <w:pPr>
      <w:spacing w:after="0" w:line="240" w:lineRule="auto"/>
    </w:pPr>
    <w:tblPr>
      <w:tblStyleRowBandSize w:val="1"/>
      <w:tblStyleColBandSize w:val="1"/>
      <w:tblCellMar>
        <w:top w:w="81.0" w:type="dxa"/>
        <w:left w:w="108.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UIyry9VpzNBU+ei6IL+YYPTKEA==">CgMxLjA4AHIhMTVTVlpaUTBMTG05c3BKQ3A5SmJBS3EwTXhBa3FnZ1Nl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2025-05-19T14:20:00Z</dcterms:created>
  <dc:creator>Design</dc:creator>
</cp:coreProperties>
</file>