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8F9D1" w14:textId="24AD5E69" w:rsidR="00AD3B3E" w:rsidRDefault="00B92BF1" w:rsidP="00AD3B3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2BF1">
        <w:rPr>
          <w:rFonts w:ascii="Times New Roman" w:hAnsi="Times New Roman" w:cs="Times New Roman"/>
          <w:b/>
          <w:sz w:val="32"/>
          <w:szCs w:val="32"/>
          <w:u w:val="single"/>
        </w:rPr>
        <w:t>AUTO DE CONSTATAÇÃO Nº {{numero}}</w:t>
      </w:r>
      <w:r w:rsidR="00AD3B3E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524B7530" w14:textId="77777777" w:rsidR="00AD3B3E" w:rsidRPr="00EA7F82" w:rsidRDefault="00AD3B3E" w:rsidP="00AD3B3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elacomgrade"/>
        <w:tblW w:w="10299" w:type="dxa"/>
        <w:tblInd w:w="-563" w:type="dxa"/>
        <w:tblLook w:val="04A0" w:firstRow="1" w:lastRow="0" w:firstColumn="1" w:lastColumn="0" w:noHBand="0" w:noVBand="1"/>
      </w:tblPr>
      <w:tblGrid>
        <w:gridCol w:w="2729"/>
        <w:gridCol w:w="2379"/>
        <w:gridCol w:w="2621"/>
        <w:gridCol w:w="2570"/>
      </w:tblGrid>
      <w:tr w:rsidR="00AD3B3E" w:rsidRPr="00CC0406" w14:paraId="37CD3F1E" w14:textId="77777777" w:rsidTr="008B2BBA">
        <w:trPr>
          <w:trHeight w:val="337"/>
        </w:trPr>
        <w:tc>
          <w:tcPr>
            <w:tcW w:w="10299" w:type="dxa"/>
            <w:gridSpan w:val="4"/>
            <w:vAlign w:val="center"/>
          </w:tcPr>
          <w:p w14:paraId="1A047370" w14:textId="7FD7841A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RAZÃO SOCIAL:</w:t>
            </w:r>
            <w:r w:rsidR="00B92BF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92BF1" w:rsidRPr="00B92BF1">
              <w:rPr>
                <w:rFonts w:ascii="Times New Roman" w:hAnsi="Times New Roman"/>
                <w:b/>
                <w:sz w:val="24"/>
                <w:szCs w:val="24"/>
              </w:rPr>
              <w:t>{{razao_social}}</w:t>
            </w:r>
          </w:p>
        </w:tc>
      </w:tr>
      <w:tr w:rsidR="00AD3B3E" w:rsidRPr="00CC0406" w14:paraId="5C0FF4C1" w14:textId="77777777" w:rsidTr="008B2BBA">
        <w:trPr>
          <w:trHeight w:val="337"/>
        </w:trPr>
        <w:tc>
          <w:tcPr>
            <w:tcW w:w="10299" w:type="dxa"/>
            <w:gridSpan w:val="4"/>
            <w:vAlign w:val="center"/>
          </w:tcPr>
          <w:p w14:paraId="57FB3AEA" w14:textId="067AD140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C0406">
              <w:rPr>
                <w:rFonts w:ascii="Times New Roman" w:hAnsi="Times New Roman"/>
                <w:b/>
                <w:sz w:val="24"/>
                <w:szCs w:val="24"/>
              </w:rPr>
              <w:t>NOME FANTASIA:</w:t>
            </w:r>
            <w:r w:rsidR="00B92BF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92BF1" w:rsidRPr="00B92BF1">
              <w:rPr>
                <w:rFonts w:ascii="Times New Roman" w:hAnsi="Times New Roman"/>
                <w:b/>
                <w:sz w:val="24"/>
                <w:szCs w:val="24"/>
              </w:rPr>
              <w:t>{{nome_fantasia}}</w:t>
            </w:r>
          </w:p>
        </w:tc>
      </w:tr>
      <w:tr w:rsidR="00AD3B3E" w:rsidRPr="00CC0406" w14:paraId="49409C10" w14:textId="77777777" w:rsidTr="008B2BBA">
        <w:trPr>
          <w:trHeight w:val="337"/>
        </w:trPr>
        <w:tc>
          <w:tcPr>
            <w:tcW w:w="10299" w:type="dxa"/>
            <w:gridSpan w:val="4"/>
            <w:vAlign w:val="center"/>
          </w:tcPr>
          <w:p w14:paraId="6B2D7078" w14:textId="2BB914F0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PORTE: </w:t>
            </w:r>
            <w:r w:rsidR="00B92BF1" w:rsidRPr="00B92BF1">
              <w:rPr>
                <w:rFonts w:ascii="Times New Roman" w:hAnsi="Times New Roman"/>
                <w:b/>
                <w:sz w:val="24"/>
                <w:szCs w:val="24"/>
              </w:rPr>
              <w:t>{{porte}}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ATUAÇÃO:</w:t>
            </w:r>
            <w:r w:rsidR="00B92BF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92BF1" w:rsidRPr="00B92BF1">
              <w:rPr>
                <w:rFonts w:ascii="Times New Roman" w:hAnsi="Times New Roman"/>
                <w:b/>
                <w:sz w:val="24"/>
                <w:szCs w:val="24"/>
              </w:rPr>
              <w:t>{{atuacao}}</w:t>
            </w:r>
          </w:p>
        </w:tc>
      </w:tr>
      <w:tr w:rsidR="00AD3B3E" w:rsidRPr="00CC0406" w14:paraId="4BE50EE0" w14:textId="77777777" w:rsidTr="008B2BBA">
        <w:trPr>
          <w:trHeight w:val="337"/>
        </w:trPr>
        <w:tc>
          <w:tcPr>
            <w:tcW w:w="10299" w:type="dxa"/>
            <w:gridSpan w:val="4"/>
            <w:vAlign w:val="center"/>
          </w:tcPr>
          <w:p w14:paraId="4EAFDE04" w14:textId="12E1B85F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ATIVIDADE:</w:t>
            </w:r>
            <w:r w:rsidR="00B92BF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92BF1" w:rsidRPr="00B92BF1">
              <w:rPr>
                <w:rFonts w:ascii="Times New Roman" w:hAnsi="Times New Roman"/>
                <w:b/>
                <w:sz w:val="24"/>
                <w:szCs w:val="24"/>
              </w:rPr>
              <w:t>{{atividade}}</w:t>
            </w:r>
          </w:p>
        </w:tc>
      </w:tr>
      <w:tr w:rsidR="00AD3B3E" w:rsidRPr="00CC0406" w14:paraId="061B48F6" w14:textId="77777777" w:rsidTr="008B2BBA">
        <w:trPr>
          <w:trHeight w:val="337"/>
        </w:trPr>
        <w:tc>
          <w:tcPr>
            <w:tcW w:w="10299" w:type="dxa"/>
            <w:gridSpan w:val="4"/>
            <w:vAlign w:val="center"/>
          </w:tcPr>
          <w:p w14:paraId="2D7895E5" w14:textId="6B914E88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ENDEREÇO:</w:t>
            </w:r>
            <w:r w:rsidR="00B92BF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92BF1" w:rsidRPr="00B92BF1">
              <w:rPr>
                <w:rFonts w:ascii="Times New Roman" w:hAnsi="Times New Roman"/>
                <w:b/>
                <w:sz w:val="24"/>
                <w:szCs w:val="24"/>
              </w:rPr>
              <w:t>{{endereco}}</w:t>
            </w:r>
          </w:p>
        </w:tc>
      </w:tr>
      <w:tr w:rsidR="003544E9" w14:paraId="4D721B1A" w14:textId="77777777" w:rsidTr="008B2BBA">
        <w:trPr>
          <w:trHeight w:val="337"/>
        </w:trPr>
        <w:tc>
          <w:tcPr>
            <w:tcW w:w="2783" w:type="dxa"/>
            <w:vAlign w:val="center"/>
          </w:tcPr>
          <w:p w14:paraId="5FCAC5E1" w14:textId="68F9F291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C0406">
              <w:rPr>
                <w:rFonts w:ascii="Times New Roman" w:hAnsi="Times New Roman"/>
                <w:b/>
                <w:sz w:val="24"/>
                <w:szCs w:val="24"/>
              </w:rPr>
              <w:t>CEP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92BF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92BF1" w:rsidRPr="00B92BF1">
              <w:rPr>
                <w:rFonts w:ascii="Times New Roman" w:hAnsi="Times New Roman"/>
                <w:b/>
                <w:sz w:val="24"/>
                <w:szCs w:val="24"/>
              </w:rPr>
              <w:t>{{cep}}</w:t>
            </w:r>
          </w:p>
        </w:tc>
        <w:tc>
          <w:tcPr>
            <w:tcW w:w="5249" w:type="dxa"/>
            <w:gridSpan w:val="2"/>
            <w:vAlign w:val="center"/>
          </w:tcPr>
          <w:p w14:paraId="011631A4" w14:textId="7F87958F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C0406">
              <w:rPr>
                <w:rFonts w:ascii="Times New Roman" w:hAnsi="Times New Roman"/>
                <w:b/>
                <w:sz w:val="24"/>
                <w:szCs w:val="24"/>
              </w:rPr>
              <w:t>MUNICÍPIO: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92BF1" w:rsidRPr="00B92BF1">
              <w:rPr>
                <w:rFonts w:ascii="Times New Roman" w:hAnsi="Times New Roman"/>
                <w:b/>
                <w:sz w:val="24"/>
                <w:szCs w:val="24"/>
              </w:rPr>
              <w:t>{{municipio}}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</w:t>
            </w:r>
          </w:p>
        </w:tc>
        <w:tc>
          <w:tcPr>
            <w:tcW w:w="2267" w:type="dxa"/>
            <w:vAlign w:val="center"/>
          </w:tcPr>
          <w:p w14:paraId="4B7B1F71" w14:textId="40A4B391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ESTADO:</w:t>
            </w:r>
            <w:r w:rsidRPr="00CC04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AM</w:t>
            </w:r>
          </w:p>
        </w:tc>
      </w:tr>
      <w:tr w:rsidR="003C42AF" w:rsidRPr="00CC0406" w14:paraId="7536797C" w14:textId="77777777" w:rsidTr="008B2BBA">
        <w:trPr>
          <w:trHeight w:val="337"/>
        </w:trPr>
        <w:tc>
          <w:tcPr>
            <w:tcW w:w="5124" w:type="dxa"/>
            <w:gridSpan w:val="2"/>
            <w:vAlign w:val="center"/>
          </w:tcPr>
          <w:p w14:paraId="2D868CB6" w14:textId="74BBE42B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C0406">
              <w:rPr>
                <w:rFonts w:ascii="Times New Roman" w:hAnsi="Times New Roman"/>
                <w:b/>
                <w:sz w:val="24"/>
                <w:szCs w:val="24"/>
              </w:rPr>
              <w:t>CNPJ:</w:t>
            </w:r>
            <w:r w:rsidR="00C87C9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87C9F" w:rsidRPr="00C87C9F">
              <w:rPr>
                <w:rFonts w:ascii="Times New Roman" w:hAnsi="Times New Roman"/>
                <w:b/>
                <w:sz w:val="24"/>
                <w:szCs w:val="24"/>
              </w:rPr>
              <w:t>{{cnpj}}</w:t>
            </w:r>
          </w:p>
        </w:tc>
        <w:tc>
          <w:tcPr>
            <w:tcW w:w="5175" w:type="dxa"/>
            <w:gridSpan w:val="2"/>
            <w:vAlign w:val="center"/>
          </w:tcPr>
          <w:p w14:paraId="1DD0FAE9" w14:textId="66321AB5" w:rsidR="00AD3B3E" w:rsidRPr="00CC0406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C0406">
              <w:rPr>
                <w:rFonts w:ascii="Times New Roman" w:hAnsi="Times New Roman"/>
                <w:b/>
                <w:sz w:val="24"/>
                <w:szCs w:val="24"/>
              </w:rPr>
              <w:t>TELEFONE:</w:t>
            </w:r>
            <w:r w:rsidR="00C87C9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87C9F" w:rsidRPr="00C87C9F">
              <w:rPr>
                <w:rFonts w:ascii="Times New Roman" w:hAnsi="Times New Roman"/>
                <w:b/>
                <w:sz w:val="24"/>
                <w:szCs w:val="24"/>
              </w:rPr>
              <w:t>{{telefone}}</w:t>
            </w:r>
          </w:p>
        </w:tc>
      </w:tr>
      <w:tr w:rsidR="00AD3B3E" w:rsidRPr="00CC0406" w14:paraId="5F11E405" w14:textId="77777777" w:rsidTr="008B2BBA">
        <w:trPr>
          <w:trHeight w:val="337"/>
        </w:trPr>
        <w:tc>
          <w:tcPr>
            <w:tcW w:w="10299" w:type="dxa"/>
            <w:gridSpan w:val="4"/>
            <w:vAlign w:val="center"/>
          </w:tcPr>
          <w:p w14:paraId="45DF76C5" w14:textId="2381FA3C" w:rsidR="00AD3B3E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ORIGEM: </w:t>
            </w:r>
            <w:r w:rsidR="00C87C9F" w:rsidRPr="00C87C9F">
              <w:rPr>
                <w:rFonts w:ascii="Times New Roman" w:hAnsi="Times New Roman"/>
                <w:b/>
                <w:sz w:val="24"/>
                <w:szCs w:val="24"/>
              </w:rPr>
              <w:t>{{cb_origem_acao}}</w:t>
            </w:r>
            <w:r w:rsidR="00C87C9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3544E9">
              <w:rPr>
                <w:rFonts w:ascii="Times New Roman" w:hAnsi="Times New Roman"/>
                <w:b/>
                <w:sz w:val="24"/>
                <w:szCs w:val="24"/>
              </w:rPr>
              <w:t>ção Fiscalizatória</w:t>
            </w:r>
            <w:r w:rsidR="00C82FD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87C9F" w:rsidRPr="00C87C9F">
              <w:rPr>
                <w:rFonts w:ascii="Times New Roman" w:hAnsi="Times New Roman"/>
                <w:b/>
                <w:sz w:val="24"/>
                <w:szCs w:val="24"/>
              </w:rPr>
              <w:t>{{cb_origem_denuncia}}</w:t>
            </w:r>
            <w:r w:rsidR="00C82FD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="003544E9">
              <w:rPr>
                <w:rFonts w:ascii="Times New Roman" w:hAnsi="Times New Roman"/>
                <w:b/>
                <w:sz w:val="24"/>
                <w:szCs w:val="24"/>
              </w:rPr>
              <w:t xml:space="preserve">enúncia   </w:t>
            </w:r>
            <w:r w:rsidR="00C82FDD" w:rsidRPr="00C82FDD">
              <w:rPr>
                <w:rFonts w:ascii="Times New Roman" w:hAnsi="Times New Roman"/>
                <w:b/>
                <w:sz w:val="24"/>
                <w:szCs w:val="24"/>
              </w:rPr>
              <w:t>{{cb_origem_forca_tarefa}}</w:t>
            </w:r>
            <w:r w:rsidR="00C82FD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</w:t>
            </w:r>
            <w:r w:rsidR="003544E9">
              <w:rPr>
                <w:rFonts w:ascii="Times New Roman" w:hAnsi="Times New Roman"/>
                <w:b/>
                <w:sz w:val="24"/>
                <w:szCs w:val="24"/>
              </w:rPr>
              <w:t xml:space="preserve">orça Tarefa  </w:t>
            </w:r>
            <w:r w:rsidR="00C82FDD" w:rsidRPr="00C82FDD">
              <w:rPr>
                <w:rFonts w:ascii="Times New Roman" w:hAnsi="Times New Roman"/>
                <w:b/>
                <w:sz w:val="24"/>
                <w:szCs w:val="24"/>
              </w:rPr>
              <w:t>{{cb_origem_outros}}</w:t>
            </w:r>
            <w:r w:rsidR="003544E9">
              <w:rPr>
                <w:rFonts w:ascii="Times New Roman" w:hAnsi="Times New Roman"/>
                <w:b/>
                <w:sz w:val="24"/>
                <w:szCs w:val="24"/>
              </w:rPr>
              <w:t xml:space="preserve"> Outros  </w:t>
            </w:r>
          </w:p>
          <w:p w14:paraId="28DC2CA0" w14:textId="77777777" w:rsidR="00AD3B3E" w:rsidRPr="003544E9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0"/>
                <w:szCs w:val="10"/>
              </w:rPr>
            </w:pPr>
          </w:p>
          <w:p w14:paraId="4B63CE9F" w14:textId="76EE0E8A" w:rsidR="00AD3B3E" w:rsidRDefault="003544E9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Quais?</w:t>
            </w:r>
            <w:r w:rsidR="00C82FDD" w:rsidRPr="00C82FDD">
              <w:rPr>
                <w:rFonts w:ascii="Times New Roman" w:hAnsi="Times New Roman"/>
                <w:b/>
                <w:sz w:val="24"/>
                <w:szCs w:val="24"/>
              </w:rPr>
              <w:t>{{origem_outros}}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____________________________________________________________________________</w:t>
            </w:r>
          </w:p>
          <w:p w14:paraId="21A8AD6D" w14:textId="761B9134" w:rsidR="003544E9" w:rsidRPr="003544E9" w:rsidRDefault="003544E9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AD3B3E" w:rsidRPr="00CC0406" w14:paraId="41456348" w14:textId="77777777" w:rsidTr="008B2BBA">
        <w:trPr>
          <w:trHeight w:val="280"/>
        </w:trPr>
        <w:tc>
          <w:tcPr>
            <w:tcW w:w="10299" w:type="dxa"/>
            <w:gridSpan w:val="4"/>
          </w:tcPr>
          <w:p w14:paraId="03FF714D" w14:textId="77777777" w:rsidR="003544E9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C0406">
              <w:rPr>
                <w:rFonts w:ascii="Times New Roman" w:hAnsi="Times New Roman"/>
                <w:b/>
                <w:sz w:val="24"/>
                <w:szCs w:val="24"/>
              </w:rPr>
              <w:t>COMINAÇÃO LEGAL:</w:t>
            </w:r>
          </w:p>
          <w:p w14:paraId="15306CDE" w14:textId="77777777" w:rsidR="003544E9" w:rsidRPr="003544E9" w:rsidRDefault="003544E9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6"/>
                <w:szCs w:val="6"/>
              </w:rPr>
            </w:pPr>
          </w:p>
          <w:p w14:paraId="6D1AD5F2" w14:textId="5F997437" w:rsidR="00AD3B3E" w:rsidRPr="003544E9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Às </w:t>
            </w:r>
            <w:r w:rsidR="008B2BBA" w:rsidRPr="008B2BBA">
              <w:rPr>
                <w:rFonts w:ascii="Times New Roman" w:hAnsi="Times New Roman"/>
                <w:sz w:val="24"/>
                <w:szCs w:val="24"/>
              </w:rPr>
              <w:t>{{hora_fiscalizacao}}</w:t>
            </w:r>
            <w:r w:rsidR="008B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horas do dia </w:t>
            </w:r>
            <w:r w:rsidR="008B2BBA" w:rsidRPr="008B2BBA">
              <w:rPr>
                <w:rFonts w:ascii="Times New Roman" w:hAnsi="Times New Roman"/>
                <w:sz w:val="24"/>
                <w:szCs w:val="24"/>
              </w:rPr>
              <w:t>{{data_fiscalizacao}}</w:t>
            </w:r>
            <w:r>
              <w:rPr>
                <w:rFonts w:ascii="Times New Roman" w:hAnsi="Times New Roman"/>
                <w:sz w:val="24"/>
                <w:szCs w:val="24"/>
              </w:rPr>
              <w:t>, no exercício das competências dispostas no art. 55 e seguintes da Lei Federal nº 8.078/90, legalmente atribuídas ao Instituto de Defesa do Consumidor – PROCON AMAZONAS</w:t>
            </w:r>
            <w:r w:rsidR="003544E9">
              <w:rPr>
                <w:rFonts w:ascii="Times New Roman" w:hAnsi="Times New Roman"/>
                <w:sz w:val="24"/>
                <w:szCs w:val="24"/>
              </w:rPr>
              <w:t>, neste ato fiscalizatório, fora constatado que:</w:t>
            </w:r>
          </w:p>
          <w:tbl>
            <w:tblPr>
              <w:tblStyle w:val="Tabelacomgrade"/>
              <w:tblW w:w="9942" w:type="dxa"/>
              <w:tblInd w:w="1" w:type="dxa"/>
              <w:tblLook w:val="04A0" w:firstRow="1" w:lastRow="0" w:firstColumn="1" w:lastColumn="0" w:noHBand="0" w:noVBand="1"/>
            </w:tblPr>
            <w:tblGrid>
              <w:gridCol w:w="9942"/>
            </w:tblGrid>
            <w:tr w:rsidR="00AD3B3E" w14:paraId="70C8E3E5" w14:textId="77777777" w:rsidTr="003544E9">
              <w:trPr>
                <w:trHeight w:val="696"/>
              </w:trPr>
              <w:tc>
                <w:tcPr>
                  <w:tcW w:w="9942" w:type="dxa"/>
                </w:tcPr>
                <w:p w14:paraId="514985B6" w14:textId="58002684" w:rsidR="00AD3B3E" w:rsidRPr="00934480" w:rsidRDefault="00AD3B3E" w:rsidP="00AD3B3E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934480">
                    <w:rPr>
                      <w:rFonts w:ascii="Times New Roman" w:hAnsi="Times New Roman"/>
                      <w:b/>
                      <w:u w:val="single"/>
                    </w:rPr>
                    <w:t>Nada consta</w:t>
                  </w:r>
                </w:p>
                <w:p w14:paraId="6C43C6EE" w14:textId="77777777" w:rsidR="00934480" w:rsidRPr="003544E9" w:rsidRDefault="00934480" w:rsidP="00934480">
                  <w:pPr>
                    <w:pStyle w:val="PargrafodaLista"/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6"/>
                      <w:szCs w:val="6"/>
                      <w:u w:val="single"/>
                    </w:rPr>
                  </w:pPr>
                </w:p>
                <w:p w14:paraId="5942BFE7" w14:textId="40CE10E2" w:rsidR="00AD3B3E" w:rsidRDefault="0075683C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5683C">
                    <w:rPr>
                      <w:rFonts w:ascii="Times New Roman" w:hAnsi="Times New Roman"/>
                      <w:sz w:val="24"/>
                      <w:szCs w:val="24"/>
                    </w:rPr>
                    <w:t>{{cb_sem_irregularidades}}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D3B3E" w:rsidRPr="00FE046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Não </w:t>
                  </w:r>
                  <w:r w:rsidR="00FE0469" w:rsidRPr="00FE046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foram encontradas</w:t>
                  </w:r>
                  <w:r w:rsidR="003544E9" w:rsidRPr="00FE046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FE0469" w:rsidRPr="00FE0469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nenhuma irregularidade consumerista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5DBC65E" w14:textId="77777777" w:rsidR="00AD3B3E" w:rsidRPr="00EA49CC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tbl>
            <w:tblPr>
              <w:tblStyle w:val="Tabelacomgrade"/>
              <w:tblW w:w="9943" w:type="dxa"/>
              <w:tblInd w:w="1" w:type="dxa"/>
              <w:tblLook w:val="04A0" w:firstRow="1" w:lastRow="0" w:firstColumn="1" w:lastColumn="0" w:noHBand="0" w:noVBand="1"/>
            </w:tblPr>
            <w:tblGrid>
              <w:gridCol w:w="9943"/>
            </w:tblGrid>
            <w:tr w:rsidR="00AD3B3E" w14:paraId="3BC424F8" w14:textId="77777777" w:rsidTr="00AC36A8">
              <w:trPr>
                <w:trHeight w:val="4511"/>
              </w:trPr>
              <w:tc>
                <w:tcPr>
                  <w:tcW w:w="9943" w:type="dxa"/>
                </w:tcPr>
                <w:p w14:paraId="3B55FFDB" w14:textId="191C1649" w:rsidR="00AD3B3E" w:rsidRDefault="003544E9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estabelecimento supracitado, foi constatado a comercialização dos combustíveis para o consumidor final,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exposto no Totem,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conforme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 citados a seguir; I) gasolina Comum,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 w:rsidR="0075683C" w:rsidRPr="0075683C">
                    <w:rPr>
                      <w:rFonts w:ascii="Times New Roman" w:hAnsi="Times New Roman"/>
                      <w:sz w:val="24"/>
                      <w:szCs w:val="24"/>
                    </w:rPr>
                    <w:t>{{preco_gasolina_comum}}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litro; II) gasoli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na A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ditivada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R$ </w:t>
                  </w:r>
                  <w:r w:rsidR="0075683C" w:rsidRPr="0075683C">
                    <w:rPr>
                      <w:rFonts w:ascii="Times New Roman" w:hAnsi="Times New Roman"/>
                      <w:sz w:val="24"/>
                      <w:szCs w:val="24"/>
                    </w:rPr>
                    <w:t>{{preco_gasolina_aditivada}}</w:t>
                  </w:r>
                  <w:r w:rsidR="0075683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por litro; III) Etanol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R$</w:t>
                  </w:r>
                  <w:r w:rsidR="003A0DA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3A0DA7" w:rsidRPr="003A0DA7">
                    <w:rPr>
                      <w:rFonts w:ascii="Times New Roman" w:hAnsi="Times New Roman"/>
                      <w:sz w:val="24"/>
                      <w:szCs w:val="24"/>
                    </w:rPr>
                    <w:t>{{preco_etanol}}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litro, IV) Diesel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omum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R$</w:t>
                  </w:r>
                  <w:r w:rsidR="003A0DA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3A0DA7" w:rsidRPr="003A0DA7">
                    <w:rPr>
                      <w:rFonts w:ascii="Times New Roman" w:hAnsi="Times New Roman"/>
                      <w:sz w:val="24"/>
                      <w:szCs w:val="24"/>
                    </w:rPr>
                    <w:t>{{preco_diesel_comum}}</w:t>
                  </w:r>
                  <w:r w:rsidR="003A0DA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por litro</w:t>
                  </w:r>
                  <w:r w:rsidR="00934480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V)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Diesel S10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R$ </w:t>
                  </w:r>
                  <w:r w:rsidR="003A0DA7" w:rsidRPr="003A0DA7">
                    <w:rPr>
                      <w:rFonts w:ascii="Times New Roman" w:hAnsi="Times New Roman"/>
                      <w:sz w:val="24"/>
                      <w:szCs w:val="24"/>
                    </w:rPr>
                    <w:t>{{preco_diesel_s10}}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</w:t>
                  </w:r>
                  <w:r w:rsidR="0093448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934480" w:rsidRPr="00A90474">
                    <w:rPr>
                      <w:rFonts w:ascii="Times New Roman" w:hAnsi="Times New Roman"/>
                      <w:sz w:val="24"/>
                      <w:szCs w:val="24"/>
                    </w:rPr>
                    <w:t>V)</w:t>
                  </w:r>
                  <w:r w:rsidR="0093448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934480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Diesel </w:t>
                  </w:r>
                  <w:r w:rsidR="00934480">
                    <w:rPr>
                      <w:rFonts w:ascii="Times New Roman" w:hAnsi="Times New Roman"/>
                      <w:sz w:val="24"/>
                      <w:szCs w:val="24"/>
                    </w:rPr>
                    <w:t>GNV,</w:t>
                  </w:r>
                  <w:r w:rsidR="00934480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R$ </w:t>
                  </w:r>
                  <w:r w:rsidR="003A0DA7" w:rsidRPr="003A0DA7">
                    <w:rPr>
                      <w:rFonts w:ascii="Times New Roman" w:hAnsi="Times New Roman"/>
                      <w:sz w:val="24"/>
                      <w:szCs w:val="24"/>
                    </w:rPr>
                    <w:t>{{preco_gnv}}</w:t>
                  </w:r>
                  <w:r w:rsidR="00934480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</w:t>
                  </w:r>
                  <w:r w:rsidR="0093448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. </w:t>
                  </w:r>
                </w:p>
                <w:p w14:paraId="6D454A20" w14:textId="77777777" w:rsidR="00AD3B3E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639981A" w14:textId="77777777" w:rsidR="00AD3B3E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OBS: A Empresa supracitada não comercializa o(s) seguinte(s) produto(s):</w:t>
                  </w:r>
                </w:p>
                <w:p w14:paraId="3A8CD544" w14:textId="1D8EE544" w:rsidR="00AD3B3E" w:rsidRPr="00A90474" w:rsidRDefault="003A0DA7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A0DA7">
                    <w:rPr>
                      <w:rFonts w:ascii="Times New Roman" w:hAnsi="Times New Roman"/>
                      <w:sz w:val="24"/>
                      <w:szCs w:val="24"/>
                    </w:rPr>
                    <w:t>{{cb_nao_vende_gas_comum}}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 Gas. Comum  </w:t>
                  </w:r>
                  <w:r w:rsidRPr="003A0DA7">
                    <w:rPr>
                      <w:rFonts w:ascii="Times New Roman" w:hAnsi="Times New Roman"/>
                      <w:sz w:val="24"/>
                      <w:szCs w:val="24"/>
                    </w:rPr>
                    <w:t>{{cb_nao_vende_gas_aditivada}}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 Gas. </w:t>
                  </w:r>
                  <w:r w:rsidR="00DD551A">
                    <w:rPr>
                      <w:rFonts w:ascii="Times New Roman" w:hAnsi="Times New Roman"/>
                      <w:sz w:val="24"/>
                      <w:szCs w:val="24"/>
                    </w:rPr>
                    <w:t xml:space="preserve">Aditivada </w:t>
                  </w:r>
                  <w:r w:rsidR="002C2F9E" w:rsidRPr="002C2F9E">
                    <w:rPr>
                      <w:rFonts w:ascii="Times New Roman" w:hAnsi="Times New Roman"/>
                      <w:sz w:val="24"/>
                      <w:szCs w:val="24"/>
                    </w:rPr>
                    <w:t>{{cb_nao_vende_etanol}}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 Etanol </w:t>
                  </w:r>
                  <w:r w:rsidR="002C2F9E" w:rsidRPr="002C2F9E">
                    <w:rPr>
                      <w:rFonts w:ascii="Times New Roman" w:hAnsi="Times New Roman"/>
                      <w:sz w:val="24"/>
                      <w:szCs w:val="24"/>
                    </w:rPr>
                    <w:t>{{cb_nao_vende_diesel_comum}}</w:t>
                  </w:r>
                  <w:r w:rsidR="002C2F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Diesel</w:t>
                  </w:r>
                  <w:r w:rsidR="002C2F9E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Comum   </w:t>
                  </w:r>
                  <w:r w:rsidR="002C2F9E" w:rsidRPr="002C2F9E">
                    <w:rPr>
                      <w:rFonts w:ascii="Times New Roman" w:hAnsi="Times New Roman"/>
                      <w:sz w:val="24"/>
                      <w:szCs w:val="24"/>
                    </w:rPr>
                    <w:t>{{cb_nao_vende_diesel_s10}}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 Diesel S-10</w:t>
                  </w:r>
                  <w:r w:rsidR="0093448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287CCD" w:rsidRPr="00287CCD">
                    <w:rPr>
                      <w:rFonts w:ascii="Times New Roman" w:hAnsi="Times New Roman"/>
                      <w:sz w:val="24"/>
                      <w:szCs w:val="24"/>
                    </w:rPr>
                    <w:t>{{cb_nao_vende_gnv}}</w:t>
                  </w:r>
                  <w:r w:rsidR="00287CC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934480">
                    <w:rPr>
                      <w:rFonts w:ascii="Times New Roman" w:hAnsi="Times New Roman"/>
                      <w:sz w:val="24"/>
                      <w:szCs w:val="24"/>
                    </w:rPr>
                    <w:t>GNV</w:t>
                  </w:r>
                </w:p>
                <w:p w14:paraId="47DE77E8" w14:textId="77777777" w:rsidR="00AD3B3E" w:rsidRPr="00A90474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</w:t>
                  </w:r>
                </w:p>
                <w:p w14:paraId="5EB1409A" w14:textId="76BAD80B" w:rsidR="001A35BC" w:rsidRDefault="0031449F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1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Foram disponibilizad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s as notas fiscais de aquisição d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o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s produtos citados</w:t>
                  </w:r>
                  <w:r w:rsidR="00DD551A">
                    <w:rPr>
                      <w:rFonts w:ascii="Times New Roman" w:hAnsi="Times New Roman"/>
                      <w:sz w:val="24"/>
                      <w:szCs w:val="24"/>
                    </w:rPr>
                    <w:t xml:space="preserve"> após o último aumento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conforme descrito a seguir; </w:t>
                  </w:r>
                </w:p>
                <w:p w14:paraId="3EBF7FF7" w14:textId="163C8386" w:rsidR="001A35BC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Nota fiscal nº </w:t>
                  </w:r>
                  <w:r w:rsidR="001E7D73" w:rsidRPr="001E7D73">
                    <w:rPr>
                      <w:rFonts w:ascii="Times New Roman" w:hAnsi="Times New Roman"/>
                      <w:sz w:val="24"/>
                      <w:szCs w:val="24"/>
                    </w:rPr>
                    <w:t>{{nota_aumento_gasolina_comum_numero}}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 emitida dia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1E7D73" w:rsidRPr="001E7D73">
                    <w:rPr>
                      <w:rFonts w:ascii="Times New Roman" w:hAnsi="Times New Roman"/>
                      <w:sz w:val="24"/>
                      <w:szCs w:val="24"/>
                    </w:rPr>
                    <w:t>{{nota_aumento_gasolina_comum_data}}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gasolina comum  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 w:rsidR="001E7D73" w:rsidRPr="001E7D73">
                    <w:rPr>
                      <w:rFonts w:ascii="Times New Roman" w:hAnsi="Times New Roman"/>
                      <w:sz w:val="24"/>
                      <w:szCs w:val="24"/>
                    </w:rPr>
                    <w:t>{{nota_aumento_gasolina_comum_preco}}</w:t>
                  </w:r>
                  <w:r w:rsidR="006E2915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por litro; </w:t>
                  </w:r>
                </w:p>
                <w:p w14:paraId="5DC8A28D" w14:textId="6EB570F5" w:rsidR="001A35BC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ota fiscal nº</w:t>
                  </w:r>
                  <w:r w:rsidR="00B53C7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1E7D73" w:rsidRPr="001E7D73">
                    <w:rPr>
                      <w:rFonts w:ascii="Times New Roman" w:hAnsi="Times New Roman"/>
                      <w:sz w:val="24"/>
                      <w:szCs w:val="24"/>
                    </w:rPr>
                    <w:t>{{nota_aumento_gasolina_aditivada_numero}}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emitida dia </w:t>
                  </w:r>
                  <w:r w:rsidR="006E2915" w:rsidRPr="006E2915">
                    <w:rPr>
                      <w:rFonts w:ascii="Times New Roman" w:hAnsi="Times New Roman"/>
                      <w:sz w:val="24"/>
                      <w:szCs w:val="24"/>
                    </w:rPr>
                    <w:t>{{nota_aumento_gasolina_aditivada_data}}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65509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gasolina</w:t>
                  </w:r>
                  <w:r w:rsidR="0065509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DD551A" w:rsidRPr="00A90474">
                    <w:rPr>
                      <w:rFonts w:ascii="Times New Roman" w:hAnsi="Times New Roman"/>
                      <w:sz w:val="24"/>
                      <w:szCs w:val="24"/>
                    </w:rPr>
                    <w:t>aditivada,</w:t>
                  </w:r>
                  <w:r w:rsidR="00DD551A">
                    <w:rPr>
                      <w:rFonts w:ascii="Times New Roman" w:hAnsi="Times New Roman"/>
                      <w:sz w:val="24"/>
                      <w:szCs w:val="24"/>
                    </w:rPr>
                    <w:t xml:space="preserve"> R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$ </w:t>
                  </w:r>
                  <w:r w:rsidR="006E2915" w:rsidRPr="006E2915">
                    <w:rPr>
                      <w:rFonts w:ascii="Times New Roman" w:hAnsi="Times New Roman"/>
                      <w:sz w:val="24"/>
                      <w:szCs w:val="24"/>
                    </w:rPr>
                    <w:t>{{nota_aumento_gasolina_aditivada_preco}}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litro,</w:t>
                  </w:r>
                </w:p>
                <w:p w14:paraId="1E85CB86" w14:textId="2E875088" w:rsidR="001A35BC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Nota fiscal nº </w:t>
                  </w:r>
                  <w:r w:rsidR="00655090" w:rsidRPr="00655090">
                    <w:rPr>
                      <w:rFonts w:ascii="Times New Roman" w:hAnsi="Times New Roman"/>
                      <w:sz w:val="24"/>
                      <w:szCs w:val="24"/>
                    </w:rPr>
                    <w:t>{{nota_aumento_etanol_numero}}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emitida dia </w:t>
                  </w:r>
                  <w:r w:rsidR="00655090" w:rsidRPr="00655090">
                    <w:rPr>
                      <w:rFonts w:ascii="Times New Roman" w:hAnsi="Times New Roman"/>
                      <w:sz w:val="24"/>
                      <w:szCs w:val="24"/>
                    </w:rPr>
                    <w:t>{{nota_aumento_etanol_data}}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 w:rsidR="00DD551A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Etanol, 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R$ </w:t>
                  </w:r>
                  <w:r w:rsidR="00655090" w:rsidRPr="00655090">
                    <w:rPr>
                      <w:rFonts w:ascii="Times New Roman" w:hAnsi="Times New Roman"/>
                      <w:sz w:val="24"/>
                      <w:szCs w:val="24"/>
                    </w:rPr>
                    <w:t>{{nota_aumento_etanol_preco}}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litro, </w:t>
                  </w:r>
                </w:p>
                <w:p w14:paraId="082C28F9" w14:textId="240B3544" w:rsidR="001A35BC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Nota fiscal nº </w:t>
                  </w:r>
                  <w:r w:rsidR="001B4D4D" w:rsidRPr="001B4D4D">
                    <w:rPr>
                      <w:rFonts w:ascii="Times New Roman" w:hAnsi="Times New Roman"/>
                      <w:sz w:val="24"/>
                      <w:szCs w:val="24"/>
                    </w:rPr>
                    <w:t>{{nota_aumento_diesel_comum_numero}}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emitida dia </w:t>
                  </w:r>
                  <w:r w:rsidR="001B4D4D" w:rsidRPr="001B4D4D">
                    <w:rPr>
                      <w:rFonts w:ascii="Times New Roman" w:hAnsi="Times New Roman"/>
                      <w:sz w:val="24"/>
                      <w:szCs w:val="24"/>
                    </w:rPr>
                    <w:t>{{nota_aumento_diesel_comum_data}}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1B4D4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Diesel Comum 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93448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 w:rsidR="001B4D4D" w:rsidRPr="001B4D4D">
                    <w:rPr>
                      <w:rFonts w:ascii="Times New Roman" w:hAnsi="Times New Roman"/>
                      <w:sz w:val="24"/>
                      <w:szCs w:val="24"/>
                    </w:rPr>
                    <w:t>{{nota_aumento_diesel_comum_preco}}</w:t>
                  </w:r>
                  <w:r w:rsidR="001B4D4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por litro,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</w:p>
                <w:p w14:paraId="721B65E6" w14:textId="129DF27D" w:rsidR="00934480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Nota fiscal nº </w:t>
                  </w:r>
                  <w:r w:rsidR="00C6065F" w:rsidRPr="00C6065F">
                    <w:rPr>
                      <w:rFonts w:ascii="Times New Roman" w:hAnsi="Times New Roman"/>
                      <w:sz w:val="24"/>
                      <w:szCs w:val="24"/>
                    </w:rPr>
                    <w:t>{{nota_aumento_diesel_s10_numero}}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emitida dia </w:t>
                  </w:r>
                  <w:r w:rsidR="00D769DB" w:rsidRPr="00D769DB">
                    <w:rPr>
                      <w:rFonts w:ascii="Times New Roman" w:hAnsi="Times New Roman"/>
                      <w:sz w:val="24"/>
                      <w:szCs w:val="24"/>
                    </w:rPr>
                    <w:t>{{nota_aumento_diesel_s10_data}}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Diesel S10 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R$ </w:t>
                  </w:r>
                  <w:r w:rsidR="00D769DB" w:rsidRPr="00D769DB">
                    <w:rPr>
                      <w:rFonts w:ascii="Times New Roman" w:hAnsi="Times New Roman"/>
                      <w:sz w:val="24"/>
                      <w:szCs w:val="24"/>
                    </w:rPr>
                    <w:t>{{nota_aumento_diesel_s10_preco}}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</w:t>
                  </w:r>
                </w:p>
                <w:p w14:paraId="20210FF5" w14:textId="5D6EAF89" w:rsidR="00934480" w:rsidRDefault="00934480" w:rsidP="00934480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Nota fiscal nº </w:t>
                  </w:r>
                  <w:r w:rsidR="00D769DB" w:rsidRPr="00D769DB">
                    <w:rPr>
                      <w:rFonts w:ascii="Times New Roman" w:hAnsi="Times New Roman"/>
                      <w:sz w:val="24"/>
                      <w:szCs w:val="24"/>
                    </w:rPr>
                    <w:t>{{nota_aumento_gnv_numero}}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emitida dia </w:t>
                  </w:r>
                  <w:r w:rsidR="00D769DB" w:rsidRPr="00D769DB">
                    <w:rPr>
                      <w:rFonts w:ascii="Times New Roman" w:hAnsi="Times New Roman"/>
                      <w:sz w:val="24"/>
                      <w:szCs w:val="24"/>
                    </w:rPr>
                    <w:t>{{nota_aumento_gnv_data}}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GNV        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R$ </w:t>
                  </w:r>
                  <w:r w:rsidR="00D769DB" w:rsidRPr="00D769DB">
                    <w:rPr>
                      <w:rFonts w:ascii="Times New Roman" w:hAnsi="Times New Roman"/>
                      <w:sz w:val="24"/>
                      <w:szCs w:val="24"/>
                    </w:rPr>
                    <w:t>{{nota_aumento_gnv_preco}}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14:paraId="06F44E50" w14:textId="77777777" w:rsidR="001A35BC" w:rsidRDefault="001A35BC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9F3B8E1" w14:textId="18AFBD33" w:rsidR="001A35BC" w:rsidRDefault="0031449F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2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Também foram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disponibilizad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>s as notas fiscais de aquisição</w:t>
                  </w:r>
                  <w:r w:rsidR="00DD551A">
                    <w:rPr>
                      <w:rFonts w:ascii="Times New Roman" w:hAnsi="Times New Roman"/>
                      <w:sz w:val="24"/>
                      <w:szCs w:val="24"/>
                    </w:rPr>
                    <w:t xml:space="preserve"> anteriores ao último aumento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d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o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s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seguintes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produtos,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conforme descrito a seguir:</w:t>
                  </w:r>
                </w:p>
                <w:p w14:paraId="5F519169" w14:textId="73A34E66" w:rsidR="004F3624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Nota fiscal nº </w:t>
                  </w:r>
                  <w:r w:rsidR="00D769DB" w:rsidRPr="00D769DB">
                    <w:rPr>
                      <w:rFonts w:ascii="Times New Roman" w:hAnsi="Times New Roman"/>
                      <w:sz w:val="24"/>
                      <w:szCs w:val="24"/>
                    </w:rPr>
                    <w:t>{{nota_anterior_gasolina_comum_numero}}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emitida dia </w:t>
                  </w:r>
                  <w:r w:rsidR="00D769DB" w:rsidRPr="00D769DB">
                    <w:rPr>
                      <w:rFonts w:ascii="Times New Roman" w:hAnsi="Times New Roman"/>
                      <w:sz w:val="24"/>
                      <w:szCs w:val="24"/>
                    </w:rPr>
                    <w:t>{{nota_anterior_gasolina_comum_data}}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gasolina comum  </w:t>
                  </w:r>
                  <w:r w:rsidR="004F3624">
                    <w:rPr>
                      <w:rFonts w:ascii="Times New Roman" w:hAnsi="Times New Roman"/>
                      <w:sz w:val="24"/>
                      <w:szCs w:val="24"/>
                    </w:rPr>
                    <w:t xml:space="preserve">  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 w:rsidR="00C52B3C" w:rsidRPr="00C52B3C">
                    <w:rPr>
                      <w:rFonts w:ascii="Times New Roman" w:hAnsi="Times New Roman"/>
                      <w:sz w:val="24"/>
                      <w:szCs w:val="24"/>
                    </w:rPr>
                    <w:t>{{nota_anterior_gasolina_comum_preco}}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 por litro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14:paraId="1E59F5D6" w14:textId="31E02002" w:rsidR="004F3624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Nota fiscal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nº </w:t>
                  </w:r>
                  <w:r w:rsidR="00C52B3C" w:rsidRPr="00C52B3C">
                    <w:rPr>
                      <w:rFonts w:ascii="Times New Roman" w:hAnsi="Times New Roman"/>
                      <w:sz w:val="24"/>
                      <w:szCs w:val="24"/>
                    </w:rPr>
                    <w:t>{{nota_anterior_gasolina_aditivada_numero}}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emitida dia </w:t>
                  </w:r>
                  <w:r w:rsidR="00C52B3C" w:rsidRPr="00C52B3C">
                    <w:rPr>
                      <w:rFonts w:ascii="Times New Roman" w:hAnsi="Times New Roman"/>
                      <w:sz w:val="24"/>
                      <w:szCs w:val="24"/>
                    </w:rPr>
                    <w:t>{{nota_anterior_gasolina_aditivada_data}}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gasolina aditivada, 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 w:rsidR="00C52B3C" w:rsidRPr="00C52B3C">
                    <w:rPr>
                      <w:rFonts w:ascii="Times New Roman" w:hAnsi="Times New Roman"/>
                      <w:sz w:val="24"/>
                      <w:szCs w:val="24"/>
                    </w:rPr>
                    <w:t>{{nota_anterior_gasolina_aditivada_preco}}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14:paraId="25600955" w14:textId="000914DD" w:rsidR="001A35BC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Nota fiscal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nº </w:t>
                  </w:r>
                  <w:r w:rsidR="00C52B3C" w:rsidRPr="00C52B3C">
                    <w:rPr>
                      <w:rFonts w:ascii="Times New Roman" w:hAnsi="Times New Roman"/>
                      <w:sz w:val="24"/>
                      <w:szCs w:val="24"/>
                    </w:rPr>
                    <w:t>{{nota_anterior_etanol_numero}}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emitida dia </w:t>
                  </w:r>
                  <w:r w:rsidR="00C52B3C" w:rsidRPr="00C52B3C">
                    <w:rPr>
                      <w:rFonts w:ascii="Times New Roman" w:hAnsi="Times New Roman"/>
                      <w:sz w:val="24"/>
                      <w:szCs w:val="24"/>
                    </w:rPr>
                    <w:t>{{nota_anterior_etanol_data}}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Etanol, 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 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 w:rsidR="00E9128C" w:rsidRPr="00E9128C">
                    <w:rPr>
                      <w:rFonts w:ascii="Times New Roman" w:hAnsi="Times New Roman"/>
                      <w:sz w:val="24"/>
                      <w:szCs w:val="24"/>
                    </w:rPr>
                    <w:t>{{nota_anterior_etanol_preco}}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14:paraId="30E1A2C7" w14:textId="47FA75ED" w:rsidR="001A35BC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Nota fiscal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nº </w:t>
                  </w:r>
                  <w:r w:rsidR="00E9128C" w:rsidRPr="00E9128C">
                    <w:rPr>
                      <w:rFonts w:ascii="Times New Roman" w:hAnsi="Times New Roman"/>
                      <w:sz w:val="24"/>
                      <w:szCs w:val="24"/>
                    </w:rPr>
                    <w:t>{{nota_anterior_diesel_comum_numero}}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emitida dia </w:t>
                  </w:r>
                  <w:r w:rsidR="00E9128C" w:rsidRPr="00E9128C">
                    <w:rPr>
                      <w:rFonts w:ascii="Times New Roman" w:hAnsi="Times New Roman"/>
                      <w:sz w:val="24"/>
                      <w:szCs w:val="24"/>
                    </w:rPr>
                    <w:t>{{nota_anterior_diesel_comum_data}}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Diesel Comum 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 w:rsidR="00E9128C" w:rsidRPr="00E9128C">
                    <w:rPr>
                      <w:rFonts w:ascii="Times New Roman" w:hAnsi="Times New Roman"/>
                      <w:sz w:val="24"/>
                      <w:szCs w:val="24"/>
                    </w:rPr>
                    <w:t>{{nota_anterior_diesel_comum_preco}}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por litro,  </w:t>
                  </w:r>
                </w:p>
                <w:p w14:paraId="5005A422" w14:textId="21E3530B" w:rsidR="00934480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Nota fiscal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 nº </w:t>
                  </w:r>
                  <w:r w:rsidR="00E9128C" w:rsidRPr="00E9128C">
                    <w:rPr>
                      <w:rFonts w:ascii="Times New Roman" w:hAnsi="Times New Roman"/>
                      <w:sz w:val="24"/>
                      <w:szCs w:val="24"/>
                    </w:rPr>
                    <w:t>{{nota_anterior_diesel_s10_numero}}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emitida dia </w:t>
                  </w:r>
                  <w:r w:rsidR="00E9128C" w:rsidRPr="00E9128C">
                    <w:rPr>
                      <w:rFonts w:ascii="Times New Roman" w:hAnsi="Times New Roman"/>
                      <w:sz w:val="24"/>
                      <w:szCs w:val="24"/>
                    </w:rPr>
                    <w:t>{{nota_anterior_diesel_s10_data}}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Diesel S10 </w:t>
                  </w:r>
                  <w:r w:rsidR="001A35BC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</w:t>
                  </w:r>
                  <w:r w:rsidR="004F3624"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  <w:r w:rsidR="004F3624" w:rsidRPr="00A90474"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 w:rsidR="004F3624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E9128C" w:rsidRPr="00E9128C">
                    <w:rPr>
                      <w:rFonts w:ascii="Times New Roman" w:hAnsi="Times New Roman"/>
                      <w:sz w:val="24"/>
                      <w:szCs w:val="24"/>
                    </w:rPr>
                    <w:t>{{nota_anterior_diesel_s10_preco}}</w:t>
                  </w:r>
                  <w:r w:rsidR="00E9128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por litro</w:t>
                  </w:r>
                </w:p>
                <w:p w14:paraId="494A9EC5" w14:textId="39AF3888" w:rsidR="00AD3B3E" w:rsidRDefault="00934480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Nota fiscal nº </w:t>
                  </w:r>
                  <w:r w:rsidR="00B959E2" w:rsidRPr="00B959E2">
                    <w:rPr>
                      <w:rFonts w:ascii="Times New Roman" w:hAnsi="Times New Roman"/>
                      <w:sz w:val="24"/>
                      <w:szCs w:val="24"/>
                    </w:rPr>
                    <w:t>{{nota_anterior_gnv_numero}}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emitida dia </w:t>
                  </w:r>
                  <w:r w:rsidR="00B959E2" w:rsidRPr="00B959E2">
                    <w:rPr>
                      <w:rFonts w:ascii="Times New Roman" w:hAnsi="Times New Roman"/>
                      <w:sz w:val="24"/>
                      <w:szCs w:val="24"/>
                    </w:rPr>
                    <w:t>{{nota_anterior_gnv_data}}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GNV                      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B959E2" w:rsidRPr="00B959E2">
                    <w:rPr>
                      <w:rFonts w:ascii="Times New Roman" w:hAnsi="Times New Roman"/>
                      <w:sz w:val="24"/>
                      <w:szCs w:val="24"/>
                    </w:rPr>
                    <w:t>{{nota_anterior_gnv_preco}}</w:t>
                  </w:r>
                  <w:r w:rsidR="00B959E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por litro.</w:t>
                  </w:r>
                </w:p>
                <w:p w14:paraId="16BB72BA" w14:textId="77777777" w:rsidR="003544E9" w:rsidRDefault="003544E9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EB9D823" w14:textId="0F8259CB" w:rsidR="00AD3B3E" w:rsidRDefault="0031449F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3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Foram disponibilizados os cupons fiscais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 xml:space="preserve">de venda </w:t>
                  </w:r>
                  <w:r w:rsidR="00DD551A">
                    <w:rPr>
                      <w:rFonts w:ascii="Times New Roman" w:hAnsi="Times New Roman"/>
                      <w:sz w:val="24"/>
                      <w:szCs w:val="24"/>
                    </w:rPr>
                    <w:t xml:space="preserve">após o referido aumento,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para consumidor final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223921">
                    <w:rPr>
                      <w:rFonts w:ascii="Times New Roman" w:hAnsi="Times New Roman"/>
                      <w:sz w:val="24"/>
                      <w:szCs w:val="24"/>
                    </w:rPr>
                    <w:t>com 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diferença em percentual entre aquisição e venda do item 1e item 3,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conforme descrito a seguir:  </w:t>
                  </w:r>
                </w:p>
                <w:p w14:paraId="4AA5981F" w14:textId="36B2024B" w:rsidR="00AD3B3E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 w:rsidR="00B959E2" w:rsidRPr="00B959E2">
                    <w:rPr>
                      <w:rFonts w:ascii="Times New Roman" w:hAnsi="Times New Roman"/>
                      <w:sz w:val="24"/>
                      <w:szCs w:val="24"/>
                    </w:rPr>
                    <w:t>{{cupom_aumento_dia}}</w:t>
                  </w:r>
                  <w:r w:rsidR="00B959E2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Nº Cupom </w:t>
                  </w:r>
                  <w:r w:rsidR="00B959E2" w:rsidRPr="00B959E2">
                    <w:rPr>
                      <w:rFonts w:ascii="Times New Roman" w:hAnsi="Times New Roman"/>
                      <w:sz w:val="24"/>
                      <w:szCs w:val="24"/>
                    </w:rPr>
                    <w:t>{{cupom_aumento_numero}}</w:t>
                  </w:r>
                  <w:r w:rsidR="00735956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735956" w:rsidRPr="00735956">
                    <w:rPr>
                      <w:rFonts w:ascii="Times New Roman" w:hAnsi="Times New Roman"/>
                      <w:sz w:val="24"/>
                      <w:szCs w:val="24"/>
                    </w:rPr>
                    <w:t>{{cupom_aumento_produto}}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Gasolina Comum,</w:t>
                  </w:r>
                  <w:r w:rsidR="0031449F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R$ </w:t>
                  </w:r>
                  <w:r w:rsidR="00735956" w:rsidRPr="00735956">
                    <w:rPr>
                      <w:rFonts w:ascii="Times New Roman" w:hAnsi="Times New Roman"/>
                      <w:sz w:val="24"/>
                      <w:szCs w:val="24"/>
                    </w:rPr>
                    <w:t>{{cupom_aumento_valor}}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31449F">
                    <w:rPr>
                      <w:rFonts w:ascii="Times New Roman" w:hAnsi="Times New Roman"/>
                      <w:sz w:val="24"/>
                      <w:szCs w:val="24"/>
                    </w:rPr>
                    <w:t xml:space="preserve"> %</w:t>
                  </w:r>
                  <w:r w:rsidR="00735956" w:rsidRPr="00735956">
                    <w:rPr>
                      <w:rFonts w:ascii="Times New Roman" w:hAnsi="Times New Roman"/>
                      <w:sz w:val="24"/>
                      <w:szCs w:val="24"/>
                    </w:rPr>
                    <w:t>{{cupom_aumento_percentual}}</w:t>
                  </w:r>
                </w:p>
                <w:p w14:paraId="4DC9BC32" w14:textId="4805DDE2" w:rsidR="00AD3B3E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98134E" w:rsidRPr="0098134E">
                    <w:rPr>
                      <w:rFonts w:ascii="Times New Roman" w:hAnsi="Times New Roman"/>
                      <w:sz w:val="24"/>
                      <w:szCs w:val="24"/>
                    </w:rPr>
                    <w:t>{{cupom_aumento_dia_2}}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Nº Cupom </w:t>
                  </w:r>
                  <w:r w:rsidR="0098134E" w:rsidRPr="0098134E">
                    <w:rPr>
                      <w:rFonts w:ascii="Times New Roman" w:hAnsi="Times New Roman"/>
                      <w:sz w:val="24"/>
                      <w:szCs w:val="24"/>
                    </w:rPr>
                    <w:t>{{cupom_aumento_numero}} {{cupom_aumento_produto}}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Gasolina Aditivada,</w:t>
                  </w:r>
                  <w:r w:rsidR="0031449F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R$ </w:t>
                  </w:r>
                  <w:r w:rsidR="0098134E" w:rsidRPr="0098134E">
                    <w:rPr>
                      <w:rFonts w:ascii="Times New Roman" w:hAnsi="Times New Roman"/>
                      <w:sz w:val="24"/>
                      <w:szCs w:val="24"/>
                    </w:rPr>
                    <w:t>{{cupom_aumento_valor}}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31449F">
                    <w:rPr>
                      <w:rFonts w:ascii="Times New Roman" w:hAnsi="Times New Roman"/>
                      <w:sz w:val="24"/>
                      <w:szCs w:val="24"/>
                    </w:rPr>
                    <w:t xml:space="preserve"> %</w:t>
                  </w:r>
                  <w:r w:rsidR="0098134E" w:rsidRPr="0098134E">
                    <w:rPr>
                      <w:rFonts w:ascii="Times New Roman" w:hAnsi="Times New Roman"/>
                      <w:sz w:val="24"/>
                      <w:szCs w:val="24"/>
                    </w:rPr>
                    <w:t>{{cupom_aumento_percentual}}</w:t>
                  </w:r>
                </w:p>
                <w:p w14:paraId="4F45A953" w14:textId="03010917" w:rsidR="00AD3B3E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E67379" w:rsidRPr="00E67379">
                    <w:rPr>
                      <w:rFonts w:ascii="Times New Roman" w:hAnsi="Times New Roman"/>
                      <w:sz w:val="24"/>
                      <w:szCs w:val="24"/>
                    </w:rPr>
                    <w:t>{{cupom_aumento_dia_3}}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Nº Cupom </w:t>
                  </w:r>
                  <w:r w:rsidR="00E67379" w:rsidRPr="00E67379">
                    <w:rPr>
                      <w:rFonts w:ascii="Times New Roman" w:hAnsi="Times New Roman"/>
                      <w:sz w:val="24"/>
                      <w:szCs w:val="24"/>
                    </w:rPr>
                    <w:t>{{cupom_aumento_numero_3}} {{cupom_aumento_produto_3}}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Etanol,  R$ </w:t>
                  </w:r>
                  <w:r w:rsidR="00582B6D" w:rsidRPr="00582B6D">
                    <w:rPr>
                      <w:rFonts w:ascii="Times New Roman" w:hAnsi="Times New Roman"/>
                      <w:sz w:val="24"/>
                      <w:szCs w:val="24"/>
                    </w:rPr>
                    <w:t>{{cupom_aumento_valor_3}}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31449F">
                    <w:rPr>
                      <w:rFonts w:ascii="Times New Roman" w:hAnsi="Times New Roman"/>
                      <w:sz w:val="24"/>
                      <w:szCs w:val="24"/>
                    </w:rPr>
                    <w:t>%</w:t>
                  </w:r>
                  <w:r w:rsidR="00582B6D" w:rsidRPr="00582B6D">
                    <w:rPr>
                      <w:rFonts w:ascii="Times New Roman" w:hAnsi="Times New Roman"/>
                      <w:sz w:val="24"/>
                      <w:szCs w:val="24"/>
                    </w:rPr>
                    <w:t>{{cupom_aumento_percentual_3}}</w:t>
                  </w:r>
                </w:p>
                <w:p w14:paraId="3E7DA2DA" w14:textId="2C35188A" w:rsidR="00AD3B3E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C05609" w:rsidRPr="00C05609">
                    <w:rPr>
                      <w:rFonts w:ascii="Times New Roman" w:hAnsi="Times New Roman"/>
                      <w:sz w:val="24"/>
                      <w:szCs w:val="24"/>
                    </w:rPr>
                    <w:t>{{cupom_aumento_dia_4}}</w:t>
                  </w:r>
                  <w:r w:rsidR="00C05609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Nº Cupom</w:t>
                  </w:r>
                  <w:r w:rsidR="00C05609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C05609" w:rsidRPr="00C05609">
                    <w:rPr>
                      <w:rFonts w:ascii="Times New Roman" w:hAnsi="Times New Roman"/>
                      <w:sz w:val="24"/>
                      <w:szCs w:val="24"/>
                    </w:rPr>
                    <w:t>{{cupom_aumento_numero_4}}</w:t>
                  </w:r>
                  <w:r w:rsidR="00C05609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C05609" w:rsidRPr="00C05609">
                    <w:rPr>
                      <w:rFonts w:ascii="Times New Roman" w:hAnsi="Times New Roman"/>
                      <w:sz w:val="24"/>
                      <w:szCs w:val="24"/>
                    </w:rPr>
                    <w:t>{{cupom_aumento_produto_4}}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Diesel S-500,</w:t>
                  </w:r>
                  <w:r w:rsidR="000515C9"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R$ </w:t>
                  </w:r>
                  <w:r w:rsidR="000F51CA" w:rsidRPr="000F51CA">
                    <w:rPr>
                      <w:rFonts w:ascii="Times New Roman" w:hAnsi="Times New Roman"/>
                      <w:sz w:val="24"/>
                      <w:szCs w:val="24"/>
                    </w:rPr>
                    <w:t>{{cupom_aumento_valor_4}}, % {{cupom_aumento_percentual_4}}</w:t>
                  </w:r>
                </w:p>
                <w:p w14:paraId="74DD6CE5" w14:textId="397531FE" w:rsidR="00AD3B3E" w:rsidRDefault="00AD3B3E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  <w:r w:rsidR="000F51C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0F51CA" w:rsidRPr="000F51CA">
                    <w:rPr>
                      <w:rFonts w:ascii="Times New Roman" w:hAnsi="Times New Roman"/>
                      <w:sz w:val="24"/>
                      <w:szCs w:val="24"/>
                    </w:rPr>
                    <w:t>{{cupom_aumento_dia_5}}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_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 w:rsidR="000F51C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Nº Cupom</w:t>
                  </w:r>
                  <w:r w:rsidR="000F51C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0F51CA" w:rsidRPr="000F51CA">
                    <w:rPr>
                      <w:rFonts w:ascii="Times New Roman" w:hAnsi="Times New Roman"/>
                      <w:sz w:val="24"/>
                      <w:szCs w:val="24"/>
                    </w:rPr>
                    <w:t>{{cupom_aumento_numero_5}} {{cupom_aumento_produto_5}},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Diesel S-10,</w:t>
                  </w:r>
                  <w:r w:rsidR="000F51C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R$ </w:t>
                  </w:r>
                  <w:r w:rsidR="000F51CA" w:rsidRPr="000F51CA">
                    <w:rPr>
                      <w:rFonts w:ascii="Times New Roman" w:hAnsi="Times New Roman"/>
                      <w:sz w:val="24"/>
                      <w:szCs w:val="24"/>
                    </w:rPr>
                    <w:t>{{cupom_aumento_valor_5}}, % {{cupom_aumento_percentual_5}}</w:t>
                  </w:r>
                </w:p>
                <w:p w14:paraId="6DA77603" w14:textId="6A5205E7" w:rsidR="00AD3B3E" w:rsidRDefault="00934480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7006F1" w:rsidRPr="007006F1">
                    <w:rPr>
                      <w:rFonts w:ascii="Times New Roman" w:hAnsi="Times New Roman"/>
                      <w:sz w:val="24"/>
                      <w:szCs w:val="24"/>
                    </w:rPr>
                    <w:t>{{cupom_aumento_dia_6}}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Nº Cupom </w:t>
                  </w:r>
                  <w:r w:rsidR="007006F1" w:rsidRPr="007006F1">
                    <w:rPr>
                      <w:rFonts w:ascii="Times New Roman" w:hAnsi="Times New Roman"/>
                      <w:sz w:val="24"/>
                      <w:szCs w:val="24"/>
                    </w:rPr>
                    <w:t>{cupom_aumento_numero_6}} {{cupom_aumento_produto_6}}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GNV,</w:t>
                  </w:r>
                  <w:r w:rsidR="007006F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R$</w:t>
                  </w:r>
                  <w:r w:rsidR="007006F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7006F1" w:rsidRPr="007006F1">
                    <w:rPr>
                      <w:rFonts w:ascii="Times New Roman" w:hAnsi="Times New Roman"/>
                      <w:sz w:val="24"/>
                      <w:szCs w:val="24"/>
                    </w:rPr>
                    <w:t>{{cupom_aumento_valor_6}}, % {{cupom_aumento_percentual_6}}</w:t>
                  </w:r>
                </w:p>
                <w:p w14:paraId="4C6755CA" w14:textId="2B830EC0" w:rsidR="00AD3B3E" w:rsidRDefault="0031449F" w:rsidP="00AD3B3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4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Foram disponibilizados os cupons fiscais </w:t>
                  </w:r>
                  <w:r w:rsidR="00AD3B3E">
                    <w:rPr>
                      <w:rFonts w:ascii="Times New Roman" w:hAnsi="Times New Roman"/>
                      <w:sz w:val="24"/>
                      <w:szCs w:val="24"/>
                    </w:rPr>
                    <w:t>de venda para consumidor final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223921">
                    <w:rPr>
                      <w:rFonts w:ascii="Times New Roman" w:hAnsi="Times New Roman"/>
                      <w:sz w:val="24"/>
                      <w:szCs w:val="24"/>
                    </w:rPr>
                    <w:t xml:space="preserve">com a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diferença em percentual entre aquisição e venda do item 2 e item 4,</w:t>
                  </w:r>
                  <w:r w:rsidR="001B3EF6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D3B3E" w:rsidRPr="00A90474">
                    <w:rPr>
                      <w:rFonts w:ascii="Times New Roman" w:hAnsi="Times New Roman"/>
                      <w:sz w:val="24"/>
                      <w:szCs w:val="24"/>
                    </w:rPr>
                    <w:t xml:space="preserve">conforme descrito a seguir:  </w:t>
                  </w:r>
                </w:p>
                <w:p w14:paraId="3AC18DF3" w14:textId="2FD68588" w:rsidR="0031449F" w:rsidRDefault="0031449F" w:rsidP="0031449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096DEA" w:rsidRPr="00096DEA">
                    <w:rPr>
                      <w:rFonts w:ascii="Times New Roman" w:hAnsi="Times New Roman"/>
                      <w:sz w:val="24"/>
                      <w:szCs w:val="24"/>
                    </w:rPr>
                    <w:t>{{cupom_anterior_dia}}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Nº Cupom </w:t>
                  </w:r>
                  <w:r w:rsidR="00096DEA" w:rsidRPr="00096DEA">
                    <w:rPr>
                      <w:rFonts w:ascii="Times New Roman" w:hAnsi="Times New Roman"/>
                      <w:sz w:val="24"/>
                      <w:szCs w:val="24"/>
                    </w:rPr>
                    <w:t>{{cupom_anterior_numero}} {{cupom_anterior_produto}},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Gasolina Comum, R$ </w:t>
                  </w:r>
                  <w:r w:rsidR="00096DEA" w:rsidRPr="00096DEA">
                    <w:rPr>
                      <w:rFonts w:ascii="Times New Roman" w:hAnsi="Times New Roman"/>
                      <w:sz w:val="24"/>
                      <w:szCs w:val="24"/>
                    </w:rPr>
                    <w:t>{{cupom_anterior_valor}}, % {{cupom_anterior_percentual}}</w:t>
                  </w:r>
                </w:p>
                <w:p w14:paraId="2E6F6823" w14:textId="0C7A2C96" w:rsidR="0031449F" w:rsidRDefault="0031449F" w:rsidP="0031449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096DEA" w:rsidRPr="00096DEA">
                    <w:rPr>
                      <w:rFonts w:ascii="Times New Roman" w:hAnsi="Times New Roman"/>
                      <w:sz w:val="24"/>
                      <w:szCs w:val="24"/>
                    </w:rPr>
                    <w:t>{{cupom_anterior_dia_2}}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Nº Cupom </w:t>
                  </w:r>
                  <w:r w:rsidR="00096DEA" w:rsidRPr="00096DEA">
                    <w:rPr>
                      <w:rFonts w:ascii="Times New Roman" w:hAnsi="Times New Roman"/>
                      <w:sz w:val="24"/>
                      <w:szCs w:val="24"/>
                    </w:rPr>
                    <w:t>{{cupom_anterior_numero_2}} {{cupom_anterior_produto_2}}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22392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Gasolina Aditivada,</w:t>
                  </w:r>
                  <w:r w:rsidR="000515C9">
                    <w:rPr>
                      <w:rFonts w:ascii="Times New Roman" w:hAnsi="Times New Roman"/>
                      <w:sz w:val="24"/>
                      <w:szCs w:val="24"/>
                    </w:rPr>
                    <w:t xml:space="preserve"> R$ </w:t>
                  </w:r>
                  <w:r w:rsidR="00594C9D" w:rsidRPr="00594C9D">
                    <w:rPr>
                      <w:rFonts w:ascii="Times New Roman" w:hAnsi="Times New Roman"/>
                      <w:sz w:val="24"/>
                      <w:szCs w:val="24"/>
                    </w:rPr>
                    <w:t>{{cupom_anterior_valor_2}}, % {{cupom_anterior_percentual_2}}</w:t>
                  </w:r>
                </w:p>
                <w:p w14:paraId="02FADDC9" w14:textId="72889810" w:rsidR="0031449F" w:rsidRDefault="0031449F" w:rsidP="0031449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594C9D" w:rsidRPr="00594C9D">
                    <w:rPr>
                      <w:rFonts w:ascii="Times New Roman" w:hAnsi="Times New Roman"/>
                      <w:sz w:val="24"/>
                      <w:szCs w:val="24"/>
                    </w:rPr>
                    <w:t>{{cupom_anterior_dia_3}}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Nº Cupom </w:t>
                  </w:r>
                  <w:r w:rsidR="00594C9D" w:rsidRPr="00594C9D">
                    <w:rPr>
                      <w:rFonts w:ascii="Times New Roman" w:hAnsi="Times New Roman"/>
                      <w:sz w:val="24"/>
                      <w:szCs w:val="24"/>
                    </w:rPr>
                    <w:t>{{cupom_anterior_numero_3}} {{cupom_anterior_produto_3}}</w:t>
                  </w:r>
                  <w:r w:rsidR="00594C9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Etanol,                </w:t>
                  </w:r>
                  <w:r w:rsidR="000515C9">
                    <w:rPr>
                      <w:rFonts w:ascii="Times New Roman" w:hAnsi="Times New Roman"/>
                      <w:sz w:val="24"/>
                      <w:szCs w:val="24"/>
                    </w:rPr>
                    <w:t xml:space="preserve">  R$ </w:t>
                  </w:r>
                  <w:r w:rsidR="00594C9D" w:rsidRPr="00594C9D">
                    <w:rPr>
                      <w:rFonts w:ascii="Times New Roman" w:hAnsi="Times New Roman"/>
                      <w:sz w:val="24"/>
                      <w:szCs w:val="24"/>
                    </w:rPr>
                    <w:t>{{cupom_anterior_valor_3}}, % {{cupom_anterior_percentual_3}}</w:t>
                  </w:r>
                </w:p>
                <w:p w14:paraId="6D1B1E0A" w14:textId="45EA0232" w:rsidR="0031449F" w:rsidRDefault="0031449F" w:rsidP="0031449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594C9D" w:rsidRPr="00594C9D">
                    <w:rPr>
                      <w:rFonts w:ascii="Times New Roman" w:hAnsi="Times New Roman"/>
                      <w:sz w:val="24"/>
                      <w:szCs w:val="24"/>
                    </w:rPr>
                    <w:t>{{cupom_anterior_dia_4}}</w:t>
                  </w:r>
                  <w:r w:rsidR="00594C9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Nº Cupom </w:t>
                  </w:r>
                  <w:r w:rsidR="00594C9D" w:rsidRPr="00594C9D">
                    <w:rPr>
                      <w:rFonts w:ascii="Times New Roman" w:hAnsi="Times New Roman"/>
                      <w:sz w:val="24"/>
                      <w:szCs w:val="24"/>
                    </w:rPr>
                    <w:t>{{cupom_anterior_numero_4}} {{cupom_anterior_produto_4}}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Diesel S-500,</w:t>
                  </w:r>
                  <w:r w:rsidR="000515C9">
                    <w:rPr>
                      <w:rFonts w:ascii="Times New Roman" w:hAnsi="Times New Roman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0515C9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14015C"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  <w:r w:rsidR="000515C9">
                    <w:rPr>
                      <w:rFonts w:ascii="Times New Roman" w:hAnsi="Times New Roman"/>
                      <w:sz w:val="24"/>
                      <w:szCs w:val="24"/>
                    </w:rPr>
                    <w:t xml:space="preserve"> R$ </w:t>
                  </w:r>
                  <w:r w:rsidR="00594C9D" w:rsidRPr="00594C9D">
                    <w:rPr>
                      <w:rFonts w:ascii="Times New Roman" w:hAnsi="Times New Roman"/>
                      <w:sz w:val="24"/>
                      <w:szCs w:val="24"/>
                    </w:rPr>
                    <w:t>{{cupom_anterior_valor_4}}, % {{cupom_anterior_percentual_4}}</w:t>
                  </w:r>
                </w:p>
                <w:p w14:paraId="699D925B" w14:textId="14E31D80" w:rsidR="00AC36A8" w:rsidRDefault="0031449F" w:rsidP="00AC36A8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594C9D" w:rsidRPr="00594C9D">
                    <w:rPr>
                      <w:rFonts w:ascii="Times New Roman" w:hAnsi="Times New Roman"/>
                      <w:sz w:val="24"/>
                      <w:szCs w:val="24"/>
                    </w:rPr>
                    <w:t>{{cupom_anterior_dia_5}}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Nº Cupom </w:t>
                  </w:r>
                  <w:r w:rsidR="00E06747" w:rsidRPr="00E06747">
                    <w:rPr>
                      <w:rFonts w:ascii="Times New Roman" w:hAnsi="Times New Roman"/>
                      <w:sz w:val="24"/>
                      <w:szCs w:val="24"/>
                    </w:rPr>
                    <w:t>{{cupom_anterior_numero_5}} {{cupom_anterior_produto_5}}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Diesel S-10,  </w:t>
                  </w:r>
                  <w:r w:rsidR="000515C9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</w:t>
                  </w:r>
                  <w:r w:rsidR="0014015C"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  <w:r w:rsidR="000515C9">
                    <w:rPr>
                      <w:rFonts w:ascii="Times New Roman" w:hAnsi="Times New Roman"/>
                      <w:sz w:val="24"/>
                      <w:szCs w:val="24"/>
                    </w:rPr>
                    <w:t xml:space="preserve"> R$ </w:t>
                  </w:r>
                  <w:r w:rsidR="00E06747" w:rsidRPr="00E06747">
                    <w:rPr>
                      <w:rFonts w:ascii="Times New Roman" w:hAnsi="Times New Roman"/>
                      <w:sz w:val="24"/>
                      <w:szCs w:val="24"/>
                    </w:rPr>
                    <w:t>{{cupom_anterior_valor_5}}, % {{cupom_anterior_percentual_5}}</w:t>
                  </w:r>
                </w:p>
                <w:p w14:paraId="78D95EB3" w14:textId="6E334D2E" w:rsidR="00934480" w:rsidRDefault="00934480" w:rsidP="00AC36A8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E06747" w:rsidRPr="00E06747">
                    <w:rPr>
                      <w:rFonts w:ascii="Times New Roman" w:hAnsi="Times New Roman"/>
                      <w:sz w:val="24"/>
                      <w:szCs w:val="24"/>
                    </w:rPr>
                    <w:t>{{cupom_anterior_dia_6}}</w:t>
                  </w:r>
                  <w:r w:rsidRPr="00A90474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Nº Cupom </w:t>
                  </w:r>
                  <w:r w:rsidR="00E06747" w:rsidRPr="00E06747">
                    <w:rPr>
                      <w:rFonts w:ascii="Times New Roman" w:hAnsi="Times New Roman"/>
                      <w:sz w:val="24"/>
                      <w:szCs w:val="24"/>
                    </w:rPr>
                    <w:t>{{cupom_anterior_numero_6}} {{cupom_anterior_produto_6}}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GNV,                      R$ </w:t>
                  </w:r>
                  <w:r w:rsidR="00E06747" w:rsidRPr="00E06747">
                    <w:rPr>
                      <w:rFonts w:ascii="Times New Roman" w:hAnsi="Times New Roman"/>
                      <w:sz w:val="24"/>
                      <w:szCs w:val="24"/>
                    </w:rPr>
                    <w:t>{{cupom_anterior_valor_6}}, % {{cupom_anterior_percentual_6}}</w:t>
                  </w:r>
                </w:p>
                <w:p w14:paraId="353134D2" w14:textId="5DE5D885" w:rsidR="00AC36A8" w:rsidRPr="00AC36A8" w:rsidRDefault="00AC36A8" w:rsidP="00AC36A8">
                  <w:pPr>
                    <w:pStyle w:val="SemEspaamento"/>
                  </w:pPr>
                </w:p>
              </w:tc>
            </w:tr>
          </w:tbl>
          <w:p w14:paraId="7D6EE7A8" w14:textId="77777777" w:rsidR="00397BDE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</w:p>
          <w:p w14:paraId="6ECB1F46" w14:textId="0AE139B1" w:rsidR="00AD3B3E" w:rsidRPr="008C2FAF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MAIS INFORMAÇÕES:</w:t>
            </w:r>
          </w:p>
          <w:p w14:paraId="017BB0D4" w14:textId="3C71E061" w:rsidR="00AD3B3E" w:rsidRPr="00EF673E" w:rsidRDefault="00AD3B3E" w:rsidP="00AD3B3E">
            <w:pPr>
              <w:tabs>
                <w:tab w:val="left" w:pos="906"/>
              </w:tabs>
              <w:spacing w:before="60" w:after="0" w:line="240" w:lineRule="auto"/>
              <w:ind w:left="906" w:hanging="906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OBS: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No momento da fiscalização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não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foram apresentados os documentos solicitados, ficando assim a empresa acima descrita</w:t>
            </w:r>
            <w:r w:rsidRPr="00EF673E">
              <w:rPr>
                <w:rFonts w:ascii="Times New Roman" w:hAnsi="Times New Roman"/>
                <w:b/>
                <w:bCs/>
                <w:sz w:val="24"/>
                <w:szCs w:val="24"/>
              </w:rPr>
              <w:t>, notificada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à apresentar, no prazo de </w:t>
            </w:r>
            <w:r w:rsidR="007B4145" w:rsidRPr="007B4145">
              <w:rPr>
                <w:rFonts w:ascii="Times New Roman" w:hAnsi="Times New Roman"/>
                <w:sz w:val="24"/>
                <w:szCs w:val="24"/>
              </w:rPr>
              <w:t>{{prazo_envio_documentos}}</w:t>
            </w:r>
            <w:r w:rsidR="007B41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horas, via e-mail </w:t>
            </w:r>
            <w:hyperlink r:id="rId8" w:history="1">
              <w:r>
                <w:rPr>
                  <w:rStyle w:val="Hyperlink"/>
                  <w:rFonts w:ascii="Times New Roman" w:hAnsi="Times New Roman"/>
                  <w:sz w:val="24"/>
                  <w:szCs w:val="24"/>
                </w:rPr>
                <w:t>fiscalizacaoprocon@procon.am.gov.br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>, as notas fiscais de aquisição e os cupões fiscais de venda ao consumidor até a presente data desta fiscalização.</w:t>
            </w:r>
          </w:p>
          <w:p w14:paraId="32F7748F" w14:textId="77777777" w:rsidR="005567F7" w:rsidRDefault="005567F7" w:rsidP="00C37B11">
            <w:pPr>
              <w:spacing w:before="6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67F7">
              <w:rPr>
                <w:rFonts w:ascii="Times New Roman" w:hAnsi="Times New Roman"/>
                <w:sz w:val="24"/>
                <w:szCs w:val="24"/>
              </w:rPr>
              <w:t>{{info_adicionais}}</w:t>
            </w:r>
          </w:p>
          <w:p w14:paraId="31B67F7B" w14:textId="01139F6C" w:rsidR="00C37B11" w:rsidRPr="00CC0406" w:rsidRDefault="00C37B11" w:rsidP="00C37B11">
            <w:pPr>
              <w:spacing w:before="6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3B3E" w:rsidRPr="00CC0406" w14:paraId="3117B5F0" w14:textId="77777777" w:rsidTr="008B2BBA">
        <w:trPr>
          <w:trHeight w:val="1963"/>
        </w:trPr>
        <w:tc>
          <w:tcPr>
            <w:tcW w:w="10299" w:type="dxa"/>
            <w:gridSpan w:val="4"/>
          </w:tcPr>
          <w:p w14:paraId="1DFE9394" w14:textId="77777777" w:rsidR="00AD3B3E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OUTRAS IRREGULARIDADES CONSTATADAS/ OUTRAS COMINAÇÕES/ LEGAIS:</w:t>
            </w:r>
          </w:p>
          <w:p w14:paraId="4A70671D" w14:textId="16891C1A" w:rsidR="00C37B11" w:rsidRDefault="00E06747" w:rsidP="00C37B1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06747">
              <w:rPr>
                <w:rFonts w:ascii="Times New Roman" w:hAnsi="Times New Roman"/>
                <w:b/>
                <w:sz w:val="24"/>
                <w:szCs w:val="24"/>
              </w:rPr>
              <w:t>{{outras_irregularidades</w:t>
            </w:r>
            <w:r w:rsidR="00C37B11" w:rsidRPr="00F771BF">
              <w:rPr>
                <w:b/>
                <w:bCs/>
              </w:rPr>
              <w:t>}}</w:t>
            </w:r>
          </w:p>
          <w:p w14:paraId="55308EE9" w14:textId="57BE5E3A" w:rsidR="00AD3B3E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E77682" w14:textId="77777777" w:rsidR="00AD3B3E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DISPOSITIVOS LEGAIS INFRIGIDOS:</w:t>
            </w:r>
          </w:p>
          <w:p w14:paraId="44BA285A" w14:textId="33F2A22E" w:rsidR="00C37B11" w:rsidRDefault="00FA5BEF" w:rsidP="00C37B1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5BEF">
              <w:rPr>
                <w:rFonts w:ascii="Times New Roman" w:hAnsi="Times New Roman"/>
                <w:b/>
                <w:sz w:val="24"/>
                <w:szCs w:val="24"/>
              </w:rPr>
              <w:t>{{dispositivos_legais</w:t>
            </w:r>
            <w:r w:rsidR="00C37B11" w:rsidRPr="00F771BF">
              <w:rPr>
                <w:b/>
                <w:bCs/>
              </w:rPr>
              <w:t>}}</w:t>
            </w:r>
          </w:p>
          <w:p w14:paraId="34AAD758" w14:textId="5F9D78E5" w:rsidR="00AD3B3E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9140BDC" w14:textId="77777777" w:rsidR="00AD3B3E" w:rsidRPr="00CC0406" w:rsidRDefault="00AD3B3E" w:rsidP="00AD3B3E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B3E" w14:paraId="7EBD7EE4" w14:textId="77777777" w:rsidTr="008B2BBA">
        <w:trPr>
          <w:trHeight w:val="643"/>
        </w:trPr>
        <w:tc>
          <w:tcPr>
            <w:tcW w:w="10299" w:type="dxa"/>
            <w:gridSpan w:val="4"/>
          </w:tcPr>
          <w:p w14:paraId="50AC581F" w14:textId="6FA7C4A8" w:rsidR="00AD3B3E" w:rsidRPr="0092727E" w:rsidRDefault="00AD3B3E" w:rsidP="00AD3B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procedimento administrativo será regulado nos termos do Decreto Estadual </w:t>
            </w:r>
            <w:r w:rsidRPr="0092727E">
              <w:rPr>
                <w:rFonts w:ascii="Times New Roman" w:hAnsi="Times New Roman"/>
                <w:sz w:val="24"/>
                <w:szCs w:val="24"/>
              </w:rPr>
              <w:t>43.614/21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para fins de prazos e impugnações.</w:t>
            </w:r>
          </w:p>
        </w:tc>
      </w:tr>
    </w:tbl>
    <w:p w14:paraId="054B8F8B" w14:textId="77777777" w:rsidR="003C42AF" w:rsidRPr="003C42AF" w:rsidRDefault="003C42AF" w:rsidP="003C42AF">
      <w:pPr>
        <w:spacing w:after="0"/>
        <w:rPr>
          <w:sz w:val="6"/>
          <w:szCs w:val="6"/>
        </w:rPr>
      </w:pPr>
    </w:p>
    <w:tbl>
      <w:tblPr>
        <w:tblStyle w:val="Tabelacomgrade1"/>
        <w:tblW w:w="10235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08"/>
        <w:gridCol w:w="283"/>
        <w:gridCol w:w="283"/>
        <w:gridCol w:w="3828"/>
        <w:gridCol w:w="879"/>
      </w:tblGrid>
      <w:tr w:rsidR="003F16AE" w:rsidRPr="00407092" w14:paraId="1D40310C" w14:textId="77777777" w:rsidTr="003C42AF">
        <w:tc>
          <w:tcPr>
            <w:tcW w:w="454" w:type="dxa"/>
            <w:tcBorders>
              <w:top w:val="single" w:sz="4" w:space="0" w:color="auto"/>
            </w:tcBorders>
          </w:tcPr>
          <w:p w14:paraId="09E456FA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</w:rPr>
            </w:pPr>
          </w:p>
        </w:tc>
        <w:tc>
          <w:tcPr>
            <w:tcW w:w="4508" w:type="dxa"/>
            <w:tcBorders>
              <w:top w:val="single" w:sz="4" w:space="0" w:color="auto"/>
              <w:right w:val="nil"/>
            </w:tcBorders>
          </w:tcPr>
          <w:p w14:paraId="17E9787C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</w:rPr>
            </w:pPr>
            <w:r w:rsidRPr="00407092">
              <w:rPr>
                <w:b/>
                <w:bCs/>
              </w:rPr>
              <w:t>AUTORIDADE FISCALIZADORA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BFE158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34E4EE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nil"/>
            </w:tcBorders>
          </w:tcPr>
          <w:p w14:paraId="763F50F4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</w:rPr>
            </w:pPr>
            <w:r w:rsidRPr="00407092">
              <w:rPr>
                <w:b/>
                <w:bCs/>
              </w:rPr>
              <w:t>ESTABELECIMENTO FISCALIZADO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7611A051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</w:rPr>
            </w:pPr>
          </w:p>
        </w:tc>
      </w:tr>
      <w:tr w:rsidR="003F16AE" w:rsidRPr="00407092" w14:paraId="7279A3D6" w14:textId="77777777" w:rsidTr="003C42AF">
        <w:tc>
          <w:tcPr>
            <w:tcW w:w="454" w:type="dxa"/>
          </w:tcPr>
          <w:p w14:paraId="42A6694F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08" w:type="dxa"/>
            <w:tcBorders>
              <w:bottom w:val="nil"/>
              <w:right w:val="nil"/>
            </w:tcBorders>
          </w:tcPr>
          <w:p w14:paraId="0522CE46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500D5A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CF8D5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left w:val="nil"/>
              <w:bottom w:val="nil"/>
            </w:tcBorders>
          </w:tcPr>
          <w:p w14:paraId="5F82D3A0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9" w:type="dxa"/>
          </w:tcPr>
          <w:p w14:paraId="38FD8F92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F16AE" w:rsidRPr="00407092" w14:paraId="0077FC94" w14:textId="77777777" w:rsidTr="003C42AF">
        <w:tc>
          <w:tcPr>
            <w:tcW w:w="454" w:type="dxa"/>
          </w:tcPr>
          <w:p w14:paraId="3F8F33BD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73C0C22F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E66DD3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100F18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</w:tcBorders>
          </w:tcPr>
          <w:p w14:paraId="1E1FE496" w14:textId="739595A8" w:rsidR="003F16AE" w:rsidRPr="00407092" w:rsidRDefault="00F771BF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F771BF">
              <w:rPr>
                <w:b/>
                <w:bCs/>
                <w:sz w:val="20"/>
                <w:szCs w:val="20"/>
              </w:rPr>
              <w:t>{{responsavel_nome}}</w:t>
            </w:r>
          </w:p>
        </w:tc>
        <w:tc>
          <w:tcPr>
            <w:tcW w:w="879" w:type="dxa"/>
          </w:tcPr>
          <w:p w14:paraId="4891124D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F16AE" w:rsidRPr="00407092" w14:paraId="304FDC8F" w14:textId="77777777" w:rsidTr="003C42AF">
        <w:tc>
          <w:tcPr>
            <w:tcW w:w="454" w:type="dxa"/>
          </w:tcPr>
          <w:p w14:paraId="16215CC3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nil"/>
              <w:right w:val="nil"/>
            </w:tcBorders>
          </w:tcPr>
          <w:p w14:paraId="18F051A7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407092">
              <w:rPr>
                <w:b/>
                <w:bCs/>
                <w:sz w:val="20"/>
                <w:szCs w:val="20"/>
              </w:rPr>
              <w:t>Fiscal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79241C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B1D5B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nil"/>
            </w:tcBorders>
          </w:tcPr>
          <w:p w14:paraId="2851D951" w14:textId="77777777" w:rsidR="003F16AE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407092">
              <w:rPr>
                <w:b/>
                <w:bCs/>
                <w:sz w:val="20"/>
                <w:szCs w:val="20"/>
              </w:rPr>
              <w:t>Nome do Responsável</w:t>
            </w:r>
          </w:p>
          <w:p w14:paraId="670AC72D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9" w:type="dxa"/>
          </w:tcPr>
          <w:p w14:paraId="2387EB05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F16AE" w:rsidRPr="00407092" w14:paraId="3AC94B59" w14:textId="77777777" w:rsidTr="003C42AF">
        <w:tc>
          <w:tcPr>
            <w:tcW w:w="454" w:type="dxa"/>
          </w:tcPr>
          <w:p w14:paraId="02CD2734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1365B3C9" w14:textId="5CC133B1" w:rsidR="003F16AE" w:rsidRPr="00407092" w:rsidRDefault="00F771BF" w:rsidP="00F771BF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F771BF">
              <w:rPr>
                <w:b/>
                <w:bCs/>
                <w:sz w:val="20"/>
                <w:szCs w:val="20"/>
              </w:rPr>
              <w:t>{{fiscal_nome_1}}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EDAD9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0E837C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</w:tcBorders>
          </w:tcPr>
          <w:p w14:paraId="71D6FEEA" w14:textId="0949B3B3" w:rsidR="003F16AE" w:rsidRPr="00407092" w:rsidRDefault="00F771BF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F771BF">
              <w:rPr>
                <w:b/>
                <w:bCs/>
                <w:sz w:val="20"/>
                <w:szCs w:val="20"/>
              </w:rPr>
              <w:t>{{responsavel_cpf}}</w:t>
            </w:r>
          </w:p>
        </w:tc>
        <w:tc>
          <w:tcPr>
            <w:tcW w:w="879" w:type="dxa"/>
          </w:tcPr>
          <w:p w14:paraId="5FFE532A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F16AE" w:rsidRPr="00407092" w14:paraId="6D44D985" w14:textId="77777777" w:rsidTr="003C42AF">
        <w:tc>
          <w:tcPr>
            <w:tcW w:w="454" w:type="dxa"/>
            <w:tcBorders>
              <w:bottom w:val="single" w:sz="4" w:space="0" w:color="auto"/>
            </w:tcBorders>
          </w:tcPr>
          <w:p w14:paraId="575C6E0C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F69E99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407092">
              <w:rPr>
                <w:b/>
                <w:bCs/>
                <w:sz w:val="20"/>
                <w:szCs w:val="20"/>
              </w:rPr>
              <w:t>Fiscal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F1E11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A1146B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992716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CPF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1D7D5C26" w14:textId="77777777" w:rsidR="003F16AE" w:rsidRPr="00407092" w:rsidRDefault="003F16AE" w:rsidP="006D4734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42125315" w14:textId="3E3EAEFC" w:rsidR="00AD3B3E" w:rsidRPr="003C42AF" w:rsidRDefault="00AD3B3E" w:rsidP="00AD3B3E">
      <w:pPr>
        <w:spacing w:after="0" w:line="240" w:lineRule="auto"/>
        <w:rPr>
          <w:rFonts w:ascii="Times New Roman" w:hAnsi="Times New Roman" w:cs="Times New Roman"/>
          <w:b/>
          <w:sz w:val="6"/>
          <w:szCs w:val="6"/>
          <w:u w:val="single"/>
        </w:rPr>
      </w:pPr>
    </w:p>
    <w:sectPr w:rsidR="00AD3B3E" w:rsidRPr="003C42AF" w:rsidSect="008B2BBA">
      <w:headerReference w:type="default" r:id="rId9"/>
      <w:footerReference w:type="default" r:id="rId10"/>
      <w:pgSz w:w="11906" w:h="16838" w:code="9"/>
      <w:pgMar w:top="1440" w:right="1080" w:bottom="1440" w:left="1080" w:header="705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8C7E7" w14:textId="77777777" w:rsidR="008B2268" w:rsidRDefault="008B2268" w:rsidP="00F94EB2">
      <w:pPr>
        <w:spacing w:after="0" w:line="240" w:lineRule="auto"/>
      </w:pPr>
      <w:r>
        <w:separator/>
      </w:r>
    </w:p>
  </w:endnote>
  <w:endnote w:type="continuationSeparator" w:id="0">
    <w:p w14:paraId="3B954755" w14:textId="77777777" w:rsidR="008B2268" w:rsidRDefault="008B2268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69A55037" w:rsidR="00F94EB2" w:rsidRPr="00F94EB2" w:rsidRDefault="00B208EB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2FD4B952">
              <wp:simplePos x="0" y="0"/>
              <wp:positionH relativeFrom="margin">
                <wp:posOffset>1501140</wp:posOffset>
              </wp:positionH>
              <wp:positionV relativeFrom="paragraph">
                <wp:posOffset>-690245</wp:posOffset>
              </wp:positionV>
              <wp:extent cx="2133600" cy="923925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923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4DDF1C" w14:textId="11E595DC" w:rsidR="003E32CB" w:rsidRDefault="001B237F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Gabsec.</w:t>
                          </w:r>
                          <w:r w:rsidR="003E32CB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procon@procon.am.gov.br</w:t>
                          </w:r>
                        </w:p>
                        <w:p w14:paraId="14DD6086" w14:textId="47FD3101" w:rsidR="00263732" w:rsidRPr="00263732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Fone:</w:t>
                          </w:r>
                          <w:r w:rsidR="00736CD7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 xml:space="preserve"> (92) 3215-4010</w:t>
                          </w:r>
                        </w:p>
                        <w:p w14:paraId="45C9134A" w14:textId="63404722" w:rsidR="00263732" w:rsidRPr="00263732" w:rsidRDefault="00736CD7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 xml:space="preserve">Avenida André Araújo, 1500 </w:t>
                          </w:r>
                          <w:r w:rsidR="005372B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–</w:t>
                          </w:r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 xml:space="preserve"> Aleixo</w:t>
                          </w:r>
                          <w:r w:rsidR="005372B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. Manaus-AM.</w:t>
                          </w:r>
                        </w:p>
                        <w:p w14:paraId="1A1CDE83" w14:textId="1B7978F6" w:rsidR="00263732" w:rsidRPr="00263732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 xml:space="preserve">CEP: </w:t>
                          </w:r>
                          <w:r w:rsidR="00736CD7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69060-000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8.2pt;margin-top:-54.35pt;width:168pt;height:72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" filled="f" stroked="f">
              <v:textbox>
                <w:txbxContent>
                  <w:p w14:paraId="574DDF1C" w14:textId="11E595DC" w:rsidR="003E32CB" w:rsidRDefault="001B237F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Gabsec.</w:t>
                    </w:r>
                    <w:r w:rsidR="003E32CB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procon@procon.am.gov.br</w:t>
                    </w:r>
                  </w:p>
                  <w:p w14:paraId="14DD6086" w14:textId="47FD3101" w:rsidR="00263732" w:rsidRPr="00263732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Fone:</w:t>
                    </w:r>
                    <w:r w:rsidR="00736CD7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 xml:space="preserve"> (92) 3215-4010</w:t>
                    </w:r>
                  </w:p>
                  <w:p w14:paraId="45C9134A" w14:textId="63404722" w:rsidR="00263732" w:rsidRPr="00263732" w:rsidRDefault="00736CD7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 xml:space="preserve">Avenida André Araújo, 1500 </w:t>
                    </w:r>
                    <w:r w:rsidR="005372B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–</w:t>
                    </w:r>
                    <w: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 xml:space="preserve"> Aleixo</w:t>
                    </w:r>
                    <w:r w:rsidR="005372B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. Manaus-AM.</w:t>
                    </w:r>
                  </w:p>
                  <w:p w14:paraId="1A1CDE83" w14:textId="1B7978F6" w:rsidR="00263732" w:rsidRPr="00263732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 xml:space="preserve">CEP: </w:t>
                    </w:r>
                    <w:r w:rsidR="00736CD7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69060-000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263732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CAE787" wp14:editId="5A039680">
              <wp:simplePos x="0" y="0"/>
              <wp:positionH relativeFrom="column">
                <wp:posOffset>-527685</wp:posOffset>
              </wp:positionH>
              <wp:positionV relativeFrom="paragraph">
                <wp:posOffset>-709295</wp:posOffset>
              </wp:positionV>
              <wp:extent cx="19145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45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177C2" w14:textId="69C2719F" w:rsidR="00263732" w:rsidRPr="00263732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www.</w:t>
                          </w:r>
                          <w:r w:rsidR="00736CD7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procon</w:t>
                          </w: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.am.gov.br</w:t>
                          </w:r>
                        </w:p>
                        <w:p w14:paraId="131C1DE1" w14:textId="51D0774C" w:rsidR="00263732" w:rsidRPr="00263732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twitter.com</w:t>
                          </w:r>
                          <w:r w:rsidR="00D8146E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/ProconAM</w:t>
                          </w:r>
                        </w:p>
                        <w:p w14:paraId="38B2F065" w14:textId="55CD7F75" w:rsidR="00263732" w:rsidRPr="00263732" w:rsidRDefault="00D8146E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instagram.com/procon_amazonas</w:t>
                          </w:r>
                        </w:p>
                        <w:p w14:paraId="744217AF" w14:textId="358D8BFA" w:rsidR="00263732" w:rsidRPr="00263732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facebook.com/</w:t>
                          </w:r>
                          <w:r w:rsidR="00D8146E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ProconAmazonas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CAE787" id="_x0000_s1027" type="#_x0000_t202" style="position:absolute;margin-left:-41.55pt;margin-top:-55.85pt;width:150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" filled="f" stroked="f">
              <v:textbox style="mso-fit-shape-to-text:t">
                <w:txbxContent>
                  <w:p w14:paraId="42C177C2" w14:textId="69C2719F" w:rsidR="00263732" w:rsidRPr="00263732" w:rsidRDefault="00263732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www.</w:t>
                    </w:r>
                    <w:r w:rsidR="00736CD7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procon</w:t>
                    </w: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.am.gov.br</w:t>
                    </w:r>
                  </w:p>
                  <w:p w14:paraId="131C1DE1" w14:textId="51D0774C" w:rsidR="00263732" w:rsidRPr="00263732" w:rsidRDefault="00263732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twitter.com</w:t>
                    </w:r>
                    <w:r w:rsidR="00D8146E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/ProconAM</w:t>
                    </w:r>
                  </w:p>
                  <w:p w14:paraId="38B2F065" w14:textId="55CD7F75" w:rsidR="00263732" w:rsidRPr="00263732" w:rsidRDefault="00D8146E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instagram.com/procon_amazonas</w:t>
                    </w:r>
                  </w:p>
                  <w:p w14:paraId="744217AF" w14:textId="358D8BFA" w:rsidR="00263732" w:rsidRPr="00263732" w:rsidRDefault="00263732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facebook.com/</w:t>
                    </w:r>
                    <w:r w:rsidR="00D8146E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ProconAmazonas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54DCA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B67479F" wp14:editId="52882D53">
              <wp:simplePos x="0" y="0"/>
              <wp:positionH relativeFrom="margin">
                <wp:posOffset>3920490</wp:posOffset>
              </wp:positionH>
              <wp:positionV relativeFrom="paragraph">
                <wp:posOffset>-720725</wp:posOffset>
              </wp:positionV>
              <wp:extent cx="2438400" cy="81915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0" cy="819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184073" w14:textId="566D5B16" w:rsidR="005372B2" w:rsidRDefault="00954DCA" w:rsidP="00954DCA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1B335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1B335D"/>
                              <w:sz w:val="28"/>
                              <w:szCs w:val="28"/>
                            </w:rPr>
                            <w:t>Instituto</w:t>
                          </w:r>
                          <w:r w:rsidR="005372B2">
                            <w:rPr>
                              <w:rFonts w:ascii="Arial" w:hAnsi="Arial" w:cs="Arial"/>
                              <w:bCs/>
                              <w:color w:val="1B335D"/>
                              <w:sz w:val="28"/>
                              <w:szCs w:val="28"/>
                            </w:rPr>
                            <w:t xml:space="preserve"> </w:t>
                          </w:r>
                          <w:r w:rsidR="005372B2" w:rsidRPr="005372B2">
                            <w:rPr>
                              <w:rFonts w:ascii="Arial" w:hAnsi="Arial" w:cs="Arial"/>
                              <w:bCs/>
                              <w:color w:val="1B335D"/>
                              <w:sz w:val="28"/>
                              <w:szCs w:val="28"/>
                            </w:rPr>
                            <w:t>d</w:t>
                          </w:r>
                          <w:r w:rsidRPr="005372B2">
                            <w:rPr>
                              <w:rFonts w:ascii="Arial" w:hAnsi="Arial" w:cs="Arial"/>
                              <w:bCs/>
                              <w:color w:val="1B335D"/>
                              <w:sz w:val="28"/>
                              <w:szCs w:val="28"/>
                            </w:rPr>
                            <w:t xml:space="preserve">e </w:t>
                          </w:r>
                        </w:p>
                        <w:p w14:paraId="5BE82F37" w14:textId="52D89DF2" w:rsidR="00954DCA" w:rsidRPr="005372B2" w:rsidRDefault="00954DCA" w:rsidP="00954DCA">
                          <w:pPr>
                            <w:spacing w:after="0" w:line="240" w:lineRule="auto"/>
                            <w:rPr>
                              <w:rFonts w:ascii="Arial" w:hAnsi="Arial" w:cs="Arial"/>
                              <w:bCs/>
                              <w:color w:val="1B335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1B335D"/>
                              <w:sz w:val="28"/>
                              <w:szCs w:val="28"/>
                            </w:rPr>
                            <w:t>Defesa do Consumidor PROCON-AM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67479F" id="_x0000_s1028" type="#_x0000_t202" style="position:absolute;margin-left:308.7pt;margin-top:-56.75pt;width:192pt;height:6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" filled="f" stroked="f">
              <v:textbox>
                <w:txbxContent>
                  <w:p w14:paraId="6D184073" w14:textId="566D5B16" w:rsidR="005372B2" w:rsidRDefault="00954DCA" w:rsidP="00954DCA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1B335D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Cs/>
                        <w:color w:val="1B335D"/>
                        <w:sz w:val="28"/>
                        <w:szCs w:val="28"/>
                      </w:rPr>
                      <w:t>Instituto</w:t>
                    </w:r>
                    <w:r w:rsidR="005372B2">
                      <w:rPr>
                        <w:rFonts w:ascii="Arial" w:hAnsi="Arial" w:cs="Arial"/>
                        <w:bCs/>
                        <w:color w:val="1B335D"/>
                        <w:sz w:val="28"/>
                        <w:szCs w:val="28"/>
                      </w:rPr>
                      <w:t xml:space="preserve"> </w:t>
                    </w:r>
                    <w:r w:rsidR="005372B2" w:rsidRPr="005372B2">
                      <w:rPr>
                        <w:rFonts w:ascii="Arial" w:hAnsi="Arial" w:cs="Arial"/>
                        <w:bCs/>
                        <w:color w:val="1B335D"/>
                        <w:sz w:val="28"/>
                        <w:szCs w:val="28"/>
                      </w:rPr>
                      <w:t>d</w:t>
                    </w:r>
                    <w:r w:rsidRPr="005372B2">
                      <w:rPr>
                        <w:rFonts w:ascii="Arial" w:hAnsi="Arial" w:cs="Arial"/>
                        <w:bCs/>
                        <w:color w:val="1B335D"/>
                        <w:sz w:val="28"/>
                        <w:szCs w:val="28"/>
                      </w:rPr>
                      <w:t xml:space="preserve">e </w:t>
                    </w:r>
                  </w:p>
                  <w:p w14:paraId="5BE82F37" w14:textId="52D89DF2" w:rsidR="00954DCA" w:rsidRPr="005372B2" w:rsidRDefault="00954DCA" w:rsidP="00954DCA">
                    <w:pPr>
                      <w:spacing w:after="0" w:line="240" w:lineRule="auto"/>
                      <w:rPr>
                        <w:rFonts w:ascii="Arial" w:hAnsi="Arial" w:cs="Arial"/>
                        <w:bCs/>
                        <w:color w:val="1B335D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color w:val="1B335D"/>
                        <w:sz w:val="28"/>
                        <w:szCs w:val="28"/>
                      </w:rPr>
                      <w:t>Defesa do Consumidor PROCON-AM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FE5C5A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2052DC7E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1400266408" name="Imagem 14002664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05D9AA7C" wp14:editId="7280A2CC">
          <wp:simplePos x="0" y="0"/>
          <wp:positionH relativeFrom="column">
            <wp:posOffset>3532398</wp:posOffset>
          </wp:positionH>
          <wp:positionV relativeFrom="paragraph">
            <wp:posOffset>-656219</wp:posOffset>
          </wp:positionV>
          <wp:extent cx="93345" cy="680720"/>
          <wp:effectExtent l="0" t="0" r="1905" b="0"/>
          <wp:wrapNone/>
          <wp:docPr id="1492826375" name="Imagem 1492826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7456" behindDoc="1" locked="0" layoutInCell="1" allowOverlap="1" wp14:anchorId="58F42004" wp14:editId="5EB5916D">
          <wp:simplePos x="0" y="0"/>
          <wp:positionH relativeFrom="column">
            <wp:posOffset>1480701</wp:posOffset>
          </wp:positionH>
          <wp:positionV relativeFrom="paragraph">
            <wp:posOffset>-642476</wp:posOffset>
          </wp:positionV>
          <wp:extent cx="93345" cy="680720"/>
          <wp:effectExtent l="0" t="0" r="1905" b="0"/>
          <wp:wrapNone/>
          <wp:docPr id="178846433" name="Imagem 1788464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A6408" w14:textId="77777777" w:rsidR="008B2268" w:rsidRDefault="008B2268" w:rsidP="00F94EB2">
      <w:pPr>
        <w:spacing w:after="0" w:line="240" w:lineRule="auto"/>
      </w:pPr>
      <w:r>
        <w:separator/>
      </w:r>
    </w:p>
  </w:footnote>
  <w:footnote w:type="continuationSeparator" w:id="0">
    <w:p w14:paraId="3BFAC51B" w14:textId="77777777" w:rsidR="008B2268" w:rsidRDefault="008B2268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5B07666C" w:rsidR="00F94EB2" w:rsidRDefault="00F94E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6FB20B08">
          <wp:simplePos x="0" y="0"/>
          <wp:positionH relativeFrom="page">
            <wp:posOffset>-133350</wp:posOffset>
          </wp:positionH>
          <wp:positionV relativeFrom="paragraph">
            <wp:posOffset>-715645</wp:posOffset>
          </wp:positionV>
          <wp:extent cx="7972425" cy="11273332"/>
          <wp:effectExtent l="0" t="0" r="0" b="4445"/>
          <wp:wrapNone/>
          <wp:docPr id="789423374" name="Imagem 7894233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2425" cy="112733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C373E"/>
    <w:multiLevelType w:val="hybridMultilevel"/>
    <w:tmpl w:val="16BA2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406B8"/>
    <w:multiLevelType w:val="hybridMultilevel"/>
    <w:tmpl w:val="34BA226C"/>
    <w:lvl w:ilvl="0" w:tplc="64208B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760652D"/>
    <w:multiLevelType w:val="hybridMultilevel"/>
    <w:tmpl w:val="E35A7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16816">
    <w:abstractNumId w:val="1"/>
  </w:num>
  <w:num w:numId="2" w16cid:durableId="17721640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1972990">
    <w:abstractNumId w:val="2"/>
  </w:num>
  <w:num w:numId="4" w16cid:durableId="2328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B2"/>
    <w:rsid w:val="00034D30"/>
    <w:rsid w:val="000515C9"/>
    <w:rsid w:val="00092BFC"/>
    <w:rsid w:val="00096DEA"/>
    <w:rsid w:val="000B3187"/>
    <w:rsid w:val="000F51CA"/>
    <w:rsid w:val="00122561"/>
    <w:rsid w:val="0014015C"/>
    <w:rsid w:val="00147D3B"/>
    <w:rsid w:val="001A35BC"/>
    <w:rsid w:val="001B237F"/>
    <w:rsid w:val="001B3EF6"/>
    <w:rsid w:val="001B4D4D"/>
    <w:rsid w:val="001D530D"/>
    <w:rsid w:val="001E7D73"/>
    <w:rsid w:val="00223921"/>
    <w:rsid w:val="00263732"/>
    <w:rsid w:val="00273D7E"/>
    <w:rsid w:val="00287CCD"/>
    <w:rsid w:val="002C2F9E"/>
    <w:rsid w:val="0031449F"/>
    <w:rsid w:val="003512F2"/>
    <w:rsid w:val="003544E9"/>
    <w:rsid w:val="00374414"/>
    <w:rsid w:val="00397BDE"/>
    <w:rsid w:val="003A0DA7"/>
    <w:rsid w:val="003C42AF"/>
    <w:rsid w:val="003D2616"/>
    <w:rsid w:val="003E32CB"/>
    <w:rsid w:val="003F16AE"/>
    <w:rsid w:val="00445F2A"/>
    <w:rsid w:val="00476B03"/>
    <w:rsid w:val="004F3624"/>
    <w:rsid w:val="00523468"/>
    <w:rsid w:val="005372B2"/>
    <w:rsid w:val="005567F7"/>
    <w:rsid w:val="00582B6D"/>
    <w:rsid w:val="00587D33"/>
    <w:rsid w:val="00594C9D"/>
    <w:rsid w:val="005A44A7"/>
    <w:rsid w:val="005B5C93"/>
    <w:rsid w:val="005C383C"/>
    <w:rsid w:val="00655090"/>
    <w:rsid w:val="006658AD"/>
    <w:rsid w:val="00676C19"/>
    <w:rsid w:val="00684180"/>
    <w:rsid w:val="006A4FF3"/>
    <w:rsid w:val="006E2915"/>
    <w:rsid w:val="00700151"/>
    <w:rsid w:val="007006F1"/>
    <w:rsid w:val="00734CB0"/>
    <w:rsid w:val="00735956"/>
    <w:rsid w:val="00736CD7"/>
    <w:rsid w:val="00755DCB"/>
    <w:rsid w:val="0075683C"/>
    <w:rsid w:val="007A5A40"/>
    <w:rsid w:val="007B4145"/>
    <w:rsid w:val="007C00DC"/>
    <w:rsid w:val="008B2268"/>
    <w:rsid w:val="008B2BBA"/>
    <w:rsid w:val="00901104"/>
    <w:rsid w:val="009305BE"/>
    <w:rsid w:val="00934480"/>
    <w:rsid w:val="00954DCA"/>
    <w:rsid w:val="0098134E"/>
    <w:rsid w:val="00AC36A8"/>
    <w:rsid w:val="00AD3B3E"/>
    <w:rsid w:val="00B208EB"/>
    <w:rsid w:val="00B53C7B"/>
    <w:rsid w:val="00B85478"/>
    <w:rsid w:val="00B92BF1"/>
    <w:rsid w:val="00B959E2"/>
    <w:rsid w:val="00BB1121"/>
    <w:rsid w:val="00BC3597"/>
    <w:rsid w:val="00C05609"/>
    <w:rsid w:val="00C37B11"/>
    <w:rsid w:val="00C52B3C"/>
    <w:rsid w:val="00C6065F"/>
    <w:rsid w:val="00C82FDD"/>
    <w:rsid w:val="00C87C9F"/>
    <w:rsid w:val="00CA5BA4"/>
    <w:rsid w:val="00D50B59"/>
    <w:rsid w:val="00D63310"/>
    <w:rsid w:val="00D769DB"/>
    <w:rsid w:val="00D8146E"/>
    <w:rsid w:val="00DD1B96"/>
    <w:rsid w:val="00DD551A"/>
    <w:rsid w:val="00E06747"/>
    <w:rsid w:val="00E67379"/>
    <w:rsid w:val="00E9128C"/>
    <w:rsid w:val="00E97A5C"/>
    <w:rsid w:val="00EA14BA"/>
    <w:rsid w:val="00EA7F82"/>
    <w:rsid w:val="00F50432"/>
    <w:rsid w:val="00F566B7"/>
    <w:rsid w:val="00F62AE0"/>
    <w:rsid w:val="00F771BF"/>
    <w:rsid w:val="00F90B92"/>
    <w:rsid w:val="00F94EB2"/>
    <w:rsid w:val="00FA5BEF"/>
    <w:rsid w:val="00FE0469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chartTrackingRefBased/>
  <w15:docId w15:val="{1EE33F3B-17DB-48C2-97A3-B516832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478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32C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E32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566B7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566B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paragraph" w:styleId="SemEspaamento">
    <w:name w:val="No Spacing"/>
    <w:uiPriority w:val="1"/>
    <w:qFormat/>
    <w:rsid w:val="00AC36A8"/>
    <w:pPr>
      <w:spacing w:after="0" w:line="240" w:lineRule="auto"/>
    </w:pPr>
    <w:rPr>
      <w:kern w:val="0"/>
      <w14:ligatures w14:val="none"/>
    </w:rPr>
  </w:style>
  <w:style w:type="table" w:customStyle="1" w:styleId="Tabelacomgrade1">
    <w:name w:val="Tabela com grade1"/>
    <w:basedOn w:val="Tabelanormal"/>
    <w:next w:val="Tabelacomgrade"/>
    <w:uiPriority w:val="39"/>
    <w:rsid w:val="003F16AE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scalizacaoprocon@procon.am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C29D-EE2E-4255-BB7C-83A8CA4A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Stevens beja</cp:lastModifiedBy>
  <cp:revision>7</cp:revision>
  <cp:lastPrinted>2023-07-04T13:39:00Z</cp:lastPrinted>
  <dcterms:created xsi:type="dcterms:W3CDTF">2025-05-16T18:09:00Z</dcterms:created>
  <dcterms:modified xsi:type="dcterms:W3CDTF">2025-08-11T02:25:00Z</dcterms:modified>
</cp:coreProperties>
</file>