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6FDB0450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  <w:r w:rsidR="00D715DB">
        <w:rPr>
          <w:lang w:val="en-US"/>
        </w:rPr>
        <w:t xml:space="preserve"> Stevensct02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04D643F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Python Syntax and Basics</w:t>
      </w:r>
    </w:p>
    <w:p w14:paraId="2AFB2C2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Variables and data types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float</w:t>
      </w:r>
      <w:r>
        <w:t xml:space="preserve">, </w:t>
      </w:r>
      <w:r>
        <w:rPr>
          <w:rStyle w:val="HTMLCode"/>
          <w:rFonts w:eastAsiaTheme="minorHAnsi"/>
        </w:rPr>
        <w:t>str</w:t>
      </w:r>
      <w:r>
        <w:t xml:space="preserve">, </w:t>
      </w:r>
      <w:r>
        <w:rPr>
          <w:rStyle w:val="HTMLCode"/>
          <w:rFonts w:eastAsiaTheme="minorHAnsi"/>
        </w:rPr>
        <w:t>bool</w:t>
      </w:r>
      <w:r>
        <w:t>)</w:t>
      </w:r>
    </w:p>
    <w:p w14:paraId="00D8EB6C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Basic input and output (</w:t>
      </w:r>
      <w:r>
        <w:rPr>
          <w:rStyle w:val="HTMLCode"/>
          <w:rFonts w:eastAsiaTheme="minorHAnsi"/>
        </w:rPr>
        <w:t>print()</w:t>
      </w:r>
      <w:r>
        <w:t xml:space="preserve">, </w:t>
      </w:r>
      <w:r>
        <w:rPr>
          <w:rStyle w:val="HTMLCode"/>
          <w:rFonts w:eastAsiaTheme="minorHAnsi"/>
        </w:rPr>
        <w:t>input()</w:t>
      </w:r>
      <w:r>
        <w:t>)</w:t>
      </w:r>
    </w:p>
    <w:p w14:paraId="1CCC4443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Arithmetic, logical, and comparison operators</w:t>
      </w:r>
    </w:p>
    <w:p w14:paraId="636370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Comments and code style (PEP 8)</w:t>
      </w:r>
    </w:p>
    <w:p w14:paraId="78DB9E8E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Control Structures</w:t>
      </w:r>
    </w:p>
    <w:p w14:paraId="1C5E973D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</w:t>
      </w:r>
    </w:p>
    <w:p w14:paraId="73DCB721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Loops (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>)</w:t>
      </w:r>
    </w:p>
    <w:p w14:paraId="756A612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break</w:t>
      </w:r>
      <w:r>
        <w:t xml:space="preserve">, </w:t>
      </w:r>
      <w:r>
        <w:rPr>
          <w:rStyle w:val="HTMLCode"/>
          <w:rFonts w:eastAsiaTheme="minorHAnsi"/>
        </w:rPr>
        <w:t>continue</w:t>
      </w:r>
      <w:r>
        <w:t xml:space="preserve">, and </w:t>
      </w:r>
      <w:r>
        <w:rPr>
          <w:rStyle w:val="HTMLCode"/>
          <w:rFonts w:eastAsiaTheme="minorHAnsi"/>
        </w:rPr>
        <w:t>pass</w:t>
      </w:r>
      <w:r>
        <w:t xml:space="preserve"> keywords</w:t>
      </w:r>
    </w:p>
    <w:p w14:paraId="0D1CF773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Functions</w:t>
      </w:r>
    </w:p>
    <w:p w14:paraId="2B4D9CC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Defining functions using </w:t>
      </w:r>
      <w:r>
        <w:rPr>
          <w:rStyle w:val="HTMLCode"/>
          <w:rFonts w:eastAsiaTheme="minorHAnsi"/>
        </w:rPr>
        <w:t>def</w:t>
      </w:r>
    </w:p>
    <w:p w14:paraId="5B83E890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 xml:space="preserve">Function parameters and arguments (including </w:t>
      </w:r>
      <w:r>
        <w:rPr>
          <w:rStyle w:val="HTMLCode"/>
          <w:rFonts w:eastAsiaTheme="minorHAnsi"/>
        </w:rPr>
        <w:t>*args</w:t>
      </w:r>
      <w:r>
        <w:t xml:space="preserve"> and </w:t>
      </w:r>
      <w:r>
        <w:rPr>
          <w:rStyle w:val="HTMLCode"/>
          <w:rFonts w:eastAsiaTheme="minorHAnsi"/>
        </w:rPr>
        <w:t>**kwargs</w:t>
      </w:r>
      <w:r>
        <w:t>)</w:t>
      </w:r>
    </w:p>
    <w:p w14:paraId="6E7DC296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Default argument values</w:t>
      </w:r>
    </w:p>
    <w:p w14:paraId="699EF25F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Variable scope (local and global)</w:t>
      </w:r>
    </w:p>
    <w:p w14:paraId="11C50659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Lambda functions</w:t>
      </w:r>
    </w:p>
    <w:p w14:paraId="4E914405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Data Structures</w:t>
      </w:r>
    </w:p>
    <w:p w14:paraId="35EB5CCB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Lists, tuples, sets, and dictionaries</w:t>
      </w:r>
    </w:p>
    <w:p w14:paraId="21539D95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Common list methods (</w:t>
      </w:r>
      <w:r>
        <w:rPr>
          <w:rStyle w:val="HTMLCode"/>
          <w:rFonts w:eastAsiaTheme="minorHAnsi"/>
        </w:rPr>
        <w:t>append()</w:t>
      </w:r>
      <w:r>
        <w:t xml:space="preserve">, </w:t>
      </w:r>
      <w:r>
        <w:rPr>
          <w:rStyle w:val="HTMLCode"/>
          <w:rFonts w:eastAsiaTheme="minorHAnsi"/>
        </w:rPr>
        <w:t>remove()</w:t>
      </w:r>
      <w:r>
        <w:t xml:space="preserve">, </w:t>
      </w:r>
      <w:r>
        <w:rPr>
          <w:rStyle w:val="HTMLCode"/>
          <w:rFonts w:eastAsiaTheme="minorHAnsi"/>
        </w:rPr>
        <w:t>sort()</w:t>
      </w:r>
      <w:r>
        <w:t>, etc.)</w:t>
      </w:r>
    </w:p>
    <w:p w14:paraId="1FD11BB2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Iterating through data structures</w:t>
      </w:r>
    </w:p>
    <w:p w14:paraId="342048D7" w14:textId="77777777" w:rsidR="00D715DB" w:rsidRDefault="00D715DB" w:rsidP="00D715DB">
      <w:pPr>
        <w:pStyle w:val="NormalWeb"/>
        <w:numPr>
          <w:ilvl w:val="0"/>
          <w:numId w:val="4"/>
        </w:numPr>
      </w:pPr>
      <w:r>
        <w:rPr>
          <w:rStyle w:val="Strong"/>
        </w:rPr>
        <w:t>File Handling</w:t>
      </w:r>
    </w:p>
    <w:p w14:paraId="55973D6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Opening and closing files (</w:t>
      </w:r>
      <w:r>
        <w:rPr>
          <w:rStyle w:val="HTMLCode"/>
          <w:rFonts w:eastAsiaTheme="minorHAnsi"/>
        </w:rPr>
        <w:t>open()</w:t>
      </w:r>
      <w:r>
        <w:t xml:space="preserve">, </w:t>
      </w:r>
      <w:r>
        <w:rPr>
          <w:rStyle w:val="HTMLCode"/>
          <w:rFonts w:eastAsiaTheme="minorHAnsi"/>
        </w:rPr>
        <w:t>read()</w:t>
      </w:r>
      <w:r>
        <w:t xml:space="preserve">, </w:t>
      </w:r>
      <w:r>
        <w:rPr>
          <w:rStyle w:val="HTMLCode"/>
          <w:rFonts w:eastAsiaTheme="minorHAnsi"/>
        </w:rPr>
        <w:t>write()</w:t>
      </w:r>
      <w:r>
        <w:t>)</w:t>
      </w:r>
    </w:p>
    <w:p w14:paraId="261B04A4" w14:textId="77777777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Using context managers (</w:t>
      </w:r>
      <w:r>
        <w:rPr>
          <w:rStyle w:val="HTMLCode"/>
          <w:rFonts w:eastAsiaTheme="minorHAnsi"/>
        </w:rPr>
        <w:t>with open()</w:t>
      </w:r>
      <w:r>
        <w:t>)</w:t>
      </w:r>
    </w:p>
    <w:p w14:paraId="758DBCD9" w14:textId="7A83C784" w:rsidR="00D715DB" w:rsidRDefault="00D715DB" w:rsidP="00D715DB">
      <w:pPr>
        <w:numPr>
          <w:ilvl w:val="1"/>
          <w:numId w:val="4"/>
        </w:numPr>
        <w:spacing w:before="100" w:beforeAutospacing="1" w:after="100" w:afterAutospacing="1"/>
      </w:pPr>
      <w:r>
        <w:t>Reading and writing to text and CSV files</w:t>
      </w:r>
    </w:p>
    <w:p w14:paraId="251F8371" w14:textId="45024717" w:rsidR="00D715DB" w:rsidRPr="00D715DB" w:rsidRDefault="00D715DB" w:rsidP="00D715DB">
      <w:pPr>
        <w:tabs>
          <w:tab w:val="left" w:pos="1221"/>
        </w:tabs>
      </w:pPr>
      <w:r>
        <w:tab/>
      </w:r>
    </w:p>
    <w:sectPr w:rsidR="00D715DB" w:rsidRPr="00D7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73C8B"/>
    <w:multiLevelType w:val="multilevel"/>
    <w:tmpl w:val="B1DE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D2FFD"/>
    <w:rsid w:val="00477AB7"/>
    <w:rsid w:val="004D2C3C"/>
    <w:rsid w:val="005362FE"/>
    <w:rsid w:val="005E20F1"/>
    <w:rsid w:val="005E56F6"/>
    <w:rsid w:val="006E4300"/>
    <w:rsid w:val="006F0CC4"/>
    <w:rsid w:val="009E7110"/>
    <w:rsid w:val="00A613CF"/>
    <w:rsid w:val="00B168EE"/>
    <w:rsid w:val="00BF480F"/>
    <w:rsid w:val="00C82F42"/>
    <w:rsid w:val="00D715DB"/>
    <w:rsid w:val="00E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715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7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9</cp:revision>
  <dcterms:created xsi:type="dcterms:W3CDTF">2024-10-01T10:08:00Z</dcterms:created>
  <dcterms:modified xsi:type="dcterms:W3CDTF">2024-11-16T19:39:00Z</dcterms:modified>
</cp:coreProperties>
</file>