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2C71" w:rsidRPr="000D2C71" w:rsidRDefault="000D2C71" w:rsidP="000D2C7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0D2C71">
        <w:rPr>
          <w:rFonts w:ascii="Times New Roman" w:eastAsia="Times New Roman" w:hAnsi="Times New Roman" w:cs="Times New Roman"/>
          <w:b/>
          <w:bCs/>
          <w:color w:val="000000"/>
          <w:kern w:val="0"/>
          <w:sz w:val="36"/>
          <w:szCs w:val="36"/>
          <w14:ligatures w14:val="none"/>
        </w:rPr>
        <w:t>Informasi Terkait Kompetisi Yunus Innovation Award ke-6 Taiwan</w:t>
      </w:r>
    </w:p>
    <w:p w:rsidR="000D2C71" w:rsidRPr="000D2C71" w:rsidRDefault="00000000" w:rsidP="000D2C7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hyperlink r:id="rId5" w:history="1">
        <w:r w:rsidR="000D2C71" w:rsidRPr="000D2C71">
          <w:rPr>
            <w:rStyle w:val="Hyperlink"/>
            <w:rFonts w:ascii="Times New Roman" w:eastAsia="Times New Roman" w:hAnsi="Times New Roman" w:cs="Times New Roman"/>
            <w:b/>
            <w:bCs/>
            <w:kern w:val="0"/>
            <w14:ligatures w14:val="none"/>
          </w:rPr>
          <w:t>Formulir Pendaftaran</w:t>
        </w:r>
      </w:hyperlink>
    </w:p>
    <w:p w:rsidR="000D2C71" w:rsidRPr="002C3C03" w:rsidRDefault="00000000" w:rsidP="000D2C71">
      <w:pPr>
        <w:numPr>
          <w:ilvl w:val="0"/>
          <w:numId w:val="1"/>
        </w:numPr>
        <w:spacing w:before="100" w:beforeAutospacing="1" w:after="100" w:afterAutospacing="1"/>
        <w:rPr>
          <w:rStyle w:val="Hyperlink"/>
          <w:rFonts w:ascii="Times New Roman" w:eastAsia="Times New Roman" w:hAnsi="Times New Roman" w:cs="Times New Roman"/>
          <w:color w:val="000000"/>
          <w:kern w:val="0"/>
          <w:u w:val="none"/>
          <w14:ligatures w14:val="none"/>
        </w:rPr>
      </w:pPr>
      <w:hyperlink r:id="rId6" w:history="1">
        <w:r w:rsidR="000D2C71" w:rsidRPr="000D2C71">
          <w:rPr>
            <w:rStyle w:val="Hyperlink"/>
            <w:rFonts w:ascii="Times New Roman" w:eastAsia="Times New Roman" w:hAnsi="Times New Roman" w:cs="Times New Roman"/>
            <w:b/>
            <w:bCs/>
            <w:kern w:val="0"/>
            <w14:ligatures w14:val="none"/>
          </w:rPr>
          <w:t>Panduan Kompetisi</w:t>
        </w:r>
      </w:hyperlink>
    </w:p>
    <w:p w:rsidR="002C3C03" w:rsidRPr="002C3C03" w:rsidRDefault="002C3C03" w:rsidP="002C3C03">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C3C03">
        <w:rPr>
          <w:rFonts w:ascii="Times New Roman" w:eastAsia="Times New Roman" w:hAnsi="Times New Roman" w:cs="Times New Roman"/>
          <w:b/>
          <w:bCs/>
          <w:color w:val="000000"/>
          <w:kern w:val="0"/>
          <w:sz w:val="36"/>
          <w:szCs w:val="36"/>
          <w14:ligatures w14:val="none"/>
        </w:rPr>
        <w:t>Yunus Innovation Award ke-6 Taiwan</w:t>
      </w:r>
    </w:p>
    <w:p w:rsidR="002C3C03" w:rsidRPr="002C3C03" w:rsidRDefault="002C3C03" w:rsidP="002C3C03">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2C3C03">
        <w:rPr>
          <w:rFonts w:ascii="Times New Roman" w:eastAsia="Times New Roman" w:hAnsi="Times New Roman" w:cs="Times New Roman"/>
          <w:b/>
          <w:bCs/>
          <w:color w:val="000000"/>
          <w:kern w:val="0"/>
          <w:sz w:val="27"/>
          <w:szCs w:val="27"/>
          <w14:ligatures w14:val="none"/>
        </w:rPr>
        <w:t>Panduan Kompetisi</w:t>
      </w:r>
    </w:p>
    <w:p w:rsidR="002C3C03" w:rsidRPr="002C3C03" w:rsidRDefault="002C3C03" w:rsidP="002C3C03">
      <w:p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b/>
          <w:bCs/>
          <w:color w:val="000000"/>
          <w:kern w:val="0"/>
          <w14:ligatures w14:val="none"/>
        </w:rPr>
        <w:t>Unit Penyelenggara:</w:t>
      </w:r>
    </w:p>
    <w:p w:rsidR="002C3C03" w:rsidRPr="002C3C03" w:rsidRDefault="002C3C03" w:rsidP="002C3C03">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b/>
          <w:bCs/>
          <w:color w:val="000000"/>
          <w:kern w:val="0"/>
          <w14:ligatures w14:val="none"/>
        </w:rPr>
        <w:t>Unit Pembimbing:</w:t>
      </w:r>
      <w:r w:rsidRPr="002C3C03">
        <w:rPr>
          <w:rFonts w:ascii="Times New Roman" w:eastAsia="Times New Roman" w:hAnsi="Times New Roman" w:cs="Times New Roman"/>
          <w:color w:val="000000"/>
          <w:kern w:val="0"/>
          <w14:ligatures w14:val="none"/>
        </w:rPr>
        <w:t> Yunus Centre, Bangladesh</w:t>
      </w:r>
    </w:p>
    <w:p w:rsidR="002C3C03" w:rsidRPr="002C3C03" w:rsidRDefault="002C3C03" w:rsidP="002C3C03">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b/>
          <w:bCs/>
          <w:color w:val="000000"/>
          <w:kern w:val="0"/>
          <w14:ligatures w14:val="none"/>
        </w:rPr>
        <w:t>Unit Penyelenggara:</w:t>
      </w:r>
      <w:r w:rsidRPr="002C3C03">
        <w:rPr>
          <w:rFonts w:ascii="Times New Roman" w:eastAsia="Times New Roman" w:hAnsi="Times New Roman" w:cs="Times New Roman"/>
          <w:color w:val="000000"/>
          <w:kern w:val="0"/>
          <w14:ligatures w14:val="none"/>
        </w:rPr>
        <w:t> Yayasan Yunus Taiwan (Foundation for Yunus Social Business Taiwan)</w:t>
      </w:r>
    </w:p>
    <w:p w:rsidR="002C3C03" w:rsidRPr="002C3C03" w:rsidRDefault="002C3C03" w:rsidP="002C3C03">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b/>
          <w:bCs/>
          <w:color w:val="000000"/>
          <w:kern w:val="0"/>
          <w14:ligatures w14:val="none"/>
        </w:rPr>
        <w:t>Unit Sponsor:</w:t>
      </w:r>
      <w:r w:rsidRPr="002C3C03">
        <w:rPr>
          <w:rFonts w:ascii="Times New Roman" w:eastAsia="Times New Roman" w:hAnsi="Times New Roman" w:cs="Times New Roman"/>
          <w:color w:val="000000"/>
          <w:kern w:val="0"/>
          <w14:ligatures w14:val="none"/>
        </w:rPr>
        <w:t> Carnegie Training (Chuan Chen Management Consulting Co., Ltd.), Yayasan Budaya Chuang Yi.</w:t>
      </w:r>
    </w:p>
    <w:p w:rsidR="002C3C03" w:rsidRPr="002C3C03" w:rsidRDefault="00D7430C" w:rsidP="002C3C03">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2C3C03" w:rsidRPr="002C3C03" w:rsidRDefault="002C3C03" w:rsidP="002C3C03">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2C3C03">
        <w:rPr>
          <w:rFonts w:ascii="Times New Roman" w:eastAsia="Times New Roman" w:hAnsi="Times New Roman" w:cs="Times New Roman"/>
          <w:b/>
          <w:bCs/>
          <w:color w:val="000000"/>
          <w:kern w:val="0"/>
          <w:sz w:val="27"/>
          <w:szCs w:val="27"/>
          <w14:ligatures w14:val="none"/>
        </w:rPr>
        <w:t>Pendahuluan</w:t>
      </w:r>
    </w:p>
    <w:p w:rsidR="002C3C03" w:rsidRPr="002C3C03" w:rsidRDefault="002C3C03" w:rsidP="002C3C03">
      <w:p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color w:val="000000"/>
          <w:kern w:val="0"/>
          <w14:ligatures w14:val="none"/>
        </w:rPr>
        <w:t>Yayasan Yunus Taiwan berkomitmen untuk mempromosikan </w:t>
      </w:r>
      <w:r w:rsidRPr="002C3C03">
        <w:rPr>
          <w:rFonts w:ascii="Times New Roman" w:eastAsia="Times New Roman" w:hAnsi="Times New Roman" w:cs="Times New Roman"/>
          <w:b/>
          <w:bCs/>
          <w:color w:val="000000"/>
          <w:kern w:val="0"/>
          <w14:ligatures w14:val="none"/>
        </w:rPr>
        <w:t>"Visi Tiga Nol"</w:t>
      </w:r>
      <w:r w:rsidRPr="002C3C03">
        <w:rPr>
          <w:rFonts w:ascii="Times New Roman" w:eastAsia="Times New Roman" w:hAnsi="Times New Roman" w:cs="Times New Roman"/>
          <w:color w:val="000000"/>
          <w:kern w:val="0"/>
          <w14:ligatures w14:val="none"/>
        </w:rPr>
        <w:t> dari Profesor Muhammad Yunus, peraih Nobel Perdamaian tahun 2006, yaitu: </w:t>
      </w:r>
      <w:r w:rsidRPr="002C3C03">
        <w:rPr>
          <w:rFonts w:ascii="Times New Roman" w:eastAsia="Times New Roman" w:hAnsi="Times New Roman" w:cs="Times New Roman"/>
          <w:b/>
          <w:bCs/>
          <w:color w:val="000000"/>
          <w:kern w:val="0"/>
          <w14:ligatures w14:val="none"/>
        </w:rPr>
        <w:t>Nol Emisi Karbon, Nol Kemiskinan, dan Nol Pengangguran</w:t>
      </w:r>
      <w:r w:rsidRPr="002C3C03">
        <w:rPr>
          <w:rFonts w:ascii="Times New Roman" w:eastAsia="Times New Roman" w:hAnsi="Times New Roman" w:cs="Times New Roman"/>
          <w:color w:val="000000"/>
          <w:kern w:val="0"/>
          <w14:ligatures w14:val="none"/>
        </w:rPr>
        <w:t>.</w:t>
      </w:r>
    </w:p>
    <w:p w:rsidR="002C3C03" w:rsidRPr="002C3C03" w:rsidRDefault="002C3C03" w:rsidP="002C3C03">
      <w:pPr>
        <w:spacing w:before="100" w:beforeAutospacing="1" w:after="100" w:afterAutospacing="1"/>
        <w:rPr>
          <w:rFonts w:ascii="Times New Roman" w:eastAsia="Times New Roman" w:hAnsi="Times New Roman" w:cs="Times New Roman"/>
          <w:color w:val="000000"/>
          <w:kern w:val="0"/>
          <w14:ligatures w14:val="none"/>
        </w:rPr>
      </w:pPr>
      <w:r w:rsidRPr="002C3C03">
        <w:rPr>
          <w:rFonts w:ascii="Times New Roman" w:eastAsia="Times New Roman" w:hAnsi="Times New Roman" w:cs="Times New Roman"/>
          <w:color w:val="000000"/>
          <w:kern w:val="0"/>
          <w14:ligatures w14:val="none"/>
        </w:rPr>
        <w:t>Kami mendorong kaum muda untuk menggunakan kreativitas dan inovasi mereka dalam memecahkan masalah sosial melalui model </w:t>
      </w:r>
      <w:r w:rsidRPr="002C3C03">
        <w:rPr>
          <w:rFonts w:ascii="Times New Roman" w:eastAsia="Times New Roman" w:hAnsi="Times New Roman" w:cs="Times New Roman"/>
          <w:b/>
          <w:bCs/>
          <w:color w:val="000000"/>
          <w:kern w:val="0"/>
          <w14:ligatures w14:val="none"/>
        </w:rPr>
        <w:t>Bisnis Sosial (Social Business)</w:t>
      </w:r>
      <w:r w:rsidRPr="002C3C03">
        <w:rPr>
          <w:rFonts w:ascii="Times New Roman" w:eastAsia="Times New Roman" w:hAnsi="Times New Roman" w:cs="Times New Roman"/>
          <w:color w:val="000000"/>
          <w:kern w:val="0"/>
          <w14:ligatures w14:val="none"/>
        </w:rPr>
        <w:t>. Oleh karena itu, kompetisi "Yunus Innovation Award ke-6 Taiwan" diselenggarakan untuk memberikan penghargaan bagi proposal bisnis sosial yang inovatif, guna mendorong generasi muda agar lebih peduli dan berkontribusi dalam memperbaiki isu-isu sosial.</w:t>
      </w:r>
    </w:p>
    <w:p w:rsidR="002C3C03" w:rsidRPr="002C3C03" w:rsidRDefault="00D7430C" w:rsidP="002C3C03">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2C3C03" w:rsidRPr="002C3C03" w:rsidRDefault="002C3C03" w:rsidP="002C3C03">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2C3C03">
        <w:rPr>
          <w:rFonts w:ascii="Times New Roman" w:eastAsia="Times New Roman" w:hAnsi="Times New Roman" w:cs="Times New Roman"/>
          <w:b/>
          <w:bCs/>
          <w:color w:val="000000"/>
          <w:kern w:val="0"/>
          <w:sz w:val="27"/>
          <w:szCs w:val="27"/>
          <w14:ligatures w14:val="none"/>
        </w:rPr>
        <w:t>I. Jadwal Rencana Kompetisi:</w:t>
      </w:r>
    </w:p>
    <w:tbl>
      <w:tblPr>
        <w:tblStyle w:val="TableGrid"/>
        <w:tblW w:w="0" w:type="auto"/>
        <w:tblLook w:val="04A0" w:firstRow="1" w:lastRow="0" w:firstColumn="1" w:lastColumn="0" w:noHBand="0" w:noVBand="1"/>
      </w:tblPr>
      <w:tblGrid>
        <w:gridCol w:w="2319"/>
        <w:gridCol w:w="2617"/>
        <w:gridCol w:w="4414"/>
      </w:tblGrid>
      <w:tr w:rsidR="002C3C03" w:rsidRPr="002C3C03" w:rsidTr="002C3C03">
        <w:tc>
          <w:tcPr>
            <w:tcW w:w="0" w:type="auto"/>
            <w:hideMark/>
          </w:tcPr>
          <w:p w:rsidR="002C3C03" w:rsidRPr="002C3C03" w:rsidRDefault="002C3C03" w:rsidP="002C3C03">
            <w:pPr>
              <w:jc w:val="center"/>
              <w:rPr>
                <w:rFonts w:ascii="Times New Roman" w:eastAsia="Times New Roman" w:hAnsi="Times New Roman" w:cs="Times New Roman"/>
                <w:b/>
                <w:bCs/>
                <w:kern w:val="0"/>
                <w14:ligatures w14:val="none"/>
              </w:rPr>
            </w:pPr>
            <w:r w:rsidRPr="002C3C03">
              <w:rPr>
                <w:rFonts w:ascii="Times New Roman" w:eastAsia="Times New Roman" w:hAnsi="Times New Roman" w:cs="Times New Roman"/>
                <w:b/>
                <w:bCs/>
                <w:kern w:val="0"/>
                <w14:ligatures w14:val="none"/>
              </w:rPr>
              <w:t>Tahapan Kegiatan</w:t>
            </w:r>
          </w:p>
        </w:tc>
        <w:tc>
          <w:tcPr>
            <w:tcW w:w="0" w:type="auto"/>
            <w:hideMark/>
          </w:tcPr>
          <w:p w:rsidR="002C3C03" w:rsidRPr="002C3C03" w:rsidRDefault="002C3C03" w:rsidP="002C3C03">
            <w:pPr>
              <w:jc w:val="center"/>
              <w:rPr>
                <w:rFonts w:ascii="Times New Roman" w:eastAsia="Times New Roman" w:hAnsi="Times New Roman" w:cs="Times New Roman"/>
                <w:b/>
                <w:bCs/>
                <w:kern w:val="0"/>
                <w14:ligatures w14:val="none"/>
              </w:rPr>
            </w:pPr>
            <w:r w:rsidRPr="002C3C03">
              <w:rPr>
                <w:rFonts w:ascii="Times New Roman" w:eastAsia="Times New Roman" w:hAnsi="Times New Roman" w:cs="Times New Roman"/>
                <w:b/>
                <w:bCs/>
                <w:kern w:val="0"/>
                <w14:ligatures w14:val="none"/>
              </w:rPr>
              <w:t>Jadwal Kegiatan</w:t>
            </w:r>
          </w:p>
        </w:tc>
        <w:tc>
          <w:tcPr>
            <w:tcW w:w="0" w:type="auto"/>
            <w:hideMark/>
          </w:tcPr>
          <w:p w:rsidR="002C3C03" w:rsidRPr="002C3C03" w:rsidRDefault="002C3C03" w:rsidP="002C3C03">
            <w:pPr>
              <w:jc w:val="center"/>
              <w:rPr>
                <w:rFonts w:ascii="Times New Roman" w:eastAsia="Times New Roman" w:hAnsi="Times New Roman" w:cs="Times New Roman"/>
                <w:b/>
                <w:bCs/>
                <w:kern w:val="0"/>
                <w14:ligatures w14:val="none"/>
              </w:rPr>
            </w:pPr>
            <w:r w:rsidRPr="002C3C03">
              <w:rPr>
                <w:rFonts w:ascii="Times New Roman" w:eastAsia="Times New Roman" w:hAnsi="Times New Roman" w:cs="Times New Roman"/>
                <w:b/>
                <w:bCs/>
                <w:kern w:val="0"/>
                <w14:ligatures w14:val="none"/>
              </w:rPr>
              <w:t>Keterangan</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Pendaftaran Dibuka</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Mulai sekarang</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Mengisi data pendaftaran secara online. Setelah pendaftaran dikonfirmasi berhasil, draf proposal akan dikirimkan sebagai referensi.</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Sosialisasi Online</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18/03/2026 (Rabu)</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[Tautan Pendaftaran]</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lastRenderedPageBreak/>
              <w:t>Kursus Pelatihan</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Waktu dan tema akan diumumkan di FB &amp; Web Yayasan</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Mengundang pakar inovasi sosial dari kalangan industri dan akademisi untuk berbagi bimbingan praktis guna mengoptimalkan konten proposal peserta.</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Batas Akhir Pendaftaran &amp; Pengumpulan</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31/05/2026 (Minggu)</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Batas akhir pendaftaran kompetisi adalah pukul 23:59.</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Pengumuman Finalis</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29/07/2026 (Rabu)</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Sebanyak 10 tim masing-masing dari Kategori Sosial dan Kategori Mahasiswa akan dipilih untuk masuk ke babak final. Diumumkan melalui web dan FB resmi.</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Mentoring Mentor &amp; Eksekusi Rencana Tim</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30/07/2026 (Kamis) s.d. 30/08/2026 (Minggu)</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Yayasan akan menyediakan sumber daya bimbingan mentor bagi tim yang lolos ke babak final.</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Batas Akhir Revisi Proposal &amp; Materi Presentasi</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02/09/2026 (Rabu)</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Tim finalis wajib mengumpulkan versi final dari rencana bisnis (proposal) dan materi presentasi final dalam jangka waktu tersebut.</w:t>
            </w:r>
          </w:p>
        </w:tc>
      </w:tr>
      <w:tr w:rsidR="002C3C03" w:rsidRPr="002C3C03" w:rsidTr="002C3C03">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Babak Final &amp; Upacara Penghargaan</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b/>
                <w:bCs/>
                <w:kern w:val="0"/>
                <w14:ligatures w14:val="none"/>
              </w:rPr>
              <w:t>12/09/2026 (Sabtu)</w:t>
            </w:r>
            <w:r w:rsidRPr="002C3C03">
              <w:rPr>
                <w:rFonts w:ascii="Times New Roman" w:eastAsia="Times New Roman" w:hAnsi="Times New Roman" w:cs="Times New Roman"/>
                <w:kern w:val="0"/>
                <w14:ligatures w14:val="none"/>
              </w:rPr>
              <w:t>(Tentatif)</w:t>
            </w:r>
          </w:p>
        </w:tc>
        <w:tc>
          <w:tcPr>
            <w:tcW w:w="0" w:type="auto"/>
            <w:hideMark/>
          </w:tcPr>
          <w:p w:rsidR="002C3C03" w:rsidRPr="002C3C03" w:rsidRDefault="002C3C03" w:rsidP="002C3C03">
            <w:pPr>
              <w:rPr>
                <w:rFonts w:ascii="Times New Roman" w:eastAsia="Times New Roman" w:hAnsi="Times New Roman" w:cs="Times New Roman"/>
                <w:kern w:val="0"/>
                <w14:ligatures w14:val="none"/>
              </w:rPr>
            </w:pPr>
            <w:r w:rsidRPr="002C3C03">
              <w:rPr>
                <w:rFonts w:ascii="Times New Roman" w:eastAsia="Times New Roman" w:hAnsi="Times New Roman" w:cs="Times New Roman"/>
                <w:kern w:val="0"/>
                <w14:ligatures w14:val="none"/>
              </w:rPr>
              <w:t>Babak final akan diadakan di Taipei dalam bentuk presentasi langsung (pitching).</w:t>
            </w:r>
          </w:p>
        </w:tc>
      </w:tr>
    </w:tbl>
    <w:p w:rsidR="00377B69" w:rsidRPr="00377B69" w:rsidRDefault="00377B69" w:rsidP="00377B6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77B69">
        <w:rPr>
          <w:rFonts w:ascii="Times New Roman" w:eastAsia="Times New Roman" w:hAnsi="Times New Roman" w:cs="Times New Roman"/>
          <w:b/>
          <w:bCs/>
          <w:color w:val="000000"/>
          <w:kern w:val="0"/>
          <w:sz w:val="27"/>
          <w:szCs w:val="27"/>
          <w14:ligatures w14:val="none"/>
        </w:rPr>
        <w:t>II. Deskripsi Kategori Peserta:</w:t>
      </w:r>
    </w:p>
    <w:tbl>
      <w:tblPr>
        <w:tblStyle w:val="TableGrid"/>
        <w:tblW w:w="0" w:type="auto"/>
        <w:tblLook w:val="04A0" w:firstRow="1" w:lastRow="0" w:firstColumn="1" w:lastColumn="0" w:noHBand="0" w:noVBand="1"/>
      </w:tblPr>
      <w:tblGrid>
        <w:gridCol w:w="4211"/>
        <w:gridCol w:w="5139"/>
      </w:tblGrid>
      <w:tr w:rsidR="00377B69" w:rsidRPr="00377B69" w:rsidTr="00377B69">
        <w:tc>
          <w:tcPr>
            <w:tcW w:w="0" w:type="auto"/>
            <w:hideMark/>
          </w:tcPr>
          <w:p w:rsidR="00377B69" w:rsidRPr="00377B69" w:rsidRDefault="00377B69" w:rsidP="00377B69">
            <w:pPr>
              <w:jc w:val="center"/>
              <w:rPr>
                <w:rFonts w:ascii="Times New Roman" w:eastAsia="Times New Roman" w:hAnsi="Times New Roman" w:cs="Times New Roman"/>
                <w:b/>
                <w:bCs/>
                <w:kern w:val="0"/>
                <w14:ligatures w14:val="none"/>
              </w:rPr>
            </w:pPr>
            <w:r w:rsidRPr="00377B69">
              <w:rPr>
                <w:rFonts w:ascii="Times New Roman" w:eastAsia="Times New Roman" w:hAnsi="Times New Roman" w:cs="Times New Roman"/>
                <w:b/>
                <w:bCs/>
                <w:kern w:val="0"/>
                <w14:ligatures w14:val="none"/>
              </w:rPr>
              <w:t>Kategori Sosial</w:t>
            </w:r>
          </w:p>
        </w:tc>
        <w:tc>
          <w:tcPr>
            <w:tcW w:w="0" w:type="auto"/>
            <w:hideMark/>
          </w:tcPr>
          <w:p w:rsidR="00377B69" w:rsidRPr="00377B69" w:rsidRDefault="00377B69" w:rsidP="00377B69">
            <w:pPr>
              <w:jc w:val="center"/>
              <w:rPr>
                <w:rFonts w:ascii="Times New Roman" w:eastAsia="Times New Roman" w:hAnsi="Times New Roman" w:cs="Times New Roman"/>
                <w:b/>
                <w:bCs/>
                <w:kern w:val="0"/>
                <w14:ligatures w14:val="none"/>
              </w:rPr>
            </w:pPr>
            <w:r w:rsidRPr="00377B69">
              <w:rPr>
                <w:rFonts w:ascii="Times New Roman" w:eastAsia="Times New Roman" w:hAnsi="Times New Roman" w:cs="Times New Roman"/>
                <w:b/>
                <w:bCs/>
                <w:kern w:val="0"/>
                <w14:ligatures w14:val="none"/>
              </w:rPr>
              <w:t>Kategori Mahasiswa</w:t>
            </w:r>
          </w:p>
        </w:tc>
      </w:tr>
      <w:tr w:rsidR="00377B69" w:rsidRPr="00377B69" w:rsidTr="00377B69">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1. Berusia 18 tahun ke atas (Lahir sebelum 31 Mei 2008).</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1. Berusia 18-30 tahun (Lahir antara 1 Juni 1996 hingga 31 Mei 2008).</w:t>
            </w:r>
          </w:p>
        </w:tc>
      </w:tr>
      <w:tr w:rsidR="00377B69" w:rsidRPr="00377B69" w:rsidTr="00377B69">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2. Anggota tim terdiri dari 2-5 orang. Diperbolehkan gabungan antara profesional dan mahasiswa, serta anggota lintas kewarganegaraan.</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2. Anggota tim terdiri dari 2-5 orang. Anggota tim dapat berasal dari sekolah/universitas yang berbeda dan lintas kewarganegaraan.</w:t>
            </w:r>
          </w:p>
        </w:tc>
      </w:tr>
      <w:tr w:rsidR="00377B69" w:rsidRPr="00377B69" w:rsidTr="00377B69">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3. Jika tim merupakan unit yang sudah terdaftar secara hukum (termasuk organisasi nirlaba), tanggal pendirian harus pada atau setelah </w:t>
            </w:r>
            <w:r w:rsidRPr="00377B69">
              <w:rPr>
                <w:rFonts w:ascii="Times New Roman" w:eastAsia="Times New Roman" w:hAnsi="Times New Roman" w:cs="Times New Roman"/>
                <w:b/>
                <w:bCs/>
                <w:kern w:val="0"/>
                <w14:ligatures w14:val="none"/>
              </w:rPr>
              <w:t>1 Januari 2021</w:t>
            </w:r>
            <w:r w:rsidRPr="00377B69">
              <w:rPr>
                <w:rFonts w:ascii="Times New Roman" w:eastAsia="Times New Roman" w:hAnsi="Times New Roman" w:cs="Times New Roman"/>
                <w:kern w:val="0"/>
                <w14:ligatures w14:val="none"/>
              </w:rPr>
              <w:t>.</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3. Seluruh anggota tim harus berstatus sebagai siswa/mahasiswa aktif.</w:t>
            </w:r>
          </w:p>
        </w:tc>
      </w:tr>
      <w:tr w:rsidR="00377B69" w:rsidRPr="00377B69" w:rsidTr="00377B69">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4. Tim yang seluruhnya mahasiswa, jika merasa proposal dan model bisnisnya sudah matang, diperbolehkan mendaftar di Kategori Sosial.</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4. Pelajar/mahasiswa asing wajib melampirkan kartu izin tinggal (ARC) dan surat keterangan aktif belajar. Pelajar/mahasiswa Taiwan wajib melampirkan KTP (ROC) dan surat keterangan aktif belajar.</w:t>
            </w:r>
          </w:p>
        </w:tc>
      </w:tr>
      <w:tr w:rsidR="00377B69" w:rsidRPr="00377B69" w:rsidTr="00377B69">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5. Warga negara asing wajib melampirkan bukti kartu izin tinggal (ARC), warga negara Taiwan wajib melampirkan KTP (ROC).</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p>
        </w:tc>
      </w:tr>
    </w:tbl>
    <w:p w:rsidR="00377B69" w:rsidRPr="00377B69" w:rsidRDefault="00377B69" w:rsidP="00377B69">
      <w:pPr>
        <w:rPr>
          <w:rFonts w:ascii="Times New Roman" w:eastAsia="Times New Roman" w:hAnsi="Times New Roman" w:cs="Times New Roman"/>
          <w:color w:val="000000"/>
          <w:kern w:val="0"/>
          <w14:ligatures w14:val="none"/>
        </w:rPr>
      </w:pPr>
    </w:p>
    <w:p w:rsidR="00377B69" w:rsidRPr="00377B69" w:rsidRDefault="00377B69" w:rsidP="00377B69">
      <w:p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b/>
          <w:bCs/>
          <w:color w:val="000000"/>
          <w:kern w:val="0"/>
          <w14:ligatures w14:val="none"/>
        </w:rPr>
        <w:lastRenderedPageBreak/>
        <w:t>Catatan Penting:</w:t>
      </w:r>
    </w:p>
    <w:p w:rsidR="00377B69" w:rsidRPr="00377B69" w:rsidRDefault="00377B69" w:rsidP="00377B69">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Setiap orang hanya diperbolehkan mendaftar </w:t>
      </w:r>
      <w:r w:rsidRPr="00377B69">
        <w:rPr>
          <w:rFonts w:ascii="Times New Roman" w:eastAsia="Times New Roman" w:hAnsi="Times New Roman" w:cs="Times New Roman"/>
          <w:b/>
          <w:bCs/>
          <w:color w:val="000000"/>
          <w:kern w:val="0"/>
          <w14:ligatures w14:val="none"/>
        </w:rPr>
        <w:t>satu kali</w:t>
      </w:r>
      <w:r w:rsidRPr="00377B69">
        <w:rPr>
          <w:rFonts w:ascii="Times New Roman" w:eastAsia="Times New Roman" w:hAnsi="Times New Roman" w:cs="Times New Roman"/>
          <w:color w:val="000000"/>
          <w:kern w:val="0"/>
          <w14:ligatures w14:val="none"/>
        </w:rPr>
        <w:t> pada periode ini, tidak boleh bergabung di lebih dari satu tim.</w:t>
      </w:r>
    </w:p>
    <w:p w:rsidR="00377B69" w:rsidRPr="00377B69" w:rsidRDefault="00377B69" w:rsidP="00377B69">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Pemenang dari periode Yunus Innovation Award sebelumnya tidak diperbolehkan berpartisipasi kembali.</w:t>
      </w:r>
    </w:p>
    <w:p w:rsidR="00377B69" w:rsidRPr="00377B69" w:rsidRDefault="00377B69" w:rsidP="00377B69">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Untuk mendorong partisipasi warga asing dan mahasiswa asing, kompetisi tahun ini akan menambah </w:t>
      </w:r>
      <w:r w:rsidRPr="00377B69">
        <w:rPr>
          <w:rFonts w:ascii="Times New Roman" w:eastAsia="Times New Roman" w:hAnsi="Times New Roman" w:cs="Times New Roman"/>
          <w:b/>
          <w:bCs/>
          <w:color w:val="000000"/>
          <w:kern w:val="0"/>
          <w14:ligatures w14:val="none"/>
        </w:rPr>
        <w:t>satu kuota finalis tambahan</w:t>
      </w:r>
      <w:r w:rsidRPr="00377B69">
        <w:rPr>
          <w:rFonts w:ascii="Times New Roman" w:eastAsia="Times New Roman" w:hAnsi="Times New Roman" w:cs="Times New Roman"/>
          <w:color w:val="000000"/>
          <w:kern w:val="0"/>
          <w14:ligatures w14:val="none"/>
        </w:rPr>
        <w:t> masing-masing untuk Kategori Sosial dan Kategori Mahasiswa bagi tim yang memenuhi "Standar Proporsi Anggota Asing".</w:t>
      </w:r>
    </w:p>
    <w:p w:rsidR="00377B69" w:rsidRPr="00377B69" w:rsidRDefault="00377B69" w:rsidP="00377B69">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b/>
          <w:bCs/>
          <w:color w:val="000000"/>
          <w:kern w:val="0"/>
          <w14:ligatures w14:val="none"/>
        </w:rPr>
        <w:t>Standar Proporsi Anggota Asing (Jumlah anggota asing harus lebih banyak dari anggota Taiwan):</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Tim 2 orang: Keduanya anggota asing.</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Tim 3 orang: Semua anggota asing, atau 2 asing + 1 Taiwan.</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Tim 4 orang: Semua anggota asing, atau 3 asing + 1 Taiwan.</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Tim 5 orang: Semua anggota asing, atau 3 asing + 2 Taiwan.</w:t>
      </w:r>
    </w:p>
    <w:p w:rsidR="00377B69" w:rsidRPr="00377B69" w:rsidRDefault="00377B69" w:rsidP="00377B69">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b/>
          <w:bCs/>
          <w:color w:val="000000"/>
          <w:kern w:val="0"/>
          <w14:ligatures w14:val="none"/>
        </w:rPr>
        <w:t>Syarat tambahan bagi tim asing untuk lolos ke final:</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Skor babak penyisihan harus mencapai 70 poin atau lebih.</w:t>
      </w:r>
    </w:p>
    <w:p w:rsidR="00377B69" w:rsidRPr="00377B69" w:rsidRDefault="00377B69" w:rsidP="00377B69">
      <w:pPr>
        <w:numPr>
          <w:ilvl w:val="2"/>
          <w:numId w:val="4"/>
        </w:numPr>
        <w:spacing w:before="100" w:beforeAutospacing="1" w:after="100" w:afterAutospacing="1"/>
        <w:rPr>
          <w:rFonts w:ascii="Times New Roman" w:eastAsia="Times New Roman" w:hAnsi="Times New Roman" w:cs="Times New Roman"/>
          <w:color w:val="000000"/>
          <w:kern w:val="0"/>
          <w14:ligatures w14:val="none"/>
        </w:rPr>
      </w:pPr>
      <w:r w:rsidRPr="00377B69">
        <w:rPr>
          <w:rFonts w:ascii="Times New Roman" w:eastAsia="Times New Roman" w:hAnsi="Times New Roman" w:cs="Times New Roman"/>
          <w:color w:val="000000"/>
          <w:kern w:val="0"/>
          <w14:ligatures w14:val="none"/>
        </w:rPr>
        <w:t>Tim peserta wajib menulis proposal dan laporan final dalam </w:t>
      </w:r>
      <w:r w:rsidRPr="00377B69">
        <w:rPr>
          <w:rFonts w:ascii="Times New Roman" w:eastAsia="Times New Roman" w:hAnsi="Times New Roman" w:cs="Times New Roman"/>
          <w:b/>
          <w:bCs/>
          <w:color w:val="000000"/>
          <w:kern w:val="0"/>
          <w14:ligatures w14:val="none"/>
        </w:rPr>
        <w:t>Bahasa Mandarin</w:t>
      </w:r>
      <w:r w:rsidRPr="00377B69">
        <w:rPr>
          <w:rFonts w:ascii="Times New Roman" w:eastAsia="Times New Roman" w:hAnsi="Times New Roman" w:cs="Times New Roman"/>
          <w:color w:val="000000"/>
          <w:kern w:val="0"/>
          <w14:ligatures w14:val="none"/>
        </w:rPr>
        <w:t>.</w:t>
      </w:r>
    </w:p>
    <w:p w:rsidR="00377B69" w:rsidRPr="00377B69" w:rsidRDefault="00D7430C" w:rsidP="00377B69">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377B69" w:rsidRPr="00377B69" w:rsidRDefault="00377B69" w:rsidP="00377B69">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77B69">
        <w:rPr>
          <w:rFonts w:ascii="Times New Roman" w:eastAsia="Times New Roman" w:hAnsi="Times New Roman" w:cs="Times New Roman"/>
          <w:b/>
          <w:bCs/>
          <w:color w:val="000000"/>
          <w:kern w:val="0"/>
          <w:sz w:val="27"/>
          <w:szCs w:val="27"/>
          <w14:ligatures w14:val="none"/>
        </w:rPr>
        <w:t>III. Metode Kompetisi:</w:t>
      </w:r>
    </w:p>
    <w:tbl>
      <w:tblPr>
        <w:tblStyle w:val="TableGrid"/>
        <w:tblW w:w="0" w:type="auto"/>
        <w:tblLook w:val="04A0" w:firstRow="1" w:lastRow="0" w:firstColumn="1" w:lastColumn="0" w:noHBand="0" w:noVBand="1"/>
      </w:tblPr>
      <w:tblGrid>
        <w:gridCol w:w="1481"/>
        <w:gridCol w:w="7869"/>
      </w:tblGrid>
      <w:tr w:rsidR="00377B69" w:rsidRPr="00377B69" w:rsidTr="00377B69">
        <w:tc>
          <w:tcPr>
            <w:tcW w:w="0" w:type="auto"/>
            <w:hideMark/>
          </w:tcPr>
          <w:p w:rsidR="00377B69" w:rsidRPr="00377B69" w:rsidRDefault="00377B69" w:rsidP="00377B69">
            <w:pPr>
              <w:jc w:val="center"/>
              <w:rPr>
                <w:rFonts w:ascii="Times New Roman" w:eastAsia="Times New Roman" w:hAnsi="Times New Roman" w:cs="Times New Roman"/>
                <w:b/>
                <w:bCs/>
                <w:kern w:val="0"/>
                <w14:ligatures w14:val="none"/>
              </w:rPr>
            </w:pPr>
            <w:r w:rsidRPr="00377B69">
              <w:rPr>
                <w:rFonts w:ascii="Times New Roman" w:eastAsia="Times New Roman" w:hAnsi="Times New Roman" w:cs="Times New Roman"/>
                <w:b/>
                <w:bCs/>
                <w:kern w:val="0"/>
                <w14:ligatures w14:val="none"/>
              </w:rPr>
              <w:t>Tahapan / Waktu</w:t>
            </w:r>
          </w:p>
        </w:tc>
        <w:tc>
          <w:tcPr>
            <w:tcW w:w="0" w:type="auto"/>
            <w:hideMark/>
          </w:tcPr>
          <w:p w:rsidR="00377B69" w:rsidRPr="00377B69" w:rsidRDefault="00377B69" w:rsidP="00377B69">
            <w:pPr>
              <w:jc w:val="center"/>
              <w:rPr>
                <w:rFonts w:ascii="Times New Roman" w:eastAsia="Times New Roman" w:hAnsi="Times New Roman" w:cs="Times New Roman"/>
                <w:b/>
                <w:bCs/>
                <w:kern w:val="0"/>
                <w14:ligatures w14:val="none"/>
              </w:rPr>
            </w:pPr>
            <w:r w:rsidRPr="00377B69">
              <w:rPr>
                <w:rFonts w:ascii="Times New Roman" w:eastAsia="Times New Roman" w:hAnsi="Times New Roman" w:cs="Times New Roman"/>
                <w:b/>
                <w:bCs/>
                <w:kern w:val="0"/>
                <w14:ligatures w14:val="none"/>
              </w:rPr>
              <w:t>Metode</w:t>
            </w:r>
          </w:p>
        </w:tc>
      </w:tr>
      <w:tr w:rsidR="00377B69" w:rsidRPr="00377B69" w:rsidTr="00377B69">
        <w:tc>
          <w:tcPr>
            <w:tcW w:w="0" w:type="auto"/>
            <w:hideMark/>
          </w:tcPr>
          <w:p w:rsidR="00377B69" w:rsidRPr="00377B69" w:rsidRDefault="00377B69" w:rsidP="00377B69">
            <w:pPr>
              <w:spacing w:before="100" w:beforeAutospacing="1" w:after="100" w:afterAutospacing="1"/>
              <w:rPr>
                <w:rFonts w:ascii="Times New Roman" w:eastAsia="Times New Roman" w:hAnsi="Times New Roman" w:cs="Times New Roman"/>
                <w:kern w:val="0"/>
                <w14:ligatures w14:val="none"/>
              </w:rPr>
            </w:pPr>
            <w:r w:rsidRPr="00377B69">
              <w:rPr>
                <w:rFonts w:ascii="Times New Roman" w:eastAsia="Times New Roman" w:hAnsi="Times New Roman" w:cs="Times New Roman"/>
                <w:b/>
                <w:bCs/>
                <w:kern w:val="0"/>
                <w14:ligatures w14:val="none"/>
              </w:rPr>
              <w:t>Babak Penyisihan</w:t>
            </w:r>
          </w:p>
          <w:p w:rsidR="00377B69" w:rsidRPr="00377B69" w:rsidRDefault="00377B69" w:rsidP="00377B69">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14:ligatures w14:val="none"/>
              </w:rPr>
              <w:t>6</w:t>
            </w:r>
            <w:r w:rsidRPr="00377B69">
              <w:rPr>
                <w:rFonts w:ascii="Times New Roman" w:eastAsia="Times New Roman" w:hAnsi="Times New Roman" w:cs="Times New Roman"/>
                <w:kern w:val="0"/>
                <w14:ligatures w14:val="none"/>
              </w:rPr>
              <w:t xml:space="preserve"> Juni</w:t>
            </w:r>
            <w:r>
              <w:rPr>
                <w:rFonts w:ascii="Times New Roman" w:eastAsia="Times New Roman" w:hAnsi="Times New Roman" w:cs="Times New Roman"/>
                <w:kern w:val="0"/>
                <w:lang w:val="en-US"/>
                <w14:ligatures w14:val="none"/>
              </w:rPr>
              <w:t xml:space="preserve">-28 </w:t>
            </w:r>
            <w:proofErr w:type="spellStart"/>
            <w:r>
              <w:rPr>
                <w:rFonts w:ascii="Times New Roman" w:eastAsia="Times New Roman" w:hAnsi="Times New Roman" w:cs="Times New Roman"/>
                <w:kern w:val="0"/>
                <w:lang w:val="en-US"/>
                <w14:ligatures w14:val="none"/>
              </w:rPr>
              <w:t>Juli</w:t>
            </w:r>
            <w:proofErr w:type="spellEnd"/>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Pr>
                <w:rFonts w:ascii="-webkit-standard" w:hAnsi="-webkit-standard"/>
                <w:color w:val="000000"/>
                <w:sz w:val="27"/>
                <w:szCs w:val="27"/>
              </w:rPr>
              <w:t>"Tahap ini merupakan penilaian dokumen. Dewan juri babak penyisihan akan melakukan seleksi berdasarkan proposal tertulis yang dikirimkan oleh tim peserta sesuai dengan kriteria penilaian babak penyisihan. Pada akhirnya, direncanakan masing-masing 10 tim dari Kategori Sosial dan Kategori Mahasiswa (total 20 tim) akan dipilih untuk maju ke babak final."</w:t>
            </w:r>
          </w:p>
        </w:tc>
      </w:tr>
      <w:tr w:rsidR="00377B69" w:rsidRPr="00377B69" w:rsidTr="00377B69">
        <w:tc>
          <w:tcPr>
            <w:tcW w:w="0" w:type="auto"/>
            <w:hideMark/>
          </w:tcPr>
          <w:p w:rsidR="00377B69" w:rsidRPr="00377B69" w:rsidRDefault="00377B69" w:rsidP="00377B69">
            <w:pPr>
              <w:spacing w:before="100" w:beforeAutospacing="1" w:after="100" w:afterAutospacing="1"/>
              <w:rPr>
                <w:rFonts w:ascii="Times New Roman" w:eastAsia="Times New Roman" w:hAnsi="Times New Roman" w:cs="Times New Roman"/>
                <w:kern w:val="0"/>
                <w14:ligatures w14:val="none"/>
              </w:rPr>
            </w:pPr>
            <w:r w:rsidRPr="00377B69">
              <w:rPr>
                <w:rFonts w:ascii="Times New Roman" w:eastAsia="Times New Roman" w:hAnsi="Times New Roman" w:cs="Times New Roman"/>
                <w:b/>
                <w:bCs/>
                <w:kern w:val="0"/>
                <w14:ligatures w14:val="none"/>
              </w:rPr>
              <w:t>Babak Final</w:t>
            </w:r>
          </w:p>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br/>
            </w:r>
          </w:p>
          <w:p w:rsidR="00377B69" w:rsidRPr="00377B69" w:rsidRDefault="00377B69" w:rsidP="00377B69">
            <w:pPr>
              <w:spacing w:before="100" w:beforeAutospacing="1" w:after="100" w:afterAutospacing="1"/>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12 September</w:t>
            </w:r>
          </w:p>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br/>
            </w:r>
          </w:p>
          <w:p w:rsidR="00377B69" w:rsidRPr="00377B69" w:rsidRDefault="00377B69" w:rsidP="00377B69">
            <w:pPr>
              <w:spacing w:before="100" w:beforeAutospacing="1" w:after="100" w:afterAutospacing="1"/>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(Tentatif)</w:t>
            </w:r>
          </w:p>
        </w:tc>
        <w:tc>
          <w:tcPr>
            <w:tcW w:w="0" w:type="auto"/>
            <w:hideMark/>
          </w:tcPr>
          <w:p w:rsidR="00377B69" w:rsidRPr="00377B69" w:rsidRDefault="00377B69" w:rsidP="00377B69">
            <w:pPr>
              <w:rPr>
                <w:rFonts w:ascii="Times New Roman" w:eastAsia="Times New Roman" w:hAnsi="Times New Roman" w:cs="Times New Roman"/>
                <w:kern w:val="0"/>
                <w14:ligatures w14:val="none"/>
              </w:rPr>
            </w:pPr>
            <w:r w:rsidRPr="00377B69">
              <w:rPr>
                <w:rFonts w:ascii="Times New Roman" w:eastAsia="Times New Roman" w:hAnsi="Times New Roman" w:cs="Times New Roman"/>
                <w:kern w:val="0"/>
                <w14:ligatures w14:val="none"/>
              </w:rPr>
              <w:t>Tahap ini berupa </w:t>
            </w:r>
            <w:r w:rsidRPr="00377B69">
              <w:rPr>
                <w:rFonts w:ascii="Times New Roman" w:eastAsia="Times New Roman" w:hAnsi="Times New Roman" w:cs="Times New Roman"/>
                <w:b/>
                <w:bCs/>
                <w:kern w:val="0"/>
                <w14:ligatures w14:val="none"/>
              </w:rPr>
              <w:t>presentasi lisan dan tanya jawab juri</w:t>
            </w:r>
            <w:r w:rsidRPr="00377B69">
              <w:rPr>
                <w:rFonts w:ascii="Times New Roman" w:eastAsia="Times New Roman" w:hAnsi="Times New Roman" w:cs="Times New Roman"/>
                <w:kern w:val="0"/>
                <w14:ligatures w14:val="none"/>
              </w:rPr>
              <w:t>. Dewan juri babak final akan melakukan penilaian berdasarkan kriteria penilaian final. Pada hari yang sama, akan dipilih masing-masing 6 tim pemenang dari Kategori Sosial dan Kategori Mahasiswa, dengan total </w:t>
            </w:r>
            <w:r w:rsidRPr="00377B69">
              <w:rPr>
                <w:rFonts w:ascii="Times New Roman" w:eastAsia="Times New Roman" w:hAnsi="Times New Roman" w:cs="Times New Roman"/>
                <w:b/>
                <w:bCs/>
                <w:kern w:val="0"/>
                <w14:ligatures w14:val="none"/>
              </w:rPr>
              <w:t>12 tim pemenang</w:t>
            </w:r>
            <w:r w:rsidRPr="00377B69">
              <w:rPr>
                <w:rFonts w:ascii="Times New Roman" w:eastAsia="Times New Roman" w:hAnsi="Times New Roman" w:cs="Times New Roman"/>
                <w:kern w:val="0"/>
                <w14:ligatures w14:val="none"/>
              </w:rPr>
              <w:t>.</w:t>
            </w:r>
          </w:p>
        </w:tc>
      </w:tr>
    </w:tbl>
    <w:p w:rsidR="00377B69" w:rsidRDefault="00377B69" w:rsidP="00377B69">
      <w:pPr>
        <w:pStyle w:val="Heading3"/>
        <w:rPr>
          <w:color w:val="000000"/>
        </w:rPr>
      </w:pPr>
      <w:r>
        <w:rPr>
          <w:color w:val="000000"/>
        </w:rPr>
        <w:lastRenderedPageBreak/>
        <w:t>IV. Tabel Penjelasan Bobot Penilaian:</w:t>
      </w:r>
    </w:p>
    <w:p w:rsidR="00377B69" w:rsidRDefault="00377B69" w:rsidP="00377B69">
      <w:pPr>
        <w:pStyle w:val="Heading4"/>
        <w:rPr>
          <w:color w:val="000000"/>
        </w:rPr>
      </w:pPr>
      <w:r>
        <w:rPr>
          <w:color w:val="000000"/>
        </w:rPr>
        <w:t>Tabel Bobot Penilaian Babak Penyisihan</w:t>
      </w:r>
    </w:p>
    <w:p w:rsidR="00377B69" w:rsidRDefault="00377B69" w:rsidP="00377B69">
      <w:pPr>
        <w:pStyle w:val="NormalWeb"/>
        <w:rPr>
          <w:color w:val="000000"/>
        </w:rPr>
      </w:pPr>
      <w:r>
        <w:rPr>
          <w:b/>
          <w:bCs/>
          <w:color w:val="000000"/>
        </w:rPr>
        <w:t>Kategori Sosial</w:t>
      </w:r>
      <w:r>
        <w:rPr>
          <w:rStyle w:val="apple-converted-space"/>
          <w:color w:val="000000"/>
        </w:rPr>
        <w:t> </w:t>
      </w:r>
      <w:r>
        <w:rPr>
          <w:color w:val="000000"/>
        </w:rPr>
        <w:t>| Item Penilaian | Bobot | Penjelasan | | :--- | :--- | :--- | |</w:t>
      </w:r>
      <w:r>
        <w:rPr>
          <w:rStyle w:val="apple-converted-space"/>
          <w:color w:val="000000"/>
        </w:rPr>
        <w:t> </w:t>
      </w:r>
      <w:r>
        <w:rPr>
          <w:b/>
          <w:bCs/>
          <w:color w:val="000000"/>
        </w:rPr>
        <w:t>Kematangan Model Bisnis</w:t>
      </w:r>
      <w:r>
        <w:rPr>
          <w:rStyle w:val="apple-converted-space"/>
          <w:color w:val="000000"/>
        </w:rPr>
        <w:t> </w:t>
      </w:r>
      <w:r>
        <w:rPr>
          <w:color w:val="000000"/>
        </w:rPr>
        <w:t>| 35% | Metode dalam menciptakan pendapatan dan laba. | |</w:t>
      </w:r>
      <w:r>
        <w:rPr>
          <w:rStyle w:val="apple-converted-space"/>
          <w:color w:val="000000"/>
        </w:rPr>
        <w:t> </w:t>
      </w:r>
      <w:r>
        <w:rPr>
          <w:b/>
          <w:bCs/>
          <w:color w:val="000000"/>
        </w:rPr>
        <w:t>Analisis Masalah Sosial</w:t>
      </w:r>
      <w:r>
        <w:rPr>
          <w:rStyle w:val="apple-converted-space"/>
          <w:color w:val="000000"/>
        </w:rPr>
        <w:t> </w:t>
      </w:r>
      <w:r>
        <w:rPr>
          <w:color w:val="000000"/>
        </w:rPr>
        <w:t>| 20% | Definisi dan pemahaman yang jelas terhadap masalah sosial yang ingin diselesaikan. | |</w:t>
      </w:r>
      <w:r>
        <w:rPr>
          <w:rStyle w:val="apple-converted-space"/>
          <w:color w:val="000000"/>
        </w:rPr>
        <w:t> </w:t>
      </w:r>
      <w:r>
        <w:rPr>
          <w:b/>
          <w:bCs/>
          <w:color w:val="000000"/>
        </w:rPr>
        <w:t>Dampak Sosial</w:t>
      </w:r>
      <w:r>
        <w:rPr>
          <w:rStyle w:val="apple-converted-space"/>
          <w:color w:val="000000"/>
        </w:rPr>
        <w:t> </w:t>
      </w:r>
      <w:r>
        <w:rPr>
          <w:color w:val="000000"/>
        </w:rPr>
        <w:t>| 20% | Efektivitas manfaat secara mendalam dan luas dalam menyelesaikan masalah sosial. | |</w:t>
      </w:r>
      <w:r>
        <w:rPr>
          <w:rStyle w:val="apple-converted-space"/>
          <w:color w:val="000000"/>
        </w:rPr>
        <w:t> </w:t>
      </w:r>
      <w:r>
        <w:rPr>
          <w:b/>
          <w:bCs/>
          <w:color w:val="000000"/>
        </w:rPr>
        <w:t>Inovasi / Keunikan</w:t>
      </w:r>
      <w:r>
        <w:rPr>
          <w:rStyle w:val="apple-converted-space"/>
          <w:color w:val="000000"/>
        </w:rPr>
        <w:t> </w:t>
      </w:r>
      <w:r>
        <w:rPr>
          <w:color w:val="000000"/>
        </w:rPr>
        <w:t>| 15% | Kreativitas solusi dan keunikan dibandingkan dengan produk atau layanan kompetitor di pasar. | |</w:t>
      </w:r>
      <w:r>
        <w:rPr>
          <w:rStyle w:val="apple-converted-space"/>
          <w:color w:val="000000"/>
        </w:rPr>
        <w:t> </w:t>
      </w:r>
      <w:r>
        <w:rPr>
          <w:b/>
          <w:bCs/>
          <w:color w:val="000000"/>
        </w:rPr>
        <w:t>Kualitas Presentasi Proposal</w:t>
      </w:r>
      <w:r>
        <w:rPr>
          <w:rStyle w:val="apple-converted-space"/>
          <w:color w:val="000000"/>
        </w:rPr>
        <w:t> </w:t>
      </w:r>
      <w:r>
        <w:rPr>
          <w:color w:val="000000"/>
        </w:rPr>
        <w:t>| 10% | Kualitas dokumen proposal tertulis. |</w:t>
      </w:r>
    </w:p>
    <w:p w:rsidR="00377B69" w:rsidRDefault="00377B69" w:rsidP="00377B69">
      <w:pPr>
        <w:pStyle w:val="NormalWeb"/>
        <w:rPr>
          <w:color w:val="000000"/>
        </w:rPr>
      </w:pPr>
      <w:r>
        <w:rPr>
          <w:b/>
          <w:bCs/>
          <w:color w:val="000000"/>
        </w:rPr>
        <w:t>Kategori Mahasiswa</w:t>
      </w:r>
      <w:r>
        <w:rPr>
          <w:rStyle w:val="apple-converted-space"/>
          <w:color w:val="000000"/>
        </w:rPr>
        <w:t> </w:t>
      </w:r>
      <w:r>
        <w:rPr>
          <w:color w:val="000000"/>
        </w:rPr>
        <w:t>| Item Penilaian | Bobot | Penjelasan | | :--- | :--- | :--- | |</w:t>
      </w:r>
      <w:r>
        <w:rPr>
          <w:rStyle w:val="apple-converted-space"/>
          <w:color w:val="000000"/>
        </w:rPr>
        <w:t> </w:t>
      </w:r>
      <w:r>
        <w:rPr>
          <w:b/>
          <w:bCs/>
          <w:color w:val="000000"/>
        </w:rPr>
        <w:t>Implementabilitas Rencana</w:t>
      </w:r>
      <w:r>
        <w:rPr>
          <w:rStyle w:val="apple-converted-space"/>
          <w:color w:val="000000"/>
        </w:rPr>
        <w:t> </w:t>
      </w:r>
      <w:r>
        <w:rPr>
          <w:color w:val="000000"/>
        </w:rPr>
        <w:t>| 35% | Kejelasan dan kelayakan rencana untuk diimplementasikan secara nyata. | |</w:t>
      </w:r>
      <w:r>
        <w:rPr>
          <w:rStyle w:val="apple-converted-space"/>
          <w:color w:val="000000"/>
        </w:rPr>
        <w:t> </w:t>
      </w:r>
      <w:r>
        <w:rPr>
          <w:b/>
          <w:bCs/>
          <w:color w:val="000000"/>
        </w:rPr>
        <w:t>Analisis Masalah Sosial</w:t>
      </w:r>
      <w:r>
        <w:rPr>
          <w:rStyle w:val="apple-converted-space"/>
          <w:color w:val="000000"/>
        </w:rPr>
        <w:t> </w:t>
      </w:r>
      <w:r>
        <w:rPr>
          <w:color w:val="000000"/>
        </w:rPr>
        <w:t>| 20% | Definisi dan pemahaman yang jelas terhadap masalah sosial yang ingin diselesaikan. | |</w:t>
      </w:r>
      <w:r>
        <w:rPr>
          <w:rStyle w:val="apple-converted-space"/>
          <w:color w:val="000000"/>
        </w:rPr>
        <w:t> </w:t>
      </w:r>
      <w:r>
        <w:rPr>
          <w:b/>
          <w:bCs/>
          <w:color w:val="000000"/>
        </w:rPr>
        <w:t>Inovasi / Keunikan</w:t>
      </w:r>
      <w:r>
        <w:rPr>
          <w:rStyle w:val="apple-converted-space"/>
          <w:color w:val="000000"/>
        </w:rPr>
        <w:t> </w:t>
      </w:r>
      <w:r>
        <w:rPr>
          <w:color w:val="000000"/>
        </w:rPr>
        <w:t>| 20% | Kreativitas solusi dan keunikan dibandingkan dengan produk atau layanan kompetitor di pasar. | |</w:t>
      </w:r>
      <w:r>
        <w:rPr>
          <w:rStyle w:val="apple-converted-space"/>
          <w:color w:val="000000"/>
        </w:rPr>
        <w:t> </w:t>
      </w:r>
      <w:r>
        <w:rPr>
          <w:b/>
          <w:bCs/>
          <w:color w:val="000000"/>
        </w:rPr>
        <w:t>Kelengkapan Perencanaan Keuangan</w:t>
      </w:r>
      <w:r>
        <w:rPr>
          <w:color w:val="000000"/>
        </w:rPr>
        <w:t>| 15% | Apakah perencanaan keuangan sudah sesuai dengan pertimbangan realitas. | |</w:t>
      </w:r>
      <w:r>
        <w:rPr>
          <w:rStyle w:val="apple-converted-space"/>
          <w:color w:val="000000"/>
        </w:rPr>
        <w:t> </w:t>
      </w:r>
      <w:r>
        <w:rPr>
          <w:b/>
          <w:bCs/>
          <w:color w:val="000000"/>
        </w:rPr>
        <w:t>Kualitas Presentasi Proposal</w:t>
      </w:r>
      <w:r>
        <w:rPr>
          <w:rStyle w:val="apple-converted-space"/>
          <w:color w:val="000000"/>
        </w:rPr>
        <w:t> </w:t>
      </w:r>
      <w:r>
        <w:rPr>
          <w:color w:val="000000"/>
        </w:rPr>
        <w:t>| 10% | Kualitas dokumen proposal tertulis. |</w:t>
      </w:r>
    </w:p>
    <w:p w:rsidR="00377B69" w:rsidRDefault="00D7430C" w:rsidP="00377B69">
      <w:r>
        <w:rPr>
          <w:noProof/>
        </w:rPr>
        <w:pict>
          <v:rect id="_x0000_i1033" alt="" style="width:468pt;height:.05pt;mso-width-percent:0;mso-height-percent:0;mso-width-percent:0;mso-height-percent:0" o:hralign="center" o:hrstd="t" o:hr="t" fillcolor="#a0a0a0" stroked="f"/>
        </w:pict>
      </w:r>
    </w:p>
    <w:p w:rsidR="00377B69" w:rsidRDefault="00377B69" w:rsidP="00377B69">
      <w:pPr>
        <w:pStyle w:val="Heading4"/>
        <w:rPr>
          <w:color w:val="000000"/>
        </w:rPr>
      </w:pPr>
      <w:r>
        <w:rPr>
          <w:color w:val="000000"/>
        </w:rPr>
        <w:t>Tabel Bobot Penilaian Babak Final</w:t>
      </w:r>
    </w:p>
    <w:p w:rsidR="00377B69" w:rsidRDefault="00377B69" w:rsidP="00377B69">
      <w:pPr>
        <w:pStyle w:val="NormalWeb"/>
        <w:rPr>
          <w:color w:val="000000"/>
        </w:rPr>
      </w:pPr>
      <w:r>
        <w:rPr>
          <w:b/>
          <w:bCs/>
          <w:color w:val="000000"/>
        </w:rPr>
        <w:t>Kategori Sosial</w:t>
      </w:r>
      <w:r>
        <w:rPr>
          <w:rStyle w:val="apple-converted-space"/>
          <w:color w:val="000000"/>
        </w:rPr>
        <w:t> </w:t>
      </w:r>
      <w:r>
        <w:rPr>
          <w:color w:val="000000"/>
        </w:rPr>
        <w:t>| Item Penilaian | Bobot | Penjelasan | | :--- | :--- | :--- | |</w:t>
      </w:r>
      <w:r>
        <w:rPr>
          <w:rStyle w:val="apple-converted-space"/>
          <w:color w:val="000000"/>
        </w:rPr>
        <w:t> </w:t>
      </w:r>
      <w:r>
        <w:rPr>
          <w:b/>
          <w:bCs/>
          <w:color w:val="000000"/>
        </w:rPr>
        <w:t>Keberlanjutan &amp; Implementabilitas Model Bisnis</w:t>
      </w:r>
      <w:r>
        <w:rPr>
          <w:rStyle w:val="apple-converted-space"/>
          <w:color w:val="000000"/>
        </w:rPr>
        <w:t> </w:t>
      </w:r>
      <w:r>
        <w:rPr>
          <w:color w:val="000000"/>
        </w:rPr>
        <w:t>| 35% | Metode menciptakan pendapatan/laba serta kelayakan implementasi operasional yang berkelanjutan. | |</w:t>
      </w:r>
      <w:r>
        <w:rPr>
          <w:rStyle w:val="apple-converted-space"/>
          <w:color w:val="000000"/>
        </w:rPr>
        <w:t> </w:t>
      </w:r>
      <w:r>
        <w:rPr>
          <w:b/>
          <w:bCs/>
          <w:color w:val="000000"/>
        </w:rPr>
        <w:t>Dampak Sosial</w:t>
      </w:r>
      <w:r>
        <w:rPr>
          <w:rStyle w:val="apple-converted-space"/>
          <w:color w:val="000000"/>
        </w:rPr>
        <w:t> </w:t>
      </w:r>
      <w:r>
        <w:rPr>
          <w:color w:val="000000"/>
        </w:rPr>
        <w:t>| 20% | Efektivitas manfaat secara mendalam dan luas dalam menyelesaikan masalah sosial. | |</w:t>
      </w:r>
      <w:r>
        <w:rPr>
          <w:rStyle w:val="apple-converted-space"/>
          <w:color w:val="000000"/>
        </w:rPr>
        <w:t> </w:t>
      </w:r>
      <w:r>
        <w:rPr>
          <w:b/>
          <w:bCs/>
          <w:color w:val="000000"/>
        </w:rPr>
        <w:t>Inovasi / Keunikan</w:t>
      </w:r>
      <w:r>
        <w:rPr>
          <w:rStyle w:val="apple-converted-space"/>
          <w:color w:val="000000"/>
        </w:rPr>
        <w:t> </w:t>
      </w:r>
      <w:r>
        <w:rPr>
          <w:color w:val="000000"/>
        </w:rPr>
        <w:t>| 20% | Kreativitas solusi dan keunikan dibandingkan dengan produk atau layanan kompetitor di pasar. | |</w:t>
      </w:r>
      <w:r>
        <w:rPr>
          <w:rStyle w:val="apple-converted-space"/>
          <w:color w:val="000000"/>
        </w:rPr>
        <w:t> </w:t>
      </w:r>
      <w:r>
        <w:rPr>
          <w:b/>
          <w:bCs/>
          <w:color w:val="000000"/>
        </w:rPr>
        <w:t>Tingkat Kesesuaian Bisnis Sosial</w:t>
      </w:r>
      <w:r>
        <w:rPr>
          <w:rStyle w:val="apple-converted-space"/>
          <w:color w:val="000000"/>
        </w:rPr>
        <w:t> </w:t>
      </w:r>
      <w:r>
        <w:rPr>
          <w:color w:val="000000"/>
        </w:rPr>
        <w:t>| 15% | Sejauh mana model operasional sesuai dengan prinsip-prinsip Perusahaan (Bisnis) Sosial. | |</w:t>
      </w:r>
      <w:r>
        <w:rPr>
          <w:rStyle w:val="apple-converted-space"/>
          <w:color w:val="000000"/>
        </w:rPr>
        <w:t> </w:t>
      </w:r>
      <w:r>
        <w:rPr>
          <w:b/>
          <w:bCs/>
          <w:color w:val="000000"/>
        </w:rPr>
        <w:t>Kualitas Proposal &amp; Performa Presentasi</w:t>
      </w:r>
      <w:r>
        <w:rPr>
          <w:rStyle w:val="apple-converted-space"/>
          <w:color w:val="000000"/>
        </w:rPr>
        <w:t> </w:t>
      </w:r>
      <w:r>
        <w:rPr>
          <w:color w:val="000000"/>
        </w:rPr>
        <w:t>| 10% | Kualitas proposal tertulis dan performa presentasi lisan saat babak final. |</w:t>
      </w:r>
    </w:p>
    <w:p w:rsidR="00377B69" w:rsidRDefault="00377B69" w:rsidP="00377B69">
      <w:pPr>
        <w:pStyle w:val="NormalWeb"/>
        <w:rPr>
          <w:color w:val="000000"/>
        </w:rPr>
      </w:pPr>
      <w:r>
        <w:rPr>
          <w:b/>
          <w:bCs/>
          <w:color w:val="000000"/>
        </w:rPr>
        <w:t>Kategori Mahasiswa</w:t>
      </w:r>
      <w:r>
        <w:rPr>
          <w:rStyle w:val="apple-converted-space"/>
          <w:color w:val="000000"/>
        </w:rPr>
        <w:t> </w:t>
      </w:r>
      <w:r>
        <w:rPr>
          <w:color w:val="000000"/>
        </w:rPr>
        <w:t>| Item Penilaian | Bobot | Penjelasan | | :--- | :--- | :--- | |</w:t>
      </w:r>
      <w:r>
        <w:rPr>
          <w:rStyle w:val="apple-converted-space"/>
          <w:color w:val="000000"/>
        </w:rPr>
        <w:t> </w:t>
      </w:r>
      <w:r>
        <w:rPr>
          <w:b/>
          <w:bCs/>
          <w:color w:val="000000"/>
        </w:rPr>
        <w:t>Implementabilitas Rencana</w:t>
      </w:r>
      <w:r>
        <w:rPr>
          <w:rStyle w:val="apple-converted-space"/>
          <w:color w:val="000000"/>
        </w:rPr>
        <w:t> </w:t>
      </w:r>
      <w:r>
        <w:rPr>
          <w:color w:val="000000"/>
        </w:rPr>
        <w:t>| 35% | Kejelasan dan kelayakan rencana untuk diimplementasikan secara nyata. | |</w:t>
      </w:r>
      <w:r>
        <w:rPr>
          <w:rStyle w:val="apple-converted-space"/>
          <w:color w:val="000000"/>
        </w:rPr>
        <w:t> </w:t>
      </w:r>
      <w:r>
        <w:rPr>
          <w:b/>
          <w:bCs/>
          <w:color w:val="000000"/>
        </w:rPr>
        <w:t>Inovasi / Keunikan</w:t>
      </w:r>
      <w:r>
        <w:rPr>
          <w:rStyle w:val="apple-converted-space"/>
          <w:color w:val="000000"/>
        </w:rPr>
        <w:t> </w:t>
      </w:r>
      <w:r>
        <w:rPr>
          <w:color w:val="000000"/>
        </w:rPr>
        <w:t>| 20% | Kreativitas solusi dan keunikan dibandingkan dengan produk atau layanan kompetitor di pasar. | |</w:t>
      </w:r>
      <w:r>
        <w:rPr>
          <w:rStyle w:val="apple-converted-space"/>
          <w:color w:val="000000"/>
        </w:rPr>
        <w:t> </w:t>
      </w:r>
      <w:r>
        <w:rPr>
          <w:b/>
          <w:bCs/>
          <w:color w:val="000000"/>
        </w:rPr>
        <w:t>Kematangan Model Bisnis</w:t>
      </w:r>
      <w:r>
        <w:rPr>
          <w:rStyle w:val="apple-converted-space"/>
          <w:color w:val="000000"/>
        </w:rPr>
        <w:t> </w:t>
      </w:r>
      <w:r>
        <w:rPr>
          <w:color w:val="000000"/>
        </w:rPr>
        <w:t>| 20% | Metode dalam menciptakan pendapatan dan laba. | |</w:t>
      </w:r>
      <w:r>
        <w:rPr>
          <w:rStyle w:val="apple-converted-space"/>
          <w:color w:val="000000"/>
        </w:rPr>
        <w:t> </w:t>
      </w:r>
      <w:r>
        <w:rPr>
          <w:b/>
          <w:bCs/>
          <w:color w:val="000000"/>
        </w:rPr>
        <w:t>Dampak Sosial</w:t>
      </w:r>
      <w:r>
        <w:rPr>
          <w:rStyle w:val="apple-converted-space"/>
          <w:color w:val="000000"/>
        </w:rPr>
        <w:t> </w:t>
      </w:r>
      <w:r>
        <w:rPr>
          <w:color w:val="000000"/>
        </w:rPr>
        <w:t>| 15% | Efektivitas manfaat secara mendalam dan luas dalam menyelesaikan masalah sosial. | |</w:t>
      </w:r>
      <w:r>
        <w:rPr>
          <w:rStyle w:val="apple-converted-space"/>
          <w:color w:val="000000"/>
        </w:rPr>
        <w:t> </w:t>
      </w:r>
      <w:r>
        <w:rPr>
          <w:b/>
          <w:bCs/>
          <w:color w:val="000000"/>
        </w:rPr>
        <w:t>Kualitas Proposal &amp; Performa Presentasi</w:t>
      </w:r>
      <w:r>
        <w:rPr>
          <w:rStyle w:val="apple-converted-space"/>
          <w:color w:val="000000"/>
        </w:rPr>
        <w:t> </w:t>
      </w:r>
      <w:r>
        <w:rPr>
          <w:color w:val="000000"/>
        </w:rPr>
        <w:t>| 10% | Kualitas proposal tertulis dan performa presentasi lisan saat babak final. |</w:t>
      </w:r>
    </w:p>
    <w:p w:rsidR="00826FE8" w:rsidRPr="00826FE8" w:rsidRDefault="00826FE8" w:rsidP="00826F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26FE8">
        <w:rPr>
          <w:rFonts w:ascii="Times New Roman" w:eastAsia="Times New Roman" w:hAnsi="Times New Roman" w:cs="Times New Roman"/>
          <w:b/>
          <w:bCs/>
          <w:color w:val="000000"/>
          <w:kern w:val="0"/>
          <w:sz w:val="27"/>
          <w:szCs w:val="27"/>
          <w14:ligatures w14:val="none"/>
        </w:rPr>
        <w:t>V. Hadiah Kompetisi:</w:t>
      </w:r>
    </w:p>
    <w:tbl>
      <w:tblPr>
        <w:tblStyle w:val="TableGrid"/>
        <w:tblW w:w="0" w:type="auto"/>
        <w:tblLook w:val="04A0" w:firstRow="1" w:lastRow="0" w:firstColumn="1" w:lastColumn="0" w:noHBand="0" w:noVBand="1"/>
      </w:tblPr>
      <w:tblGrid>
        <w:gridCol w:w="2278"/>
        <w:gridCol w:w="3815"/>
        <w:gridCol w:w="3257"/>
      </w:tblGrid>
      <w:tr w:rsidR="00826FE8" w:rsidRPr="00826FE8" w:rsidTr="00826FE8">
        <w:tc>
          <w:tcPr>
            <w:tcW w:w="0" w:type="auto"/>
            <w:hideMark/>
          </w:tcPr>
          <w:p w:rsidR="00826FE8" w:rsidRPr="00826FE8" w:rsidRDefault="00826FE8" w:rsidP="00826FE8">
            <w:pPr>
              <w:jc w:val="center"/>
              <w:rPr>
                <w:rFonts w:ascii="Times New Roman" w:eastAsia="Times New Roman" w:hAnsi="Times New Roman" w:cs="Times New Roman"/>
                <w:b/>
                <w:bCs/>
                <w:kern w:val="0"/>
                <w14:ligatures w14:val="none"/>
              </w:rPr>
            </w:pPr>
            <w:r w:rsidRPr="00826FE8">
              <w:rPr>
                <w:rFonts w:ascii="Times New Roman" w:eastAsia="Times New Roman" w:hAnsi="Times New Roman" w:cs="Times New Roman"/>
                <w:b/>
                <w:bCs/>
                <w:kern w:val="0"/>
                <w14:ligatures w14:val="none"/>
              </w:rPr>
              <w:t>Peringkat</w:t>
            </w:r>
          </w:p>
        </w:tc>
        <w:tc>
          <w:tcPr>
            <w:tcW w:w="0" w:type="auto"/>
            <w:hideMark/>
          </w:tcPr>
          <w:p w:rsidR="00826FE8" w:rsidRPr="00826FE8" w:rsidRDefault="00826FE8" w:rsidP="00826FE8">
            <w:pPr>
              <w:jc w:val="center"/>
              <w:rPr>
                <w:rFonts w:ascii="Times New Roman" w:eastAsia="Times New Roman" w:hAnsi="Times New Roman" w:cs="Times New Roman"/>
                <w:b/>
                <w:bCs/>
                <w:kern w:val="0"/>
                <w14:ligatures w14:val="none"/>
              </w:rPr>
            </w:pPr>
            <w:r w:rsidRPr="00826FE8">
              <w:rPr>
                <w:rFonts w:ascii="Times New Roman" w:eastAsia="Times New Roman" w:hAnsi="Times New Roman" w:cs="Times New Roman"/>
                <w:b/>
                <w:bCs/>
                <w:kern w:val="0"/>
                <w14:ligatures w14:val="none"/>
              </w:rPr>
              <w:t>Kategori Sosial</w:t>
            </w:r>
          </w:p>
        </w:tc>
        <w:tc>
          <w:tcPr>
            <w:tcW w:w="0" w:type="auto"/>
            <w:hideMark/>
          </w:tcPr>
          <w:p w:rsidR="00826FE8" w:rsidRPr="00826FE8" w:rsidRDefault="00826FE8" w:rsidP="00826FE8">
            <w:pPr>
              <w:jc w:val="center"/>
              <w:rPr>
                <w:rFonts w:ascii="Times New Roman" w:eastAsia="Times New Roman" w:hAnsi="Times New Roman" w:cs="Times New Roman"/>
                <w:b/>
                <w:bCs/>
                <w:kern w:val="0"/>
                <w14:ligatures w14:val="none"/>
              </w:rPr>
            </w:pPr>
            <w:r w:rsidRPr="00826FE8">
              <w:rPr>
                <w:rFonts w:ascii="Times New Roman" w:eastAsia="Times New Roman" w:hAnsi="Times New Roman" w:cs="Times New Roman"/>
                <w:b/>
                <w:bCs/>
                <w:kern w:val="0"/>
                <w14:ligatures w14:val="none"/>
              </w:rPr>
              <w:t>Kategori Mahasiswa</w:t>
            </w:r>
          </w:p>
        </w:tc>
      </w:tr>
      <w:tr w:rsidR="00826FE8" w:rsidRPr="00826FE8" w:rsidTr="00826FE8">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t>Juara 1</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160.000 TWD</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100.000 TWD</w:t>
            </w:r>
          </w:p>
        </w:tc>
      </w:tr>
      <w:tr w:rsidR="00826FE8" w:rsidRPr="00826FE8" w:rsidTr="00826FE8">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t>Juara 2</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100.000 TWD</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60.000 TWD</w:t>
            </w:r>
          </w:p>
        </w:tc>
      </w:tr>
      <w:tr w:rsidR="00826FE8" w:rsidRPr="00826FE8" w:rsidTr="00826FE8">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t>Juara 3</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50.000 TWD</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30.000 TWD</w:t>
            </w:r>
          </w:p>
        </w:tc>
      </w:tr>
      <w:tr w:rsidR="00826FE8" w:rsidRPr="00826FE8" w:rsidTr="00826FE8">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lastRenderedPageBreak/>
              <w:t>Juara Harapan (3 Tim)</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30.000 TWD</w:t>
            </w:r>
            <w:r w:rsidRPr="00826FE8">
              <w:rPr>
                <w:rFonts w:ascii="Times New Roman" w:eastAsia="Times New Roman" w:hAnsi="Times New Roman" w:cs="Times New Roman"/>
                <w:kern w:val="0"/>
                <w14:ligatures w14:val="none"/>
              </w:rPr>
              <w:t> (per tim)</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kern w:val="0"/>
                <w14:ligatures w14:val="none"/>
              </w:rPr>
              <w:t>Bonus senilai </w:t>
            </w:r>
            <w:r w:rsidRPr="00826FE8">
              <w:rPr>
                <w:rFonts w:ascii="Times New Roman" w:eastAsia="Times New Roman" w:hAnsi="Times New Roman" w:cs="Times New Roman"/>
                <w:b/>
                <w:bCs/>
                <w:kern w:val="0"/>
                <w14:ligatures w14:val="none"/>
              </w:rPr>
              <w:t>20.000 TWD</w:t>
            </w:r>
            <w:r w:rsidRPr="00826FE8">
              <w:rPr>
                <w:rFonts w:ascii="Times New Roman" w:eastAsia="Times New Roman" w:hAnsi="Times New Roman" w:cs="Times New Roman"/>
                <w:kern w:val="0"/>
                <w14:ligatures w14:val="none"/>
              </w:rPr>
              <w:t> (per tim)</w:t>
            </w:r>
          </w:p>
        </w:tc>
      </w:tr>
      <w:tr w:rsidR="00826FE8" w:rsidRPr="00826FE8" w:rsidTr="00826FE8">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t>Total Hadiah</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r w:rsidRPr="00826FE8">
              <w:rPr>
                <w:rFonts w:ascii="Times New Roman" w:eastAsia="Times New Roman" w:hAnsi="Times New Roman" w:cs="Times New Roman"/>
                <w:b/>
                <w:bCs/>
                <w:kern w:val="0"/>
                <w14:ligatures w14:val="none"/>
              </w:rPr>
              <w:t>Total Keseluruhan Hadiah: 650.000 TWD</w:t>
            </w:r>
          </w:p>
        </w:tc>
        <w:tc>
          <w:tcPr>
            <w:tcW w:w="0" w:type="auto"/>
            <w:hideMark/>
          </w:tcPr>
          <w:p w:rsidR="00826FE8" w:rsidRPr="00826FE8" w:rsidRDefault="00826FE8" w:rsidP="00826FE8">
            <w:pPr>
              <w:rPr>
                <w:rFonts w:ascii="Times New Roman" w:eastAsia="Times New Roman" w:hAnsi="Times New Roman" w:cs="Times New Roman"/>
                <w:kern w:val="0"/>
                <w14:ligatures w14:val="none"/>
              </w:rPr>
            </w:pPr>
          </w:p>
        </w:tc>
      </w:tr>
    </w:tbl>
    <w:p w:rsidR="00826FE8" w:rsidRPr="00826FE8" w:rsidRDefault="00826FE8" w:rsidP="00826FE8">
      <w:pPr>
        <w:rPr>
          <w:rFonts w:ascii="Times New Roman" w:eastAsia="Times New Roman" w:hAnsi="Times New Roman" w:cs="Times New Roman"/>
          <w:color w:val="000000"/>
          <w:kern w:val="0"/>
          <w14:ligatures w14:val="none"/>
        </w:rPr>
      </w:pPr>
    </w:p>
    <w:p w:rsidR="00826FE8" w:rsidRPr="00826FE8" w:rsidRDefault="00826FE8" w:rsidP="00826FE8">
      <w:pPr>
        <w:spacing w:beforeAutospacing="1" w:afterAutospacing="1"/>
        <w:rPr>
          <w:rFonts w:ascii="Times New Roman" w:eastAsia="Times New Roman" w:hAnsi="Times New Roman" w:cs="Times New Roman"/>
          <w:color w:val="000000"/>
          <w:kern w:val="0"/>
          <w14:ligatures w14:val="none"/>
        </w:rPr>
      </w:pPr>
      <w:r w:rsidRPr="00826FE8">
        <w:rPr>
          <w:rFonts w:ascii="Times New Roman" w:eastAsia="Times New Roman" w:hAnsi="Times New Roman" w:cs="Times New Roman"/>
          <w:b/>
          <w:bCs/>
          <w:color w:val="000000"/>
          <w:kern w:val="0"/>
          <w14:ligatures w14:val="none"/>
        </w:rPr>
        <w:t>Catatan:</w:t>
      </w:r>
      <w:r w:rsidRPr="00826FE8">
        <w:rPr>
          <w:rFonts w:ascii="Times New Roman" w:eastAsia="Times New Roman" w:hAnsi="Times New Roman" w:cs="Times New Roman"/>
          <w:color w:val="000000"/>
          <w:kern w:val="0"/>
          <w14:ligatures w14:val="none"/>
        </w:rPr>
        <w:t> Sesuai dengan ketentuan hukum di Republik Tiongkok (Taiwan), seluruh hadiah uang tunai akan dikenakan pemotongan pajak penghasilan oleh pihak penyelenggara.</w:t>
      </w:r>
    </w:p>
    <w:p w:rsidR="00826FE8" w:rsidRPr="00826FE8" w:rsidRDefault="00D7430C" w:rsidP="00826FE8">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826FE8" w:rsidRPr="00826FE8" w:rsidRDefault="00826FE8" w:rsidP="00826FE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26FE8">
        <w:rPr>
          <w:rFonts w:ascii="Times New Roman" w:eastAsia="Times New Roman" w:hAnsi="Times New Roman" w:cs="Times New Roman"/>
          <w:b/>
          <w:bCs/>
          <w:color w:val="000000"/>
          <w:kern w:val="0"/>
          <w:sz w:val="27"/>
          <w:szCs w:val="27"/>
          <w14:ligatures w14:val="none"/>
        </w:rPr>
        <w:t>Sumber Daya Tambahan (Value-Added Resources)</w:t>
      </w:r>
    </w:p>
    <w:p w:rsidR="00826FE8" w:rsidRDefault="00826FE8" w:rsidP="00826FE8">
      <w:pPr>
        <w:spacing w:before="100" w:beforeAutospacing="1" w:after="100" w:afterAutospacing="1"/>
        <w:rPr>
          <w:rFonts w:ascii="Times New Roman" w:eastAsia="Times New Roman" w:hAnsi="Times New Roman" w:cs="Times New Roman"/>
          <w:color w:val="000000"/>
          <w:kern w:val="0"/>
          <w14:ligatures w14:val="none"/>
        </w:rPr>
      </w:pPr>
      <w:r w:rsidRPr="00826FE8">
        <w:rPr>
          <w:rFonts w:ascii="PingFang TC" w:eastAsia="PingFang TC" w:hAnsi="PingFang TC" w:cs="PingFang TC" w:hint="eastAsia"/>
          <w:b/>
          <w:bCs/>
          <w:color w:val="000000"/>
          <w:kern w:val="0"/>
          <w14:ligatures w14:val="none"/>
        </w:rPr>
        <w:t>【</w:t>
      </w:r>
      <w:r w:rsidRPr="00826FE8">
        <w:rPr>
          <w:rFonts w:ascii="Times New Roman" w:eastAsia="Times New Roman" w:hAnsi="Times New Roman" w:cs="Times New Roman"/>
          <w:b/>
          <w:bCs/>
          <w:color w:val="000000"/>
          <w:kern w:val="0"/>
          <w14:ligatures w14:val="none"/>
        </w:rPr>
        <w:t>Khusus Kategori Mahasiswa</w:t>
      </w:r>
      <w:r w:rsidRPr="00826FE8">
        <w:rPr>
          <w:rFonts w:ascii="PingFang TC" w:eastAsia="PingFang TC" w:hAnsi="PingFang TC" w:cs="PingFang TC" w:hint="eastAsia"/>
          <w:b/>
          <w:bCs/>
          <w:color w:val="000000"/>
          <w:kern w:val="0"/>
          <w14:ligatures w14:val="none"/>
        </w:rPr>
        <w:t>】</w:t>
      </w:r>
      <w:r w:rsidRPr="00826FE8">
        <w:rPr>
          <w:rFonts w:ascii="Times New Roman" w:eastAsia="Times New Roman" w:hAnsi="Times New Roman" w:cs="Times New Roman"/>
          <w:color w:val="000000"/>
          <w:kern w:val="0"/>
          <w14:ligatures w14:val="none"/>
        </w:rPr>
        <w:t> Bagi tim yang berhasil menjadi finalis dalam kategori mahasiswa, akan berkesempatan untuk mendapatkan kuota kursus </w:t>
      </w:r>
      <w:r w:rsidRPr="00826FE8">
        <w:rPr>
          <w:rFonts w:ascii="Times New Roman" w:eastAsia="Times New Roman" w:hAnsi="Times New Roman" w:cs="Times New Roman"/>
          <w:b/>
          <w:bCs/>
          <w:color w:val="000000"/>
          <w:kern w:val="0"/>
          <w14:ligatures w14:val="none"/>
        </w:rPr>
        <w:t>Carnegie University Course</w:t>
      </w:r>
      <w:r w:rsidRPr="00826FE8">
        <w:rPr>
          <w:rFonts w:ascii="Times New Roman" w:eastAsia="Times New Roman" w:hAnsi="Times New Roman" w:cs="Times New Roman"/>
          <w:color w:val="000000"/>
          <w:kern w:val="0"/>
          <w14:ligatures w14:val="none"/>
        </w:rPr>
        <w:t> (senilai </w:t>
      </w:r>
      <w:r w:rsidRPr="00826FE8">
        <w:rPr>
          <w:rFonts w:ascii="Times New Roman" w:eastAsia="Times New Roman" w:hAnsi="Times New Roman" w:cs="Times New Roman"/>
          <w:b/>
          <w:bCs/>
          <w:color w:val="000000"/>
          <w:kern w:val="0"/>
          <w14:ligatures w14:val="none"/>
        </w:rPr>
        <w:t>35.000 TWD</w:t>
      </w:r>
      <w:r w:rsidRPr="00826FE8">
        <w:rPr>
          <w:rFonts w:ascii="Times New Roman" w:eastAsia="Times New Roman" w:hAnsi="Times New Roman" w:cs="Times New Roman"/>
          <w:color w:val="000000"/>
          <w:kern w:val="0"/>
          <w14:ligatures w14:val="none"/>
        </w:rPr>
        <w:t> per orang). Tersedia kuota untuk total </w:t>
      </w:r>
      <w:r w:rsidRPr="00826FE8">
        <w:rPr>
          <w:rFonts w:ascii="Times New Roman" w:eastAsia="Times New Roman" w:hAnsi="Times New Roman" w:cs="Times New Roman"/>
          <w:b/>
          <w:bCs/>
          <w:color w:val="000000"/>
          <w:kern w:val="0"/>
          <w14:ligatures w14:val="none"/>
        </w:rPr>
        <w:t>15 peserta</w:t>
      </w:r>
      <w:r w:rsidRPr="00826FE8">
        <w:rPr>
          <w:rFonts w:ascii="Times New Roman" w:eastAsia="Times New Roman" w:hAnsi="Times New Roman" w:cs="Times New Roman"/>
          <w:color w:val="000000"/>
          <w:kern w:val="0"/>
          <w14:ligatures w14:val="none"/>
        </w:rPr>
        <w:t>.</w:t>
      </w:r>
    </w:p>
    <w:p w:rsidR="00826FE8" w:rsidRDefault="00826FE8" w:rsidP="00826FE8">
      <w:pPr>
        <w:pStyle w:val="NormalWeb"/>
        <w:spacing w:before="0" w:beforeAutospacing="0"/>
        <w:rPr>
          <w:rFonts w:ascii="Arial" w:hAnsi="Arial" w:cs="Arial"/>
          <w:color w:val="000000"/>
        </w:rPr>
      </w:pPr>
      <w:r>
        <w:rPr>
          <w:rFonts w:ascii="Arial" w:hAnsi="Arial" w:cs="Arial"/>
          <w:color w:val="000000"/>
        </w:rPr>
        <w:t>Berikut adalah terjemahan lengkap untuk bagian VI hingga XIV dari Panduan Kompetisi Yunus Innovation Award ke-6 Taiwan ke dalam bahasa Indonesia yang baik dan benar:</w:t>
      </w:r>
    </w:p>
    <w:p w:rsidR="00826FE8" w:rsidRDefault="00D7430C" w:rsidP="00826FE8">
      <w:pPr>
        <w:rPr>
          <w:rFonts w:ascii="Arial" w:hAnsi="Arial" w:cs="Arial"/>
          <w:color w:val="000000"/>
        </w:rPr>
      </w:pPr>
      <w:r>
        <w:rPr>
          <w:rFonts w:ascii="Arial" w:hAnsi="Arial" w:cs="Arial"/>
          <w:noProof/>
          <w:color w:val="000000"/>
        </w:rPr>
        <w:pict>
          <v:rect id="_x0000_i1031" alt="" style="width:468pt;height:.05pt;mso-width-percent:0;mso-height-percent:0;mso-width-percent:0;mso-height-percent:0" o:hralign="center" o:hrstd="t" o:hr="t" fillcolor="#a0a0a0" stroked="f"/>
        </w:pict>
      </w:r>
    </w:p>
    <w:p w:rsidR="00826FE8" w:rsidRDefault="00826FE8" w:rsidP="00826FE8">
      <w:pPr>
        <w:pStyle w:val="Heading3"/>
        <w:spacing w:before="0" w:beforeAutospacing="0"/>
        <w:rPr>
          <w:rFonts w:ascii="Arial" w:hAnsi="Arial" w:cs="Arial"/>
          <w:color w:val="000000"/>
        </w:rPr>
      </w:pPr>
      <w:r>
        <w:rPr>
          <w:rFonts w:ascii="Arial" w:hAnsi="Arial" w:cs="Arial"/>
          <w:color w:val="000000"/>
        </w:rPr>
        <w:t>VI. Proposal Tertulis:</w:t>
      </w:r>
    </w:p>
    <w:p w:rsidR="00826FE8" w:rsidRDefault="00826FE8" w:rsidP="00826FE8">
      <w:pPr>
        <w:pStyle w:val="NormalWeb"/>
        <w:numPr>
          <w:ilvl w:val="0"/>
          <w:numId w:val="5"/>
        </w:numPr>
        <w:spacing w:before="0" w:beforeAutospacing="0"/>
        <w:rPr>
          <w:rFonts w:ascii="Arial" w:hAnsi="Arial" w:cs="Arial"/>
          <w:color w:val="000000"/>
        </w:rPr>
      </w:pPr>
      <w:r>
        <w:rPr>
          <w:rFonts w:ascii="Arial" w:hAnsi="Arial" w:cs="Arial"/>
          <w:color w:val="000000"/>
        </w:rPr>
        <w:t>Proposal tertulis harus disusun dalam</w:t>
      </w:r>
      <w:r>
        <w:rPr>
          <w:rStyle w:val="apple-converted-space"/>
          <w:rFonts w:ascii="Arial" w:hAnsi="Arial" w:cs="Arial"/>
          <w:color w:val="000000"/>
        </w:rPr>
        <w:t> </w:t>
      </w:r>
      <w:r>
        <w:rPr>
          <w:rFonts w:ascii="Arial" w:hAnsi="Arial" w:cs="Arial"/>
          <w:b/>
          <w:bCs/>
          <w:color w:val="000000"/>
        </w:rPr>
        <w:t>Bahasa Mandarin Tradisional</w:t>
      </w:r>
      <w:r>
        <w:rPr>
          <w:rStyle w:val="apple-converted-space"/>
          <w:rFonts w:ascii="Arial" w:hAnsi="Arial" w:cs="Arial"/>
          <w:color w:val="000000"/>
        </w:rPr>
        <w:t> </w:t>
      </w:r>
      <w:r>
        <w:rPr>
          <w:rFonts w:ascii="Arial" w:hAnsi="Arial" w:cs="Arial"/>
          <w:color w:val="000000"/>
        </w:rPr>
        <w:t>dengan format sebagai berikut: Ukuran A4, orientasi vertikal (portrait), penulisan horizontal (kiri ke kanan), maksimal</w:t>
      </w:r>
      <w:r>
        <w:rPr>
          <w:rStyle w:val="apple-converted-space"/>
          <w:rFonts w:ascii="Arial" w:hAnsi="Arial" w:cs="Arial"/>
          <w:color w:val="000000"/>
        </w:rPr>
        <w:t> </w:t>
      </w:r>
      <w:r>
        <w:rPr>
          <w:rFonts w:ascii="Arial" w:hAnsi="Arial" w:cs="Arial"/>
          <w:b/>
          <w:bCs/>
          <w:color w:val="000000"/>
        </w:rPr>
        <w:t>10 halaman</w:t>
      </w:r>
      <w:r>
        <w:rPr>
          <w:rFonts w:ascii="Arial" w:hAnsi="Arial" w:cs="Arial"/>
          <w:color w:val="000000"/>
        </w:rPr>
        <w:t>termasuk sampul. Untuk isi teks, gunakan font</w:t>
      </w:r>
      <w:r>
        <w:rPr>
          <w:rStyle w:val="apple-converted-space"/>
          <w:rFonts w:ascii="Arial" w:hAnsi="Arial" w:cs="Arial"/>
          <w:color w:val="000000"/>
        </w:rPr>
        <w:t> </w:t>
      </w:r>
      <w:r>
        <w:rPr>
          <w:rFonts w:ascii="Arial" w:hAnsi="Arial" w:cs="Arial"/>
          <w:b/>
          <w:bCs/>
          <w:color w:val="000000"/>
        </w:rPr>
        <w:t>BiauKai (</w:t>
      </w:r>
      <w:r>
        <w:rPr>
          <w:rFonts w:ascii="Microsoft JhengHei" w:eastAsia="Microsoft JhengHei" w:hAnsi="Microsoft JhengHei" w:cs="Microsoft JhengHei" w:hint="eastAsia"/>
          <w:b/>
          <w:bCs/>
          <w:color w:val="000000"/>
        </w:rPr>
        <w:t>標楷體</w:t>
      </w:r>
      <w:r>
        <w:rPr>
          <w:rFonts w:ascii="Arial" w:hAnsi="Arial" w:cs="Arial"/>
          <w:b/>
          <w:bCs/>
          <w:color w:val="000000"/>
        </w:rPr>
        <w:t>)</w:t>
      </w:r>
      <w:r>
        <w:rPr>
          <w:rFonts w:ascii="Arial" w:hAnsi="Arial" w:cs="Arial"/>
          <w:color w:val="000000"/>
        </w:rPr>
        <w:t>, ukuran font</w:t>
      </w:r>
      <w:r>
        <w:rPr>
          <w:rStyle w:val="apple-converted-space"/>
          <w:rFonts w:ascii="Arial" w:hAnsi="Arial" w:cs="Arial"/>
          <w:color w:val="000000"/>
        </w:rPr>
        <w:t> </w:t>
      </w:r>
      <w:r>
        <w:rPr>
          <w:rFonts w:ascii="Arial" w:hAnsi="Arial" w:cs="Arial"/>
          <w:b/>
          <w:bCs/>
          <w:color w:val="000000"/>
        </w:rPr>
        <w:t>12</w:t>
      </w:r>
      <w:r>
        <w:rPr>
          <w:rFonts w:ascii="Arial" w:hAnsi="Arial" w:cs="Arial"/>
          <w:color w:val="000000"/>
        </w:rPr>
        <w:t>, spasi</w:t>
      </w:r>
      <w:r>
        <w:rPr>
          <w:rStyle w:val="apple-converted-space"/>
          <w:rFonts w:ascii="Arial" w:hAnsi="Arial" w:cs="Arial"/>
          <w:color w:val="000000"/>
        </w:rPr>
        <w:t> </w:t>
      </w:r>
      <w:r>
        <w:rPr>
          <w:rFonts w:ascii="Arial" w:hAnsi="Arial" w:cs="Arial"/>
          <w:b/>
          <w:bCs/>
          <w:color w:val="000000"/>
        </w:rPr>
        <w:t>1,5</w:t>
      </w:r>
      <w:r>
        <w:rPr>
          <w:rFonts w:ascii="Arial" w:hAnsi="Arial" w:cs="Arial"/>
          <w:color w:val="000000"/>
        </w:rPr>
        <w:t>, dan sertakan nomor halaman.</w:t>
      </w:r>
    </w:p>
    <w:p w:rsidR="00826FE8" w:rsidRDefault="00826FE8" w:rsidP="00826FE8">
      <w:pPr>
        <w:pStyle w:val="NormalWeb"/>
        <w:numPr>
          <w:ilvl w:val="0"/>
          <w:numId w:val="5"/>
        </w:numPr>
        <w:spacing w:before="0" w:beforeAutospacing="0"/>
        <w:rPr>
          <w:rFonts w:ascii="Arial" w:hAnsi="Arial" w:cs="Arial"/>
          <w:color w:val="000000"/>
        </w:rPr>
      </w:pPr>
      <w:r>
        <w:rPr>
          <w:rFonts w:ascii="Arial" w:hAnsi="Arial" w:cs="Arial"/>
          <w:b/>
          <w:bCs/>
          <w:color w:val="000000"/>
        </w:rPr>
        <w:t>Informasi Halaman Sampul meliputi:</w:t>
      </w:r>
      <w:r>
        <w:rPr>
          <w:rStyle w:val="apple-converted-space"/>
          <w:rFonts w:ascii="Arial" w:hAnsi="Arial" w:cs="Arial"/>
          <w:color w:val="000000"/>
        </w:rPr>
        <w:t> </w:t>
      </w:r>
      <w:r>
        <w:rPr>
          <w:rFonts w:ascii="Arial" w:hAnsi="Arial" w:cs="Arial"/>
          <w:color w:val="000000"/>
        </w:rPr>
        <w:t>Nama Tim, Nama Proposal, Anggota Tim, Kategori Pendaftaran (Sosial atau Mahasiswa).</w:t>
      </w:r>
    </w:p>
    <w:p w:rsidR="00826FE8" w:rsidRDefault="00826FE8" w:rsidP="00826FE8">
      <w:pPr>
        <w:pStyle w:val="NormalWeb"/>
        <w:numPr>
          <w:ilvl w:val="0"/>
          <w:numId w:val="5"/>
        </w:numPr>
        <w:spacing w:before="0" w:beforeAutospacing="0"/>
        <w:rPr>
          <w:rFonts w:ascii="Arial" w:hAnsi="Arial" w:cs="Arial"/>
          <w:color w:val="000000"/>
        </w:rPr>
      </w:pPr>
      <w:r>
        <w:rPr>
          <w:rFonts w:ascii="Arial" w:hAnsi="Arial" w:cs="Arial"/>
          <w:color w:val="000000"/>
        </w:rPr>
        <w:t>Mohon unggah dalam format</w:t>
      </w:r>
      <w:r>
        <w:rPr>
          <w:rStyle w:val="apple-converted-space"/>
          <w:rFonts w:ascii="Arial" w:hAnsi="Arial" w:cs="Arial"/>
          <w:color w:val="000000"/>
        </w:rPr>
        <w:t> </w:t>
      </w:r>
      <w:r>
        <w:rPr>
          <w:rFonts w:ascii="Arial" w:hAnsi="Arial" w:cs="Arial"/>
          <w:b/>
          <w:bCs/>
          <w:color w:val="000000"/>
        </w:rPr>
        <w:t>file PDF</w:t>
      </w:r>
      <w:r>
        <w:rPr>
          <w:rFonts w:ascii="Arial" w:hAnsi="Arial" w:cs="Arial"/>
          <w:color w:val="000000"/>
        </w:rPr>
        <w:t>.</w:t>
      </w:r>
    </w:p>
    <w:p w:rsidR="00826FE8" w:rsidRDefault="00826FE8" w:rsidP="00826FE8">
      <w:pPr>
        <w:pStyle w:val="NormalWeb"/>
        <w:numPr>
          <w:ilvl w:val="0"/>
          <w:numId w:val="5"/>
        </w:numPr>
        <w:spacing w:before="0" w:beforeAutospacing="0"/>
        <w:rPr>
          <w:rFonts w:ascii="Arial" w:hAnsi="Arial" w:cs="Arial"/>
          <w:color w:val="000000"/>
        </w:rPr>
      </w:pPr>
      <w:r>
        <w:rPr>
          <w:rFonts w:ascii="Arial" w:hAnsi="Arial" w:cs="Arial"/>
          <w:b/>
          <w:bCs/>
          <w:color w:val="000000"/>
        </w:rPr>
        <w:t>Isi Proposal harus mencakup informasi berikut:</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color w:val="000000"/>
        </w:rPr>
        <w:t>Jelaskan masalah sosial yang ingin diselesaikan oleh tim.</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color w:val="000000"/>
        </w:rPr>
        <w:t>Tujuan perusahaan, visi, serta konten produk/layanan.</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Style w:val="apple-converted-space"/>
          <w:rFonts w:ascii="Arial" w:hAnsi="Arial" w:cs="Arial"/>
          <w:color w:val="000000"/>
        </w:rPr>
        <w:t> </w:t>
      </w:r>
      <w:r>
        <w:rPr>
          <w:rFonts w:ascii="Arial" w:hAnsi="Arial" w:cs="Arial"/>
          <w:i/>
          <w:iCs/>
          <w:color w:val="000000"/>
        </w:rPr>
        <w:t>Disarankan sudah memiliki prototipe produk/layanan, aksi uji coba, atau hasil verifikasi awal.</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b/>
          <w:bCs/>
          <w:color w:val="000000"/>
        </w:rPr>
        <w:t>Model Bisnis</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Jelaskan bagaimana rencana tim dalam menyelesaikan masalah sosial melalui model bisnis (produk/layanan), sekaligus memiliki kemampuan untuk mandiri secara finansial (self-sustaining) dan menciptakan keuntungan.</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b/>
          <w:bCs/>
          <w:color w:val="000000"/>
        </w:rPr>
        <w:lastRenderedPageBreak/>
        <w:t>Inovasi dan Keunikan Rencana</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Jelaskan inovasi dan keunikan rencana Anda dibandingkan dengan solusi yang sudah ada atau industri sejenis.</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b/>
          <w:bCs/>
          <w:color w:val="000000"/>
        </w:rPr>
        <w:t>Ekspektasi Manfaat Sosial dan Dampak Sosial</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Bagaimana rencana ini akan memengaruhi pemangku kepentingan langsung maupun tidak langsung?</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Perubahan sosial yang diharapkan dan cara pengukurannya.</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Bagaimana rencana ini pada akhirnya menyelesaikan masalah sosial?</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b/>
          <w:bCs/>
          <w:color w:val="000000"/>
        </w:rPr>
        <w:t>Perencanaan Keberlanjutan Keuangan</w:t>
      </w:r>
      <w:r>
        <w:rPr>
          <w:rStyle w:val="apple-converted-space"/>
          <w:rFonts w:ascii="Arial" w:hAnsi="Arial" w:cs="Arial"/>
          <w:color w:val="000000"/>
        </w:rPr>
        <w:t> </w:t>
      </w:r>
      <w:r>
        <w:rPr>
          <w:rFonts w:ascii="Arial" w:hAnsi="Arial" w:cs="Arial"/>
          <w:color w:val="000000"/>
        </w:rPr>
        <w:t>(Skala rencana dan anggaran, sumber dana, biaya dan harga, prediksi keuangan).</w:t>
      </w:r>
    </w:p>
    <w:p w:rsidR="00826FE8" w:rsidRDefault="00826FE8" w:rsidP="00826FE8">
      <w:pPr>
        <w:pStyle w:val="NormalWeb"/>
        <w:spacing w:before="0" w:beforeAutospacing="0"/>
        <w:ind w:left="1440"/>
        <w:rPr>
          <w:rFonts w:ascii="Arial" w:hAnsi="Arial" w:cs="Arial"/>
          <w:color w:val="000000"/>
        </w:rPr>
      </w:pPr>
      <w:r>
        <w:rPr>
          <w:rFonts w:ascii="Segoe UI Symbol" w:hAnsi="Segoe UI Symbol" w:cs="Segoe UI Symbol"/>
          <w:color w:val="000000"/>
        </w:rPr>
        <w:t>➢</w:t>
      </w:r>
      <w:r>
        <w:rPr>
          <w:rFonts w:ascii="Arial" w:hAnsi="Arial" w:cs="Arial"/>
          <w:color w:val="000000"/>
        </w:rPr>
        <w:t xml:space="preserve"> Jelaskan perencanaan keuangan untuk memastikan operasional jangka panjang.</w:t>
      </w:r>
    </w:p>
    <w:p w:rsidR="00826FE8" w:rsidRDefault="00826FE8" w:rsidP="00826FE8">
      <w:pPr>
        <w:pStyle w:val="NormalWeb"/>
        <w:numPr>
          <w:ilvl w:val="1"/>
          <w:numId w:val="5"/>
        </w:numPr>
        <w:spacing w:before="0" w:beforeAutospacing="0"/>
        <w:rPr>
          <w:rFonts w:ascii="Arial" w:hAnsi="Arial" w:cs="Arial"/>
          <w:color w:val="000000"/>
        </w:rPr>
      </w:pPr>
      <w:r>
        <w:rPr>
          <w:rFonts w:ascii="Arial" w:hAnsi="Arial" w:cs="Arial"/>
          <w:b/>
          <w:bCs/>
          <w:color w:val="000000"/>
        </w:rPr>
        <w:t>Perencanaan Sumber Daya Manusia</w:t>
      </w:r>
      <w:r>
        <w:rPr>
          <w:rStyle w:val="apple-converted-space"/>
          <w:rFonts w:ascii="Arial" w:hAnsi="Arial" w:cs="Arial"/>
          <w:color w:val="000000"/>
        </w:rPr>
        <w:t> </w:t>
      </w:r>
      <w:r>
        <w:rPr>
          <w:rFonts w:ascii="Arial" w:hAnsi="Arial" w:cs="Arial"/>
          <w:color w:val="000000"/>
        </w:rPr>
        <w:t>(Profil anggota tim, pekerjaan saat ini, pengalaman masa lalu, serta peran dan tanggung jawab dalam rencana ini).</w:t>
      </w:r>
    </w:p>
    <w:p w:rsidR="00826FE8" w:rsidRDefault="00826FE8" w:rsidP="00826FE8">
      <w:pPr>
        <w:pStyle w:val="NormalWeb"/>
        <w:numPr>
          <w:ilvl w:val="0"/>
          <w:numId w:val="5"/>
        </w:numPr>
        <w:spacing w:before="0" w:beforeAutospacing="0"/>
        <w:rPr>
          <w:rFonts w:ascii="Arial" w:hAnsi="Arial" w:cs="Arial"/>
          <w:color w:val="000000"/>
        </w:rPr>
      </w:pPr>
      <w:r>
        <w:rPr>
          <w:rFonts w:ascii="Arial" w:hAnsi="Arial" w:cs="Arial"/>
          <w:b/>
          <w:bCs/>
          <w:color w:val="000000"/>
        </w:rPr>
        <w:t>Catatan:</w:t>
      </w:r>
      <w:r>
        <w:rPr>
          <w:rStyle w:val="apple-converted-space"/>
          <w:rFonts w:ascii="Arial" w:hAnsi="Arial" w:cs="Arial"/>
          <w:color w:val="000000"/>
        </w:rPr>
        <w:t> </w:t>
      </w:r>
      <w:r>
        <w:rPr>
          <w:rFonts w:ascii="Arial" w:hAnsi="Arial" w:cs="Arial"/>
          <w:color w:val="000000"/>
        </w:rPr>
        <w:t>Jika proposal mengandung referensi atau gambar, pastikan untuk mencantumkan sumber datanya.</w:t>
      </w:r>
    </w:p>
    <w:p w:rsidR="00826FE8" w:rsidRDefault="00D7430C" w:rsidP="00826FE8">
      <w:pPr>
        <w:rPr>
          <w:rFonts w:ascii="Arial" w:hAnsi="Arial" w:cs="Arial"/>
          <w:color w:val="000000"/>
        </w:rPr>
      </w:pPr>
      <w:r>
        <w:rPr>
          <w:rFonts w:ascii="Arial" w:hAnsi="Arial" w:cs="Arial"/>
          <w:noProof/>
          <w:color w:val="000000"/>
        </w:rPr>
        <w:pict>
          <v:rect id="_x0000_i1030" alt="" style="width:468pt;height:.05pt;mso-width-percent:0;mso-height-percent:0;mso-width-percent:0;mso-height-percent:0" o:hralign="center" o:hrstd="t" o:hr="t" fillcolor="#a0a0a0" stroked="f"/>
        </w:pict>
      </w:r>
    </w:p>
    <w:p w:rsidR="00826FE8" w:rsidRDefault="00826FE8" w:rsidP="00826FE8">
      <w:pPr>
        <w:pStyle w:val="Heading3"/>
        <w:spacing w:before="0" w:beforeAutospacing="0"/>
        <w:rPr>
          <w:rFonts w:ascii="Arial" w:hAnsi="Arial" w:cs="Arial"/>
          <w:color w:val="000000"/>
        </w:rPr>
      </w:pPr>
      <w:r>
        <w:rPr>
          <w:rFonts w:ascii="Arial" w:hAnsi="Arial" w:cs="Arial"/>
          <w:color w:val="000000"/>
        </w:rPr>
        <w:t>VII. Pertanyaan yang Sering Diajukan (FAQ):</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Q1: Jika saat mendaftar masih berstatus mahasiswa, tetapi sudah lulus saat final, apakah masih memenuhi syarat?</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A1: Selama masih berstatus mahasiswa atau merupakan lulusan baru (angkatan tahun ajaran 114 Taiwan) sebelum batas akhir pendaftaran, Anda tetap memenuhi syarat.</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Q2: Bagaimana cara memilih antara Kategori Mahasiswa dan Kategori Sosial?</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A2: Jika seluruh anggota adalah mahasiswa dan berusia 18-30 tahun, silakan daftar di Kategori Mahasiswa. Jika terdapat anggota yang sudah lulus atau berusia di atas 30 tahun, maka wajib mendaftar di Kategori Sosial.</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Q3: Jika tim kami memiliki anggota asing tetapi proporsinya tidak mencapai 51%, apakah tetap bisa mendaftar?</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lastRenderedPageBreak/>
        <w:t>A3: Bisa, namun akan berlaku ketentuan umum untuk warga negara/mahasiswa Taiwan.</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Q4: Setelah mengirim pendaftaran online, apakah boleh mengubah data tim atau proposal?</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A4: Boleh, namun harus diselesaikan sebelum batas waktu pendaftaran (31/05/2026 pukul 23:59) dan wajib menginformasikan kepada penanggung jawab (Spesialis Liu) melalui email.</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Q5: Apakah ada format khusus untuk proposal tertulis?</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A5: Ada, spesifikasi format detail dapat merujuk pada Panduan Kompetisi dan Formulir Pendaftaran. Setelah berhasil mendaftar, kami akan mengirimkan contoh proposal dalam 3 hari kerja untuk referensi Anda.</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Q6: Apakah kursus pelatihan memerlukan pendaftaran tambahan? Apakah kehadiran memengaruhi penilaian?</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A6: Perlu mendaftar secara terpisah; info pendaftaran akan diumumkan di FB dan web resmi. Kehadiran tidak memengaruhi nilai kompetisi, namun sangat disarankan untuk ikut guna mendapatkan sumber daya pembelajaran lebih banyak.</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Q7: Bagaimana pengaturan konsultasi mentor setelah masuk final?</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A7: Kami akan mengonfirmasi urutan prioritas mentor pilihan setiap tim. Setelah mentor mengonfirmasi kesediaannya, tim akan menghubungi mentor secara mandiri untuk mengatur jadwal bimbingan.</w:t>
      </w:r>
    </w:p>
    <w:p w:rsidR="00826FE8" w:rsidRDefault="00826FE8" w:rsidP="00826FE8">
      <w:pPr>
        <w:pStyle w:val="NormalWeb"/>
        <w:numPr>
          <w:ilvl w:val="0"/>
          <w:numId w:val="6"/>
        </w:numPr>
        <w:spacing w:before="0" w:beforeAutospacing="0"/>
        <w:rPr>
          <w:rFonts w:ascii="Arial" w:hAnsi="Arial" w:cs="Arial"/>
          <w:color w:val="000000"/>
        </w:rPr>
      </w:pPr>
      <w:r>
        <w:rPr>
          <w:rFonts w:ascii="Arial" w:hAnsi="Arial" w:cs="Arial"/>
          <w:b/>
          <w:bCs/>
          <w:color w:val="000000"/>
        </w:rPr>
        <w:t>Q8: Selain hadiah uang, peluang apa lagi yang bisa didapatkan?</w:t>
      </w:r>
    </w:p>
    <w:p w:rsidR="00826FE8" w:rsidRDefault="00826FE8" w:rsidP="00826FE8">
      <w:pPr>
        <w:pStyle w:val="NormalWeb"/>
        <w:spacing w:before="0" w:beforeAutospacing="0"/>
        <w:ind w:left="720"/>
        <w:rPr>
          <w:rFonts w:ascii="Arial" w:hAnsi="Arial" w:cs="Arial"/>
          <w:color w:val="000000"/>
        </w:rPr>
      </w:pPr>
      <w:r>
        <w:rPr>
          <w:rFonts w:ascii="Arial" w:hAnsi="Arial" w:cs="Arial"/>
          <w:color w:val="000000"/>
        </w:rPr>
        <w:t>A8: Tim berkesempatan mendapatkan koneksi sumber daya domestik (seperti berbagi di forum, eksposur pameran), pertemuan dengan investor (Venture Capital), hingga kesempatan presentasi di panggung internasional.</w:t>
      </w:r>
    </w:p>
    <w:p w:rsidR="00826FE8" w:rsidRDefault="00D7430C" w:rsidP="00826FE8">
      <w:pPr>
        <w:rPr>
          <w:rFonts w:ascii="Arial" w:hAnsi="Arial" w:cs="Arial"/>
          <w:color w:val="000000"/>
        </w:rPr>
      </w:pPr>
      <w:r>
        <w:rPr>
          <w:rFonts w:ascii="Arial" w:hAnsi="Arial" w:cs="Arial"/>
          <w:noProof/>
          <w:color w:val="000000"/>
        </w:rPr>
        <w:pict>
          <v:rect id="_x0000_i1029" alt="" style="width:468pt;height:.05pt;mso-width-percent:0;mso-height-percent:0;mso-width-percent:0;mso-height-percent:0" o:hralign="center" o:hrstd="t" o:hr="t" fillcolor="#a0a0a0" stroked="f"/>
        </w:pict>
      </w:r>
    </w:p>
    <w:p w:rsidR="00826FE8" w:rsidRDefault="00826FE8" w:rsidP="00826FE8">
      <w:pPr>
        <w:pStyle w:val="Heading3"/>
        <w:spacing w:before="0" w:beforeAutospacing="0"/>
        <w:rPr>
          <w:rFonts w:ascii="Arial" w:hAnsi="Arial" w:cs="Arial"/>
          <w:color w:val="000000"/>
        </w:rPr>
      </w:pPr>
      <w:r>
        <w:rPr>
          <w:rFonts w:ascii="Arial" w:hAnsi="Arial" w:cs="Arial"/>
          <w:color w:val="000000"/>
        </w:rPr>
        <w:t>VIII. Ketentuan Penting (Disclaimers):</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Segala informasi penting mengenai sistem kompetisi bagi finalis akan diumumkan melalui situs web resmi Yayasan.</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Yayasan berhak meminta dokumen bukti yang diperlukan untuk verifikasi kelayakan. Penolakan pemberian dokumen akan dianggap mengundurkan diri.</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Perubahan data pendaftaran atau proposal hanya dapat dilakukan sebelum batas waktu 31/05/2026 pukul 23:59.</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lastRenderedPageBreak/>
        <w:t>Plagiarisme dilarang keras. Jika terbukti melanggar, kualifikasi peserta akan dibatalkan secara sepihak oleh Yayasan.</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Setelah pendaftaran ditutup atau pengumuman finalis, tidak diperbolehkan menambah atau mengganti anggota tim. Hanya diperbolehkan pengurangan anggota (jumlah minimal tim adalah 2 orang).</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Yayasan mengumpulkan data pribadi sesuai Undang-Undang Perlindungan Data Pribadi untuk keperluan kompetisi saja. Dengan berpartisipasi, peserta setuju identitasnya dipublikasikan oleh penyelenggara dalam konteks kegiatan ini.</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Yayasan berhak mengubah, menangguhkan, atau menghentikan kegiatan sewaktu-waktu. Segala keputusan juri bersifat mutlak.</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Yayasan berhak menggunakan konten materi peserta untuk keperluan promosi bisnis sosial dan edukasi non-profit. Tim pemenang wajib bersedia diwawancarai media atau berbagi laporan kegiatan minimal 2 kali dalam 2 tahun setelah menang.</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Pelanggaran terhadap peraturan kompetisi dapat mengakibatkan pembatalan kualifikasi dan pengembalian seluruh hadiah/subsidi yang telah diterima.</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Tim pemenang wajib menyerahkan dokumen administrasi hadiah (KTP, info rekening, kwitansi) paling lambat 60 hari setelah kegiatan berakhir (sebelum 12/11/2026).</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b/>
          <w:bCs/>
          <w:color w:val="000000"/>
        </w:rPr>
        <w:t>Pajak Hadiah:</w:t>
      </w:r>
    </w:p>
    <w:p w:rsidR="00826FE8" w:rsidRDefault="00826FE8" w:rsidP="00826FE8">
      <w:pPr>
        <w:pStyle w:val="NormalWeb"/>
        <w:numPr>
          <w:ilvl w:val="1"/>
          <w:numId w:val="7"/>
        </w:numPr>
        <w:spacing w:before="0" w:beforeAutospacing="0"/>
        <w:rPr>
          <w:rFonts w:ascii="Arial" w:hAnsi="Arial" w:cs="Arial"/>
          <w:color w:val="000000"/>
        </w:rPr>
      </w:pPr>
      <w:r>
        <w:rPr>
          <w:rFonts w:ascii="Arial" w:hAnsi="Arial" w:cs="Arial"/>
          <w:color w:val="000000"/>
        </w:rPr>
        <w:t>Warga Taiwan: Hadiah ≥ NT$20.010 dikenakan pajak 10%.</w:t>
      </w:r>
    </w:p>
    <w:p w:rsidR="00826FE8" w:rsidRDefault="00826FE8" w:rsidP="00826FE8">
      <w:pPr>
        <w:pStyle w:val="NormalWeb"/>
        <w:numPr>
          <w:ilvl w:val="1"/>
          <w:numId w:val="7"/>
        </w:numPr>
        <w:spacing w:before="0" w:beforeAutospacing="0"/>
        <w:rPr>
          <w:rFonts w:ascii="Arial" w:hAnsi="Arial" w:cs="Arial"/>
          <w:color w:val="000000"/>
        </w:rPr>
      </w:pPr>
      <w:r>
        <w:rPr>
          <w:rFonts w:ascii="Arial" w:hAnsi="Arial" w:cs="Arial"/>
          <w:color w:val="000000"/>
        </w:rPr>
        <w:t>Warga Asing (Tinggal ≥ 183 hari): Hadiah ≥ NT$20.010 dikenakan pajak 10%.</w:t>
      </w:r>
    </w:p>
    <w:p w:rsidR="00826FE8" w:rsidRDefault="00826FE8" w:rsidP="00826FE8">
      <w:pPr>
        <w:pStyle w:val="NormalWeb"/>
        <w:numPr>
          <w:ilvl w:val="1"/>
          <w:numId w:val="7"/>
        </w:numPr>
        <w:spacing w:before="0" w:beforeAutospacing="0"/>
        <w:rPr>
          <w:rFonts w:ascii="Arial" w:hAnsi="Arial" w:cs="Arial"/>
          <w:color w:val="000000"/>
        </w:rPr>
      </w:pPr>
      <w:r>
        <w:rPr>
          <w:rFonts w:ascii="Arial" w:hAnsi="Arial" w:cs="Arial"/>
          <w:color w:val="000000"/>
        </w:rPr>
        <w:t>Warga Asing (Tinggal &lt; 183 hari): Dikenakan pajak 20% tanpa memandang nominal hadiah.</w:t>
      </w:r>
    </w:p>
    <w:p w:rsidR="00826FE8" w:rsidRDefault="00826FE8" w:rsidP="00826FE8">
      <w:pPr>
        <w:pStyle w:val="NormalWeb"/>
        <w:numPr>
          <w:ilvl w:val="1"/>
          <w:numId w:val="7"/>
        </w:numPr>
        <w:spacing w:before="0" w:beforeAutospacing="0"/>
        <w:rPr>
          <w:rFonts w:ascii="Arial" w:hAnsi="Arial" w:cs="Arial"/>
          <w:color w:val="000000"/>
        </w:rPr>
      </w:pPr>
      <w:r>
        <w:rPr>
          <w:rFonts w:ascii="Arial" w:hAnsi="Arial" w:cs="Arial"/>
          <w:color w:val="000000"/>
        </w:rPr>
        <w:t>Hadiah kompetisi tidak dikenakan premi tambahan asuransi kesehatan (2nd generation NHI).</w:t>
      </w:r>
    </w:p>
    <w:p w:rsidR="00826FE8" w:rsidRDefault="00826FE8" w:rsidP="00826FE8">
      <w:pPr>
        <w:pStyle w:val="NormalWeb"/>
        <w:numPr>
          <w:ilvl w:val="0"/>
          <w:numId w:val="7"/>
        </w:numPr>
        <w:spacing w:before="0" w:beforeAutospacing="0"/>
        <w:rPr>
          <w:rFonts w:ascii="Arial" w:hAnsi="Arial" w:cs="Arial"/>
          <w:color w:val="000000"/>
        </w:rPr>
      </w:pPr>
      <w:r>
        <w:rPr>
          <w:rFonts w:ascii="Arial" w:hAnsi="Arial" w:cs="Arial"/>
          <w:color w:val="000000"/>
        </w:rPr>
        <w:t>Yayasan memiliki hak interpretasi akhir atas hal-hal yang belum tercantum.</w:t>
      </w:r>
    </w:p>
    <w:p w:rsidR="00826FE8" w:rsidRDefault="00D7430C" w:rsidP="00826FE8">
      <w:pPr>
        <w:rPr>
          <w:rFonts w:ascii="Arial" w:hAnsi="Arial" w:cs="Arial"/>
          <w:color w:val="000000"/>
        </w:rPr>
      </w:pPr>
      <w:r>
        <w:rPr>
          <w:rFonts w:ascii="Arial" w:hAnsi="Arial" w:cs="Arial"/>
          <w:noProof/>
          <w:color w:val="000000"/>
        </w:rPr>
        <w:pict>
          <v:rect id="_x0000_i1028" alt="" style="width:468pt;height:.05pt;mso-width-percent:0;mso-height-percent:0;mso-width-percent:0;mso-height-percent:0" o:hralign="center" o:hrstd="t" o:hr="t" fillcolor="#a0a0a0" stroked="f"/>
        </w:pict>
      </w:r>
    </w:p>
    <w:p w:rsidR="00826FE8" w:rsidRDefault="00826FE8" w:rsidP="00826FE8">
      <w:pPr>
        <w:pStyle w:val="Heading3"/>
        <w:spacing w:before="0" w:beforeAutospacing="0"/>
        <w:rPr>
          <w:rFonts w:ascii="Arial" w:hAnsi="Arial" w:cs="Arial"/>
          <w:color w:val="000000"/>
        </w:rPr>
      </w:pPr>
      <w:r>
        <w:rPr>
          <w:rFonts w:ascii="Arial" w:hAnsi="Arial" w:cs="Arial"/>
          <w:color w:val="000000"/>
        </w:rPr>
        <w:t>Hubungan Kontak &amp; Informasi Lebih Lanjut</w:t>
      </w:r>
    </w:p>
    <w:p w:rsidR="00826FE8" w:rsidRDefault="00826FE8" w:rsidP="00826FE8">
      <w:pPr>
        <w:pStyle w:val="NormalWeb"/>
        <w:numPr>
          <w:ilvl w:val="0"/>
          <w:numId w:val="8"/>
        </w:numPr>
        <w:spacing w:before="0" w:beforeAutospacing="0"/>
        <w:rPr>
          <w:rFonts w:ascii="Arial" w:hAnsi="Arial" w:cs="Arial"/>
          <w:color w:val="000000"/>
        </w:rPr>
      </w:pPr>
      <w:r>
        <w:rPr>
          <w:rFonts w:ascii="Arial" w:hAnsi="Arial" w:cs="Arial"/>
          <w:b/>
          <w:bCs/>
          <w:color w:val="000000"/>
        </w:rPr>
        <w:t>Penyelenggara:</w:t>
      </w:r>
      <w:r>
        <w:rPr>
          <w:rStyle w:val="apple-converted-space"/>
          <w:rFonts w:ascii="Arial" w:hAnsi="Arial" w:cs="Arial"/>
          <w:color w:val="000000"/>
        </w:rPr>
        <w:t> </w:t>
      </w:r>
      <w:r>
        <w:rPr>
          <w:rFonts w:ascii="Arial" w:hAnsi="Arial" w:cs="Arial"/>
          <w:color w:val="000000"/>
        </w:rPr>
        <w:t>Foundation for Yunus Social Business Taiwan</w:t>
      </w:r>
    </w:p>
    <w:p w:rsidR="00826FE8" w:rsidRDefault="00826FE8" w:rsidP="00826FE8">
      <w:pPr>
        <w:pStyle w:val="NormalWeb"/>
        <w:numPr>
          <w:ilvl w:val="0"/>
          <w:numId w:val="8"/>
        </w:numPr>
        <w:spacing w:before="0" w:beforeAutospacing="0"/>
        <w:rPr>
          <w:rFonts w:ascii="Arial" w:hAnsi="Arial" w:cs="Arial"/>
          <w:color w:val="000000"/>
        </w:rPr>
      </w:pPr>
      <w:r>
        <w:rPr>
          <w:rFonts w:ascii="Arial" w:hAnsi="Arial" w:cs="Arial"/>
          <w:b/>
          <w:bCs/>
          <w:color w:val="000000"/>
        </w:rPr>
        <w:t>Kontak:</w:t>
      </w:r>
      <w:r>
        <w:rPr>
          <w:rStyle w:val="apple-converted-space"/>
          <w:rFonts w:ascii="Arial" w:hAnsi="Arial" w:cs="Arial"/>
          <w:color w:val="000000"/>
        </w:rPr>
        <w:t> </w:t>
      </w:r>
      <w:r>
        <w:rPr>
          <w:rFonts w:ascii="Arial" w:hAnsi="Arial" w:cs="Arial"/>
          <w:color w:val="000000"/>
        </w:rPr>
        <w:t>Spesialis Liu (daisy@yunustw.org) | Tel: 02-2713-2727 #26</w:t>
      </w:r>
    </w:p>
    <w:p w:rsidR="00826FE8" w:rsidRDefault="00826FE8" w:rsidP="00826FE8">
      <w:pPr>
        <w:pStyle w:val="NormalWeb"/>
        <w:numPr>
          <w:ilvl w:val="0"/>
          <w:numId w:val="8"/>
        </w:numPr>
        <w:spacing w:before="0" w:beforeAutospacing="0"/>
        <w:rPr>
          <w:rFonts w:ascii="Arial" w:hAnsi="Arial" w:cs="Arial"/>
          <w:color w:val="000000"/>
        </w:rPr>
      </w:pPr>
      <w:r>
        <w:rPr>
          <w:rFonts w:ascii="Arial" w:hAnsi="Arial" w:cs="Arial"/>
          <w:b/>
          <w:bCs/>
          <w:color w:val="000000"/>
        </w:rPr>
        <w:t>Situs Resmi:</w:t>
      </w:r>
      <w:r>
        <w:rPr>
          <w:rStyle w:val="apple-converted-space"/>
          <w:rFonts w:ascii="Arial" w:hAnsi="Arial" w:cs="Arial"/>
          <w:color w:val="000000"/>
        </w:rPr>
        <w:t> </w:t>
      </w:r>
      <w:hyperlink r:id="rId7" w:tgtFrame="_blank" w:history="1">
        <w:r>
          <w:rPr>
            <w:rStyle w:val="Hyperlink"/>
            <w:rFonts w:ascii="Arial" w:hAnsi="Arial" w:cs="Arial"/>
          </w:rPr>
          <w:t>https://www.yunustw.org</w:t>
        </w:r>
      </w:hyperlink>
    </w:p>
    <w:p w:rsidR="00826FE8" w:rsidRPr="00826FE8" w:rsidRDefault="00826FE8" w:rsidP="00826FE8">
      <w:pPr>
        <w:pStyle w:val="NormalWeb"/>
        <w:numPr>
          <w:ilvl w:val="0"/>
          <w:numId w:val="8"/>
        </w:numPr>
        <w:spacing w:before="0" w:beforeAutospacing="0"/>
        <w:rPr>
          <w:rFonts w:ascii="Arial" w:hAnsi="Arial" w:cs="Arial"/>
          <w:color w:val="000000"/>
        </w:rPr>
      </w:pPr>
      <w:r>
        <w:rPr>
          <w:rFonts w:ascii="Arial" w:hAnsi="Arial" w:cs="Arial"/>
          <w:b/>
          <w:bCs/>
          <w:color w:val="000000"/>
        </w:rPr>
        <w:t>Halaman Facebook:</w:t>
      </w:r>
      <w:r>
        <w:rPr>
          <w:rStyle w:val="apple-converted-space"/>
          <w:rFonts w:ascii="Arial" w:hAnsi="Arial" w:cs="Arial"/>
          <w:color w:val="000000"/>
        </w:rPr>
        <w:t> </w:t>
      </w:r>
      <w:hyperlink r:id="rId8" w:tgtFrame="_blank" w:history="1">
        <w:r>
          <w:rPr>
            <w:rStyle w:val="Hyperlink"/>
            <w:rFonts w:ascii="Arial" w:hAnsi="Arial" w:cs="Arial"/>
          </w:rPr>
          <w:t>https://www.facebook.com/YunusSocialBusinessTaiwan</w:t>
        </w:r>
      </w:hyperlink>
    </w:p>
    <w:p w:rsidR="002C3C03" w:rsidRPr="000D2C71" w:rsidRDefault="002C3C03" w:rsidP="002C3C03">
      <w:pPr>
        <w:spacing w:before="100" w:beforeAutospacing="1" w:after="100" w:afterAutospacing="1"/>
        <w:ind w:left="720"/>
        <w:rPr>
          <w:rFonts w:ascii="Times New Roman" w:eastAsia="Times New Roman" w:hAnsi="Times New Roman" w:cs="Times New Roman"/>
          <w:color w:val="000000"/>
          <w:kern w:val="0"/>
          <w14:ligatures w14:val="none"/>
        </w:rPr>
      </w:pPr>
    </w:p>
    <w:p w:rsidR="000D2C71" w:rsidRPr="000D2C71" w:rsidRDefault="00000000" w:rsidP="000D2C7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hyperlink r:id="rId9" w:history="1">
        <w:r w:rsidR="000D2C71" w:rsidRPr="000D2C71">
          <w:rPr>
            <w:rStyle w:val="Hyperlink"/>
            <w:rFonts w:ascii="Times New Roman" w:eastAsia="Times New Roman" w:hAnsi="Times New Roman" w:cs="Times New Roman"/>
            <w:b/>
            <w:bCs/>
            <w:kern w:val="0"/>
            <w14:ligatures w14:val="none"/>
          </w:rPr>
          <w:t>Menonton Rekaman Sosialisasi (Online)</w:t>
        </w:r>
      </w:hyperlink>
    </w:p>
    <w:p w:rsidR="000D2C71" w:rsidRDefault="00000000" w:rsidP="000D2C7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hyperlink r:id="rId10" w:history="1">
        <w:r w:rsidR="000D2C71" w:rsidRPr="000D2C71">
          <w:rPr>
            <w:rStyle w:val="Hyperlink"/>
            <w:rFonts w:ascii="Times New Roman" w:eastAsia="Times New Roman" w:hAnsi="Times New Roman" w:cs="Times New Roman"/>
            <w:b/>
            <w:bCs/>
            <w:kern w:val="0"/>
            <w14:ligatures w14:val="none"/>
          </w:rPr>
          <w:t>Contoh</w:t>
        </w:r>
        <w:r w:rsidR="000D2C71" w:rsidRPr="000D2C71">
          <w:rPr>
            <w:rStyle w:val="Hyperlink"/>
            <w:rFonts w:ascii="Times New Roman" w:eastAsia="Times New Roman" w:hAnsi="Times New Roman" w:cs="Times New Roman"/>
            <w:b/>
            <w:bCs/>
            <w:kern w:val="0"/>
            <w14:ligatures w14:val="none"/>
          </w:rPr>
          <w:t xml:space="preserve"> </w:t>
        </w:r>
        <w:r w:rsidR="000D2C71" w:rsidRPr="000D2C71">
          <w:rPr>
            <w:rStyle w:val="Hyperlink"/>
            <w:rFonts w:ascii="Times New Roman" w:eastAsia="Times New Roman" w:hAnsi="Times New Roman" w:cs="Times New Roman"/>
            <w:b/>
            <w:bCs/>
            <w:kern w:val="0"/>
            <w14:ligatures w14:val="none"/>
          </w:rPr>
          <w:t>Proposal</w:t>
        </w:r>
        <w:r w:rsidR="000D2C71" w:rsidRPr="000D2C71">
          <w:rPr>
            <w:rStyle w:val="Hyperlink"/>
            <w:rFonts w:ascii="Times New Roman" w:eastAsia="Times New Roman" w:hAnsi="Times New Roman" w:cs="Times New Roman"/>
            <w:kern w:val="0"/>
            <w14:ligatures w14:val="none"/>
          </w:rPr>
          <w:t> </w:t>
        </w:r>
      </w:hyperlink>
      <w:r w:rsidR="000D2C71" w:rsidRPr="000D2C71">
        <w:rPr>
          <w:rFonts w:ascii="Times New Roman" w:eastAsia="Times New Roman" w:hAnsi="Times New Roman" w:cs="Times New Roman"/>
          <w:color w:val="000000"/>
          <w:kern w:val="0"/>
          <w14:ligatures w14:val="none"/>
        </w:rPr>
        <w:t>(Silakan unduh untuk digunakan sebagai referensi; desain dapat disesuaikan sendiri)</w:t>
      </w:r>
    </w:p>
    <w:p w:rsidR="00182165" w:rsidRDefault="00182165" w:rsidP="00182165">
      <w:pPr>
        <w:pStyle w:val="Heading2"/>
        <w:rPr>
          <w:color w:val="000000"/>
        </w:rPr>
      </w:pPr>
      <w:r>
        <w:rPr>
          <w:color w:val="000000"/>
        </w:rPr>
        <w:t>Templat Proposal Yunus Innovation Award ke-6 Taiwan</w:t>
      </w:r>
    </w:p>
    <w:p w:rsidR="00182165" w:rsidRDefault="00182165" w:rsidP="00182165">
      <w:pPr>
        <w:pStyle w:val="NormalWeb"/>
        <w:rPr>
          <w:color w:val="000000"/>
        </w:rPr>
      </w:pPr>
      <w:r>
        <w:rPr>
          <w:b/>
          <w:bCs/>
          <w:color w:val="000000"/>
        </w:rPr>
        <w:t>(Hanya untuk Referensi)</w:t>
      </w:r>
    </w:p>
    <w:p w:rsidR="00182165" w:rsidRDefault="00182165" w:rsidP="00182165">
      <w:pPr>
        <w:pStyle w:val="Heading3"/>
        <w:rPr>
          <w:color w:val="000000"/>
        </w:rPr>
      </w:pPr>
      <w:r>
        <w:rPr>
          <w:color w:val="000000"/>
        </w:rPr>
        <w:lastRenderedPageBreak/>
        <w:t>Ketentuan Format Penulisan:</w:t>
      </w:r>
    </w:p>
    <w:p w:rsidR="00182165" w:rsidRDefault="00182165" w:rsidP="00182165">
      <w:pPr>
        <w:pStyle w:val="NormalWeb"/>
        <w:numPr>
          <w:ilvl w:val="0"/>
          <w:numId w:val="9"/>
        </w:numPr>
        <w:rPr>
          <w:color w:val="000000"/>
        </w:rPr>
      </w:pPr>
      <w:r>
        <w:rPr>
          <w:b/>
          <w:bCs/>
          <w:color w:val="000000"/>
        </w:rPr>
        <w:t>Bahasa:</w:t>
      </w:r>
      <w:r>
        <w:rPr>
          <w:rStyle w:val="apple-converted-space"/>
          <w:color w:val="000000"/>
        </w:rPr>
        <w:t> </w:t>
      </w:r>
      <w:r>
        <w:rPr>
          <w:color w:val="000000"/>
        </w:rPr>
        <w:t>Proposal tertulis wajib disusun dalam</w:t>
      </w:r>
      <w:r>
        <w:rPr>
          <w:rStyle w:val="apple-converted-space"/>
          <w:color w:val="000000"/>
        </w:rPr>
        <w:t> </w:t>
      </w:r>
      <w:r>
        <w:rPr>
          <w:b/>
          <w:bCs/>
          <w:color w:val="000000"/>
        </w:rPr>
        <w:t>Bahasa Mandarin Tradisional</w:t>
      </w:r>
      <w:r>
        <w:rPr>
          <w:color w:val="000000"/>
        </w:rPr>
        <w:t>.</w:t>
      </w:r>
    </w:p>
    <w:p w:rsidR="00182165" w:rsidRDefault="00182165" w:rsidP="00182165">
      <w:pPr>
        <w:pStyle w:val="NormalWeb"/>
        <w:numPr>
          <w:ilvl w:val="0"/>
          <w:numId w:val="9"/>
        </w:numPr>
        <w:rPr>
          <w:color w:val="000000"/>
        </w:rPr>
      </w:pPr>
      <w:r>
        <w:rPr>
          <w:b/>
          <w:bCs/>
          <w:color w:val="000000"/>
        </w:rPr>
        <w:t>Format Dokumen:</w:t>
      </w:r>
      <w:r>
        <w:rPr>
          <w:rStyle w:val="apple-converted-space"/>
          <w:color w:val="000000"/>
        </w:rPr>
        <w:t> </w:t>
      </w:r>
      <w:r>
        <w:rPr>
          <w:color w:val="000000"/>
        </w:rPr>
        <w:t>Ukuran kertas</w:t>
      </w:r>
      <w:r>
        <w:rPr>
          <w:rStyle w:val="apple-converted-space"/>
          <w:color w:val="000000"/>
        </w:rPr>
        <w:t> </w:t>
      </w:r>
      <w:r>
        <w:rPr>
          <w:b/>
          <w:bCs/>
          <w:color w:val="000000"/>
        </w:rPr>
        <w:t>A4</w:t>
      </w:r>
      <w:r>
        <w:rPr>
          <w:color w:val="000000"/>
        </w:rPr>
        <w:t>, orientasi vertikal (portrait), penulisan horizontal (kiri ke kanan).</w:t>
      </w:r>
    </w:p>
    <w:p w:rsidR="00182165" w:rsidRDefault="00182165" w:rsidP="00182165">
      <w:pPr>
        <w:pStyle w:val="NormalWeb"/>
        <w:numPr>
          <w:ilvl w:val="0"/>
          <w:numId w:val="9"/>
        </w:numPr>
        <w:rPr>
          <w:color w:val="000000"/>
        </w:rPr>
      </w:pPr>
      <w:r>
        <w:rPr>
          <w:b/>
          <w:bCs/>
          <w:color w:val="000000"/>
        </w:rPr>
        <w:t>Batas Halaman:</w:t>
      </w:r>
      <w:r>
        <w:rPr>
          <w:rStyle w:val="apple-converted-space"/>
          <w:color w:val="000000"/>
        </w:rPr>
        <w:t> </w:t>
      </w:r>
      <w:r>
        <w:rPr>
          <w:color w:val="000000"/>
        </w:rPr>
        <w:t>Maksimal</w:t>
      </w:r>
      <w:r>
        <w:rPr>
          <w:rStyle w:val="apple-converted-space"/>
          <w:color w:val="000000"/>
        </w:rPr>
        <w:t> </w:t>
      </w:r>
      <w:r>
        <w:rPr>
          <w:b/>
          <w:bCs/>
          <w:color w:val="000000"/>
        </w:rPr>
        <w:t>10 halaman</w:t>
      </w:r>
      <w:r>
        <w:rPr>
          <w:rStyle w:val="apple-converted-space"/>
          <w:color w:val="000000"/>
        </w:rPr>
        <w:t> </w:t>
      </w:r>
      <w:r>
        <w:rPr>
          <w:color w:val="000000"/>
        </w:rPr>
        <w:t>termasuk halaman sampul.</w:t>
      </w:r>
    </w:p>
    <w:p w:rsidR="00182165" w:rsidRDefault="00182165" w:rsidP="00182165">
      <w:pPr>
        <w:pStyle w:val="NormalWeb"/>
        <w:numPr>
          <w:ilvl w:val="0"/>
          <w:numId w:val="9"/>
        </w:numPr>
        <w:rPr>
          <w:color w:val="000000"/>
        </w:rPr>
      </w:pPr>
      <w:r>
        <w:rPr>
          <w:b/>
          <w:bCs/>
          <w:color w:val="000000"/>
        </w:rPr>
        <w:t>Pengaturan Teks:</w:t>
      </w:r>
      <w:r>
        <w:rPr>
          <w:rStyle w:val="apple-converted-space"/>
          <w:color w:val="000000"/>
        </w:rPr>
        <w:t> </w:t>
      </w:r>
      <w:r>
        <w:rPr>
          <w:color w:val="000000"/>
        </w:rPr>
        <w:t>Gunakan font</w:t>
      </w:r>
      <w:r>
        <w:rPr>
          <w:rStyle w:val="apple-converted-space"/>
          <w:color w:val="000000"/>
        </w:rPr>
        <w:t> </w:t>
      </w:r>
      <w:r>
        <w:rPr>
          <w:b/>
          <w:bCs/>
          <w:color w:val="000000"/>
        </w:rPr>
        <w:t>BiauKai (</w:t>
      </w:r>
      <w:r>
        <w:rPr>
          <w:rFonts w:ascii="PingFang TC" w:eastAsia="PingFang TC" w:hAnsi="PingFang TC" w:cs="PingFang TC" w:hint="eastAsia"/>
          <w:b/>
          <w:bCs/>
          <w:color w:val="000000"/>
        </w:rPr>
        <w:t>標楷體</w:t>
      </w:r>
      <w:r>
        <w:rPr>
          <w:b/>
          <w:bCs/>
          <w:color w:val="000000"/>
        </w:rPr>
        <w:t>)</w:t>
      </w:r>
      <w:r>
        <w:rPr>
          <w:color w:val="000000"/>
        </w:rPr>
        <w:t>, ukuran font</w:t>
      </w:r>
      <w:r>
        <w:rPr>
          <w:rStyle w:val="apple-converted-space"/>
          <w:color w:val="000000"/>
        </w:rPr>
        <w:t> </w:t>
      </w:r>
      <w:r>
        <w:rPr>
          <w:b/>
          <w:bCs/>
          <w:color w:val="000000"/>
        </w:rPr>
        <w:t>12</w:t>
      </w:r>
      <w:r>
        <w:rPr>
          <w:color w:val="000000"/>
        </w:rPr>
        <w:t>, spasi</w:t>
      </w:r>
      <w:r>
        <w:rPr>
          <w:rStyle w:val="apple-converted-space"/>
          <w:color w:val="000000"/>
        </w:rPr>
        <w:t> </w:t>
      </w:r>
      <w:r>
        <w:rPr>
          <w:b/>
          <w:bCs/>
          <w:color w:val="000000"/>
        </w:rPr>
        <w:t>1,5</w:t>
      </w:r>
      <w:r>
        <w:rPr>
          <w:color w:val="000000"/>
        </w:rPr>
        <w:t>, dan wajib menyertakan nomor halaman.</w:t>
      </w:r>
    </w:p>
    <w:p w:rsidR="00182165" w:rsidRDefault="00182165" w:rsidP="00182165">
      <w:pPr>
        <w:pStyle w:val="NormalWeb"/>
        <w:numPr>
          <w:ilvl w:val="0"/>
          <w:numId w:val="9"/>
        </w:numPr>
        <w:rPr>
          <w:color w:val="000000"/>
        </w:rPr>
      </w:pPr>
      <w:r>
        <w:rPr>
          <w:b/>
          <w:bCs/>
          <w:color w:val="000000"/>
        </w:rPr>
        <w:t>Halaman Sampul:</w:t>
      </w:r>
      <w:r>
        <w:rPr>
          <w:rStyle w:val="apple-converted-space"/>
          <w:color w:val="000000"/>
        </w:rPr>
        <w:t> </w:t>
      </w:r>
      <w:r>
        <w:rPr>
          <w:color w:val="000000"/>
        </w:rPr>
        <w:t>Harus memuat informasi berikut:</w:t>
      </w:r>
    </w:p>
    <w:p w:rsidR="00182165" w:rsidRDefault="00182165" w:rsidP="00182165">
      <w:pPr>
        <w:pStyle w:val="NormalWeb"/>
        <w:numPr>
          <w:ilvl w:val="1"/>
          <w:numId w:val="9"/>
        </w:numPr>
        <w:rPr>
          <w:color w:val="000000"/>
        </w:rPr>
      </w:pPr>
      <w:r>
        <w:rPr>
          <w:color w:val="000000"/>
        </w:rPr>
        <w:t>Nama Tim</w:t>
      </w:r>
    </w:p>
    <w:p w:rsidR="00182165" w:rsidRDefault="00182165" w:rsidP="00182165">
      <w:pPr>
        <w:pStyle w:val="NormalWeb"/>
        <w:numPr>
          <w:ilvl w:val="1"/>
          <w:numId w:val="9"/>
        </w:numPr>
        <w:rPr>
          <w:color w:val="000000"/>
        </w:rPr>
      </w:pPr>
      <w:r>
        <w:rPr>
          <w:color w:val="000000"/>
        </w:rPr>
        <w:t>Nama Proposal (Judul Proyek)</w:t>
      </w:r>
    </w:p>
    <w:p w:rsidR="00182165" w:rsidRDefault="00182165" w:rsidP="00182165">
      <w:pPr>
        <w:pStyle w:val="NormalWeb"/>
        <w:numPr>
          <w:ilvl w:val="1"/>
          <w:numId w:val="9"/>
        </w:numPr>
        <w:rPr>
          <w:color w:val="000000"/>
        </w:rPr>
      </w:pPr>
      <w:r>
        <w:rPr>
          <w:color w:val="000000"/>
        </w:rPr>
        <w:t>Nama Anggota Tim</w:t>
      </w:r>
    </w:p>
    <w:p w:rsidR="00182165" w:rsidRDefault="00182165" w:rsidP="00182165">
      <w:pPr>
        <w:pStyle w:val="NormalWeb"/>
        <w:numPr>
          <w:ilvl w:val="1"/>
          <w:numId w:val="9"/>
        </w:numPr>
        <w:rPr>
          <w:color w:val="000000"/>
        </w:rPr>
      </w:pPr>
      <w:r>
        <w:rPr>
          <w:color w:val="000000"/>
        </w:rPr>
        <w:t>Kategori Pendaftaran (Kategori Sosial</w:t>
      </w:r>
      <w:r>
        <w:rPr>
          <w:rStyle w:val="apple-converted-space"/>
          <w:color w:val="000000"/>
        </w:rPr>
        <w:t> </w:t>
      </w:r>
      <w:r>
        <w:rPr>
          <w:b/>
          <w:bCs/>
          <w:color w:val="000000"/>
        </w:rPr>
        <w:t>atau</w:t>
      </w:r>
      <w:r>
        <w:rPr>
          <w:rStyle w:val="apple-converted-space"/>
          <w:color w:val="000000"/>
        </w:rPr>
        <w:t> </w:t>
      </w:r>
      <w:r>
        <w:rPr>
          <w:color w:val="000000"/>
        </w:rPr>
        <w:t>Kategori Mahasiswa)</w:t>
      </w:r>
    </w:p>
    <w:p w:rsidR="00182165" w:rsidRDefault="00182165" w:rsidP="00182165">
      <w:pPr>
        <w:pStyle w:val="NormalWeb"/>
        <w:numPr>
          <w:ilvl w:val="0"/>
          <w:numId w:val="9"/>
        </w:numPr>
        <w:rPr>
          <w:color w:val="000000"/>
        </w:rPr>
      </w:pPr>
      <w:r>
        <w:rPr>
          <w:b/>
          <w:bCs/>
          <w:color w:val="000000"/>
        </w:rPr>
        <w:t>Format File:</w:t>
      </w:r>
      <w:r>
        <w:rPr>
          <w:rStyle w:val="apple-converted-space"/>
          <w:color w:val="000000"/>
        </w:rPr>
        <w:t> </w:t>
      </w:r>
      <w:r>
        <w:rPr>
          <w:color w:val="000000"/>
        </w:rPr>
        <w:t>Harap unggah dalam format</w:t>
      </w:r>
      <w:r>
        <w:rPr>
          <w:rStyle w:val="apple-converted-space"/>
          <w:color w:val="000000"/>
        </w:rPr>
        <w:t> </w:t>
      </w:r>
      <w:r>
        <w:rPr>
          <w:b/>
          <w:bCs/>
          <w:color w:val="000000"/>
        </w:rPr>
        <w:t>PDF</w:t>
      </w:r>
      <w:r>
        <w:rPr>
          <w:color w:val="000000"/>
        </w:rPr>
        <w:t>.</w:t>
      </w:r>
    </w:p>
    <w:p w:rsidR="00182165" w:rsidRDefault="00182165" w:rsidP="00182165">
      <w:pPr>
        <w:pStyle w:val="NormalWeb"/>
        <w:numPr>
          <w:ilvl w:val="0"/>
          <w:numId w:val="9"/>
        </w:numPr>
        <w:rPr>
          <w:color w:val="000000"/>
        </w:rPr>
      </w:pPr>
      <w:r>
        <w:rPr>
          <w:b/>
          <w:bCs/>
          <w:color w:val="000000"/>
        </w:rPr>
        <w:t>Catatan Penting:</w:t>
      </w:r>
      <w:r>
        <w:rPr>
          <w:rStyle w:val="apple-converted-space"/>
          <w:color w:val="000000"/>
        </w:rPr>
        <w:t> </w:t>
      </w:r>
      <w:r>
        <w:rPr>
          <w:color w:val="000000"/>
        </w:rPr>
        <w:t>Contoh kasus yang ditampilkan dalam templat ini adalah skenario Bisnis Sosial internasional dan hanya berfungsi sebagai</w:t>
      </w:r>
      <w:r>
        <w:rPr>
          <w:rStyle w:val="apple-converted-space"/>
          <w:color w:val="000000"/>
        </w:rPr>
        <w:t> </w:t>
      </w:r>
      <w:r>
        <w:rPr>
          <w:b/>
          <w:bCs/>
          <w:color w:val="000000"/>
        </w:rPr>
        <w:t>ilustrasi struktur penulisan</w:t>
      </w:r>
      <w:r>
        <w:rPr>
          <w:color w:val="000000"/>
        </w:rPr>
        <w:t>. Proposal yang diajukan secara nyata diharapkan berfokus pada isu-isu yang relevan dengan</w:t>
      </w:r>
      <w:r>
        <w:rPr>
          <w:rStyle w:val="apple-converted-space"/>
          <w:color w:val="000000"/>
        </w:rPr>
        <w:t> </w:t>
      </w:r>
      <w:r>
        <w:rPr>
          <w:b/>
          <w:bCs/>
          <w:color w:val="000000"/>
        </w:rPr>
        <w:t>Taiwan</w:t>
      </w:r>
      <w:r>
        <w:rPr>
          <w:rStyle w:val="apple-converted-space"/>
          <w:color w:val="000000"/>
        </w:rPr>
        <w:t> </w:t>
      </w:r>
      <w:r>
        <w:rPr>
          <w:color w:val="000000"/>
        </w:rPr>
        <w:t>(tema proposal tidak dibatasi).</w:t>
      </w:r>
    </w:p>
    <w:p w:rsidR="00182165" w:rsidRPr="00182165" w:rsidRDefault="00182165" w:rsidP="0018216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182165">
        <w:rPr>
          <w:rFonts w:ascii="Times New Roman" w:eastAsia="Times New Roman" w:hAnsi="Times New Roman" w:cs="Times New Roman"/>
          <w:b/>
          <w:bCs/>
          <w:color w:val="000000"/>
          <w:kern w:val="0"/>
          <w:sz w:val="27"/>
          <w:szCs w:val="27"/>
          <w14:ligatures w14:val="none"/>
        </w:rPr>
        <w:t>I. Jelaskan Masalah Sosial yang Ingin Diselesaikan oleh Tim</w: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Contoh:</w:t>
      </w:r>
      <w:r w:rsidRPr="00182165">
        <w:rPr>
          <w:rFonts w:ascii="Times New Roman" w:eastAsia="Times New Roman" w:hAnsi="Times New Roman" w:cs="Times New Roman"/>
          <w:color w:val="000000"/>
          <w:kern w:val="0"/>
          <w14:ligatures w14:val="none"/>
        </w:rPr>
        <w:t> Sebagian besar sumur pipa di wilayah Bangladesh terkontaminasi oleh arsenik. Akibatnya, penduduk setempat mengalami krisis air minum yang aman dalam jangka panjang, yang meningkatkan risiko keracunan arsenik dan berdampak serius pada kesehatan serta sanitasi publik.</w:t>
      </w:r>
    </w:p>
    <w:p w:rsidR="00182165" w:rsidRPr="00182165" w:rsidRDefault="00D7430C" w:rsidP="00182165">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182165" w:rsidRPr="00182165" w:rsidRDefault="00182165" w:rsidP="0018216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182165">
        <w:rPr>
          <w:rFonts w:ascii="Times New Roman" w:eastAsia="Times New Roman" w:hAnsi="Times New Roman" w:cs="Times New Roman"/>
          <w:b/>
          <w:bCs/>
          <w:color w:val="000000"/>
          <w:kern w:val="0"/>
          <w:sz w:val="27"/>
          <w:szCs w:val="27"/>
          <w14:ligatures w14:val="none"/>
        </w:rPr>
        <w:t>II. Tujuan Perusahaan, Visi, dan Konten Produk/Layanan</w:t>
      </w:r>
    </w:p>
    <w:p w:rsidR="00182165" w:rsidRPr="00182165" w:rsidRDefault="00182165" w:rsidP="00182165">
      <w:pPr>
        <w:spacing w:beforeAutospacing="1"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i/>
          <w:iCs/>
          <w:color w:val="000000"/>
          <w:kern w:val="0"/>
          <w14:ligatures w14:val="none"/>
        </w:rPr>
        <w:t>Sangat disarankan untuk menjelaskan prototipe produk atau layanan, aksi uji coba, atau hasil verifikasi awal.</w: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Contoh:</w:t>
      </w:r>
    </w:p>
    <w:p w:rsidR="00182165" w:rsidRPr="00182165" w:rsidRDefault="00182165" w:rsidP="00182165">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Tujuan:</w:t>
      </w:r>
      <w:r w:rsidRPr="00182165">
        <w:rPr>
          <w:rFonts w:ascii="Times New Roman" w:eastAsia="Times New Roman" w:hAnsi="Times New Roman" w:cs="Times New Roman"/>
          <w:color w:val="000000"/>
          <w:kern w:val="0"/>
          <w14:ligatures w14:val="none"/>
        </w:rPr>
        <w:t> Membangun fasilitas pengolahan air yang mampu memasok 9.000 liter air minum aman setiap hari untuk melayani penduduk komunitas yang terdampak kontaminasi arsenik.</w:t>
      </w:r>
    </w:p>
    <w:p w:rsidR="00182165" w:rsidRPr="00182165" w:rsidRDefault="00182165" w:rsidP="00182165">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Misi:</w:t>
      </w:r>
      <w:r w:rsidRPr="00182165">
        <w:rPr>
          <w:rFonts w:ascii="Times New Roman" w:eastAsia="Times New Roman" w:hAnsi="Times New Roman" w:cs="Times New Roman"/>
          <w:color w:val="000000"/>
          <w:kern w:val="0"/>
          <w14:ligatures w14:val="none"/>
        </w:rPr>
        <w:t> Beroperasi dengan model bisnis sosial, di mana seluruh keuntungan akan diinvestasikan kembali untuk ekspansi bisnis guna melayani desa-desa lain yang juga terdampak polusi.</w:t>
      </w:r>
    </w:p>
    <w:p w:rsidR="00182165" w:rsidRPr="00182165" w:rsidRDefault="00182165" w:rsidP="00182165">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Visi:</w:t>
      </w:r>
      <w:r w:rsidRPr="00182165">
        <w:rPr>
          <w:rFonts w:ascii="Times New Roman" w:eastAsia="Times New Roman" w:hAnsi="Times New Roman" w:cs="Times New Roman"/>
          <w:color w:val="000000"/>
          <w:kern w:val="0"/>
          <w14:ligatures w14:val="none"/>
        </w:rPr>
        <w:t> Membangun satu lagi pabrik pengolahan air dalam waktu lima tahun, sehingga lebih banyak desa bisa mendapatkan akses air minum yang aman.</w:t>
      </w:r>
    </w:p>
    <w:p w:rsidR="00182165" w:rsidRPr="00182165" w:rsidRDefault="00182165" w:rsidP="0018216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182165">
        <w:rPr>
          <w:rFonts w:ascii="Times New Roman" w:eastAsia="Times New Roman" w:hAnsi="Times New Roman" w:cs="Times New Roman"/>
          <w:b/>
          <w:bCs/>
          <w:color w:val="000000"/>
          <w:kern w:val="0"/>
          <w:sz w:val="27"/>
          <w:szCs w:val="27"/>
          <w14:ligatures w14:val="none"/>
        </w:rPr>
        <w:t>III. Model Bisnis</w:t>
      </w:r>
    </w:p>
    <w:p w:rsidR="00182165" w:rsidRPr="00182165" w:rsidRDefault="00182165" w:rsidP="00182165">
      <w:pPr>
        <w:spacing w:beforeAutospacing="1"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lastRenderedPageBreak/>
        <w:t>Penjelasan:</w:t>
      </w:r>
      <w:r w:rsidRPr="00182165">
        <w:rPr>
          <w:rFonts w:ascii="Times New Roman" w:eastAsia="Times New Roman" w:hAnsi="Times New Roman" w:cs="Times New Roman"/>
          <w:color w:val="000000"/>
          <w:kern w:val="0"/>
          <w14:ligatures w14:val="none"/>
        </w:rPr>
        <w:t> Jelaskan bagaimana rencana tim dalam menyelesaikan masalah sosial melalui model bisnis (produk/layanan), sekaligus menunjukkan kemampuan untuk mandiri secara finansial (self-sustaining) dan menciptakan laba.</w: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Contoh Struktur Penulisan:</w:t>
      </w:r>
    </w:p>
    <w:p w:rsidR="00182165" w:rsidRPr="00182165" w:rsidRDefault="00182165" w:rsidP="00182165">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Positioning Produk/Layanan:</w:t>
      </w:r>
      <w:r w:rsidRPr="00182165">
        <w:rPr>
          <w:rFonts w:ascii="Times New Roman" w:eastAsia="Times New Roman" w:hAnsi="Times New Roman" w:cs="Times New Roman"/>
          <w:color w:val="000000"/>
          <w:kern w:val="0"/>
          <w14:ligatures w14:val="none"/>
        </w:rPr>
        <w:t> (Misalnya: Penyediaan filter air berbasis teknologi lokal yang terjangkau untuk masyarakat pedesaan).</w:t>
      </w:r>
    </w:p>
    <w:p w:rsidR="00182165" w:rsidRPr="00182165" w:rsidRDefault="00182165" w:rsidP="00182165">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Model Operasional &amp; Profitabilitas:</w:t>
      </w:r>
      <w:r w:rsidRPr="00182165">
        <w:rPr>
          <w:rFonts w:ascii="Times New Roman" w:eastAsia="Times New Roman" w:hAnsi="Times New Roman" w:cs="Times New Roman"/>
          <w:color w:val="000000"/>
          <w:kern w:val="0"/>
          <w14:ligatures w14:val="none"/>
        </w:rPr>
        <w:t> (Misalnya: Penjualan air bersih dengan sistem langganan bulanan yang harganya di bawah harga pasar, namun volume penjualan mencukupi untuk menutupi biaya pemeliharaan alat dan gaji staf).</w:t>
      </w:r>
    </w:p>
    <w:p w:rsidR="00182165" w:rsidRPr="00182165" w:rsidRDefault="00D7430C" w:rsidP="00182165">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182165" w:rsidRPr="00182165" w:rsidRDefault="00182165" w:rsidP="0018216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182165">
        <w:rPr>
          <w:rFonts w:ascii="Times New Roman" w:eastAsia="Times New Roman" w:hAnsi="Times New Roman" w:cs="Times New Roman"/>
          <w:b/>
          <w:bCs/>
          <w:color w:val="000000"/>
          <w:kern w:val="0"/>
          <w:sz w:val="27"/>
          <w:szCs w:val="27"/>
          <w14:ligatures w14:val="none"/>
        </w:rPr>
        <w:t>IV. Inovasi dan Keunikan Rencana</w:t>
      </w:r>
    </w:p>
    <w:p w:rsidR="00182165" w:rsidRPr="00182165" w:rsidRDefault="00182165" w:rsidP="00182165">
      <w:pPr>
        <w:spacing w:beforeAutospacing="1"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Penjelasan:</w:t>
      </w:r>
      <w:r w:rsidRPr="00182165">
        <w:rPr>
          <w:rFonts w:ascii="Times New Roman" w:eastAsia="Times New Roman" w:hAnsi="Times New Roman" w:cs="Times New Roman"/>
          <w:color w:val="000000"/>
          <w:kern w:val="0"/>
          <w14:ligatures w14:val="none"/>
        </w:rPr>
        <w:t> Jelaskan inovasi dan keunikan rencana Anda dibandingkan dengan solusi yang sudah ada saat ini atau industri sejenis.</w: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Contoh:</w:t>
      </w:r>
      <w:r w:rsidRPr="00182165">
        <w:rPr>
          <w:rFonts w:ascii="Times New Roman" w:eastAsia="Times New Roman" w:hAnsi="Times New Roman" w:cs="Times New Roman"/>
          <w:color w:val="000000"/>
          <w:kern w:val="0"/>
          <w14:ligatures w14:val="none"/>
        </w:rPr>
        <w:t> Dibandingkan dengan penyedia layanan sumber daya air lainnya, rencana ini menggunakan </w:t>
      </w:r>
      <w:r w:rsidRPr="00182165">
        <w:rPr>
          <w:rFonts w:ascii="Times New Roman" w:eastAsia="Times New Roman" w:hAnsi="Times New Roman" w:cs="Times New Roman"/>
          <w:b/>
          <w:bCs/>
          <w:color w:val="000000"/>
          <w:kern w:val="0"/>
          <w14:ligatures w14:val="none"/>
        </w:rPr>
        <w:t>model penetapan harga bertingkat (tiered pricing)</w:t>
      </w:r>
      <w:r w:rsidRPr="00182165">
        <w:rPr>
          <w:rFonts w:ascii="Times New Roman" w:eastAsia="Times New Roman" w:hAnsi="Times New Roman" w:cs="Times New Roman"/>
          <w:color w:val="000000"/>
          <w:kern w:val="0"/>
          <w14:ligatures w14:val="none"/>
        </w:rPr>
        <w:t>. Hal ini memungkinkan keluarga berpenghasilan rendah untuk mendapatkan air minum dengan harga yang lebih murah, sementara operasional keseluruhan didukung oleh pengguna dari kelompok penghasilan menengah ke atas. Dengan cara ini, keberlanjutan finansial tercapai tanpa bergantung pada donasi, serta memungkinkan ekspansi layanan ke lebih banyak wilayah yang terdampak polusi.</w:t>
      </w:r>
    </w:p>
    <w:p w:rsidR="00182165" w:rsidRDefault="00182165" w:rsidP="00182165">
      <w:pPr>
        <w:pStyle w:val="Heading3"/>
        <w:rPr>
          <w:color w:val="000000"/>
        </w:rPr>
      </w:pPr>
      <w:r>
        <w:rPr>
          <w:color w:val="000000"/>
        </w:rPr>
        <w:t>V. Ekspektasi Manfaat Sosial dan Dampak Sosial</w:t>
      </w:r>
    </w:p>
    <w:p w:rsidR="00182165" w:rsidRDefault="00182165" w:rsidP="00182165">
      <w:pPr>
        <w:pStyle w:val="NormalWeb"/>
        <w:numPr>
          <w:ilvl w:val="0"/>
          <w:numId w:val="12"/>
        </w:numPr>
        <w:rPr>
          <w:color w:val="000000"/>
        </w:rPr>
      </w:pPr>
      <w:r>
        <w:rPr>
          <w:b/>
          <w:bCs/>
          <w:color w:val="000000"/>
        </w:rPr>
        <w:t>Bagaimana rencana ini akan memengaruhi pemangku kepentingan langsung maupun tidak langsung?</w:t>
      </w:r>
    </w:p>
    <w:p w:rsidR="00182165" w:rsidRDefault="00182165" w:rsidP="00182165">
      <w:pPr>
        <w:pStyle w:val="NormalWeb"/>
        <w:numPr>
          <w:ilvl w:val="0"/>
          <w:numId w:val="12"/>
        </w:numPr>
        <w:rPr>
          <w:color w:val="000000"/>
        </w:rPr>
      </w:pPr>
      <w:r>
        <w:rPr>
          <w:b/>
          <w:bCs/>
          <w:color w:val="000000"/>
        </w:rPr>
        <w:t>Perubahan sosial yang diharapkan dan cara pengukurannya.</w:t>
      </w:r>
    </w:p>
    <w:p w:rsidR="00182165" w:rsidRDefault="00182165" w:rsidP="00182165">
      <w:pPr>
        <w:pStyle w:val="NormalWeb"/>
        <w:numPr>
          <w:ilvl w:val="0"/>
          <w:numId w:val="12"/>
        </w:numPr>
        <w:rPr>
          <w:color w:val="000000"/>
        </w:rPr>
      </w:pPr>
      <w:r>
        <w:rPr>
          <w:b/>
          <w:bCs/>
          <w:color w:val="000000"/>
        </w:rPr>
        <w:t>Bagaimana rencana ini pada akhirnya menyelesaikan masalah sosial?</w:t>
      </w:r>
    </w:p>
    <w:p w:rsidR="00182165" w:rsidRDefault="00182165" w:rsidP="00182165">
      <w:pPr>
        <w:pStyle w:val="NormalWeb"/>
        <w:rPr>
          <w:color w:val="000000"/>
        </w:rPr>
      </w:pPr>
      <w:r>
        <w:rPr>
          <w:b/>
          <w:bCs/>
          <w:color w:val="000000"/>
        </w:rPr>
        <w:t>Contoh:</w:t>
      </w:r>
      <w:r>
        <w:rPr>
          <w:rStyle w:val="apple-converted-space"/>
          <w:color w:val="000000"/>
        </w:rPr>
        <w:t> </w:t>
      </w:r>
      <w:r>
        <w:rPr>
          <w:color w:val="000000"/>
        </w:rPr>
        <w:t>Rencana ini diharapkan dapat menyediakan layanan air minum yang aman bagi penduduk yang terdampak kontaminasi arsenik, dengan melayani sekitar 3.000 orang setiap harinya. Melalui mekanisme harga yang terjangkau, keluarga berpenghasilan rendah juga dapat memperoleh akses air minum yang aman, sehingga risiko kesehatan dapat dikurangi.</w:t>
      </w:r>
    </w:p>
    <w:p w:rsidR="00182165" w:rsidRDefault="00182165" w:rsidP="00182165">
      <w:pPr>
        <w:pStyle w:val="NormalWeb"/>
        <w:rPr>
          <w:color w:val="000000"/>
        </w:rPr>
      </w:pPr>
      <w:r>
        <w:rPr>
          <w:color w:val="000000"/>
        </w:rPr>
        <w:t>Di saat yang sama, proyek ini akan menciptakan sekitar 4 peluang lapangan kerja, mendorong penyerapan tenaga kerja lokal, dan kemandirian ekonomi komunitas. Secara keseluruhan, rencana ini diharapkan dapat memitigasi dampak negatif polusi air terhadap masyarakat, meningkatkan kesehatan penduduk, serta menyelesaikan masalah kurangnya sumber daya air minum.</w:t>
      </w:r>
    </w:p>
    <w:p w:rsidR="00182165" w:rsidRDefault="00182165" w:rsidP="00182165">
      <w:pPr>
        <w:pStyle w:val="Heading3"/>
        <w:rPr>
          <w:color w:val="000000"/>
        </w:rPr>
      </w:pPr>
      <w:r>
        <w:rPr>
          <w:color w:val="000000"/>
        </w:rPr>
        <w:t>VI. Perencanaan Keberlanjutan Keuangan</w:t>
      </w:r>
    </w:p>
    <w:p w:rsidR="00182165" w:rsidRDefault="00182165" w:rsidP="00182165">
      <w:pPr>
        <w:pStyle w:val="NormalWeb"/>
        <w:rPr>
          <w:color w:val="000000"/>
        </w:rPr>
      </w:pPr>
      <w:r>
        <w:rPr>
          <w:b/>
          <w:bCs/>
          <w:color w:val="000000"/>
        </w:rPr>
        <w:lastRenderedPageBreak/>
        <w:t>(Skala rencana dan anggaran, sumber dana, biaya dan harga, prediksi keuangan)</w:t>
      </w:r>
    </w:p>
    <w:p w:rsidR="00182165" w:rsidRDefault="00182165" w:rsidP="00182165">
      <w:pPr>
        <w:pStyle w:val="NormalWeb"/>
        <w:rPr>
          <w:color w:val="000000"/>
        </w:rPr>
      </w:pPr>
      <w:r>
        <w:rPr>
          <w:color w:val="000000"/>
        </w:rPr>
        <w:t>→ Jelaskan perencanaan keuangan proyek Anda untuk memastikan operasional dapat berjalan dalam jangka panjang (berkelanjutan).</w:t>
      </w:r>
    </w:p>
    <w:p w:rsidR="00182165" w:rsidRDefault="00182165" w:rsidP="00182165">
      <w:pPr>
        <w:pStyle w:val="NormalWeb"/>
        <w:rPr>
          <w:color w:val="000000"/>
        </w:rPr>
      </w:pPr>
      <w:r>
        <w:rPr>
          <w:b/>
          <w:bCs/>
          <w:color w:val="000000"/>
        </w:rPr>
        <w:t>Contoh:</w:t>
      </w:r>
      <w:r>
        <w:rPr>
          <w:rStyle w:val="apple-converted-space"/>
          <w:color w:val="000000"/>
        </w:rPr>
        <w:t> </w:t>
      </w:r>
      <w:r>
        <w:rPr>
          <w:color w:val="000000"/>
        </w:rPr>
        <w:t>Proyek ini diproyeksikan akan menciptakan 8 lapangan kerja tambahan dalam lima tahun ke depan, memperluas jangkauan layanan hingga 4.000 penduduk desa, serta mempertahankan laba bersih yang positif setiap tahunnya guna memastikan keberlanjutan finansial organisasi.</w:t>
      </w:r>
    </w:p>
    <w:p w:rsidR="00182165" w:rsidRPr="00182165" w:rsidRDefault="00182165" w:rsidP="00182165">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182165">
        <w:rPr>
          <w:rFonts w:ascii="Times New Roman" w:eastAsia="Times New Roman" w:hAnsi="Times New Roman" w:cs="Times New Roman"/>
          <w:b/>
          <w:bCs/>
          <w:color w:val="000000"/>
          <w:kern w:val="0"/>
          <w:sz w:val="27"/>
          <w:szCs w:val="27"/>
          <w14:ligatures w14:val="none"/>
        </w:rPr>
        <w:t>VII. Perencanaan Sumber Daya Manusia</w:t>
      </w:r>
    </w:p>
    <w:p w:rsidR="00182165" w:rsidRPr="00182165" w:rsidRDefault="00182165" w:rsidP="00182165">
      <w:pPr>
        <w:spacing w:beforeAutospacing="1"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(Profil pribadi anggota tim, pekerjaan saat ini, pengalaman masa lalu, serta peran dan tanggung jawab dalam rencana ini)</w: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Contoh Struktur Penulisan:</w:t>
      </w:r>
    </w:p>
    <w:p w:rsidR="00182165" w:rsidRPr="00182165" w:rsidRDefault="00182165" w:rsidP="00182165">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Nama Anggota A:</w:t>
      </w:r>
      <w:r w:rsidRPr="00182165">
        <w:rPr>
          <w:rFonts w:ascii="Times New Roman" w:eastAsia="Times New Roman" w:hAnsi="Times New Roman" w:cs="Times New Roman"/>
          <w:color w:val="000000"/>
          <w:kern w:val="0"/>
          <w14:ligatures w14:val="none"/>
        </w:rPr>
        <w:t> (Contoh: Lulusan Manajemen Bisnis, saat ini bekerja sebagai Analis Pemasaran. Memiliki pengalaman 3 tahun dalam pengembangan komunitas. Peran: Ketua Tim &amp; Penanggung Jawab Strategi Bisnis).</w:t>
      </w:r>
    </w:p>
    <w:p w:rsidR="00182165" w:rsidRPr="00182165" w:rsidRDefault="00182165" w:rsidP="00182165">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Nama Anggota B:</w:t>
      </w:r>
      <w:r w:rsidRPr="00182165">
        <w:rPr>
          <w:rFonts w:ascii="Times New Roman" w:eastAsia="Times New Roman" w:hAnsi="Times New Roman" w:cs="Times New Roman"/>
          <w:color w:val="000000"/>
          <w:kern w:val="0"/>
          <w14:ligatures w14:val="none"/>
        </w:rPr>
        <w:t> (Contoh: Mahasiswa Teknik Lingkungan, memiliki keahlian dalam sistem filtrasi air. Peran: Penanggung Jawab Teknis &amp; Operasional Produk).</w:t>
      </w:r>
    </w:p>
    <w:p w:rsidR="00182165" w:rsidRPr="00182165" w:rsidRDefault="00D7430C" w:rsidP="00182165">
      <w:pPr>
        <w:rPr>
          <w:rFonts w:ascii="Times New Roman" w:eastAsia="Times New Roman" w:hAnsi="Times New Roman" w:cs="Times New Roman"/>
          <w:kern w:val="0"/>
          <w14:ligatures w14:val="none"/>
        </w:rPr>
      </w:pPr>
      <w:r w:rsidRPr="00D7430C">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182165" w:rsidRPr="00182165" w:rsidRDefault="00182165" w:rsidP="00182165">
      <w:pPr>
        <w:spacing w:before="100" w:beforeAutospacing="1" w:after="100"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Catatan Tambahan:</w:t>
      </w:r>
    </w:p>
    <w:p w:rsidR="00182165" w:rsidRPr="00182165" w:rsidRDefault="00182165" w:rsidP="00182165">
      <w:pPr>
        <w:spacing w:beforeAutospacing="1" w:afterAutospacing="1"/>
        <w:rPr>
          <w:rFonts w:ascii="Times New Roman" w:eastAsia="Times New Roman" w:hAnsi="Times New Roman" w:cs="Times New Roman"/>
          <w:color w:val="000000"/>
          <w:kern w:val="0"/>
          <w14:ligatures w14:val="none"/>
        </w:rPr>
      </w:pPr>
      <w:r w:rsidRPr="00182165">
        <w:rPr>
          <w:rFonts w:ascii="Times New Roman" w:eastAsia="Times New Roman" w:hAnsi="Times New Roman" w:cs="Times New Roman"/>
          <w:b/>
          <w:bCs/>
          <w:color w:val="000000"/>
          <w:kern w:val="0"/>
          <w14:ligatures w14:val="none"/>
        </w:rPr>
        <w:t>Penting:</w:t>
      </w:r>
      <w:r w:rsidRPr="00182165">
        <w:rPr>
          <w:rFonts w:ascii="Times New Roman" w:eastAsia="Times New Roman" w:hAnsi="Times New Roman" w:cs="Times New Roman"/>
          <w:color w:val="000000"/>
          <w:kern w:val="0"/>
          <w14:ligatures w14:val="none"/>
        </w:rPr>
        <w:t> Jika di dalam proposal Anda terdapat referensi literatur atau gambar (foto/grafik), pastikan Anda wajib mencantumkan </w:t>
      </w:r>
      <w:r w:rsidRPr="00182165">
        <w:rPr>
          <w:rFonts w:ascii="Times New Roman" w:eastAsia="Times New Roman" w:hAnsi="Times New Roman" w:cs="Times New Roman"/>
          <w:b/>
          <w:bCs/>
          <w:color w:val="000000"/>
          <w:kern w:val="0"/>
          <w14:ligatures w14:val="none"/>
        </w:rPr>
        <w:t>sumber data</w:t>
      </w:r>
      <w:r w:rsidRPr="00182165">
        <w:rPr>
          <w:rFonts w:ascii="Times New Roman" w:eastAsia="Times New Roman" w:hAnsi="Times New Roman" w:cs="Times New Roman"/>
          <w:color w:val="000000"/>
          <w:kern w:val="0"/>
          <w14:ligatures w14:val="none"/>
        </w:rPr>
        <w:t> yang jelas.</w:t>
      </w:r>
    </w:p>
    <w:p w:rsidR="00182165" w:rsidRDefault="00182165" w:rsidP="00182165">
      <w:pPr>
        <w:spacing w:before="100" w:beforeAutospacing="1" w:after="100" w:afterAutospacing="1"/>
        <w:ind w:left="720"/>
        <w:rPr>
          <w:rFonts w:ascii="Times New Roman" w:eastAsia="Times New Roman" w:hAnsi="Times New Roman" w:cs="Times New Roman"/>
          <w:color w:val="000000"/>
          <w:kern w:val="0"/>
          <w14:ligatures w14:val="none"/>
        </w:rPr>
      </w:pPr>
    </w:p>
    <w:p w:rsidR="00826FE8" w:rsidRPr="000D2C71" w:rsidRDefault="00826FE8" w:rsidP="00826FE8">
      <w:pPr>
        <w:spacing w:before="100" w:beforeAutospacing="1" w:after="100" w:afterAutospacing="1"/>
        <w:ind w:left="720"/>
        <w:rPr>
          <w:rFonts w:ascii="Times New Roman" w:eastAsia="Times New Roman" w:hAnsi="Times New Roman" w:cs="Times New Roman"/>
          <w:color w:val="000000"/>
          <w:kern w:val="0"/>
          <w14:ligatures w14:val="none"/>
        </w:rPr>
      </w:pPr>
    </w:p>
    <w:p w:rsidR="000D2C71" w:rsidRPr="000D2C71" w:rsidRDefault="00000000" w:rsidP="000D2C7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hyperlink r:id="rId11" w:history="1">
        <w:r w:rsidR="000D2C71" w:rsidRPr="000D2C71">
          <w:rPr>
            <w:rStyle w:val="Hyperlink"/>
            <w:rFonts w:ascii="Times New Roman" w:eastAsia="Times New Roman" w:hAnsi="Times New Roman" w:cs="Times New Roman"/>
            <w:b/>
            <w:bCs/>
            <w:kern w:val="0"/>
            <w14:ligatures w14:val="none"/>
          </w:rPr>
          <w:t>Surat Pern</w:t>
        </w:r>
        <w:r w:rsidR="000D2C71" w:rsidRPr="000D2C71">
          <w:rPr>
            <w:rStyle w:val="Hyperlink"/>
            <w:rFonts w:ascii="Times New Roman" w:eastAsia="Times New Roman" w:hAnsi="Times New Roman" w:cs="Times New Roman"/>
            <w:b/>
            <w:bCs/>
            <w:kern w:val="0"/>
            <w14:ligatures w14:val="none"/>
          </w:rPr>
          <w:t>y</w:t>
        </w:r>
        <w:r w:rsidR="000D2C71" w:rsidRPr="000D2C71">
          <w:rPr>
            <w:rStyle w:val="Hyperlink"/>
            <w:rFonts w:ascii="Times New Roman" w:eastAsia="Times New Roman" w:hAnsi="Times New Roman" w:cs="Times New Roman"/>
            <w:b/>
            <w:bCs/>
            <w:kern w:val="0"/>
            <w14:ligatures w14:val="none"/>
          </w:rPr>
          <w:t>ataan Persetujuan Data Tim Peserta</w:t>
        </w:r>
        <w:r w:rsidR="000D2C71" w:rsidRPr="000D2C71">
          <w:rPr>
            <w:rStyle w:val="Hyperlink"/>
            <w:rFonts w:ascii="Times New Roman" w:eastAsia="Times New Roman" w:hAnsi="Times New Roman" w:cs="Times New Roman"/>
            <w:kern w:val="0"/>
            <w14:ligatures w14:val="none"/>
          </w:rPr>
          <w:t> </w:t>
        </w:r>
      </w:hyperlink>
      <w:r w:rsidR="000D2C71" w:rsidRPr="000D2C71">
        <w:rPr>
          <w:rFonts w:ascii="Times New Roman" w:eastAsia="Times New Roman" w:hAnsi="Times New Roman" w:cs="Times New Roman"/>
          <w:color w:val="000000"/>
          <w:kern w:val="0"/>
          <w14:ligatures w14:val="none"/>
        </w:rPr>
        <w:t>(Silakan unduh untuk digunakan)</w:t>
      </w:r>
    </w:p>
    <w:p w:rsidR="000D2C71" w:rsidRPr="000D2C71" w:rsidRDefault="000D2C71" w:rsidP="000D2C71">
      <w:pPr>
        <w:numPr>
          <w:ilvl w:val="0"/>
          <w:numId w:val="1"/>
        </w:numPr>
        <w:spacing w:before="100" w:beforeAutospacing="1" w:after="100" w:afterAutospacing="1"/>
        <w:jc w:val="both"/>
        <w:rPr>
          <w:rFonts w:ascii="Times New Roman" w:eastAsia="Times New Roman" w:hAnsi="Times New Roman" w:cs="Times New Roman"/>
          <w:color w:val="000000"/>
          <w:kern w:val="0"/>
          <w14:ligatures w14:val="none"/>
        </w:rPr>
      </w:pPr>
      <w:r w:rsidRPr="000D2C71">
        <w:rPr>
          <w:rFonts w:ascii="PingFang TC" w:eastAsia="PingFang TC" w:hAnsi="PingFang TC" w:cs="PingFang TC" w:hint="eastAsia"/>
          <w:b/>
          <w:bCs/>
          <w:color w:val="000000"/>
          <w:kern w:val="0"/>
          <w14:ligatures w14:val="none"/>
        </w:rPr>
        <w:t>【</w:t>
      </w:r>
      <w:r w:rsidRPr="000D2C71">
        <w:rPr>
          <w:rFonts w:ascii="Times New Roman" w:eastAsia="Times New Roman" w:hAnsi="Times New Roman" w:cs="Times New Roman"/>
          <w:b/>
          <w:bCs/>
          <w:color w:val="000000"/>
          <w:kern w:val="0"/>
          <w14:ligatures w14:val="none"/>
        </w:rPr>
        <w:t>Pendaftaran Pelatihan Gratis</w:t>
      </w:r>
      <w:r w:rsidRPr="000D2C71">
        <w:rPr>
          <w:rFonts w:ascii="PingFang TC" w:eastAsia="PingFang TC" w:hAnsi="PingFang TC" w:cs="PingFang TC" w:hint="eastAsia"/>
          <w:b/>
          <w:bCs/>
          <w:color w:val="000000"/>
          <w:kern w:val="0"/>
          <w14:ligatures w14:val="none"/>
        </w:rPr>
        <w:t>】</w:t>
      </w:r>
      <w:r w:rsidRPr="000D2C71">
        <w:rPr>
          <w:rFonts w:ascii="Times New Roman" w:eastAsia="Times New Roman" w:hAnsi="Times New Roman" w:cs="Times New Roman"/>
          <w:color w:val="000000"/>
          <w:kern w:val="0"/>
          <w14:ligatures w14:val="none"/>
        </w:rPr>
        <w:t xml:space="preserve"> * </w:t>
      </w:r>
      <w:hyperlink r:id="rId12" w:history="1">
        <w:r w:rsidRPr="000D2C71">
          <w:rPr>
            <w:rStyle w:val="Hyperlink"/>
            <w:rFonts w:ascii="Times New Roman" w:eastAsia="Times New Roman" w:hAnsi="Times New Roman" w:cs="Times New Roman"/>
            <w:kern w:val="0"/>
            <w14:ligatures w14:val="none"/>
          </w:rPr>
          <w:t>22/04 (Rabu): </w:t>
        </w:r>
        <w:r w:rsidRPr="000D2C71">
          <w:rPr>
            <w:rStyle w:val="Hyperlink"/>
            <w:rFonts w:ascii="Times New Roman" w:eastAsia="Times New Roman" w:hAnsi="Times New Roman" w:cs="Times New Roman"/>
            <w:i/>
            <w:iCs/>
            <w:kern w:val="0"/>
            <w14:ligatures w14:val="none"/>
          </w:rPr>
          <w:t>"Analisis Keuangan dan Penerapan Proposal"</w:t>
        </w:r>
      </w:hyperlink>
    </w:p>
    <w:p w:rsidR="000D2C71" w:rsidRPr="000D2C71" w:rsidRDefault="00000000" w:rsidP="000D2C71">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hyperlink r:id="rId13" w:history="1">
        <w:r w:rsidR="000D2C71" w:rsidRPr="000D2C71">
          <w:rPr>
            <w:rStyle w:val="Hyperlink"/>
            <w:rFonts w:ascii="Times New Roman" w:eastAsia="Times New Roman" w:hAnsi="Times New Roman" w:cs="Times New Roman"/>
            <w:kern w:val="0"/>
            <w14:ligatures w14:val="none"/>
          </w:rPr>
          <w:t>06/05 (Rabu): </w:t>
        </w:r>
        <w:r w:rsidR="000D2C71" w:rsidRPr="000D2C71">
          <w:rPr>
            <w:rStyle w:val="Hyperlink"/>
            <w:rFonts w:ascii="Times New Roman" w:eastAsia="Times New Roman" w:hAnsi="Times New Roman" w:cs="Times New Roman"/>
            <w:i/>
            <w:iCs/>
            <w:kern w:val="0"/>
            <w14:ligatures w14:val="none"/>
          </w:rPr>
          <w:t>"Metodologi Membangun Model Bisnis yang Berkelanjutan"</w:t>
        </w:r>
      </w:hyperlink>
    </w:p>
    <w:p w:rsidR="000D2C71" w:rsidRPr="000D2C71" w:rsidRDefault="000D2C71" w:rsidP="000D2C7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0D2C71">
        <w:rPr>
          <w:rFonts w:ascii="PingFang TC" w:eastAsia="PingFang TC" w:hAnsi="PingFang TC" w:cs="PingFang TC" w:hint="eastAsia"/>
          <w:b/>
          <w:bCs/>
          <w:color w:val="000000"/>
          <w:kern w:val="0"/>
          <w:sz w:val="27"/>
          <w:szCs w:val="27"/>
          <w14:ligatures w14:val="none"/>
        </w:rPr>
        <w:t>【</w:t>
      </w:r>
      <w:r w:rsidRPr="000D2C71">
        <w:rPr>
          <w:rFonts w:ascii="Times New Roman" w:eastAsia="Times New Roman" w:hAnsi="Times New Roman" w:cs="Times New Roman"/>
          <w:b/>
          <w:bCs/>
          <w:color w:val="000000"/>
          <w:kern w:val="0"/>
          <w:sz w:val="27"/>
          <w:szCs w:val="27"/>
          <w14:ligatures w14:val="none"/>
        </w:rPr>
        <w:t>Berbagi Sumber Daya</w:t>
      </w:r>
      <w:r w:rsidRPr="000D2C71">
        <w:rPr>
          <w:rFonts w:ascii="PingFang TC" w:eastAsia="PingFang TC" w:hAnsi="PingFang TC" w:cs="PingFang TC"/>
          <w:b/>
          <w:bCs/>
          <w:color w:val="000000"/>
          <w:kern w:val="0"/>
          <w:sz w:val="27"/>
          <w:szCs w:val="27"/>
          <w14:ligatures w14:val="none"/>
        </w:rPr>
        <w:t>】</w:t>
      </w:r>
    </w:p>
    <w:p w:rsidR="000D2C71" w:rsidRPr="000D2C71" w:rsidRDefault="000D2C71" w:rsidP="000D2C71">
      <w:pPr>
        <w:spacing w:before="100" w:beforeAutospacing="1" w:after="100" w:afterAutospacing="1"/>
        <w:rPr>
          <w:rFonts w:ascii="Times New Roman" w:eastAsia="Times New Roman" w:hAnsi="Times New Roman" w:cs="Times New Roman"/>
          <w:color w:val="000000"/>
          <w:kern w:val="0"/>
          <w14:ligatures w14:val="none"/>
        </w:rPr>
      </w:pPr>
      <w:r w:rsidRPr="000D2C71">
        <w:rPr>
          <w:rFonts w:ascii="Times New Roman" w:eastAsia="Times New Roman" w:hAnsi="Times New Roman" w:cs="Times New Roman"/>
          <w:color w:val="000000"/>
          <w:kern w:val="0"/>
          <w14:ligatures w14:val="none"/>
        </w:rPr>
        <w:t>Kami mengundang dengan hormat tim peserta yang memiliki inovasi sosial untuk bergabung dalam </w:t>
      </w:r>
      <w:r w:rsidRPr="000D2C71">
        <w:rPr>
          <w:rFonts w:ascii="Times New Roman" w:eastAsia="Times New Roman" w:hAnsi="Times New Roman" w:cs="Times New Roman"/>
          <w:b/>
          <w:bCs/>
          <w:color w:val="000000"/>
          <w:kern w:val="0"/>
          <w14:ligatures w14:val="none"/>
        </w:rPr>
        <w:t>Database Registrasi Organisasi Inovasi Sosial</w:t>
      </w:r>
      <w:r w:rsidRPr="000D2C71">
        <w:rPr>
          <w:rFonts w:ascii="Times New Roman" w:eastAsia="Times New Roman" w:hAnsi="Times New Roman" w:cs="Times New Roman"/>
          <w:color w:val="000000"/>
          <w:kern w:val="0"/>
          <w14:ligatures w14:val="none"/>
        </w:rPr>
        <w:t xml:space="preserve">. Melalui platform inovasi sosial ini, Anda tidak hanya dapat menampilkan layanan dan hasil organisasi, tetapi juga meningkatkan peluang kerja sama dengan sektor perusahaan/pemerintah. Selain itu, Anda bisa menikmati </w:t>
      </w:r>
      <w:r w:rsidRPr="000D2C71">
        <w:rPr>
          <w:rFonts w:ascii="Times New Roman" w:eastAsia="Times New Roman" w:hAnsi="Times New Roman" w:cs="Times New Roman"/>
          <w:color w:val="000000"/>
          <w:kern w:val="0"/>
          <w14:ligatures w14:val="none"/>
        </w:rPr>
        <w:lastRenderedPageBreak/>
        <w:t>layanan seperti subsidi pameran gratis, akses sumber daya pengadaan perusahaan, konsultasi ahli, dan lain sebagainya.</w:t>
      </w:r>
    </w:p>
    <w:p w:rsidR="000D2C71" w:rsidRPr="000D2C71" w:rsidRDefault="000D2C71" w:rsidP="000D2C7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D2C71">
        <w:rPr>
          <w:rFonts w:ascii="Apple Color Emoji" w:eastAsia="Times New Roman" w:hAnsi="Apple Color Emoji" w:cs="Apple Color Emoji"/>
          <w:color w:val="000000"/>
          <w:kern w:val="0"/>
          <w14:ligatures w14:val="none"/>
        </w:rPr>
        <w:t>🔹</w:t>
      </w:r>
      <w:r w:rsidRPr="000D2C71">
        <w:rPr>
          <w:rFonts w:ascii="Times New Roman" w:eastAsia="Times New Roman" w:hAnsi="Times New Roman" w:cs="Times New Roman"/>
          <w:color w:val="000000"/>
          <w:kern w:val="0"/>
          <w14:ligatures w14:val="none"/>
        </w:rPr>
        <w:t> </w:t>
      </w:r>
      <w:hyperlink r:id="rId14" w:history="1">
        <w:r w:rsidRPr="000D2C71">
          <w:rPr>
            <w:rStyle w:val="Hyperlink"/>
            <w:rFonts w:ascii="Times New Roman" w:eastAsia="Times New Roman" w:hAnsi="Times New Roman" w:cs="Times New Roman"/>
            <w:b/>
            <w:bCs/>
            <w:kern w:val="0"/>
            <w14:ligatures w14:val="none"/>
          </w:rPr>
          <w:t>Database Registrasi Organisasi Inovasi Sosial</w:t>
        </w:r>
      </w:hyperlink>
    </w:p>
    <w:p w:rsidR="000D2C71" w:rsidRPr="000D2C71" w:rsidRDefault="000D2C71" w:rsidP="000D2C7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D2C71">
        <w:rPr>
          <w:rFonts w:ascii="Apple Color Emoji" w:eastAsia="Times New Roman" w:hAnsi="Apple Color Emoji" w:cs="Apple Color Emoji"/>
          <w:color w:val="000000"/>
          <w:kern w:val="0"/>
          <w14:ligatures w14:val="none"/>
        </w:rPr>
        <w:t>🔹</w:t>
      </w:r>
      <w:r w:rsidRPr="000D2C71">
        <w:rPr>
          <w:rFonts w:ascii="Times New Roman" w:eastAsia="Times New Roman" w:hAnsi="Times New Roman" w:cs="Times New Roman"/>
          <w:color w:val="000000"/>
          <w:kern w:val="0"/>
          <w14:ligatures w14:val="none"/>
        </w:rPr>
        <w:t> </w:t>
      </w:r>
      <w:r w:rsidRPr="000D2C71">
        <w:rPr>
          <w:rFonts w:ascii="Times New Roman" w:eastAsia="Times New Roman" w:hAnsi="Times New Roman" w:cs="Times New Roman"/>
          <w:b/>
          <w:bCs/>
          <w:color w:val="000000"/>
          <w:kern w:val="0"/>
          <w14:ligatures w14:val="none"/>
        </w:rPr>
        <w:t>Cara Mendaftar:</w:t>
      </w:r>
      <w:r w:rsidRPr="000D2C71">
        <w:rPr>
          <w:rFonts w:ascii="Times New Roman" w:eastAsia="Times New Roman" w:hAnsi="Times New Roman" w:cs="Times New Roman"/>
          <w:color w:val="000000"/>
          <w:kern w:val="0"/>
          <w14:ligatures w14:val="none"/>
        </w:rPr>
        <w:t xml:space="preserve"> Pendaftaran dilakukan secara online. Silakan kunjungi Platform </w:t>
      </w:r>
      <w:hyperlink r:id="rId15" w:history="1">
        <w:r w:rsidRPr="000D2C71">
          <w:rPr>
            <w:rStyle w:val="Hyperlink"/>
            <w:rFonts w:ascii="Times New Roman" w:eastAsia="Times New Roman" w:hAnsi="Times New Roman" w:cs="Times New Roman"/>
            <w:kern w:val="0"/>
            <w14:ligatures w14:val="none"/>
          </w:rPr>
          <w:t>Inovasi Sosial</w:t>
        </w:r>
      </w:hyperlink>
      <w:r w:rsidRPr="000D2C71">
        <w:rPr>
          <w:rFonts w:ascii="Times New Roman" w:eastAsia="Times New Roman" w:hAnsi="Times New Roman" w:cs="Times New Roman"/>
          <w:color w:val="000000"/>
          <w:kern w:val="0"/>
          <w14:ligatures w14:val="none"/>
        </w:rPr>
        <w:t xml:space="preserve"> → Daftar akun anggota gratis → Database Organisasi Inovasi Sosial → Mulai Registrasi → Kirim Data → (Jika ingin mengubah data) Ringkasan Anggota - Catatan Database Inovasi Sosial. Dengan mengikuti langkah tersebut, Anda akan resmi bergabung sebagai organisasi inovasi sosial. (Proses verifikasi memakan waktu sekitar 5-7 hari kerja).</w:t>
      </w:r>
    </w:p>
    <w:p w:rsidR="000D2C71" w:rsidRPr="000D2C71" w:rsidRDefault="000D2C71" w:rsidP="000D2C7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D2C71">
        <w:rPr>
          <w:rFonts w:ascii="Apple Color Emoji" w:eastAsia="Times New Roman" w:hAnsi="Apple Color Emoji" w:cs="Apple Color Emoji"/>
          <w:color w:val="000000"/>
          <w:kern w:val="0"/>
          <w14:ligatures w14:val="none"/>
        </w:rPr>
        <w:t>🔹</w:t>
      </w:r>
      <w:r w:rsidRPr="000D2C71">
        <w:rPr>
          <w:rFonts w:ascii="Times New Roman" w:eastAsia="Times New Roman" w:hAnsi="Times New Roman" w:cs="Times New Roman"/>
          <w:color w:val="000000"/>
          <w:kern w:val="0"/>
          <w14:ligatures w14:val="none"/>
        </w:rPr>
        <w:t xml:space="preserve"> Untuk penjelasan lengkap mengenai prinsip registrasi, metode pendaftaran, dan layanan terkait platform inovasi sosial, silakan merujuk pada </w:t>
      </w:r>
      <w:hyperlink r:id="rId16" w:history="1">
        <w:r w:rsidRPr="000D2C71">
          <w:rPr>
            <w:rStyle w:val="Hyperlink"/>
            <w:rFonts w:ascii="Times New Roman" w:eastAsia="Times New Roman" w:hAnsi="Times New Roman" w:cs="Times New Roman"/>
            <w:b/>
            <w:bCs/>
            <w:kern w:val="0"/>
            <w14:ligatures w14:val="none"/>
          </w:rPr>
          <w:t>tautan ini</w:t>
        </w:r>
        <w:r w:rsidRPr="000D2C71">
          <w:rPr>
            <w:rStyle w:val="Hyperlink"/>
            <w:rFonts w:ascii="Times New Roman" w:eastAsia="Times New Roman" w:hAnsi="Times New Roman" w:cs="Times New Roman"/>
            <w:kern w:val="0"/>
            <w14:ligatures w14:val="none"/>
          </w:rPr>
          <w:t>.</w:t>
        </w:r>
      </w:hyperlink>
    </w:p>
    <w:p w:rsidR="000D2C71" w:rsidRPr="000D2C71" w:rsidRDefault="000D2C71" w:rsidP="000D2C71">
      <w:pPr>
        <w:spacing w:before="100" w:beforeAutospacing="1" w:after="100" w:afterAutospacing="1"/>
        <w:rPr>
          <w:rFonts w:ascii="Times New Roman" w:eastAsia="Times New Roman" w:hAnsi="Times New Roman" w:cs="Times New Roman"/>
          <w:color w:val="000000"/>
          <w:kern w:val="0"/>
          <w14:ligatures w14:val="none"/>
        </w:rPr>
      </w:pPr>
      <w:r w:rsidRPr="000D2C71">
        <w:rPr>
          <w:rFonts w:ascii="Times New Roman" w:eastAsia="Times New Roman" w:hAnsi="Times New Roman" w:cs="Times New Roman"/>
          <w:i/>
          <w:iCs/>
          <w:color w:val="000000"/>
          <w:kern w:val="0"/>
          <w14:ligatures w14:val="none"/>
        </w:rPr>
        <w:t>(Konten akan diperbarui sewaktu-waktu)</w:t>
      </w:r>
    </w:p>
    <w:p w:rsidR="000D2C71" w:rsidRDefault="000D2C71"/>
    <w:sectPr w:rsidR="000D2C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5F33"/>
    <w:multiLevelType w:val="multilevel"/>
    <w:tmpl w:val="BE8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956A3"/>
    <w:multiLevelType w:val="multilevel"/>
    <w:tmpl w:val="E1CA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A1814"/>
    <w:multiLevelType w:val="multilevel"/>
    <w:tmpl w:val="F702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5493A"/>
    <w:multiLevelType w:val="multilevel"/>
    <w:tmpl w:val="EEF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42122"/>
    <w:multiLevelType w:val="multilevel"/>
    <w:tmpl w:val="ABA21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00631"/>
    <w:multiLevelType w:val="multilevel"/>
    <w:tmpl w:val="743C9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C2607"/>
    <w:multiLevelType w:val="multilevel"/>
    <w:tmpl w:val="2E7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247EC"/>
    <w:multiLevelType w:val="multilevel"/>
    <w:tmpl w:val="B9DCD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81AA2"/>
    <w:multiLevelType w:val="multilevel"/>
    <w:tmpl w:val="E61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9283E"/>
    <w:multiLevelType w:val="multilevel"/>
    <w:tmpl w:val="0D4ED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145433"/>
    <w:multiLevelType w:val="multilevel"/>
    <w:tmpl w:val="E32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878A5"/>
    <w:multiLevelType w:val="multilevel"/>
    <w:tmpl w:val="3C44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01638"/>
    <w:multiLevelType w:val="multilevel"/>
    <w:tmpl w:val="402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94202">
    <w:abstractNumId w:val="7"/>
  </w:num>
  <w:num w:numId="2" w16cid:durableId="1838691681">
    <w:abstractNumId w:val="8"/>
  </w:num>
  <w:num w:numId="3" w16cid:durableId="437675508">
    <w:abstractNumId w:val="2"/>
  </w:num>
  <w:num w:numId="4" w16cid:durableId="457181725">
    <w:abstractNumId w:val="9"/>
  </w:num>
  <w:num w:numId="5" w16cid:durableId="1218935960">
    <w:abstractNumId w:val="5"/>
  </w:num>
  <w:num w:numId="6" w16cid:durableId="1466195788">
    <w:abstractNumId w:val="3"/>
  </w:num>
  <w:num w:numId="7" w16cid:durableId="668219514">
    <w:abstractNumId w:val="4"/>
  </w:num>
  <w:num w:numId="8" w16cid:durableId="1499467304">
    <w:abstractNumId w:val="11"/>
  </w:num>
  <w:num w:numId="9" w16cid:durableId="1611473068">
    <w:abstractNumId w:val="1"/>
  </w:num>
  <w:num w:numId="10" w16cid:durableId="2024747296">
    <w:abstractNumId w:val="10"/>
  </w:num>
  <w:num w:numId="11" w16cid:durableId="1567102447">
    <w:abstractNumId w:val="12"/>
  </w:num>
  <w:num w:numId="12" w16cid:durableId="1009064336">
    <w:abstractNumId w:val="6"/>
  </w:num>
  <w:num w:numId="13" w16cid:durableId="163894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71"/>
    <w:rsid w:val="000D2C71"/>
    <w:rsid w:val="00182165"/>
    <w:rsid w:val="002C3C03"/>
    <w:rsid w:val="00377B69"/>
    <w:rsid w:val="00826FE8"/>
    <w:rsid w:val="00D7430C"/>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AC6A"/>
  <w15:chartTrackingRefBased/>
  <w15:docId w15:val="{EB6F4827-59DA-EE4F-A4FE-C86B28D0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2C7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D2C7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377B6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2C7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D2C7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D2C7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D2C71"/>
  </w:style>
  <w:style w:type="character" w:styleId="Hyperlink">
    <w:name w:val="Hyperlink"/>
    <w:basedOn w:val="DefaultParagraphFont"/>
    <w:uiPriority w:val="99"/>
    <w:unhideWhenUsed/>
    <w:rsid w:val="000D2C71"/>
    <w:rPr>
      <w:color w:val="0563C1" w:themeColor="hyperlink"/>
      <w:u w:val="single"/>
    </w:rPr>
  </w:style>
  <w:style w:type="character" w:styleId="UnresolvedMention">
    <w:name w:val="Unresolved Mention"/>
    <w:basedOn w:val="DefaultParagraphFont"/>
    <w:uiPriority w:val="99"/>
    <w:semiHidden/>
    <w:unhideWhenUsed/>
    <w:rsid w:val="000D2C71"/>
    <w:rPr>
      <w:color w:val="605E5C"/>
      <w:shd w:val="clear" w:color="auto" w:fill="E1DFDD"/>
    </w:rPr>
  </w:style>
  <w:style w:type="character" w:styleId="FollowedHyperlink">
    <w:name w:val="FollowedHyperlink"/>
    <w:basedOn w:val="DefaultParagraphFont"/>
    <w:uiPriority w:val="99"/>
    <w:semiHidden/>
    <w:unhideWhenUsed/>
    <w:rsid w:val="002C3C03"/>
    <w:rPr>
      <w:color w:val="954F72" w:themeColor="followedHyperlink"/>
      <w:u w:val="single"/>
    </w:rPr>
  </w:style>
  <w:style w:type="table" w:styleId="TableGrid">
    <w:name w:val="Table Grid"/>
    <w:basedOn w:val="TableNormal"/>
    <w:uiPriority w:val="39"/>
    <w:rsid w:val="002C3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ort-sheets-button">
    <w:name w:val="export-sheets-button"/>
    <w:basedOn w:val="DefaultParagraphFont"/>
    <w:rsid w:val="00377B69"/>
  </w:style>
  <w:style w:type="character" w:customStyle="1" w:styleId="Heading4Char">
    <w:name w:val="Heading 4 Char"/>
    <w:basedOn w:val="DefaultParagraphFont"/>
    <w:link w:val="Heading4"/>
    <w:uiPriority w:val="9"/>
    <w:semiHidden/>
    <w:rsid w:val="00377B6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26606">
      <w:bodyDiv w:val="1"/>
      <w:marLeft w:val="0"/>
      <w:marRight w:val="0"/>
      <w:marTop w:val="0"/>
      <w:marBottom w:val="0"/>
      <w:divBdr>
        <w:top w:val="none" w:sz="0" w:space="0" w:color="auto"/>
        <w:left w:val="none" w:sz="0" w:space="0" w:color="auto"/>
        <w:bottom w:val="none" w:sz="0" w:space="0" w:color="auto"/>
        <w:right w:val="none" w:sz="0" w:space="0" w:color="auto"/>
      </w:divBdr>
    </w:div>
    <w:div w:id="656035208">
      <w:bodyDiv w:val="1"/>
      <w:marLeft w:val="0"/>
      <w:marRight w:val="0"/>
      <w:marTop w:val="0"/>
      <w:marBottom w:val="0"/>
      <w:divBdr>
        <w:top w:val="none" w:sz="0" w:space="0" w:color="auto"/>
        <w:left w:val="none" w:sz="0" w:space="0" w:color="auto"/>
        <w:bottom w:val="none" w:sz="0" w:space="0" w:color="auto"/>
        <w:right w:val="none" w:sz="0" w:space="0" w:color="auto"/>
      </w:divBdr>
      <w:divsChild>
        <w:div w:id="1913857605">
          <w:marLeft w:val="0"/>
          <w:marRight w:val="0"/>
          <w:marTop w:val="0"/>
          <w:marBottom w:val="0"/>
          <w:divBdr>
            <w:top w:val="none" w:sz="0" w:space="0" w:color="auto"/>
            <w:left w:val="none" w:sz="0" w:space="0" w:color="auto"/>
            <w:bottom w:val="none" w:sz="0" w:space="0" w:color="auto"/>
            <w:right w:val="none" w:sz="0" w:space="0" w:color="auto"/>
          </w:divBdr>
          <w:divsChild>
            <w:div w:id="492180938">
              <w:marLeft w:val="0"/>
              <w:marRight w:val="0"/>
              <w:marTop w:val="0"/>
              <w:marBottom w:val="0"/>
              <w:divBdr>
                <w:top w:val="none" w:sz="0" w:space="0" w:color="auto"/>
                <w:left w:val="none" w:sz="0" w:space="0" w:color="auto"/>
                <w:bottom w:val="none" w:sz="0" w:space="0" w:color="auto"/>
                <w:right w:val="none" w:sz="0" w:space="0" w:color="auto"/>
              </w:divBdr>
              <w:divsChild>
                <w:div w:id="1383558232">
                  <w:marLeft w:val="0"/>
                  <w:marRight w:val="0"/>
                  <w:marTop w:val="0"/>
                  <w:marBottom w:val="0"/>
                  <w:divBdr>
                    <w:top w:val="none" w:sz="0" w:space="0" w:color="auto"/>
                    <w:left w:val="none" w:sz="0" w:space="0" w:color="auto"/>
                    <w:bottom w:val="none" w:sz="0" w:space="0" w:color="auto"/>
                    <w:right w:val="none" w:sz="0" w:space="0" w:color="auto"/>
                  </w:divBdr>
                  <w:divsChild>
                    <w:div w:id="6635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08266">
      <w:bodyDiv w:val="1"/>
      <w:marLeft w:val="0"/>
      <w:marRight w:val="0"/>
      <w:marTop w:val="0"/>
      <w:marBottom w:val="0"/>
      <w:divBdr>
        <w:top w:val="none" w:sz="0" w:space="0" w:color="auto"/>
        <w:left w:val="none" w:sz="0" w:space="0" w:color="auto"/>
        <w:bottom w:val="none" w:sz="0" w:space="0" w:color="auto"/>
        <w:right w:val="none" w:sz="0" w:space="0" w:color="auto"/>
      </w:divBdr>
    </w:div>
    <w:div w:id="667709578">
      <w:bodyDiv w:val="1"/>
      <w:marLeft w:val="0"/>
      <w:marRight w:val="0"/>
      <w:marTop w:val="0"/>
      <w:marBottom w:val="0"/>
      <w:divBdr>
        <w:top w:val="none" w:sz="0" w:space="0" w:color="auto"/>
        <w:left w:val="none" w:sz="0" w:space="0" w:color="auto"/>
        <w:bottom w:val="none" w:sz="0" w:space="0" w:color="auto"/>
        <w:right w:val="none" w:sz="0" w:space="0" w:color="auto"/>
      </w:divBdr>
      <w:divsChild>
        <w:div w:id="133171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573471">
      <w:bodyDiv w:val="1"/>
      <w:marLeft w:val="0"/>
      <w:marRight w:val="0"/>
      <w:marTop w:val="0"/>
      <w:marBottom w:val="0"/>
      <w:divBdr>
        <w:top w:val="none" w:sz="0" w:space="0" w:color="auto"/>
        <w:left w:val="none" w:sz="0" w:space="0" w:color="auto"/>
        <w:bottom w:val="none" w:sz="0" w:space="0" w:color="auto"/>
        <w:right w:val="none" w:sz="0" w:space="0" w:color="auto"/>
      </w:divBdr>
      <w:divsChild>
        <w:div w:id="608005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552577">
      <w:bodyDiv w:val="1"/>
      <w:marLeft w:val="0"/>
      <w:marRight w:val="0"/>
      <w:marTop w:val="0"/>
      <w:marBottom w:val="0"/>
      <w:divBdr>
        <w:top w:val="none" w:sz="0" w:space="0" w:color="auto"/>
        <w:left w:val="none" w:sz="0" w:space="0" w:color="auto"/>
        <w:bottom w:val="none" w:sz="0" w:space="0" w:color="auto"/>
        <w:right w:val="none" w:sz="0" w:space="0" w:color="auto"/>
      </w:divBdr>
      <w:divsChild>
        <w:div w:id="1731805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3826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028018">
      <w:bodyDiv w:val="1"/>
      <w:marLeft w:val="0"/>
      <w:marRight w:val="0"/>
      <w:marTop w:val="0"/>
      <w:marBottom w:val="0"/>
      <w:divBdr>
        <w:top w:val="none" w:sz="0" w:space="0" w:color="auto"/>
        <w:left w:val="none" w:sz="0" w:space="0" w:color="auto"/>
        <w:bottom w:val="none" w:sz="0" w:space="0" w:color="auto"/>
        <w:right w:val="none" w:sz="0" w:space="0" w:color="auto"/>
      </w:divBdr>
      <w:divsChild>
        <w:div w:id="1464691678">
          <w:marLeft w:val="0"/>
          <w:marRight w:val="0"/>
          <w:marTop w:val="0"/>
          <w:marBottom w:val="0"/>
          <w:divBdr>
            <w:top w:val="none" w:sz="0" w:space="0" w:color="auto"/>
            <w:left w:val="none" w:sz="0" w:space="0" w:color="auto"/>
            <w:bottom w:val="none" w:sz="0" w:space="0" w:color="auto"/>
            <w:right w:val="none" w:sz="0" w:space="0" w:color="auto"/>
          </w:divBdr>
          <w:divsChild>
            <w:div w:id="1847092176">
              <w:marLeft w:val="0"/>
              <w:marRight w:val="0"/>
              <w:marTop w:val="0"/>
              <w:marBottom w:val="0"/>
              <w:divBdr>
                <w:top w:val="none" w:sz="0" w:space="0" w:color="auto"/>
                <w:left w:val="none" w:sz="0" w:space="0" w:color="auto"/>
                <w:bottom w:val="none" w:sz="0" w:space="0" w:color="auto"/>
                <w:right w:val="none" w:sz="0" w:space="0" w:color="auto"/>
              </w:divBdr>
              <w:divsChild>
                <w:div w:id="662515955">
                  <w:marLeft w:val="0"/>
                  <w:marRight w:val="0"/>
                  <w:marTop w:val="0"/>
                  <w:marBottom w:val="0"/>
                  <w:divBdr>
                    <w:top w:val="none" w:sz="0" w:space="0" w:color="auto"/>
                    <w:left w:val="none" w:sz="0" w:space="0" w:color="auto"/>
                    <w:bottom w:val="none" w:sz="0" w:space="0" w:color="auto"/>
                    <w:right w:val="none" w:sz="0" w:space="0" w:color="auto"/>
                  </w:divBdr>
                  <w:divsChild>
                    <w:div w:id="1500151601">
                      <w:marLeft w:val="0"/>
                      <w:marRight w:val="0"/>
                      <w:marTop w:val="0"/>
                      <w:marBottom w:val="0"/>
                      <w:divBdr>
                        <w:top w:val="none" w:sz="0" w:space="0" w:color="auto"/>
                        <w:left w:val="none" w:sz="0" w:space="0" w:color="auto"/>
                        <w:bottom w:val="none" w:sz="0" w:space="0" w:color="auto"/>
                        <w:right w:val="none" w:sz="0" w:space="0" w:color="auto"/>
                      </w:divBdr>
                    </w:div>
                    <w:div w:id="5952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03365">
          <w:marLeft w:val="0"/>
          <w:marRight w:val="0"/>
          <w:marTop w:val="0"/>
          <w:marBottom w:val="0"/>
          <w:divBdr>
            <w:top w:val="none" w:sz="0" w:space="0" w:color="auto"/>
            <w:left w:val="none" w:sz="0" w:space="0" w:color="auto"/>
            <w:bottom w:val="none" w:sz="0" w:space="0" w:color="auto"/>
            <w:right w:val="none" w:sz="0" w:space="0" w:color="auto"/>
          </w:divBdr>
          <w:divsChild>
            <w:div w:id="1037269312">
              <w:marLeft w:val="0"/>
              <w:marRight w:val="0"/>
              <w:marTop w:val="0"/>
              <w:marBottom w:val="0"/>
              <w:divBdr>
                <w:top w:val="none" w:sz="0" w:space="0" w:color="auto"/>
                <w:left w:val="none" w:sz="0" w:space="0" w:color="auto"/>
                <w:bottom w:val="none" w:sz="0" w:space="0" w:color="auto"/>
                <w:right w:val="none" w:sz="0" w:space="0" w:color="auto"/>
              </w:divBdr>
              <w:divsChild>
                <w:div w:id="408816859">
                  <w:marLeft w:val="0"/>
                  <w:marRight w:val="0"/>
                  <w:marTop w:val="0"/>
                  <w:marBottom w:val="0"/>
                  <w:divBdr>
                    <w:top w:val="none" w:sz="0" w:space="0" w:color="auto"/>
                    <w:left w:val="none" w:sz="0" w:space="0" w:color="auto"/>
                    <w:bottom w:val="none" w:sz="0" w:space="0" w:color="auto"/>
                    <w:right w:val="none" w:sz="0" w:space="0" w:color="auto"/>
                  </w:divBdr>
                  <w:divsChild>
                    <w:div w:id="1577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88779">
      <w:bodyDiv w:val="1"/>
      <w:marLeft w:val="0"/>
      <w:marRight w:val="0"/>
      <w:marTop w:val="0"/>
      <w:marBottom w:val="0"/>
      <w:divBdr>
        <w:top w:val="none" w:sz="0" w:space="0" w:color="auto"/>
        <w:left w:val="none" w:sz="0" w:space="0" w:color="auto"/>
        <w:bottom w:val="none" w:sz="0" w:space="0" w:color="auto"/>
        <w:right w:val="none" w:sz="0" w:space="0" w:color="auto"/>
      </w:divBdr>
      <w:divsChild>
        <w:div w:id="5708508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142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388273">
      <w:bodyDiv w:val="1"/>
      <w:marLeft w:val="0"/>
      <w:marRight w:val="0"/>
      <w:marTop w:val="0"/>
      <w:marBottom w:val="0"/>
      <w:divBdr>
        <w:top w:val="none" w:sz="0" w:space="0" w:color="auto"/>
        <w:left w:val="none" w:sz="0" w:space="0" w:color="auto"/>
        <w:bottom w:val="none" w:sz="0" w:space="0" w:color="auto"/>
        <w:right w:val="none" w:sz="0" w:space="0" w:color="auto"/>
      </w:divBdr>
      <w:divsChild>
        <w:div w:id="824518303">
          <w:marLeft w:val="0"/>
          <w:marRight w:val="0"/>
          <w:marTop w:val="0"/>
          <w:marBottom w:val="0"/>
          <w:divBdr>
            <w:top w:val="none" w:sz="0" w:space="0" w:color="auto"/>
            <w:left w:val="none" w:sz="0" w:space="0" w:color="auto"/>
            <w:bottom w:val="none" w:sz="0" w:space="0" w:color="auto"/>
            <w:right w:val="none" w:sz="0" w:space="0" w:color="auto"/>
          </w:divBdr>
          <w:divsChild>
            <w:div w:id="676805771">
              <w:marLeft w:val="0"/>
              <w:marRight w:val="0"/>
              <w:marTop w:val="0"/>
              <w:marBottom w:val="0"/>
              <w:divBdr>
                <w:top w:val="none" w:sz="0" w:space="0" w:color="auto"/>
                <w:left w:val="none" w:sz="0" w:space="0" w:color="auto"/>
                <w:bottom w:val="none" w:sz="0" w:space="0" w:color="auto"/>
                <w:right w:val="none" w:sz="0" w:space="0" w:color="auto"/>
              </w:divBdr>
              <w:divsChild>
                <w:div w:id="29762984">
                  <w:marLeft w:val="0"/>
                  <w:marRight w:val="0"/>
                  <w:marTop w:val="0"/>
                  <w:marBottom w:val="0"/>
                  <w:divBdr>
                    <w:top w:val="none" w:sz="0" w:space="0" w:color="auto"/>
                    <w:left w:val="none" w:sz="0" w:space="0" w:color="auto"/>
                    <w:bottom w:val="none" w:sz="0" w:space="0" w:color="auto"/>
                    <w:right w:val="none" w:sz="0" w:space="0" w:color="auto"/>
                  </w:divBdr>
                  <w:divsChild>
                    <w:div w:id="1689675416">
                      <w:marLeft w:val="0"/>
                      <w:marRight w:val="0"/>
                      <w:marTop w:val="0"/>
                      <w:marBottom w:val="0"/>
                      <w:divBdr>
                        <w:top w:val="none" w:sz="0" w:space="0" w:color="auto"/>
                        <w:left w:val="none" w:sz="0" w:space="0" w:color="auto"/>
                        <w:bottom w:val="none" w:sz="0" w:space="0" w:color="auto"/>
                        <w:right w:val="none" w:sz="0" w:space="0" w:color="auto"/>
                      </w:divBdr>
                    </w:div>
                    <w:div w:id="234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85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90396">
      <w:bodyDiv w:val="1"/>
      <w:marLeft w:val="0"/>
      <w:marRight w:val="0"/>
      <w:marTop w:val="0"/>
      <w:marBottom w:val="0"/>
      <w:divBdr>
        <w:top w:val="none" w:sz="0" w:space="0" w:color="auto"/>
        <w:left w:val="none" w:sz="0" w:space="0" w:color="auto"/>
        <w:bottom w:val="none" w:sz="0" w:space="0" w:color="auto"/>
        <w:right w:val="none" w:sz="0" w:space="0" w:color="auto"/>
      </w:divBdr>
      <w:divsChild>
        <w:div w:id="1314332559">
          <w:marLeft w:val="0"/>
          <w:marRight w:val="0"/>
          <w:marTop w:val="0"/>
          <w:marBottom w:val="0"/>
          <w:divBdr>
            <w:top w:val="none" w:sz="0" w:space="0" w:color="auto"/>
            <w:left w:val="none" w:sz="0" w:space="0" w:color="auto"/>
            <w:bottom w:val="none" w:sz="0" w:space="0" w:color="auto"/>
            <w:right w:val="none" w:sz="0" w:space="0" w:color="auto"/>
          </w:divBdr>
        </w:div>
      </w:divsChild>
    </w:div>
    <w:div w:id="1391029649">
      <w:bodyDiv w:val="1"/>
      <w:marLeft w:val="0"/>
      <w:marRight w:val="0"/>
      <w:marTop w:val="0"/>
      <w:marBottom w:val="0"/>
      <w:divBdr>
        <w:top w:val="none" w:sz="0" w:space="0" w:color="auto"/>
        <w:left w:val="none" w:sz="0" w:space="0" w:color="auto"/>
        <w:bottom w:val="none" w:sz="0" w:space="0" w:color="auto"/>
        <w:right w:val="none" w:sz="0" w:space="0" w:color="auto"/>
      </w:divBdr>
      <w:divsChild>
        <w:div w:id="1796367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83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YunusSocialBusinessTaiwan" TargetMode="External"/><Relationship Id="rId13" Type="http://schemas.openxmlformats.org/officeDocument/2006/relationships/hyperlink" Target="https://yunustw.neticrm.tw/civicrm/event/info?reset=1&amp;id=12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unustw.org/" TargetMode="External"/><Relationship Id="rId12" Type="http://schemas.openxmlformats.org/officeDocument/2006/relationships/hyperlink" Target="https://yunustw.neticrm.tw/civicrm/event/info?reset=1&amp;id=12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hU59D0guDdwvkFWdzBSVNkjOK5RjWA0q?usp=sharing" TargetMode="External"/><Relationship Id="rId1" Type="http://schemas.openxmlformats.org/officeDocument/2006/relationships/numbering" Target="numbering.xml"/><Relationship Id="rId6" Type="http://schemas.openxmlformats.org/officeDocument/2006/relationships/hyperlink" Target="https://drive.google.com/file/d/18_UXYrSdxQ1zZU067RjL5jrsh1gCKJ0-/view?usp=sharing" TargetMode="External"/><Relationship Id="rId11" Type="http://schemas.openxmlformats.org/officeDocument/2006/relationships/hyperlink" Target="https://drive.google.com/file/d/1Gj4G0ReNSRwo9yDy2SFmXRCl0sEaMXcC/view?usp=sharing" TargetMode="External"/><Relationship Id="rId5" Type="http://schemas.openxmlformats.org/officeDocument/2006/relationships/hyperlink" Target="https://forms.gle/Ax9J3oX8bV6vFhPd6" TargetMode="External"/><Relationship Id="rId15" Type="http://schemas.openxmlformats.org/officeDocument/2006/relationships/hyperlink" Target="https://startup.sme.gov.tw/sitaiwan/" TargetMode="External"/><Relationship Id="rId10" Type="http://schemas.openxmlformats.org/officeDocument/2006/relationships/hyperlink" Target="https://docs.google.com/document/d/1TtBNfRD8xET_6auJjeV5aoNMdE2rVk4T/edit?usp=sharing&amp;ouid=102651366136137576870&amp;rtpof=true&amp;sd=true" TargetMode="External"/><Relationship Id="rId4" Type="http://schemas.openxmlformats.org/officeDocument/2006/relationships/webSettings" Target="webSettings.xml"/><Relationship Id="rId9" Type="http://schemas.openxmlformats.org/officeDocument/2006/relationships/hyperlink" Target="https://docs.google.com/document/d/1TtBNfRD8xET_6auJjeV5aoNMdE2rVk4T/edit?usp=sharing&amp;ouid=102651366136137576870&amp;rtpof=true&amp;sd=true" TargetMode="External"/><Relationship Id="rId14" Type="http://schemas.openxmlformats.org/officeDocument/2006/relationships/hyperlink" Target="https://startup.sme.gov.tw/sitaiwan/Home/org_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2026-04-05T03:06:00Z</dcterms:created>
  <dcterms:modified xsi:type="dcterms:W3CDTF">2026-04-05T16:01:00Z</dcterms:modified>
</cp:coreProperties>
</file>