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4D" w:rsidRDefault="00427E4D" w:rsidP="002825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Classification</w:t>
      </w:r>
    </w:p>
    <w:p w:rsidR="007A48EA" w:rsidRDefault="00427E4D" w:rsidP="007A48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27E4D">
        <w:rPr>
          <w:rFonts w:ascii="Times New Roman" w:hAnsi="Times New Roman" w:cs="Times New Roman"/>
          <w:b/>
          <w:sz w:val="24"/>
          <w:szCs w:val="24"/>
          <w:lang w:val="en-ID"/>
        </w:rPr>
        <w:t>Classification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data mining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7214A" w:rsidRPr="0057214A">
        <w:rPr>
          <w:rFonts w:ascii="Times New Roman" w:hAnsi="Times New Roman" w:cs="Times New Roman"/>
          <w:b/>
          <w:sz w:val="24"/>
          <w:szCs w:val="24"/>
          <w:lang w:val="en-ID"/>
        </w:rPr>
        <w:t>training dataset</w:t>
      </w:r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>kategori</w:t>
      </w:r>
      <w:r w:rsidR="0057214A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214A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="0057214A" w:rsidRPr="0057214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5721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hewan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E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7A48E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tbl>
      <w:tblPr>
        <w:tblStyle w:val="TableGrid"/>
        <w:tblW w:w="9135" w:type="dxa"/>
        <w:tblInd w:w="108" w:type="dxa"/>
        <w:tblLook w:val="04A0" w:firstRow="1" w:lastRow="0" w:firstColumn="1" w:lastColumn="0" w:noHBand="0" w:noVBand="1"/>
      </w:tblPr>
      <w:tblGrid>
        <w:gridCol w:w="1733"/>
        <w:gridCol w:w="1965"/>
        <w:gridCol w:w="2023"/>
        <w:gridCol w:w="1617"/>
        <w:gridCol w:w="1797"/>
      </w:tblGrid>
      <w:tr w:rsidR="002F2275" w:rsidTr="002F2275">
        <w:tc>
          <w:tcPr>
            <w:tcW w:w="1733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Hewan</w:t>
            </w:r>
            <w:proofErr w:type="spellEnd"/>
          </w:p>
        </w:tc>
        <w:tc>
          <w:tcPr>
            <w:tcW w:w="1965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Pernafasan</w:t>
            </w:r>
            <w:proofErr w:type="spellEnd"/>
          </w:p>
        </w:tc>
        <w:tc>
          <w:tcPr>
            <w:tcW w:w="2023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Biak</w:t>
            </w:r>
          </w:p>
        </w:tc>
        <w:tc>
          <w:tcPr>
            <w:tcW w:w="1617" w:type="dxa"/>
            <w:shd w:val="clear" w:color="auto" w:fill="000000" w:themeFill="text1"/>
          </w:tcPr>
          <w:p w:rsidR="002F2275" w:rsidRDefault="002F2275" w:rsidP="005C3809">
            <w:pPr>
              <w:tabs>
                <w:tab w:val="left" w:pos="19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Menyusui</w:t>
            </w:r>
            <w:proofErr w:type="spellEnd"/>
          </w:p>
        </w:tc>
        <w:tc>
          <w:tcPr>
            <w:tcW w:w="1797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="00CB6D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(Label)</w:t>
            </w:r>
          </w:p>
        </w:tc>
      </w:tr>
      <w:tr w:rsidR="002F2275" w:rsidTr="002F2275">
        <w:tc>
          <w:tcPr>
            <w:tcW w:w="1733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Belut</w:t>
            </w:r>
            <w:proofErr w:type="spellEnd"/>
          </w:p>
        </w:tc>
        <w:tc>
          <w:tcPr>
            <w:tcW w:w="1965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Insang</w:t>
            </w:r>
            <w:proofErr w:type="spellEnd"/>
          </w:p>
        </w:tc>
        <w:tc>
          <w:tcPr>
            <w:tcW w:w="2023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Bertelur</w:t>
            </w:r>
            <w:proofErr w:type="spellEnd"/>
          </w:p>
        </w:tc>
        <w:tc>
          <w:tcPr>
            <w:tcW w:w="1617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</w:p>
        </w:tc>
        <w:tc>
          <w:tcPr>
            <w:tcW w:w="1797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?</w:t>
            </w:r>
          </w:p>
        </w:tc>
      </w:tr>
      <w:tr w:rsidR="002F2275" w:rsidTr="002F2275">
        <w:tc>
          <w:tcPr>
            <w:tcW w:w="1733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Gajah</w:t>
            </w:r>
          </w:p>
        </w:tc>
        <w:tc>
          <w:tcPr>
            <w:tcW w:w="1965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Paru-Paru</w:t>
            </w:r>
            <w:proofErr w:type="spellEnd"/>
          </w:p>
        </w:tc>
        <w:tc>
          <w:tcPr>
            <w:tcW w:w="2023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Melahirkan</w:t>
            </w:r>
            <w:proofErr w:type="spellEnd"/>
          </w:p>
        </w:tc>
        <w:tc>
          <w:tcPr>
            <w:tcW w:w="1617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</w:t>
            </w:r>
            <w:proofErr w:type="spellEnd"/>
          </w:p>
        </w:tc>
        <w:tc>
          <w:tcPr>
            <w:tcW w:w="1797" w:type="dxa"/>
          </w:tcPr>
          <w:p w:rsidR="002F2275" w:rsidRDefault="002F2275" w:rsidP="002F2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?</w:t>
            </w:r>
          </w:p>
        </w:tc>
      </w:tr>
    </w:tbl>
    <w:p w:rsidR="007A48EA" w:rsidRDefault="007A48EA" w:rsidP="00572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A48EA" w:rsidRDefault="007A48EA" w:rsidP="00572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33"/>
        <w:gridCol w:w="1965"/>
        <w:gridCol w:w="2023"/>
        <w:gridCol w:w="1617"/>
        <w:gridCol w:w="1797"/>
      </w:tblGrid>
      <w:tr w:rsidR="007A48EA" w:rsidTr="005C3809">
        <w:tc>
          <w:tcPr>
            <w:tcW w:w="1733" w:type="dxa"/>
            <w:shd w:val="clear" w:color="auto" w:fill="000000" w:themeFill="text1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Hewan</w:t>
            </w:r>
            <w:proofErr w:type="spellEnd"/>
          </w:p>
        </w:tc>
        <w:tc>
          <w:tcPr>
            <w:tcW w:w="1965" w:type="dxa"/>
            <w:shd w:val="clear" w:color="auto" w:fill="000000" w:themeFill="text1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Pernafasan</w:t>
            </w:r>
            <w:proofErr w:type="spellEnd"/>
          </w:p>
        </w:tc>
        <w:tc>
          <w:tcPr>
            <w:tcW w:w="2023" w:type="dxa"/>
            <w:shd w:val="clear" w:color="auto" w:fill="000000" w:themeFill="text1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Biak</w:t>
            </w:r>
          </w:p>
        </w:tc>
        <w:tc>
          <w:tcPr>
            <w:tcW w:w="1617" w:type="dxa"/>
            <w:shd w:val="clear" w:color="auto" w:fill="000000" w:themeFill="text1"/>
          </w:tcPr>
          <w:p w:rsidR="007A48EA" w:rsidRDefault="007A48EA" w:rsidP="005C3809">
            <w:pPr>
              <w:tabs>
                <w:tab w:val="left" w:pos="19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Menyusui</w:t>
            </w:r>
            <w:proofErr w:type="spellEnd"/>
          </w:p>
        </w:tc>
        <w:tc>
          <w:tcPr>
            <w:tcW w:w="1797" w:type="dxa"/>
            <w:shd w:val="clear" w:color="auto" w:fill="000000" w:themeFill="text1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="00CB6D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(Label)</w:t>
            </w:r>
          </w:p>
        </w:tc>
      </w:tr>
      <w:tr w:rsidR="007A48EA" w:rsidTr="005C3809">
        <w:tc>
          <w:tcPr>
            <w:tcW w:w="173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Hiu</w:t>
            </w:r>
            <w:proofErr w:type="spellEnd"/>
          </w:p>
        </w:tc>
        <w:tc>
          <w:tcPr>
            <w:tcW w:w="1965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Insang</w:t>
            </w:r>
            <w:proofErr w:type="spellEnd"/>
          </w:p>
        </w:tc>
        <w:tc>
          <w:tcPr>
            <w:tcW w:w="202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Bertelur</w:t>
            </w:r>
            <w:proofErr w:type="spellEnd"/>
          </w:p>
        </w:tc>
        <w:tc>
          <w:tcPr>
            <w:tcW w:w="161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</w:p>
        </w:tc>
        <w:tc>
          <w:tcPr>
            <w:tcW w:w="179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Ikan</w:t>
            </w:r>
            <w:proofErr w:type="spellEnd"/>
          </w:p>
        </w:tc>
      </w:tr>
      <w:tr w:rsidR="007A48EA" w:rsidTr="005C3809">
        <w:tc>
          <w:tcPr>
            <w:tcW w:w="173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Pari</w:t>
            </w:r>
            <w:proofErr w:type="spellEnd"/>
          </w:p>
        </w:tc>
        <w:tc>
          <w:tcPr>
            <w:tcW w:w="1965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Insang</w:t>
            </w:r>
            <w:proofErr w:type="spellEnd"/>
          </w:p>
        </w:tc>
        <w:tc>
          <w:tcPr>
            <w:tcW w:w="202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Bertelur</w:t>
            </w:r>
            <w:proofErr w:type="spellEnd"/>
          </w:p>
        </w:tc>
        <w:tc>
          <w:tcPr>
            <w:tcW w:w="161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</w:p>
        </w:tc>
        <w:tc>
          <w:tcPr>
            <w:tcW w:w="179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Ikan</w:t>
            </w:r>
            <w:proofErr w:type="spellEnd"/>
          </w:p>
        </w:tc>
      </w:tr>
      <w:tr w:rsidR="007A48EA" w:rsidTr="005C3809">
        <w:tc>
          <w:tcPr>
            <w:tcW w:w="173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Kera</w:t>
            </w:r>
            <w:proofErr w:type="spellEnd"/>
          </w:p>
        </w:tc>
        <w:tc>
          <w:tcPr>
            <w:tcW w:w="1965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Paru-Paru</w:t>
            </w:r>
            <w:proofErr w:type="spellEnd"/>
          </w:p>
        </w:tc>
        <w:tc>
          <w:tcPr>
            <w:tcW w:w="202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Melahirkan</w:t>
            </w:r>
            <w:proofErr w:type="spellEnd"/>
          </w:p>
        </w:tc>
        <w:tc>
          <w:tcPr>
            <w:tcW w:w="161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</w:t>
            </w:r>
            <w:proofErr w:type="spellEnd"/>
          </w:p>
        </w:tc>
        <w:tc>
          <w:tcPr>
            <w:tcW w:w="179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Mamalia</w:t>
            </w:r>
            <w:proofErr w:type="spellEnd"/>
          </w:p>
        </w:tc>
      </w:tr>
      <w:tr w:rsidR="007A48EA" w:rsidTr="005C3809">
        <w:tc>
          <w:tcPr>
            <w:tcW w:w="173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Harimau</w:t>
            </w:r>
            <w:proofErr w:type="spellEnd"/>
          </w:p>
        </w:tc>
        <w:tc>
          <w:tcPr>
            <w:tcW w:w="1965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Paru-Paru</w:t>
            </w:r>
            <w:proofErr w:type="spellEnd"/>
          </w:p>
        </w:tc>
        <w:tc>
          <w:tcPr>
            <w:tcW w:w="202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Melahirkan</w:t>
            </w:r>
            <w:proofErr w:type="spellEnd"/>
          </w:p>
        </w:tc>
        <w:tc>
          <w:tcPr>
            <w:tcW w:w="161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</w:t>
            </w:r>
            <w:proofErr w:type="spellEnd"/>
          </w:p>
        </w:tc>
        <w:tc>
          <w:tcPr>
            <w:tcW w:w="179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Mamalia</w:t>
            </w:r>
            <w:proofErr w:type="spellEnd"/>
          </w:p>
        </w:tc>
      </w:tr>
      <w:tr w:rsidR="007A48EA" w:rsidTr="005C3809">
        <w:tc>
          <w:tcPr>
            <w:tcW w:w="173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Tuna</w:t>
            </w:r>
          </w:p>
        </w:tc>
        <w:tc>
          <w:tcPr>
            <w:tcW w:w="1965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Insang</w:t>
            </w:r>
            <w:proofErr w:type="spellEnd"/>
          </w:p>
        </w:tc>
        <w:tc>
          <w:tcPr>
            <w:tcW w:w="2023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Bertelur</w:t>
            </w:r>
            <w:proofErr w:type="spellEnd"/>
          </w:p>
        </w:tc>
        <w:tc>
          <w:tcPr>
            <w:tcW w:w="161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</w:p>
        </w:tc>
        <w:tc>
          <w:tcPr>
            <w:tcW w:w="1797" w:type="dxa"/>
          </w:tcPr>
          <w:p w:rsidR="007A48EA" w:rsidRDefault="007A48EA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Ikan</w:t>
            </w:r>
            <w:proofErr w:type="spellEnd"/>
          </w:p>
        </w:tc>
      </w:tr>
    </w:tbl>
    <w:p w:rsidR="007A48EA" w:rsidRDefault="007A48EA" w:rsidP="007A4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A48EA" w:rsidRDefault="007A48EA" w:rsidP="00572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mengkategorikan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gajah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mamalia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2401"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ciri</w:t>
      </w:r>
      <w:r w:rsidR="00BD2401">
        <w:rPr>
          <w:rFonts w:ascii="Times New Roman" w:hAnsi="Times New Roman" w:cs="Times New Roman"/>
          <w:sz w:val="24"/>
          <w:szCs w:val="24"/>
          <w:lang w:val="en-ID"/>
        </w:rPr>
        <w:t>-ciri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hewan</w:t>
      </w:r>
      <w:proofErr w:type="spellEnd"/>
      <w:r w:rsidR="00BD240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D2401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BD240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BD240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BD24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2401">
        <w:rPr>
          <w:rFonts w:ascii="Times New Roman" w:hAnsi="Times New Roman" w:cs="Times New Roman"/>
          <w:sz w:val="24"/>
          <w:szCs w:val="24"/>
          <w:lang w:val="en-ID"/>
        </w:rPr>
        <w:t>hewan</w:t>
      </w:r>
      <w:proofErr w:type="spellEnd"/>
      <w:r w:rsidR="00BD24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240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training</w:t>
      </w:r>
      <w:r w:rsidR="00BD240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9135" w:type="dxa"/>
        <w:tblInd w:w="108" w:type="dxa"/>
        <w:tblLook w:val="04A0" w:firstRow="1" w:lastRow="0" w:firstColumn="1" w:lastColumn="0" w:noHBand="0" w:noVBand="1"/>
      </w:tblPr>
      <w:tblGrid>
        <w:gridCol w:w="1733"/>
        <w:gridCol w:w="1965"/>
        <w:gridCol w:w="2023"/>
        <w:gridCol w:w="1617"/>
        <w:gridCol w:w="1797"/>
      </w:tblGrid>
      <w:tr w:rsidR="002F2275" w:rsidTr="005C3809">
        <w:tc>
          <w:tcPr>
            <w:tcW w:w="1733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Hewan</w:t>
            </w:r>
            <w:proofErr w:type="spellEnd"/>
          </w:p>
        </w:tc>
        <w:tc>
          <w:tcPr>
            <w:tcW w:w="1965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Pernafasan</w:t>
            </w:r>
            <w:proofErr w:type="spellEnd"/>
          </w:p>
        </w:tc>
        <w:tc>
          <w:tcPr>
            <w:tcW w:w="2023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Biak</w:t>
            </w:r>
          </w:p>
        </w:tc>
        <w:tc>
          <w:tcPr>
            <w:tcW w:w="1617" w:type="dxa"/>
            <w:shd w:val="clear" w:color="auto" w:fill="000000" w:themeFill="text1"/>
          </w:tcPr>
          <w:p w:rsidR="002F2275" w:rsidRDefault="002F2275" w:rsidP="005C3809">
            <w:pPr>
              <w:tabs>
                <w:tab w:val="left" w:pos="19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Menyusui</w:t>
            </w:r>
            <w:proofErr w:type="spellEnd"/>
          </w:p>
        </w:tc>
        <w:tc>
          <w:tcPr>
            <w:tcW w:w="1797" w:type="dxa"/>
            <w:shd w:val="clear" w:color="auto" w:fill="000000" w:themeFill="text1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="00CB6D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(Label)</w:t>
            </w:r>
          </w:p>
        </w:tc>
      </w:tr>
      <w:tr w:rsidR="002F2275" w:rsidTr="005C3809">
        <w:tc>
          <w:tcPr>
            <w:tcW w:w="1733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Belut</w:t>
            </w:r>
            <w:proofErr w:type="spellEnd"/>
          </w:p>
        </w:tc>
        <w:tc>
          <w:tcPr>
            <w:tcW w:w="1965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Insang</w:t>
            </w:r>
            <w:proofErr w:type="spellEnd"/>
          </w:p>
        </w:tc>
        <w:tc>
          <w:tcPr>
            <w:tcW w:w="2023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Bertelur</w:t>
            </w:r>
            <w:proofErr w:type="spellEnd"/>
          </w:p>
        </w:tc>
        <w:tc>
          <w:tcPr>
            <w:tcW w:w="1617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</w:p>
        </w:tc>
        <w:tc>
          <w:tcPr>
            <w:tcW w:w="1797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Ikan</w:t>
            </w:r>
            <w:proofErr w:type="spellEnd"/>
          </w:p>
        </w:tc>
      </w:tr>
      <w:tr w:rsidR="002F2275" w:rsidTr="005C3809">
        <w:tc>
          <w:tcPr>
            <w:tcW w:w="1733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Gajah</w:t>
            </w:r>
          </w:p>
        </w:tc>
        <w:tc>
          <w:tcPr>
            <w:tcW w:w="1965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Paru-Paru</w:t>
            </w:r>
            <w:proofErr w:type="spellEnd"/>
          </w:p>
        </w:tc>
        <w:tc>
          <w:tcPr>
            <w:tcW w:w="2023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Melahirkan</w:t>
            </w:r>
            <w:proofErr w:type="spellEnd"/>
          </w:p>
        </w:tc>
        <w:tc>
          <w:tcPr>
            <w:tcW w:w="1617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</w:t>
            </w:r>
            <w:proofErr w:type="spellEnd"/>
          </w:p>
        </w:tc>
        <w:tc>
          <w:tcPr>
            <w:tcW w:w="1797" w:type="dxa"/>
          </w:tcPr>
          <w:p w:rsidR="002F2275" w:rsidRDefault="002F2275" w:rsidP="005C38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Mamalua</w:t>
            </w:r>
            <w:proofErr w:type="spellEnd"/>
          </w:p>
        </w:tc>
      </w:tr>
    </w:tbl>
    <w:p w:rsidR="007A48EA" w:rsidRDefault="007A48EA" w:rsidP="00572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73DBF" w:rsidRDefault="00573DBF" w:rsidP="005721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73DBF">
        <w:rPr>
          <w:rFonts w:ascii="Times New Roman" w:hAnsi="Times New Roman" w:cs="Times New Roman"/>
          <w:b/>
          <w:sz w:val="24"/>
          <w:szCs w:val="24"/>
          <w:lang w:val="en-ID"/>
        </w:rPr>
        <w:t>Algoritma</w:t>
      </w:r>
      <w:proofErr w:type="spellEnd"/>
      <w:r w:rsidRPr="00573DB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Classification</w:t>
      </w:r>
    </w:p>
    <w:p w:rsidR="00573DBF" w:rsidRPr="00573DBF" w:rsidRDefault="00573DBF" w:rsidP="00572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classification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5F2BDC" w:rsidRPr="007D7836" w:rsidRDefault="005F2BDC" w:rsidP="002825D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b/>
          <w:sz w:val="24"/>
          <w:szCs w:val="24"/>
          <w:lang w:val="en-ID"/>
        </w:rPr>
        <w:t>Decision Tree</w:t>
      </w:r>
    </w:p>
    <w:p w:rsidR="005F2BDC" w:rsidRPr="007D7836" w:rsidRDefault="002F2275" w:rsidP="002825D9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F2275">
        <w:rPr>
          <w:rFonts w:ascii="Times New Roman" w:hAnsi="Times New Roman" w:cs="Times New Roman"/>
          <w:i/>
          <w:sz w:val="24"/>
          <w:szCs w:val="24"/>
          <w:lang w:val="en-ID"/>
        </w:rPr>
        <w:t>Decision Tree</w:t>
      </w:r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pohon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F2275">
        <w:rPr>
          <w:rFonts w:ascii="Times New Roman" w:hAnsi="Times New Roman" w:cs="Times New Roman"/>
          <w:i/>
          <w:sz w:val="24"/>
          <w:szCs w:val="24"/>
          <w:lang w:val="en-ID"/>
        </w:rPr>
        <w:t>node</w:t>
      </w:r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pohon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cabang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uji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node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(leaf)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2F22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2275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F2275">
        <w:rPr>
          <w:rFonts w:ascii="Times New Roman" w:hAnsi="Times New Roman" w:cs="Times New Roman"/>
          <w:i/>
          <w:sz w:val="24"/>
          <w:szCs w:val="24"/>
          <w:lang w:val="en-ID"/>
        </w:rPr>
        <w:t>decision tree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3EA5" w:rsidRPr="007D7836">
        <w:rPr>
          <w:rFonts w:ascii="Times New Roman" w:hAnsi="Times New Roman" w:cs="Times New Roman"/>
          <w:b/>
          <w:sz w:val="24"/>
          <w:szCs w:val="24"/>
          <w:lang w:val="en-ID"/>
        </w:rPr>
        <w:t>ID3 algorithm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773EA5" w:rsidRPr="007D7836">
        <w:rPr>
          <w:rFonts w:ascii="Times New Roman" w:hAnsi="Times New Roman" w:cs="Times New Roman"/>
          <w:b/>
          <w:sz w:val="24"/>
          <w:szCs w:val="24"/>
          <w:lang w:val="en-ID"/>
        </w:rPr>
        <w:t>ID3 algorithm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information gain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attribute selection</w:t>
      </w:r>
      <w:r w:rsidR="00773EA5" w:rsidRPr="007D783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measure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splitting criterion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Information gain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A257B" w:rsidRPr="007D7836">
        <w:rPr>
          <w:rFonts w:ascii="Times New Roman" w:hAnsi="Times New Roman" w:cs="Times New Roman"/>
          <w:i/>
          <w:sz w:val="24"/>
          <w:szCs w:val="24"/>
          <w:lang w:val="en-ID"/>
        </w:rPr>
        <w:t>information needed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memisahkan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C1171" w:rsidRPr="007D7836">
        <w:rPr>
          <w:rFonts w:ascii="Times New Roman" w:hAnsi="Times New Roman" w:cs="Times New Roman"/>
          <w:i/>
          <w:sz w:val="24"/>
          <w:szCs w:val="24"/>
          <w:lang w:val="en-ID"/>
        </w:rPr>
        <w:t>information needed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membelah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DC1171" w:rsidRPr="007D7836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>Information needed</w:t>
      </w:r>
      <w:r w:rsidR="005F2BDC" w:rsidRPr="007D7836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773EA5" w:rsidRPr="007D7836">
        <w:rPr>
          <w:rFonts w:ascii="Times New Roman" w:hAnsi="Times New Roman" w:cs="Times New Roman"/>
          <w:i/>
          <w:sz w:val="24"/>
          <w:szCs w:val="24"/>
          <w:lang w:val="en-ID"/>
        </w:rPr>
        <w:t>entropy</w:t>
      </w:r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tupel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F2BDC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dataset D.</w:t>
      </w:r>
    </w:p>
    <w:p w:rsidR="00C85497" w:rsidRPr="007D7836" w:rsidRDefault="00BE2B7F" w:rsidP="002825D9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44AE">
        <w:rPr>
          <w:rFonts w:ascii="Times New Roman" w:hAnsi="Times New Roman" w:cs="Times New Roman"/>
          <w:i/>
          <w:sz w:val="24"/>
          <w:szCs w:val="24"/>
          <w:lang w:val="en-ID"/>
        </w:rPr>
        <w:t>Decision tree</w:t>
      </w:r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hAnsi="Times New Roman" w:cs="Times New Roman"/>
          <w:i/>
          <w:sz w:val="24"/>
          <w:szCs w:val="24"/>
          <w:lang w:val="en-ID"/>
        </w:rPr>
        <w:t>information gain</w:t>
      </w:r>
      <w:r w:rsidR="00C85497" w:rsidRPr="007D7836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tupel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konvergen</w:t>
      </w:r>
      <w:proofErr w:type="spellEnd"/>
      <w:r w:rsidR="00C85497" w:rsidRPr="007D7836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511503" w:rsidRPr="007D7836" w:rsidRDefault="007D7836" w:rsidP="002825D9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Algoritma</w:t>
      </w:r>
      <w:proofErr w:type="spellEnd"/>
    </w:p>
    <w:p w:rsidR="007D7836" w:rsidRDefault="00511503" w:rsidP="00CB6D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9AA67B" wp14:editId="4DF19326">
            <wp:extent cx="5256071" cy="5076825"/>
            <wp:effectExtent l="19050" t="19050" r="2095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7" r="-1873"/>
                    <a:stretch/>
                  </pic:blipFill>
                  <pic:spPr bwMode="auto">
                    <a:xfrm>
                      <a:off x="0" y="0"/>
                      <a:ext cx="5270585" cy="50908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503" w:rsidRPr="007D7836" w:rsidRDefault="007D7836" w:rsidP="002825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Contoh</w:t>
      </w:r>
      <w:proofErr w:type="spellEnd"/>
    </w:p>
    <w:p w:rsidR="00511503" w:rsidRPr="007D7836" w:rsidRDefault="00511503" w:rsidP="002825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AllElectronic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classifier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hAnsi="Times New Roman" w:cs="Times New Roman"/>
          <w:i/>
          <w:sz w:val="24"/>
          <w:szCs w:val="24"/>
          <w:lang w:val="en-ID"/>
        </w:rPr>
        <w:t>decision tree algorithm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7D25" w:rsidRPr="007D7836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C1171" w:rsidRPr="007D7836" w:rsidRDefault="00DC1171" w:rsidP="002825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sz w:val="24"/>
          <w:szCs w:val="24"/>
          <w:lang w:val="en-ID"/>
        </w:rPr>
        <w:t>Training Set:</w:t>
      </w:r>
    </w:p>
    <w:tbl>
      <w:tblPr>
        <w:tblStyle w:val="TableGrid"/>
        <w:tblW w:w="8370" w:type="dxa"/>
        <w:tblInd w:w="828" w:type="dxa"/>
        <w:tblLook w:val="04A0" w:firstRow="1" w:lastRow="0" w:firstColumn="1" w:lastColumn="0" w:noHBand="0" w:noVBand="1"/>
      </w:tblPr>
      <w:tblGrid>
        <w:gridCol w:w="1260"/>
        <w:gridCol w:w="1260"/>
        <w:gridCol w:w="1170"/>
        <w:gridCol w:w="1800"/>
        <w:gridCol w:w="2880"/>
      </w:tblGrid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 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1171" w:rsidRPr="007D7836" w:rsidTr="007D7836"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26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7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  <w:vAlign w:val="center"/>
          </w:tcPr>
          <w:p w:rsidR="00DC1171" w:rsidRPr="007D7836" w:rsidRDefault="00DC1171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D7836" w:rsidRDefault="007D7836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C1171" w:rsidRPr="007D7836" w:rsidRDefault="007D7836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</w:p>
    <w:p w:rsidR="00DC1171" w:rsidRPr="007D7836" w:rsidRDefault="00874F21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C1171" w:rsidRPr="00425E1F">
        <w:rPr>
          <w:rFonts w:ascii="Times New Roman" w:hAnsi="Times New Roman" w:cs="Times New Roman"/>
          <w:i/>
          <w:sz w:val="24"/>
          <w:szCs w:val="24"/>
          <w:lang w:val="en-ID"/>
        </w:rPr>
        <w:t>attribute selection method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C1171" w:rsidRPr="00425E1F">
        <w:rPr>
          <w:rFonts w:ascii="Times New Roman" w:hAnsi="Times New Roman" w:cs="Times New Roman"/>
          <w:i/>
          <w:sz w:val="24"/>
          <w:szCs w:val="24"/>
          <w:lang w:val="en-ID"/>
        </w:rPr>
        <w:t>splitting criterion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DC1171" w:rsidRPr="00425E1F">
        <w:rPr>
          <w:rFonts w:ascii="Times New Roman" w:hAnsi="Times New Roman" w:cs="Times New Roman"/>
          <w:i/>
          <w:sz w:val="24"/>
          <w:szCs w:val="24"/>
          <w:lang w:val="en-ID"/>
        </w:rPr>
        <w:t>Attribute selection method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C1171" w:rsidRPr="00425E1F">
        <w:rPr>
          <w:rFonts w:ascii="Times New Roman" w:hAnsi="Times New Roman" w:cs="Times New Roman"/>
          <w:i/>
          <w:sz w:val="24"/>
          <w:szCs w:val="24"/>
          <w:lang w:val="en-ID"/>
        </w:rPr>
        <w:t>information gain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B2402E" w:rsidRPr="00425E1F">
        <w:rPr>
          <w:rFonts w:ascii="Times New Roman" w:hAnsi="Times New Roman" w:cs="Times New Roman"/>
          <w:i/>
          <w:sz w:val="24"/>
          <w:szCs w:val="24"/>
          <w:lang w:val="en-ID"/>
        </w:rPr>
        <w:t>Information needed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DC1171" w:rsidRPr="00425E1F">
        <w:rPr>
          <w:rFonts w:ascii="Times New Roman" w:hAnsi="Times New Roman" w:cs="Times New Roman"/>
          <w:i/>
          <w:sz w:val="24"/>
          <w:szCs w:val="24"/>
          <w:lang w:val="en-ID"/>
        </w:rPr>
        <w:t>entropy</w:t>
      </w:r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DC1171" w:rsidRPr="007D783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6A09E3" w:rsidRPr="007D7836" w:rsidRDefault="006A09E3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86350" cy="2168482"/>
                <wp:effectExtent l="0" t="0" r="19050" b="2286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168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09" w:rsidRPr="006A09E3" w:rsidRDefault="005C3809" w:rsidP="006A09E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Info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5C3809" w:rsidRPr="006A09E3" w:rsidRDefault="005C3809" w:rsidP="006A09E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 (D)</w:t>
                            </w: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diperlukan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mengklasifikasikan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tupel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</w:p>
                          <w:p w:rsidR="005C3809" w:rsidRPr="000C2AA5" w:rsidRDefault="005C3809" w:rsidP="006A0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Probabilitas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non-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nol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</w:p>
                          <w:p w:rsidR="005C3809" w:rsidRPr="006A09E3" w:rsidRDefault="005C3809" w:rsidP="006A09E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5C3809" w:rsidRPr="006A09E3" w:rsidRDefault="005C3809" w:rsidP="006A09E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00.5pt;height:1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">
                <v:textbox>
                  <w:txbxContent>
                    <w:p w:rsidR="005C3809" w:rsidRPr="006A09E3" w:rsidRDefault="005C3809" w:rsidP="006A09E3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Info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5C3809" w:rsidRPr="006A09E3" w:rsidRDefault="005C3809" w:rsidP="006A09E3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 (D)</w:t>
                      </w: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diperlukan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mengklasifikasikan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tupel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</w:t>
                      </w: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</w:t>
                      </w: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i</w:t>
                      </w:r>
                    </w:p>
                    <w:p w:rsidR="005C3809" w:rsidRPr="000C2AA5" w:rsidRDefault="005C3809" w:rsidP="006A0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Probabilitas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non-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nol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</w:p>
                    <w:p w:rsidR="005C3809" w:rsidRPr="006A09E3" w:rsidRDefault="005C3809" w:rsidP="006A09E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5C3809" w:rsidRPr="006A09E3" w:rsidRDefault="005C3809" w:rsidP="006A09E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42D0" w:rsidRPr="007D7836" w:rsidRDefault="00AD42D0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AA5">
        <w:rPr>
          <w:rFonts w:ascii="Times New Roman" w:hAnsi="Times New Roman" w:cs="Times New Roman"/>
          <w:i/>
          <w:sz w:val="24"/>
          <w:szCs w:val="24"/>
          <w:lang w:val="en-ID"/>
        </w:rPr>
        <w:t>Information needed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pemisahan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7D7836"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gramEnd"/>
      <w:r w:rsidR="005C3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AD42D0" w:rsidRPr="007D7836" w:rsidRDefault="00843A0F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095875" cy="1385133"/>
                <wp:effectExtent l="0" t="0" r="28575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38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09" w:rsidRPr="00843A0F" w:rsidRDefault="005C3809" w:rsidP="000C2AA5">
                            <w:pPr>
                              <w:spacing w:after="0" w:line="240" w:lineRule="auto"/>
                              <w:ind w:right="810"/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Info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D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Info(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5C3809" w:rsidRPr="00843A0F" w:rsidRDefault="005C3809" w:rsidP="00843A0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</w:t>
                            </w: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(D)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dibutuhkan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pemisahan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mengklasifikasikan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tuple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berbeda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item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berbeda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|D|</w:t>
                            </w:r>
                          </w:p>
                          <w:p w:rsidR="005C3809" w:rsidRPr="000C2AA5" w:rsidRDefault="005C3809" w:rsidP="00843A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item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kumpulan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01.25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">
                <v:textbox style="mso-fit-shape-to-text:t">
                  <w:txbxContent>
                    <w:p w:rsidR="005C3809" w:rsidRPr="00843A0F" w:rsidRDefault="005C3809" w:rsidP="000C2AA5">
                      <w:pPr>
                        <w:spacing w:after="0" w:line="240" w:lineRule="auto"/>
                        <w:ind w:right="810"/>
                        <w:rPr>
                          <w:rFonts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Info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D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inorHAnsi"/>
                            </w:rPr>
                            <m:t>Info(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oMath>
                      </m:oMathPara>
                    </w:p>
                    <w:p w:rsidR="005C3809" w:rsidRPr="00843A0F" w:rsidRDefault="005C3809" w:rsidP="00843A0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</w:t>
                      </w: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(D)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dibutuhkan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pemisahan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mengklasifikasikan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tuple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berbeda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j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item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berbeda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|D|</w:t>
                      </w:r>
                    </w:p>
                    <w:p w:rsidR="005C3809" w:rsidRPr="000C2AA5" w:rsidRDefault="005C3809" w:rsidP="00843A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item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kumpulan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6E3" w:rsidRPr="007D7836" w:rsidRDefault="00B676E3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AA5">
        <w:rPr>
          <w:rFonts w:ascii="Times New Roman" w:hAnsi="Times New Roman" w:cs="Times New Roman"/>
          <w:i/>
          <w:sz w:val="24"/>
          <w:szCs w:val="24"/>
          <w:lang w:val="en-ID"/>
        </w:rPr>
        <w:t>Information gain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74F21" w:rsidRDefault="00C35853" w:rsidP="002825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86350" cy="2107986"/>
                <wp:effectExtent l="0" t="0" r="19050" b="2603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10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09" w:rsidRPr="00C35853" w:rsidRDefault="005C3809" w:rsidP="00C3585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Gain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Info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Info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5C3809" w:rsidRPr="00C35853" w:rsidRDefault="005C3809" w:rsidP="00C3585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</w:rPr>
                            </w:pP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Gain (A)</w:t>
                            </w: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diperoleh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memisahkan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 (D)</w:t>
                            </w: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diperlukan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mengklasifikasikan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tupel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</w:t>
                            </w:r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(D) </w:t>
                            </w:r>
                          </w:p>
                          <w:p w:rsidR="005C3809" w:rsidRPr="000C2AA5" w:rsidRDefault="005C3809" w:rsidP="00C358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dibutuhkan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pemisahan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mengklasifikasikan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tuple </w:t>
                            </w:r>
                            <w:proofErr w:type="spellStart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C2A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dataset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00.5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">
                <v:textbox>
                  <w:txbxContent>
                    <w:p w:rsidR="005C3809" w:rsidRPr="00C35853" w:rsidRDefault="005C3809" w:rsidP="00C35853">
                      <w:pPr>
                        <w:spacing w:after="0" w:line="240" w:lineRule="auto"/>
                        <w:rPr>
                          <w:rFonts w:eastAsiaTheme="minorEastAsia"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Gain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Info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Info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oMath>
                      </m:oMathPara>
                    </w:p>
                    <w:p w:rsidR="005C3809" w:rsidRPr="00C35853" w:rsidRDefault="005C3809" w:rsidP="00C35853">
                      <w:pPr>
                        <w:spacing w:after="0" w:line="240" w:lineRule="auto"/>
                        <w:rPr>
                          <w:rFonts w:eastAsiaTheme="minorEastAsia" w:cstheme="minorHAnsi"/>
                        </w:rPr>
                      </w:pP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Gain (A)</w:t>
                      </w: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diperoleh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memisahkan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 (D)</w:t>
                      </w: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diperlukan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mengklasifikasikan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tupel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</w:t>
                      </w:r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(D) </w:t>
                      </w:r>
                    </w:p>
                    <w:p w:rsidR="005C3809" w:rsidRPr="000C2AA5" w:rsidRDefault="005C3809" w:rsidP="00C358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dibutuhkan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pemisahan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mengklasifikasikan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tuple </w:t>
                      </w:r>
                      <w:proofErr w:type="spellStart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C2A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dataset 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6E3" w:rsidRPr="00874F21" w:rsidRDefault="00874F21" w:rsidP="002825D9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F137A0" w:rsidRPr="007D7836" w:rsidRDefault="00F137A0" w:rsidP="002825D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:rsidR="00F137A0" w:rsidRPr="007D7836" w:rsidRDefault="00F137A0" w:rsidP="002825D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=0.940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137A0" w:rsidRPr="007D7836" w:rsidRDefault="00F137A0" w:rsidP="002825D9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b/>
          <w:sz w:val="24"/>
          <w:szCs w:val="24"/>
          <w:lang w:val="en-ID"/>
        </w:rPr>
        <w:t>Information Gain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hAnsi="Times New Roman" w:cs="Times New Roman"/>
          <w:b/>
          <w:sz w:val="24"/>
          <w:szCs w:val="24"/>
          <w:lang w:val="en-ID"/>
        </w:rPr>
        <w:t>Age</w:t>
      </w:r>
    </w:p>
    <w:p w:rsidR="00F137A0" w:rsidRPr="007D7836" w:rsidRDefault="005C3809" w:rsidP="002825D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Info(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137A0" w:rsidRPr="007D7836" w:rsidRDefault="005C3809" w:rsidP="002825D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=0.694</m:t>
        </m:r>
      </m:oMath>
    </w:p>
    <w:p w:rsidR="00F137A0" w:rsidRPr="007D7836" w:rsidRDefault="00F137A0" w:rsidP="002825D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137A0" w:rsidRPr="007D7836" w:rsidRDefault="00F137A0" w:rsidP="002825D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=0.940-0.694=0.246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137A0" w:rsidRPr="007D7836" w:rsidRDefault="00114016" w:rsidP="002825D9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b/>
          <w:sz w:val="24"/>
          <w:szCs w:val="24"/>
          <w:lang w:val="en-ID"/>
        </w:rPr>
        <w:t>Information Gain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hAnsi="Times New Roman" w:cs="Times New Roman"/>
          <w:b/>
          <w:sz w:val="24"/>
          <w:szCs w:val="24"/>
          <w:lang w:val="en-ID"/>
        </w:rPr>
        <w:t>Income</w:t>
      </w:r>
    </w:p>
    <w:p w:rsidR="00114016" w:rsidRPr="007D7836" w:rsidRDefault="005C3809" w:rsidP="002825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Info(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14016" w:rsidRPr="007D7836" w:rsidRDefault="005C3809" w:rsidP="002825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=0.911</m:t>
        </m:r>
      </m:oMath>
    </w:p>
    <w:p w:rsidR="00114016" w:rsidRPr="007D7836" w:rsidRDefault="00114016" w:rsidP="002825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</w:p>
    <w:p w:rsidR="00114016" w:rsidRPr="007D7836" w:rsidRDefault="00114016" w:rsidP="002825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=0.940-0.911=0.029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114016" w:rsidRPr="007D7836" w:rsidRDefault="00114016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Information Gain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</w:p>
    <w:p w:rsidR="00114016" w:rsidRPr="007D7836" w:rsidRDefault="005C3809" w:rsidP="002825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114016" w:rsidRPr="007D7836" w:rsidRDefault="005C3809" w:rsidP="002825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=0.789</m:t>
        </m:r>
      </m:oMath>
    </w:p>
    <w:p w:rsidR="00114016" w:rsidRPr="007D7836" w:rsidRDefault="00114016" w:rsidP="002825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</w:p>
    <w:p w:rsidR="00114016" w:rsidRPr="007D7836" w:rsidRDefault="00114016" w:rsidP="002825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=0.940-0.789=0.151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114016" w:rsidRPr="007D7836" w:rsidRDefault="00114016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Information Gain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</w:p>
    <w:p w:rsidR="00114016" w:rsidRPr="007D7836" w:rsidRDefault="005C3809" w:rsidP="002825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114016" w:rsidRPr="007D7836" w:rsidRDefault="005C3809" w:rsidP="002825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=0.892</m:t>
        </m:r>
      </m:oMath>
    </w:p>
    <w:p w:rsidR="00114016" w:rsidRPr="007D7836" w:rsidRDefault="00114016" w:rsidP="002825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</w:p>
    <w:p w:rsidR="002825D9" w:rsidRDefault="00114016" w:rsidP="002825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credit_rating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=0.940-0.892=0.048</m:t>
        </m:r>
      </m:oMath>
    </w:p>
    <w:p w:rsidR="002825D9" w:rsidRPr="002825D9" w:rsidRDefault="002825D9" w:rsidP="002825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14016" w:rsidRPr="007D7836" w:rsidRDefault="000C2AA5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Langkah</w:t>
      </w:r>
      <w:proofErr w:type="spellEnd"/>
      <w:r w:rsidR="00114016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</w:t>
      </w:r>
    </w:p>
    <w:p w:rsidR="00114016" w:rsidRPr="00874F21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0C2AA5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 xml:space="preserve">attribute selection method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karena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0C2AA5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information gain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tertinggi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8258E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="0098258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kumpulan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114016" w:rsidRPr="007D7836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&lt;= 30</w:t>
      </w:r>
    </w:p>
    <w:tbl>
      <w:tblPr>
        <w:tblStyle w:val="TableGrid"/>
        <w:tblW w:w="7959" w:type="dxa"/>
        <w:tblInd w:w="1188" w:type="dxa"/>
        <w:tblLook w:val="04A0" w:firstRow="1" w:lastRow="0" w:firstColumn="1" w:lastColumn="0" w:noHBand="0" w:noVBand="1"/>
      </w:tblPr>
      <w:tblGrid>
        <w:gridCol w:w="990"/>
        <w:gridCol w:w="1350"/>
        <w:gridCol w:w="1629"/>
        <w:gridCol w:w="1632"/>
        <w:gridCol w:w="2358"/>
      </w:tblGrid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0C2AA5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14016"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ge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8258E" w:rsidRDefault="0098258E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114016" w:rsidRPr="007D7836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31</w:t>
      </w:r>
      <w:proofErr w:type="gram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..40</w:t>
      </w:r>
      <w:proofErr w:type="gramEnd"/>
    </w:p>
    <w:tbl>
      <w:tblPr>
        <w:tblStyle w:val="TableGrid"/>
        <w:tblW w:w="7958" w:type="dxa"/>
        <w:tblInd w:w="1188" w:type="dxa"/>
        <w:tblLook w:val="04A0" w:firstRow="1" w:lastRow="0" w:firstColumn="1" w:lastColumn="0" w:noHBand="0" w:noVBand="1"/>
      </w:tblPr>
      <w:tblGrid>
        <w:gridCol w:w="990"/>
        <w:gridCol w:w="1350"/>
        <w:gridCol w:w="1628"/>
        <w:gridCol w:w="1632"/>
        <w:gridCol w:w="2358"/>
      </w:tblGrid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0C2AA5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14016"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ge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2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2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8258E" w:rsidRDefault="0098258E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114016" w:rsidRPr="007D7836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&gt; 40</w:t>
      </w:r>
    </w:p>
    <w:tbl>
      <w:tblPr>
        <w:tblStyle w:val="TableGrid"/>
        <w:tblW w:w="7959" w:type="dxa"/>
        <w:tblInd w:w="1188" w:type="dxa"/>
        <w:tblLook w:val="04A0" w:firstRow="1" w:lastRow="0" w:firstColumn="1" w:lastColumn="0" w:noHBand="0" w:noVBand="1"/>
      </w:tblPr>
      <w:tblGrid>
        <w:gridCol w:w="990"/>
        <w:gridCol w:w="1350"/>
        <w:gridCol w:w="1629"/>
        <w:gridCol w:w="1632"/>
        <w:gridCol w:w="2358"/>
      </w:tblGrid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0C2AA5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14016"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ge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14016" w:rsidRPr="007D7836" w:rsidTr="000C2AA5">
        <w:tc>
          <w:tcPr>
            <w:tcW w:w="99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350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58" w:type="dxa"/>
            <w:vAlign w:val="center"/>
          </w:tcPr>
          <w:p w:rsidR="00114016" w:rsidRPr="007D7836" w:rsidRDefault="00114016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98258E" w:rsidRDefault="0098258E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825D9" w:rsidRDefault="002825D9" w:rsidP="002825D9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br w:type="page"/>
      </w:r>
    </w:p>
    <w:p w:rsidR="00114016" w:rsidRPr="007D7836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lastRenderedPageBreak/>
        <w:t>Tree</w:t>
      </w:r>
    </w:p>
    <w:p w:rsidR="0098258E" w:rsidRDefault="00114016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3D4AABEF" wp14:editId="74B2C816">
            <wp:extent cx="2981325" cy="1343487"/>
            <wp:effectExtent l="19050" t="19050" r="9525" b="28575"/>
            <wp:docPr id="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29" cy="1345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016" w:rsidRPr="007D7836" w:rsidRDefault="0098258E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114016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</w:t>
      </w:r>
    </w:p>
    <w:p w:rsidR="00114016" w:rsidRPr="007D7836" w:rsidRDefault="00874F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Lakukan</w:t>
      </w:r>
      <w:proofErr w:type="spellEnd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425E1F">
        <w:rPr>
          <w:rFonts w:ascii="Times New Roman" w:hAnsi="Times New Roman" w:cs="Times New Roman"/>
          <w:i/>
          <w:sz w:val="24"/>
          <w:szCs w:val="24"/>
          <w:lang w:val="en-ID"/>
        </w:rPr>
        <w:t>attribute selection method</w:t>
      </w:r>
      <w:r w:rsidRPr="007D78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lagi</w:t>
      </w:r>
      <w:proofErr w:type="spellEnd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A1E89" w:rsidRPr="007D7836" w:rsidRDefault="002A1E8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&lt;= 30</w:t>
      </w:r>
    </w:p>
    <w:p w:rsidR="002A1E89" w:rsidRPr="007D7836" w:rsidRDefault="002A1E89" w:rsidP="002825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=0.971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Income</w:t>
      </w:r>
    </w:p>
    <w:p w:rsidR="002A1E89" w:rsidRPr="007D7836" w:rsidRDefault="005C3809" w:rsidP="002825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=0.4</m:t>
        </m:r>
      </m:oMath>
    </w:p>
    <w:p w:rsidR="002A1E89" w:rsidRPr="007D7836" w:rsidRDefault="002A1E89" w:rsidP="002825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=0.971-0.4=0.571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</w:p>
    <w:p w:rsidR="002A1E89" w:rsidRPr="007D7836" w:rsidRDefault="005C3809" w:rsidP="002825D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A1E89" w:rsidRPr="007D7836" w:rsidRDefault="002A1E89" w:rsidP="002825D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=0.971-0=0.971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</w:p>
    <w:p w:rsidR="002A1E89" w:rsidRPr="007D7836" w:rsidRDefault="005C3809" w:rsidP="002825D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=0.951</m:t>
        </m:r>
      </m:oMath>
    </w:p>
    <w:p w:rsidR="002A1E89" w:rsidRPr="007D7836" w:rsidRDefault="002A1E89" w:rsidP="002825D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credit_rating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=0.971-0.951=0.020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31…40</w:t>
      </w:r>
    </w:p>
    <w:p w:rsidR="002A1E89" w:rsidRPr="007D7836" w:rsidRDefault="002A1E89" w:rsidP="002825D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umur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31…40,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tupel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mengira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pelanggan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usia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31…40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berada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 &gt; 40</w:t>
      </w:r>
    </w:p>
    <w:p w:rsidR="002A1E89" w:rsidRPr="007D7836" w:rsidRDefault="002A1E89" w:rsidP="002825D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=0.97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lastRenderedPageBreak/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</w:p>
    <w:p w:rsidR="002A1E89" w:rsidRPr="007D7836" w:rsidRDefault="005C3809" w:rsidP="002825D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</m:t>
        </m:r>
      </m:oMath>
    </w:p>
    <w:p w:rsidR="002A1E89" w:rsidRPr="007D7836" w:rsidRDefault="002A1E89" w:rsidP="002825D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=0.971-0.971=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Income</w:t>
      </w:r>
    </w:p>
    <w:p w:rsidR="002A1E89" w:rsidRPr="007D7836" w:rsidRDefault="005C3809" w:rsidP="002825D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=0.951</m:t>
        </m:r>
      </m:oMath>
    </w:p>
    <w:p w:rsidR="002A1E89" w:rsidRPr="007D7836" w:rsidRDefault="002A1E89" w:rsidP="002825D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income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=0.971-0.951=0.020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</w:p>
    <w:p w:rsidR="002A1E89" w:rsidRPr="007D7836" w:rsidRDefault="005C3809" w:rsidP="002825D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=0.951</m:t>
        </m:r>
      </m:oMath>
    </w:p>
    <w:p w:rsidR="002A1E89" w:rsidRPr="007D7836" w:rsidRDefault="002A1E89" w:rsidP="002825D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student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=0.971-0.951=0.020</m:t>
        </m:r>
      </m:oMath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2A1E8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Information Gain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</w:p>
    <w:p w:rsidR="002A1E89" w:rsidRPr="007D7836" w:rsidRDefault="005C3809" w:rsidP="002825D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Info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A1E89" w:rsidRPr="002825D9" w:rsidRDefault="002A1E89" w:rsidP="002825D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credit_rating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=0.971-0=0.971</m:t>
        </m:r>
      </m:oMath>
    </w:p>
    <w:p w:rsidR="002825D9" w:rsidRPr="007D7836" w:rsidRDefault="002825D9" w:rsidP="002825D9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2A1E89" w:rsidRPr="007D7836" w:rsidRDefault="002825D9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2A1E8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</w:t>
      </w:r>
    </w:p>
    <w:p w:rsidR="002A1E89" w:rsidRPr="007D7836" w:rsidRDefault="002A1E8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&lt;= 30,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2825D9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>information gain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tertinggi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A1E89" w:rsidRPr="007D7836" w:rsidRDefault="002A1E8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</w:p>
    <w:tbl>
      <w:tblPr>
        <w:tblStyle w:val="TableGrid"/>
        <w:tblW w:w="7830" w:type="dxa"/>
        <w:tblInd w:w="1188" w:type="dxa"/>
        <w:tblLook w:val="04A0" w:firstRow="1" w:lastRow="0" w:firstColumn="1" w:lastColumn="0" w:noHBand="0" w:noVBand="1"/>
      </w:tblPr>
      <w:tblGrid>
        <w:gridCol w:w="1260"/>
        <w:gridCol w:w="1596"/>
        <w:gridCol w:w="1512"/>
        <w:gridCol w:w="1632"/>
        <w:gridCol w:w="1830"/>
      </w:tblGrid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596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51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83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596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1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3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596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1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3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596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3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C3809" w:rsidRDefault="005C380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2A1E89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</w:p>
    <w:tbl>
      <w:tblPr>
        <w:tblStyle w:val="TableGrid"/>
        <w:tblW w:w="7830" w:type="dxa"/>
        <w:tblInd w:w="1188" w:type="dxa"/>
        <w:tblLook w:val="04A0" w:firstRow="1" w:lastRow="0" w:firstColumn="1" w:lastColumn="0" w:noHBand="0" w:noVBand="1"/>
      </w:tblPr>
      <w:tblGrid>
        <w:gridCol w:w="1136"/>
        <w:gridCol w:w="1720"/>
        <w:gridCol w:w="1512"/>
        <w:gridCol w:w="1632"/>
        <w:gridCol w:w="1830"/>
      </w:tblGrid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88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25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88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25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105CB" w:rsidRPr="007D7836" w:rsidTr="002825D9">
        <w:tc>
          <w:tcPr>
            <w:tcW w:w="1260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88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25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105CB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&gt; 40,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information gain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tertinggi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bagi</w:t>
      </w:r>
      <w:proofErr w:type="spellEnd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5D9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</w:t>
      </w:r>
      <w:r w:rsidR="002825D9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_Rating</w:t>
      </w:r>
      <w:proofErr w:type="spellEnd"/>
      <w:r w:rsidR="002825D9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Pr="007D7836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Fair</w:t>
      </w:r>
    </w:p>
    <w:tbl>
      <w:tblPr>
        <w:tblStyle w:val="TableGrid"/>
        <w:tblW w:w="7920" w:type="dxa"/>
        <w:tblInd w:w="1188" w:type="dxa"/>
        <w:tblLook w:val="04A0" w:firstRow="1" w:lastRow="0" w:firstColumn="1" w:lastColumn="0" w:noHBand="0" w:noVBand="1"/>
      </w:tblPr>
      <w:tblGrid>
        <w:gridCol w:w="1432"/>
        <w:gridCol w:w="1514"/>
        <w:gridCol w:w="1512"/>
        <w:gridCol w:w="1632"/>
        <w:gridCol w:w="1830"/>
      </w:tblGrid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2825D9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105CB"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ge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Excellent</w:t>
      </w:r>
    </w:p>
    <w:tbl>
      <w:tblPr>
        <w:tblStyle w:val="TableGrid"/>
        <w:tblW w:w="7920" w:type="dxa"/>
        <w:tblInd w:w="1188" w:type="dxa"/>
        <w:tblLook w:val="04A0" w:firstRow="1" w:lastRow="0" w:firstColumn="1" w:lastColumn="0" w:noHBand="0" w:noVBand="1"/>
      </w:tblPr>
      <w:tblGrid>
        <w:gridCol w:w="1432"/>
        <w:gridCol w:w="1514"/>
        <w:gridCol w:w="1512"/>
        <w:gridCol w:w="1632"/>
        <w:gridCol w:w="1830"/>
      </w:tblGrid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2825D9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105CB"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ge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105CB" w:rsidRPr="007D7836" w:rsidTr="002825D9">
        <w:tc>
          <w:tcPr>
            <w:tcW w:w="1624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628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9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2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07" w:type="dxa"/>
            <w:vAlign w:val="center"/>
          </w:tcPr>
          <w:p w:rsidR="00B105CB" w:rsidRPr="007D7836" w:rsidRDefault="00B105CB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Tree</w:t>
      </w: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2F78B" wp14:editId="039F70AF">
            <wp:extent cx="4991100" cy="2023635"/>
            <wp:effectExtent l="19050" t="19050" r="19050" b="15240"/>
            <wp:docPr id="1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62" cy="2034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105CB" w:rsidRPr="007D7836" w:rsidRDefault="002825D9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B105CB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5</w:t>
      </w: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Terapkan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2825D9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attribute selection method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lagi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</w:p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B105CB" w:rsidRPr="007D7836" w:rsidRDefault="00B105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Age 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&lt;=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 30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</w:p>
    <w:p w:rsidR="00B105CB" w:rsidRPr="007D7836" w:rsidRDefault="00B105CB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E24623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&lt;= 30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E24623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="00E24623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No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tupel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E24623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menganggap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pelanggan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bawah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atau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</w:t>
      </w:r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engan</w:t>
      </w:r>
      <w:proofErr w:type="spellEnd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bukan</w:t>
      </w:r>
      <w:proofErr w:type="spellEnd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seorang</w:t>
      </w:r>
      <w:proofErr w:type="spellEnd"/>
      <w:r w:rsidR="00DC6A3D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Default="002825D9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</w:p>
    <w:p w:rsidR="00E24623" w:rsidRPr="007D7836" w:rsidRDefault="00DC6A3D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Age 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&lt;=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30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</w:p>
    <w:p w:rsidR="00DC6A3D" w:rsidRDefault="00DC6A3D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Age 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&lt;= 30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Student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Yes,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tupel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menganggap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pelanggan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age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bawah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atau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seorang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student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Pr="007D7836" w:rsidRDefault="002825D9" w:rsidP="002825D9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DC6A3D" w:rsidRPr="007D7836" w:rsidRDefault="00DC6A3D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&gt;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40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Fair</w:t>
      </w:r>
    </w:p>
    <w:p w:rsidR="00DC6A3D" w:rsidRDefault="00DC6A3D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&gt; 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Fair,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tupel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mengira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pelanggan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age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lebih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credit rating fair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berada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Pr="007D7836" w:rsidRDefault="002825D9" w:rsidP="002825D9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DC6A3D" w:rsidRPr="007D7836" w:rsidRDefault="00DC6A3D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Age 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&gt;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 rating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Excellent</w:t>
      </w:r>
    </w:p>
    <w:p w:rsidR="00DC6A3D" w:rsidRDefault="00CA7221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cabang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BB7E5A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&gt; 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Credit_Rating</w:t>
      </w:r>
      <w:proofErr w:type="spellEnd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Excellent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tupel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mengan</w:t>
      </w:r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ggap</w:t>
      </w:r>
      <w:proofErr w:type="spellEnd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pelanggan</w:t>
      </w:r>
      <w:proofErr w:type="spellEnd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age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lebih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40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BB7E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credit rating excellent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berada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Pr="007D7836" w:rsidRDefault="002825D9" w:rsidP="002825D9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B7E5A" w:rsidRPr="007D7836" w:rsidRDefault="00BB7E5A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Tree</w:t>
      </w:r>
    </w:p>
    <w:p w:rsidR="00BB7E5A" w:rsidRPr="007D7836" w:rsidRDefault="00BB7E5A" w:rsidP="002825D9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5452B7" wp14:editId="73F5F81D">
            <wp:extent cx="4705350" cy="1938849"/>
            <wp:effectExtent l="19050" t="19050" r="19050" b="23495"/>
            <wp:docPr id="1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27" cy="1948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5D9" w:rsidRDefault="002825D9">
      <w:pPr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br w:type="page"/>
      </w:r>
    </w:p>
    <w:p w:rsidR="00BB7E5A" w:rsidRPr="007D7836" w:rsidRDefault="00BB7E5A" w:rsidP="002825D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lastRenderedPageBreak/>
        <w:t>K-NN</w:t>
      </w:r>
    </w:p>
    <w:p w:rsidR="00BB7E5A" w:rsidRPr="007D7836" w:rsidRDefault="00BB7E5A" w:rsidP="002825D9">
      <w:pPr>
        <w:pStyle w:val="ListParagraph"/>
        <w:spacing w:after="0"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K-NN (</w:t>
      </w:r>
      <w:r w:rsidRPr="002825D9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K-Nearest Neighbour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satu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metode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2825D9" w:rsidRPr="002825D9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lazy learning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tuple X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diketahui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K-NN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label k-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tetangga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terdekat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2825D9" w:rsidRPr="002825D9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K-Nearest Neighbour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)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menentukan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label tuple.</w:t>
      </w:r>
    </w:p>
    <w:p w:rsidR="00BB7E5A" w:rsidRPr="007D7836" w:rsidRDefault="00BB7E5A" w:rsidP="002825D9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Algorithm</w:t>
      </w:r>
    </w:p>
    <w:p w:rsidR="00BB7E5A" w:rsidRPr="007D7836" w:rsidRDefault="00BB7E5A" w:rsidP="002825D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257800" cy="2343150"/>
                <wp:effectExtent l="0" t="0" r="19050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09" w:rsidRPr="002825D9" w:rsidRDefault="005C3809" w:rsidP="002825D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Membutuhkan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tiga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umpulan data training</w:t>
                            </w:r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C7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Distance Metric</w:t>
                            </w:r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diklasifikasikan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k,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tetangga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</w:p>
                          <w:p w:rsidR="005C3809" w:rsidRPr="002825D9" w:rsidRDefault="005C3809" w:rsidP="002825D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mengklasifikasikan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berlabel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diklasifikasikan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pelatihan</w:t>
                            </w:r>
                            <w:proofErr w:type="spellEnd"/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Identifikasi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tetangga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k-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diklasifikasikan</w:t>
                            </w:r>
                            <w:proofErr w:type="spellEnd"/>
                          </w:p>
                          <w:p w:rsidR="005C3809" w:rsidRPr="002825D9" w:rsidRDefault="005C3809" w:rsidP="002825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Gunakan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label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tetangga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k-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label data yang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diklasifikasikan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label yang paling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5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414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">
                <v:textbox>
                  <w:txbxContent>
                    <w:p w:rsidR="005C3809" w:rsidRPr="002825D9" w:rsidRDefault="005C3809" w:rsidP="002825D9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Membutuhkan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tiga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umpulan data training</w:t>
                      </w:r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C7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Distance Metric</w:t>
                      </w:r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diklasifikasikan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training</w:t>
                      </w:r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k,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tetangga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terdekat</w:t>
                      </w:r>
                      <w:proofErr w:type="spellEnd"/>
                    </w:p>
                    <w:p w:rsidR="005C3809" w:rsidRPr="002825D9" w:rsidRDefault="005C3809" w:rsidP="002825D9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mengklasifikasikan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berlabel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diklasifikasikan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pelatihan</w:t>
                      </w:r>
                      <w:proofErr w:type="spellEnd"/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Identifikasi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tetangga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k-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diklasifikasikan</w:t>
                      </w:r>
                      <w:proofErr w:type="spellEnd"/>
                    </w:p>
                    <w:p w:rsidR="005C3809" w:rsidRPr="002825D9" w:rsidRDefault="005C3809" w:rsidP="002825D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Gunakan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label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tetangga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k-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label data yang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diklasifikasikan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label yang paling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5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B7E5A" w:rsidRPr="007D7836" w:rsidRDefault="00BB7E5A" w:rsidP="002825D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Example</w:t>
      </w:r>
    </w:p>
    <w:p w:rsidR="00BB7E5A" w:rsidRPr="007D7836" w:rsidRDefault="00BB7E5A" w:rsidP="002825D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Training set:</w:t>
      </w:r>
    </w:p>
    <w:tbl>
      <w:tblPr>
        <w:tblStyle w:val="TableGrid"/>
        <w:tblW w:w="8280" w:type="dxa"/>
        <w:tblInd w:w="828" w:type="dxa"/>
        <w:tblLook w:val="04A0" w:firstRow="1" w:lastRow="0" w:firstColumn="1" w:lastColumn="0" w:noHBand="0" w:noVBand="1"/>
      </w:tblPr>
      <w:tblGrid>
        <w:gridCol w:w="1505"/>
        <w:gridCol w:w="1625"/>
        <w:gridCol w:w="1624"/>
        <w:gridCol w:w="1696"/>
        <w:gridCol w:w="1830"/>
      </w:tblGrid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31..40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&gt; 40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F3EB8" w:rsidRPr="007D7836" w:rsidRDefault="007F3EB8" w:rsidP="002825D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tbl>
      <w:tblPr>
        <w:tblStyle w:val="TableGrid"/>
        <w:tblW w:w="8280" w:type="dxa"/>
        <w:tblInd w:w="828" w:type="dxa"/>
        <w:tblLook w:val="04A0" w:firstRow="1" w:lastRow="0" w:firstColumn="1" w:lastColumn="0" w:noHBand="0" w:noVBand="1"/>
      </w:tblPr>
      <w:tblGrid>
        <w:gridCol w:w="1491"/>
        <w:gridCol w:w="1631"/>
        <w:gridCol w:w="1631"/>
        <w:gridCol w:w="1697"/>
        <w:gridCol w:w="1830"/>
      </w:tblGrid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7F3EB8" w:rsidRPr="007D7836" w:rsidTr="002825D9">
        <w:tc>
          <w:tcPr>
            <w:tcW w:w="1596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&lt;= 30</w:t>
            </w:r>
          </w:p>
        </w:tc>
        <w:tc>
          <w:tcPr>
            <w:tcW w:w="1704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7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F3EB8" w:rsidRPr="007D7836" w:rsidRDefault="002825D9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7F3EB8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</w:t>
      </w:r>
    </w:p>
    <w:p w:rsidR="007F3EB8" w:rsidRDefault="007F3EB8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Tentukan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parameter K =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jumlah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tetangga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terdekat</w:t>
      </w:r>
      <w:proofErr w:type="spellEnd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Kita </w:t>
      </w:r>
      <w:proofErr w:type="spellStart"/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a</w:t>
      </w:r>
      <w:r w:rsidRP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sumsikan</w:t>
      </w:r>
      <w:proofErr w:type="spellEnd"/>
      <w:r w:rsidRP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K = 3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825D9" w:rsidRP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F3EB8" w:rsidRPr="007D7836" w:rsidRDefault="002825D9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7F3EB8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</w:t>
      </w:r>
    </w:p>
    <w:p w:rsidR="007F3EB8" w:rsidRPr="007D7836" w:rsidRDefault="007F3EB8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set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training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menghitung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lebih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mudah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datanya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numerik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kasus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numerik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harus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mengubah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numerik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numerik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7F3EB8" w:rsidRPr="007D7836" w:rsidRDefault="007F3EB8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Grade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age:</w:t>
      </w:r>
    </w:p>
    <w:p w:rsidR="007F3EB8" w:rsidRPr="007D7836" w:rsidRDefault="007F3EB8" w:rsidP="002825D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&lt;= 30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0</w:t>
      </w:r>
    </w:p>
    <w:p w:rsidR="007F3EB8" w:rsidRPr="007D7836" w:rsidRDefault="007F3EB8" w:rsidP="002825D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31..40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1</w:t>
      </w:r>
    </w:p>
    <w:p w:rsidR="007F3EB8" w:rsidRPr="007D7836" w:rsidRDefault="007F3EB8" w:rsidP="002825D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&gt; 40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2</w:t>
      </w:r>
    </w:p>
    <w:p w:rsidR="007F3EB8" w:rsidRPr="007D7836" w:rsidRDefault="007F3EB8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Grade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income:</w:t>
      </w:r>
    </w:p>
    <w:p w:rsidR="007F3EB8" w:rsidRPr="007D7836" w:rsidRDefault="007F3EB8" w:rsidP="002825D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Low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0</w:t>
      </w:r>
    </w:p>
    <w:p w:rsidR="007F3EB8" w:rsidRPr="007D7836" w:rsidRDefault="007F3EB8" w:rsidP="002825D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Medium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1</w:t>
      </w:r>
    </w:p>
    <w:p w:rsidR="007F3EB8" w:rsidRPr="007D7836" w:rsidRDefault="007F3EB8" w:rsidP="002825D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High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2</w:t>
      </w:r>
    </w:p>
    <w:p w:rsidR="007F3EB8" w:rsidRPr="007D7836" w:rsidRDefault="007F3EB8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Grade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Student:</w:t>
      </w:r>
    </w:p>
    <w:p w:rsidR="007F3EB8" w:rsidRPr="007D7836" w:rsidRDefault="007F3EB8" w:rsidP="002825D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No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0</w:t>
      </w:r>
    </w:p>
    <w:p w:rsidR="007F3EB8" w:rsidRPr="007D7836" w:rsidRDefault="007F3EB8" w:rsidP="002825D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Yes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1</w:t>
      </w:r>
    </w:p>
    <w:p w:rsidR="007F3EB8" w:rsidRPr="007D7836" w:rsidRDefault="007F3EB8" w:rsidP="002825D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Grade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credit_rating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7F3EB8" w:rsidRPr="007D7836" w:rsidRDefault="007F3EB8" w:rsidP="002825D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Fair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0</w:t>
      </w:r>
    </w:p>
    <w:p w:rsidR="007F3EB8" w:rsidRPr="007D7836" w:rsidRDefault="007F3EB8" w:rsidP="002825D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Excellent</w:t>
      </w:r>
      <w:r w:rsidR="002825D9">
        <w:rPr>
          <w:rFonts w:ascii="Times New Roman" w:eastAsiaTheme="minorEastAsia" w:hAnsi="Times New Roman" w:cs="Times New Roman"/>
          <w:sz w:val="24"/>
          <w:szCs w:val="24"/>
          <w:lang w:val="en-ID"/>
        </w:rPr>
        <w:tab/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 1</w:t>
      </w:r>
    </w:p>
    <w:p w:rsidR="007F3EB8" w:rsidRPr="007D7836" w:rsidRDefault="007F3EB8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training set:</w:t>
      </w:r>
    </w:p>
    <w:tbl>
      <w:tblPr>
        <w:tblStyle w:val="TableGrid"/>
        <w:tblW w:w="7920" w:type="dxa"/>
        <w:tblInd w:w="1188" w:type="dxa"/>
        <w:tblLook w:val="04A0" w:firstRow="1" w:lastRow="0" w:firstColumn="1" w:lastColumn="0" w:noHBand="0" w:noVBand="1"/>
      </w:tblPr>
      <w:tblGrid>
        <w:gridCol w:w="1311"/>
        <w:gridCol w:w="1478"/>
        <w:gridCol w:w="1489"/>
        <w:gridCol w:w="1632"/>
        <w:gridCol w:w="2010"/>
      </w:tblGrid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3EB8" w:rsidRPr="007D7836" w:rsidTr="002825D9">
        <w:tc>
          <w:tcPr>
            <w:tcW w:w="1311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F3EB8" w:rsidRPr="007D7836" w:rsidRDefault="007F3EB8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tbl>
      <w:tblPr>
        <w:tblStyle w:val="TableGrid"/>
        <w:tblW w:w="7920" w:type="dxa"/>
        <w:tblInd w:w="1188" w:type="dxa"/>
        <w:tblLook w:val="04A0" w:firstRow="1" w:lastRow="0" w:firstColumn="1" w:lastColumn="0" w:noHBand="0" w:noVBand="1"/>
      </w:tblPr>
      <w:tblGrid>
        <w:gridCol w:w="1386"/>
        <w:gridCol w:w="1532"/>
        <w:gridCol w:w="1540"/>
        <w:gridCol w:w="1632"/>
        <w:gridCol w:w="1830"/>
      </w:tblGrid>
      <w:tr w:rsidR="007F3EB8" w:rsidRPr="007D7836" w:rsidTr="002825D9">
        <w:tc>
          <w:tcPr>
            <w:tcW w:w="1517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627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62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51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7F3EB8" w:rsidRPr="007D7836" w:rsidTr="002825D9">
        <w:tc>
          <w:tcPr>
            <w:tcW w:w="1517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7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5" w:type="dxa"/>
            <w:vAlign w:val="center"/>
          </w:tcPr>
          <w:p w:rsidR="007F3EB8" w:rsidRPr="007D7836" w:rsidRDefault="007F3EB8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2825D9" w:rsidRDefault="002825D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F3EB8" w:rsidRPr="007D7836" w:rsidRDefault="002825D9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7F3EB8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</w:t>
      </w:r>
    </w:p>
    <w:p w:rsidR="007F3EB8" w:rsidRPr="007D7836" w:rsidRDefault="007F3EB8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set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pelatihan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244C7A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Euclidean</w:t>
      </w:r>
      <w:r w:rsidR="00244C7A" w:rsidRPr="00244C7A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 xml:space="preserve"> Distance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menghitung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795C0C" w:rsidRPr="007D7836" w:rsidRDefault="007F3EB8" w:rsidP="00244C7A">
      <w:pPr>
        <w:pStyle w:val="ListParagraph"/>
        <w:spacing w:after="0" w:line="360" w:lineRule="auto"/>
        <w:ind w:left="108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3DAC29F" wp14:editId="6A692487">
                <wp:extent cx="3434080" cy="4019550"/>
                <wp:effectExtent l="12700" t="8890" r="1079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09" w:rsidRPr="007F3EB8" w:rsidRDefault="005C3809" w:rsidP="007F3EB8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d(p, q)=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i=0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  <w:p w:rsidR="005C3809" w:rsidRPr="007F3EB8" w:rsidRDefault="005C3809" w:rsidP="007F3EB8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theme="minorHAnsi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(p, q)</w:t>
                            </w: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</w:t>
                            </w: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proofErr w:type="gram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diklasifikasikan</w:t>
                            </w:r>
                            <w:proofErr w:type="spell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pelatihan</w:t>
                            </w:r>
                            <w:proofErr w:type="spell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</w:t>
                            </w: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</w:t>
                            </w: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4C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proofErr w:type="gramEnd"/>
                          </w:p>
                          <w:p w:rsidR="005C3809" w:rsidRPr="00244C7A" w:rsidRDefault="005C3809" w:rsidP="007F3EB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AC29F" id="Text Box 5" o:spid="_x0000_s1030" type="#_x0000_t202" style="width:270.4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">
                <v:textbox>
                  <w:txbxContent>
                    <w:p w:rsidR="005C3809" w:rsidRPr="007F3EB8" w:rsidRDefault="005C3809" w:rsidP="007F3EB8">
                      <w:pPr>
                        <w:spacing w:after="0" w:line="240" w:lineRule="auto"/>
                        <w:jc w:val="center"/>
                        <w:rPr>
                          <w:rFonts w:eastAsiaTheme="minorEastAsia"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d(p, q)=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t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  <w:p w:rsidR="005C3809" w:rsidRPr="007F3EB8" w:rsidRDefault="005C3809" w:rsidP="007F3EB8">
                      <w:pPr>
                        <w:spacing w:after="0" w:line="240" w:lineRule="auto"/>
                        <w:jc w:val="center"/>
                        <w:rPr>
                          <w:rFonts w:eastAsiaTheme="minorEastAsia" w:cstheme="minorHAnsi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proofErr w:type="gramEnd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(p, q)</w:t>
                      </w: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</w:t>
                      </w: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</w:t>
                      </w:r>
                      <w:proofErr w:type="gram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diklasifikasikan</w:t>
                      </w:r>
                      <w:proofErr w:type="spell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</w:t>
                      </w:r>
                      <w:proofErr w:type="gram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pelatihan</w:t>
                      </w:r>
                      <w:proofErr w:type="spell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</w:t>
                      </w:r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i</w:t>
                      </w:r>
                      <w:proofErr w:type="gramEnd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</w:t>
                      </w: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</w:t>
                      </w:r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</w:t>
                      </w: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44C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proofErr w:type="gramEnd"/>
                    </w:p>
                    <w:p w:rsidR="005C3809" w:rsidRPr="00244C7A" w:rsidRDefault="005C3809" w:rsidP="007F3EB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95C0C" w:rsidRPr="005C3809" w:rsidRDefault="00795C0C" w:rsidP="005C380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16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16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4"/>
                                </w:rPr>
                                <m:t>age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24"/>
                                </w:rPr>
                                <m:t>age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income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24"/>
                            </w:rPr>
                            <m:t>income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student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student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credit_rating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24"/>
                        </w:rPr>
                        <m:t>credit_rating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(0-0)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+(1-2)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+(1-0)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+(0-0)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=1.41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=2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=1.41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=1.73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0-1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=1</m:t>
          </m:r>
        </m:oMath>
      </m:oMathPara>
    </w:p>
    <w:p w:rsidR="00795C0C" w:rsidRPr="003B239A" w:rsidRDefault="00795C0C" w:rsidP="005C3809">
      <w:pPr>
        <w:pStyle w:val="ListParagraph"/>
        <w:spacing w:after="0" w:line="360" w:lineRule="auto"/>
        <w:ind w:left="1080" w:hanging="270"/>
        <w:jc w:val="both"/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(0-2)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+(1-1)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+(1-0)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+(0-1)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4"/>
            </w:rPr>
            <m:t>=2</m:t>
          </m:r>
        </m:oMath>
      </m:oMathPara>
    </w:p>
    <w:p w:rsidR="00244C7A" w:rsidRDefault="00244C7A" w:rsidP="00244C7A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95C0C" w:rsidRPr="007D7836" w:rsidRDefault="00244C7A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795C0C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</w:t>
      </w:r>
    </w:p>
    <w:p w:rsidR="00795C0C" w:rsidRDefault="00795C0C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Urutkan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urutan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 w:rsidR="00244C7A" w:rsidRPr="00244C7A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ascending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menemukan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tetangga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terdekat</w:t>
      </w:r>
      <w:proofErr w:type="spellEnd"/>
    </w:p>
    <w:p w:rsidR="005C3809" w:rsidRPr="007D7836" w:rsidRDefault="005C3809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973"/>
        <w:gridCol w:w="3857"/>
      </w:tblGrid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Distance</w:t>
            </w:r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1.41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1.73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3857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44C7A" w:rsidRDefault="00244C7A" w:rsidP="00244C7A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95C0C" w:rsidRPr="007D7836" w:rsidRDefault="00244C7A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B3475A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5</w:t>
      </w:r>
    </w:p>
    <w:p w:rsidR="00B3475A" w:rsidRPr="007D7836" w:rsidRDefault="00B3475A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tetangga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terdekat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pertama</w:t>
      </w:r>
      <w:proofErr w:type="spellEnd"/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973"/>
        <w:gridCol w:w="4082"/>
      </w:tblGrid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Distance</w:t>
            </w:r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3475A" w:rsidRPr="007D7836" w:rsidRDefault="00B3475A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973"/>
        <w:gridCol w:w="4082"/>
      </w:tblGrid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(Label)</w:t>
            </w:r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2 / 3 = 0.667</w:t>
            </w:r>
          </w:p>
        </w:tc>
      </w:tr>
      <w:tr w:rsidR="00B3475A" w:rsidRPr="007D7836" w:rsidTr="00244C7A">
        <w:tc>
          <w:tcPr>
            <w:tcW w:w="3973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82" w:type="dxa"/>
          </w:tcPr>
          <w:p w:rsidR="00B3475A" w:rsidRPr="007D7836" w:rsidRDefault="00B3475A" w:rsidP="002825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36">
              <w:rPr>
                <w:rFonts w:ascii="Times New Roman" w:hAnsi="Times New Roman" w:cs="Times New Roman"/>
                <w:sz w:val="24"/>
                <w:szCs w:val="24"/>
              </w:rPr>
              <w:t>1 / 3 = 0.333</w:t>
            </w:r>
          </w:p>
        </w:tc>
      </w:tr>
    </w:tbl>
    <w:p w:rsidR="00244C7A" w:rsidRDefault="00244C7A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3475A" w:rsidRDefault="00B3475A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Dari table di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melihat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A16666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A16666" w:rsidRPr="00244C7A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>k-nearest neighbours</w:t>
      </w:r>
      <w:r w:rsidR="00244C7A">
        <w:rPr>
          <w:rFonts w:ascii="Times New Roman" w:eastAsiaTheme="minorEastAsia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data yang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ingin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k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=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3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jumlah</w:t>
      </w:r>
      <w:proofErr w:type="spellEnd"/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 nearest neighbours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=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“</w:t>
      </w:r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”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lebih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jumlah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nearest neighbours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=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“</w:t>
      </w:r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no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”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yang </w:t>
      </w:r>
      <w:proofErr w:type="spellStart"/>
      <w:proofErr w:type="gram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termasuk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=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“</w:t>
      </w:r>
      <w:r w:rsidR="00A16666"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yes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”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244C7A" w:rsidRPr="007D7836" w:rsidRDefault="00244C7A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C54A21" w:rsidRPr="007D7836" w:rsidRDefault="00C54A21" w:rsidP="002825D9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Practicum in Rapid Miner</w:t>
      </w:r>
    </w:p>
    <w:p w:rsidR="00C54A21" w:rsidRPr="007D7836" w:rsidRDefault="00C54A21" w:rsidP="002825D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Decision Tree</w:t>
      </w:r>
    </w:p>
    <w:p w:rsidR="00C54A21" w:rsidRPr="007D7836" w:rsidRDefault="00244C7A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C54A21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Impor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tarik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BB0">
        <w:rPr>
          <w:rFonts w:ascii="Times New Roman" w:eastAsiaTheme="minorEastAsia" w:hAnsi="Times New Roman" w:cs="Times New Roman"/>
          <w:sz w:val="24"/>
          <w:szCs w:val="24"/>
          <w:lang w:val="en-ID"/>
        </w:rPr>
        <w:t>B</w:t>
      </w:r>
      <w:r w:rsidR="005C3809">
        <w:rPr>
          <w:rFonts w:ascii="Times New Roman" w:eastAsiaTheme="minorEastAsia" w:hAnsi="Times New Roman" w:cs="Times New Roman"/>
          <w:sz w:val="24"/>
          <w:szCs w:val="24"/>
          <w:lang w:val="en-ID"/>
        </w:rPr>
        <w:t>uy_</w:t>
      </w:r>
      <w:r w:rsidR="008E0BB0">
        <w:rPr>
          <w:rFonts w:ascii="Times New Roman" w:eastAsiaTheme="minorEastAsia" w:hAnsi="Times New Roman" w:cs="Times New Roman"/>
          <w:sz w:val="24"/>
          <w:szCs w:val="24"/>
          <w:lang w:val="en-ID"/>
        </w:rPr>
        <w:t>C</w:t>
      </w:r>
      <w:r w:rsidR="00205B91">
        <w:rPr>
          <w:rFonts w:ascii="Times New Roman" w:eastAsiaTheme="minorEastAsia" w:hAnsi="Times New Roman" w:cs="Times New Roman"/>
          <w:sz w:val="24"/>
          <w:szCs w:val="24"/>
          <w:lang w:val="en-ID"/>
        </w:rPr>
        <w:t>omputer_</w:t>
      </w:r>
      <w:r w:rsidR="008E0BB0">
        <w:rPr>
          <w:rFonts w:ascii="Times New Roman" w:eastAsiaTheme="minorEastAsia" w:hAnsi="Times New Roman" w:cs="Times New Roman"/>
          <w:sz w:val="24"/>
          <w:szCs w:val="24"/>
          <w:lang w:val="en-ID"/>
        </w:rPr>
        <w:t>D</w:t>
      </w:r>
      <w:r w:rsidR="00244C7A" w:rsidRP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ata</w:t>
      </w:r>
      <w:proofErr w:type="spellEnd"/>
      <w:r w:rsidR="00244C7A" w:rsidRP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process window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383E0" wp14:editId="21070A02">
            <wp:extent cx="5029200" cy="2604267"/>
            <wp:effectExtent l="19050" t="19050" r="19050" b="24765"/>
            <wp:docPr id="3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1960" t="12165" r="23340" b="37451"/>
                    <a:stretch/>
                  </pic:blipFill>
                  <pic:spPr bwMode="auto">
                    <a:xfrm>
                      <a:off x="0" y="0"/>
                      <a:ext cx="5029200" cy="2604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69430" wp14:editId="124FFFAF">
            <wp:extent cx="5029200" cy="2971073"/>
            <wp:effectExtent l="19050" t="19050" r="19050" b="20320"/>
            <wp:docPr id="3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8153" t="21756" r="47009" b="31125"/>
                    <a:stretch/>
                  </pic:blipFill>
                  <pic:spPr bwMode="auto">
                    <a:xfrm>
                      <a:off x="0" y="0"/>
                      <a:ext cx="5029200" cy="29710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244C7A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C54A21"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operator set role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mengubah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role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kolom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label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11D76" wp14:editId="424416A7">
            <wp:extent cx="5029200" cy="2572554"/>
            <wp:effectExtent l="19050" t="19050" r="19050" b="18415"/>
            <wp:docPr id="4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1828" t="11697" b="17175"/>
                    <a:stretch/>
                  </pic:blipFill>
                  <pic:spPr bwMode="auto">
                    <a:xfrm>
                      <a:off x="0" y="0"/>
                      <a:ext cx="5029200" cy="2572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Catatan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Attribute Name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perannya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harus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diubah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Target role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ditentukan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dipilih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="00244C7A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797CD" wp14:editId="50674407">
            <wp:extent cx="5029200" cy="2981718"/>
            <wp:effectExtent l="19050" t="19050" r="19050" b="28575"/>
            <wp:docPr id="42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8286" t="17780" r="47140" b="35210"/>
                    <a:stretch/>
                  </pic:blipFill>
                  <pic:spPr bwMode="auto">
                    <a:xfrm>
                      <a:off x="0" y="0"/>
                      <a:ext cx="5029200" cy="29817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Step 3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operator Decision Tree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membuat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decision tree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2D6AFE" wp14:editId="426E55A2">
            <wp:extent cx="5029200" cy="2593221"/>
            <wp:effectExtent l="19050" t="19050" r="19050" b="17145"/>
            <wp:docPr id="46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21696" t="11462" b="16718"/>
                    <a:stretch/>
                  </pic:blipFill>
                  <pic:spPr bwMode="auto">
                    <a:xfrm>
                      <a:off x="0" y="0"/>
                      <a:ext cx="5029200" cy="259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Catatan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Criterion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Filter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kriteria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menghasilkan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decision tree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238A9" wp14:editId="5144871B">
            <wp:extent cx="3568871" cy="2289908"/>
            <wp:effectExtent l="19050" t="19050" r="0" b="0"/>
            <wp:docPr id="4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28538" t="17548" r="45431" b="52742"/>
                    <a:stretch/>
                  </pic:blipFill>
                  <pic:spPr bwMode="auto">
                    <a:xfrm>
                      <a:off x="0" y="0"/>
                      <a:ext cx="3609320" cy="2315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K-NN</w:t>
      </w:r>
    </w:p>
    <w:p w:rsidR="00B922F4" w:rsidRDefault="00B922F4" w:rsidP="00427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>Langkah</w:t>
      </w:r>
      <w:proofErr w:type="spellEnd"/>
      <w:r w:rsidR="00C54A21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</w:t>
      </w:r>
    </w:p>
    <w:p w:rsidR="00B922F4" w:rsidRPr="00B922F4" w:rsidRDefault="008D488E" w:rsidP="00B922F4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Impor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tarik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Buy_C</w:t>
      </w:r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>omp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uter_D</w:t>
      </w:r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>ata</w:t>
      </w:r>
      <w:proofErr w:type="spellEnd"/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="00B922F4" w:rsidRPr="00B922F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process window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6443A1" wp14:editId="338351EE">
            <wp:extent cx="5029200" cy="3714494"/>
            <wp:effectExtent l="19050" t="19050" r="19050" b="19685"/>
            <wp:docPr id="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1960" t="12165" r="23340" b="16938"/>
                    <a:stretch/>
                  </pic:blipFill>
                  <pic:spPr bwMode="auto">
                    <a:xfrm>
                      <a:off x="0" y="0"/>
                      <a:ext cx="5029200" cy="371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5F3DE" wp14:editId="6DC93B3A">
            <wp:extent cx="5029200" cy="4077476"/>
            <wp:effectExtent l="19050" t="19050" r="19050" b="18415"/>
            <wp:docPr id="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8153" t="21757" r="47009" b="14605"/>
                    <a:stretch/>
                  </pic:blipFill>
                  <pic:spPr bwMode="auto">
                    <a:xfrm>
                      <a:off x="0" y="0"/>
                      <a:ext cx="5029200" cy="407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2F4" w:rsidRDefault="00B922F4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br w:type="page"/>
      </w:r>
    </w:p>
    <w:p w:rsidR="00C54A21" w:rsidRPr="007D7836" w:rsidRDefault="00C54A21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Step 2</w:t>
      </w:r>
    </w:p>
    <w:p w:rsidR="00B922F4" w:rsidRDefault="00C54A21" w:rsidP="00B922F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operator set role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mengubah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kolom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menjadi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label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7953" wp14:editId="6554511F">
            <wp:extent cx="5029200" cy="2572554"/>
            <wp:effectExtent l="19050" t="19050" r="19050" b="18415"/>
            <wp:docPr id="10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1828" t="11697" b="17175"/>
                    <a:stretch/>
                  </pic:blipFill>
                  <pic:spPr bwMode="auto">
                    <a:xfrm>
                      <a:off x="0" y="0"/>
                      <a:ext cx="5029200" cy="2572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Catatan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Attribute Name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perannya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harus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diubah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Target role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Peran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ditentukan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atribut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dipiih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886B2" wp14:editId="3E744C55">
            <wp:extent cx="5028984" cy="3048000"/>
            <wp:effectExtent l="19050" t="19050" r="19685" b="19050"/>
            <wp:docPr id="11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8286" t="17781" r="47140" b="34616"/>
                    <a:stretch/>
                  </pic:blipFill>
                  <pic:spPr bwMode="auto">
                    <a:xfrm>
                      <a:off x="0" y="0"/>
                      <a:ext cx="5029200" cy="30481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2F4" w:rsidRDefault="00B922F4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br w:type="page"/>
      </w:r>
    </w:p>
    <w:p w:rsidR="00C54A21" w:rsidRPr="007D7836" w:rsidRDefault="00C54A21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Step 3</w:t>
      </w:r>
    </w:p>
    <w:p w:rsidR="00C54A21" w:rsidRPr="007D7836" w:rsidRDefault="00C54A21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K</w:t>
      </w:r>
    </w:p>
    <w:p w:rsidR="00C54A21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Jumlah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tetangga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terdekat</w:t>
      </w:r>
      <w:proofErr w:type="spellEnd"/>
    </w:p>
    <w:p w:rsidR="001C50CB" w:rsidRPr="007D7836" w:rsidRDefault="001C50CB" w:rsidP="002825D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Step 4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Impor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berlabel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menggunakan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operator apply model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A68E7" wp14:editId="20773AE4">
            <wp:extent cx="5029200" cy="3655242"/>
            <wp:effectExtent l="19050" t="19050" r="19050" b="21590"/>
            <wp:docPr id="21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21829" t="11931" r="23332" b="17171"/>
                    <a:stretch/>
                  </pic:blipFill>
                  <pic:spPr bwMode="auto">
                    <a:xfrm>
                      <a:off x="0" y="0"/>
                      <a:ext cx="5029200" cy="365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6AD35" wp14:editId="76BFBB18">
            <wp:extent cx="5029200" cy="587631"/>
            <wp:effectExtent l="19050" t="19050" r="1905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7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Hasilnya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menunjukkan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prediksi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highest confidence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probabilitas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dihitung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K-NN)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contoh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Confidence (No) = 0.333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Confidence (Yes) = 0.667</w:t>
      </w:r>
    </w:p>
    <w:p w:rsidR="001C50CB" w:rsidRPr="007D7836" w:rsidRDefault="001C50CB" w:rsidP="002825D9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Karena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highest confidence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confidence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=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“Yes”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ingin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diklasifikasikan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diprediksi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kelas</w:t>
      </w:r>
      <w:proofErr w:type="spellEnd"/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>Buys_computer</w:t>
      </w:r>
      <w:proofErr w:type="spellEnd"/>
      <w:r w:rsidRPr="007D7836">
        <w:rPr>
          <w:rFonts w:ascii="Times New Roman" w:eastAsiaTheme="minorEastAsia" w:hAnsi="Times New Roman" w:cs="Times New Roman"/>
          <w:b/>
          <w:sz w:val="24"/>
          <w:szCs w:val="24"/>
          <w:lang w:val="en-ID"/>
        </w:rPr>
        <w:t xml:space="preserve"> = “Yes”</w:t>
      </w:r>
      <w:r w:rsidRPr="007D783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sectPr w:rsidR="001C50CB" w:rsidRPr="007D7836" w:rsidSect="0051150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B42"/>
    <w:multiLevelType w:val="hybridMultilevel"/>
    <w:tmpl w:val="EC14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F6CEA"/>
    <w:multiLevelType w:val="hybridMultilevel"/>
    <w:tmpl w:val="5734DCCE"/>
    <w:lvl w:ilvl="0" w:tplc="F028DD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D71A1"/>
    <w:multiLevelType w:val="hybridMultilevel"/>
    <w:tmpl w:val="DB6C77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F61B2"/>
    <w:multiLevelType w:val="hybridMultilevel"/>
    <w:tmpl w:val="5D1EB5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3E7A6B"/>
    <w:multiLevelType w:val="hybridMultilevel"/>
    <w:tmpl w:val="7C207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F6518"/>
    <w:multiLevelType w:val="hybridMultilevel"/>
    <w:tmpl w:val="E9726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93B5E"/>
    <w:multiLevelType w:val="hybridMultilevel"/>
    <w:tmpl w:val="B0040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D409A"/>
    <w:multiLevelType w:val="hybridMultilevel"/>
    <w:tmpl w:val="A6582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097192"/>
    <w:multiLevelType w:val="hybridMultilevel"/>
    <w:tmpl w:val="C2FA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05E7"/>
    <w:multiLevelType w:val="hybridMultilevel"/>
    <w:tmpl w:val="1776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21817"/>
    <w:multiLevelType w:val="hybridMultilevel"/>
    <w:tmpl w:val="3C3C4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F1ADE"/>
    <w:multiLevelType w:val="hybridMultilevel"/>
    <w:tmpl w:val="CC6C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622F6B"/>
    <w:multiLevelType w:val="hybridMultilevel"/>
    <w:tmpl w:val="65583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185A"/>
    <w:multiLevelType w:val="hybridMultilevel"/>
    <w:tmpl w:val="EF3A0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AF4C47"/>
    <w:multiLevelType w:val="hybridMultilevel"/>
    <w:tmpl w:val="F2041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F1BE2"/>
    <w:multiLevelType w:val="hybridMultilevel"/>
    <w:tmpl w:val="54D6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D5099"/>
    <w:multiLevelType w:val="hybridMultilevel"/>
    <w:tmpl w:val="AD2E3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433A60"/>
    <w:multiLevelType w:val="hybridMultilevel"/>
    <w:tmpl w:val="5FEA2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95CA3"/>
    <w:multiLevelType w:val="hybridMultilevel"/>
    <w:tmpl w:val="543635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D61A88"/>
    <w:multiLevelType w:val="hybridMultilevel"/>
    <w:tmpl w:val="03D69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010E71"/>
    <w:multiLevelType w:val="hybridMultilevel"/>
    <w:tmpl w:val="7D9658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864AE2"/>
    <w:multiLevelType w:val="hybridMultilevel"/>
    <w:tmpl w:val="71C28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E30305"/>
    <w:multiLevelType w:val="hybridMultilevel"/>
    <w:tmpl w:val="45D8C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34FDF"/>
    <w:multiLevelType w:val="hybridMultilevel"/>
    <w:tmpl w:val="B160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DF7800"/>
    <w:multiLevelType w:val="hybridMultilevel"/>
    <w:tmpl w:val="50347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413620"/>
    <w:multiLevelType w:val="hybridMultilevel"/>
    <w:tmpl w:val="6B029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"/>
  </w:num>
  <w:num w:numId="4">
    <w:abstractNumId w:val="11"/>
  </w:num>
  <w:num w:numId="5">
    <w:abstractNumId w:val="6"/>
  </w:num>
  <w:num w:numId="6">
    <w:abstractNumId w:val="16"/>
  </w:num>
  <w:num w:numId="7">
    <w:abstractNumId w:val="19"/>
  </w:num>
  <w:num w:numId="8">
    <w:abstractNumId w:val="14"/>
  </w:num>
  <w:num w:numId="9">
    <w:abstractNumId w:val="7"/>
  </w:num>
  <w:num w:numId="10">
    <w:abstractNumId w:val="0"/>
  </w:num>
  <w:num w:numId="11">
    <w:abstractNumId w:val="4"/>
  </w:num>
  <w:num w:numId="12">
    <w:abstractNumId w:val="24"/>
  </w:num>
  <w:num w:numId="13">
    <w:abstractNumId w:val="25"/>
  </w:num>
  <w:num w:numId="14">
    <w:abstractNumId w:val="13"/>
  </w:num>
  <w:num w:numId="15">
    <w:abstractNumId w:val="17"/>
  </w:num>
  <w:num w:numId="16">
    <w:abstractNumId w:val="10"/>
  </w:num>
  <w:num w:numId="17">
    <w:abstractNumId w:val="12"/>
  </w:num>
  <w:num w:numId="18">
    <w:abstractNumId w:val="5"/>
  </w:num>
  <w:num w:numId="19">
    <w:abstractNumId w:val="2"/>
  </w:num>
  <w:num w:numId="20">
    <w:abstractNumId w:val="18"/>
  </w:num>
  <w:num w:numId="21">
    <w:abstractNumId w:val="3"/>
  </w:num>
  <w:num w:numId="22">
    <w:abstractNumId w:val="20"/>
  </w:num>
  <w:num w:numId="23">
    <w:abstractNumId w:val="9"/>
  </w:num>
  <w:num w:numId="24">
    <w:abstractNumId w:val="21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28"/>
    <w:rsid w:val="00025039"/>
    <w:rsid w:val="00043430"/>
    <w:rsid w:val="000926C3"/>
    <w:rsid w:val="000C2AA5"/>
    <w:rsid w:val="00114016"/>
    <w:rsid w:val="001A253D"/>
    <w:rsid w:val="001C50CB"/>
    <w:rsid w:val="00205B91"/>
    <w:rsid w:val="00244C7A"/>
    <w:rsid w:val="002825D9"/>
    <w:rsid w:val="002A1E89"/>
    <w:rsid w:val="002F2275"/>
    <w:rsid w:val="003A257B"/>
    <w:rsid w:val="003B239A"/>
    <w:rsid w:val="00425E1F"/>
    <w:rsid w:val="00427E4D"/>
    <w:rsid w:val="00511503"/>
    <w:rsid w:val="00513A4F"/>
    <w:rsid w:val="0057214A"/>
    <w:rsid w:val="00573DBF"/>
    <w:rsid w:val="00574AE4"/>
    <w:rsid w:val="005C3809"/>
    <w:rsid w:val="005F2BDC"/>
    <w:rsid w:val="006435DB"/>
    <w:rsid w:val="006A09E3"/>
    <w:rsid w:val="00773EA5"/>
    <w:rsid w:val="00795C0C"/>
    <w:rsid w:val="007A48EA"/>
    <w:rsid w:val="007D7836"/>
    <w:rsid w:val="007F3EB8"/>
    <w:rsid w:val="00843A0F"/>
    <w:rsid w:val="00874F21"/>
    <w:rsid w:val="008D3869"/>
    <w:rsid w:val="008D488E"/>
    <w:rsid w:val="008E0BB0"/>
    <w:rsid w:val="0098258E"/>
    <w:rsid w:val="00A16666"/>
    <w:rsid w:val="00AD42D0"/>
    <w:rsid w:val="00B105CB"/>
    <w:rsid w:val="00B2402E"/>
    <w:rsid w:val="00B3475A"/>
    <w:rsid w:val="00B676E3"/>
    <w:rsid w:val="00B922F4"/>
    <w:rsid w:val="00BB7E5A"/>
    <w:rsid w:val="00BD2401"/>
    <w:rsid w:val="00BE2B7F"/>
    <w:rsid w:val="00C35853"/>
    <w:rsid w:val="00C54A21"/>
    <w:rsid w:val="00C85497"/>
    <w:rsid w:val="00CA7221"/>
    <w:rsid w:val="00CB6D53"/>
    <w:rsid w:val="00D77D25"/>
    <w:rsid w:val="00DC1171"/>
    <w:rsid w:val="00DC6A3D"/>
    <w:rsid w:val="00E24623"/>
    <w:rsid w:val="00E67F9B"/>
    <w:rsid w:val="00E97A29"/>
    <w:rsid w:val="00EA2528"/>
    <w:rsid w:val="00F137A0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011"/>
  <w15:docId w15:val="{8FEA0CA4-FAB3-402E-9CED-7F1891D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3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BB7E5A"/>
  </w:style>
  <w:style w:type="paragraph" w:styleId="NoSpacing">
    <w:name w:val="No Spacing"/>
    <w:uiPriority w:val="1"/>
    <w:qFormat/>
    <w:rsid w:val="007F3E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95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FAB3-4FDE-43CA-901C-69227D68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Carvin Edlin</dc:creator>
  <cp:lastModifiedBy>GABRIELLYAN CATHELINE SANGER</cp:lastModifiedBy>
  <cp:revision>40</cp:revision>
  <dcterms:created xsi:type="dcterms:W3CDTF">2018-04-23T10:28:00Z</dcterms:created>
  <dcterms:modified xsi:type="dcterms:W3CDTF">2018-09-01T03:27:00Z</dcterms:modified>
</cp:coreProperties>
</file>