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21C" w:rsidRDefault="004E321C" w:rsidP="004E321C">
      <w:pPr>
        <w:spacing w:after="0" w:line="240" w:lineRule="auto"/>
      </w:pPr>
      <w:bookmarkStart w:id="0" w:name="_GoBack"/>
      <w:bookmarkEnd w:id="0"/>
    </w:p>
    <w:tbl>
      <w:tblPr>
        <w:tblW w:w="459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/>
      </w:tblPr>
      <w:tblGrid>
        <w:gridCol w:w="2159"/>
        <w:gridCol w:w="7281"/>
      </w:tblGrid>
      <w:tr w:rsidR="004E321C" w:rsidTr="004E321C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4E321C">
            <w:pPr>
              <w:shd w:val="clear" w:color="auto" w:fill="C0C0C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</w:rPr>
              <w:t xml:space="preserve">Supporting Documents: </w:t>
            </w:r>
          </w:p>
        </w:tc>
      </w:tr>
      <w:tr w:rsidR="004E321C" w:rsidTr="004E321C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Pr="0002422B" w:rsidRDefault="00F22BD8" w:rsidP="000C1C1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A71CE">
              <w:rPr>
                <w:rStyle w:val="Hyperlink"/>
              </w:rPr>
              <w:t xml:space="preserve">\\hdc.mdsol.com\softwareinstallations\Hosting\DBA_SQL_Scripts\Rave\ </w:t>
            </w:r>
            <w:r w:rsidR="00F03922" w:rsidRPr="00F22BD8">
              <w:rPr>
                <w:rStyle w:val="Hyperlink"/>
              </w:rPr>
              <w:t>P</w:t>
            </w:r>
            <w:r w:rsidR="000C1C1F" w:rsidRPr="00F22BD8">
              <w:rPr>
                <w:rStyle w:val="Hyperlink"/>
              </w:rPr>
              <w:t>ost</w:t>
            </w:r>
            <w:r w:rsidR="00F03922" w:rsidRPr="00F22BD8">
              <w:rPr>
                <w:rStyle w:val="Hyperlink"/>
              </w:rPr>
              <w:t>-MaintenanceJobSetup.SQL</w:t>
            </w:r>
          </w:p>
        </w:tc>
      </w:tr>
      <w:tr w:rsidR="004E321C" w:rsidTr="004E321C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4E321C">
            <w:pPr>
              <w:shd w:val="clear" w:color="auto" w:fill="C0C0C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</w:rPr>
              <w:t xml:space="preserve">Change Management Plan Title: </w:t>
            </w:r>
          </w:p>
        </w:tc>
      </w:tr>
      <w:tr w:rsidR="004E321C" w:rsidTr="004E321C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F8490B" w:rsidP="000C1C1F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sz w:val="32"/>
                <w:szCs w:val="32"/>
                <w:u w:val="single"/>
              </w:rPr>
              <w:t>SQL Server setup P</w:t>
            </w:r>
            <w:r w:rsidR="000C1C1F">
              <w:rPr>
                <w:b/>
                <w:bCs/>
                <w:i/>
                <w:sz w:val="32"/>
                <w:szCs w:val="32"/>
                <w:u w:val="single"/>
              </w:rPr>
              <w:t>ost</w:t>
            </w:r>
            <w:r>
              <w:rPr>
                <w:b/>
                <w:bCs/>
                <w:i/>
                <w:sz w:val="32"/>
                <w:szCs w:val="32"/>
                <w:u w:val="single"/>
              </w:rPr>
              <w:t xml:space="preserve"> configuration script</w:t>
            </w:r>
          </w:p>
        </w:tc>
      </w:tr>
      <w:tr w:rsidR="004E321C" w:rsidTr="004E321C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4E321C">
            <w:pPr>
              <w:shd w:val="clear" w:color="auto" w:fill="C0C0C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</w:rPr>
              <w:t xml:space="preserve">Detailed steps of the Change: </w:t>
            </w:r>
          </w:p>
        </w:tc>
      </w:tr>
      <w:tr w:rsidR="004E321C" w:rsidTr="004E321C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C1C1F" w:rsidRDefault="00F22BD8" w:rsidP="004051D7">
            <w:pPr>
              <w:rPr>
                <w:b/>
              </w:rPr>
            </w:pPr>
            <w:r>
              <w:rPr>
                <w:b/>
              </w:rPr>
              <w:t xml:space="preserve">The below list of </w:t>
            </w:r>
            <w:r w:rsidR="000C1C1F">
              <w:rPr>
                <w:b/>
              </w:rPr>
              <w:t>maintenance job</w:t>
            </w:r>
            <w:r>
              <w:rPr>
                <w:b/>
              </w:rPr>
              <w:t>s</w:t>
            </w:r>
            <w:r w:rsidR="000C1C1F">
              <w:rPr>
                <w:b/>
              </w:rPr>
              <w:t xml:space="preserve"> </w:t>
            </w:r>
            <w:r>
              <w:rPr>
                <w:b/>
              </w:rPr>
              <w:t>needs to be setup</w:t>
            </w:r>
            <w:r w:rsidR="000C1C1F">
              <w:rPr>
                <w:b/>
              </w:rPr>
              <w:t xml:space="preserve"> per URL wise.  The jobs are</w:t>
            </w:r>
          </w:p>
          <w:p w:rsidR="000C1C1F" w:rsidRDefault="000C1C1F" w:rsidP="000C1C1F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Transaction Log setup (Both Rave and IRDB databases)</w:t>
            </w:r>
            <w:r w:rsidR="00F22BD8">
              <w:rPr>
                <w:b/>
              </w:rPr>
              <w:t xml:space="preserve">. </w:t>
            </w:r>
            <w:r w:rsidR="007470F9">
              <w:rPr>
                <w:b/>
              </w:rPr>
              <w:t>Note:</w:t>
            </w:r>
            <w:r w:rsidR="003354A3">
              <w:rPr>
                <w:b/>
              </w:rPr>
              <w:t xml:space="preserve"> The backup path is hardcoded in the script.</w:t>
            </w:r>
          </w:p>
          <w:p w:rsidR="000C1C1F" w:rsidRDefault="000C1C1F" w:rsidP="000C1C1F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Index Rebuild Setup ( Only Rave db)</w:t>
            </w:r>
          </w:p>
          <w:p w:rsidR="004051D7" w:rsidRDefault="003354A3" w:rsidP="004051D7">
            <w:r>
              <w:rPr>
                <w:b/>
              </w:rPr>
              <w:t>(</w:t>
            </w:r>
            <w:r w:rsidR="000C1C1F">
              <w:rPr>
                <w:b/>
              </w:rPr>
              <w:t>Th</w:t>
            </w:r>
            <w:r>
              <w:rPr>
                <w:b/>
              </w:rPr>
              <w:t>ese</w:t>
            </w:r>
            <w:r w:rsidR="000C1C1F">
              <w:rPr>
                <w:b/>
              </w:rPr>
              <w:t xml:space="preserve"> script</w:t>
            </w:r>
            <w:r>
              <w:rPr>
                <w:b/>
              </w:rPr>
              <w:t>s</w:t>
            </w:r>
            <w:r w:rsidR="000C1C1F">
              <w:rPr>
                <w:b/>
              </w:rPr>
              <w:t xml:space="preserve"> can be added  into </w:t>
            </w:r>
            <w:r w:rsidR="00F8490B">
              <w:rPr>
                <w:b/>
              </w:rPr>
              <w:t xml:space="preserve"> </w:t>
            </w:r>
            <w:r w:rsidR="000C1C1F">
              <w:rPr>
                <w:b/>
              </w:rPr>
              <w:t>Rave New URL</w:t>
            </w:r>
            <w:r w:rsidR="00F8490B">
              <w:rPr>
                <w:b/>
              </w:rPr>
              <w:t xml:space="preserve"> Installation</w:t>
            </w:r>
            <w:r w:rsidR="000C1C1F">
              <w:rPr>
                <w:b/>
              </w:rPr>
              <w:t xml:space="preserve"> process</w:t>
            </w:r>
            <w:r>
              <w:rPr>
                <w:b/>
              </w:rPr>
              <w:t>)</w:t>
            </w:r>
            <w:r w:rsidR="000C1C1F">
              <w:rPr>
                <w:b/>
              </w:rPr>
              <w:t xml:space="preserve"> </w:t>
            </w:r>
          </w:p>
          <w:p w:rsidR="00F8490B" w:rsidRDefault="000C1C1F" w:rsidP="004051D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Maintenance Job</w:t>
            </w:r>
            <w:r w:rsidR="00417889"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>Setup (Per URL)</w:t>
            </w:r>
            <w:r w:rsidR="00EA54FB" w:rsidRPr="00EA54FB">
              <w:rPr>
                <w:b/>
                <w:sz w:val="28"/>
                <w:szCs w:val="28"/>
                <w:u w:val="single"/>
              </w:rPr>
              <w:t>:</w:t>
            </w:r>
          </w:p>
          <w:p w:rsidR="00F307A5" w:rsidRDefault="00417889" w:rsidP="003354A3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</w:rPr>
            </w:pPr>
            <w:r w:rsidRPr="00BD72B8">
              <w:rPr>
                <w:sz w:val="28"/>
                <w:szCs w:val="28"/>
              </w:rPr>
              <w:t xml:space="preserve">Execute the </w:t>
            </w:r>
            <w:r w:rsidR="00BD72B8">
              <w:rPr>
                <w:sz w:val="28"/>
                <w:szCs w:val="28"/>
              </w:rPr>
              <w:t>“</w:t>
            </w:r>
            <w:r w:rsidR="000C1C1F" w:rsidRPr="00F03922">
              <w:rPr>
                <w:bCs/>
                <w:sz w:val="32"/>
                <w:szCs w:val="32"/>
              </w:rPr>
              <w:t>P</w:t>
            </w:r>
            <w:r w:rsidR="000C1C1F">
              <w:rPr>
                <w:bCs/>
                <w:sz w:val="32"/>
                <w:szCs w:val="32"/>
              </w:rPr>
              <w:t>ost</w:t>
            </w:r>
            <w:r w:rsidR="000C1C1F" w:rsidRPr="00F03922">
              <w:rPr>
                <w:bCs/>
                <w:sz w:val="32"/>
                <w:szCs w:val="32"/>
              </w:rPr>
              <w:t>-MaintenanceJobSetup.SQL</w:t>
            </w:r>
            <w:r w:rsidR="00BD72B8">
              <w:rPr>
                <w:bCs/>
                <w:sz w:val="32"/>
                <w:szCs w:val="32"/>
              </w:rPr>
              <w:t>”</w:t>
            </w:r>
            <w:r w:rsidR="003354A3" w:rsidRPr="00C664B5">
              <w:rPr>
                <w:sz w:val="28"/>
                <w:szCs w:val="28"/>
              </w:rPr>
              <w:t xml:space="preserve"> </w:t>
            </w:r>
            <w:r w:rsidR="003354A3">
              <w:rPr>
                <w:sz w:val="28"/>
                <w:szCs w:val="28"/>
              </w:rPr>
              <w:t xml:space="preserve">script from </w:t>
            </w:r>
            <w:hyperlink r:id="rId7" w:history="1">
              <w:r w:rsidR="003354A3" w:rsidRPr="000A794D">
                <w:rPr>
                  <w:rStyle w:val="Hyperlink"/>
                  <w:bCs/>
                  <w:sz w:val="32"/>
                  <w:szCs w:val="32"/>
                </w:rPr>
                <w:t>\\hdc.mdsol.com\softwareinstallations\Hosting\DBA_SQL_Scripts\Rave</w:t>
              </w:r>
            </w:hyperlink>
            <w:r w:rsidR="003354A3">
              <w:rPr>
                <w:rStyle w:val="Hyperlink"/>
                <w:bCs/>
                <w:sz w:val="32"/>
                <w:szCs w:val="32"/>
              </w:rPr>
              <w:t xml:space="preserve">\ </w:t>
            </w:r>
            <w:r w:rsidR="003354A3" w:rsidRPr="00C664B5">
              <w:rPr>
                <w:sz w:val="28"/>
                <w:szCs w:val="28"/>
              </w:rPr>
              <w:t>folder</w:t>
            </w:r>
            <w:r w:rsidRPr="00BD72B8">
              <w:rPr>
                <w:bCs/>
                <w:sz w:val="32"/>
                <w:szCs w:val="32"/>
              </w:rPr>
              <w:t xml:space="preserve"> and </w:t>
            </w:r>
            <w:r w:rsidR="003354A3">
              <w:rPr>
                <w:bCs/>
                <w:sz w:val="32"/>
                <w:szCs w:val="32"/>
              </w:rPr>
              <w:t>s</w:t>
            </w:r>
            <w:r w:rsidR="000C1C1F">
              <w:rPr>
                <w:sz w:val="28"/>
                <w:szCs w:val="28"/>
              </w:rPr>
              <w:t xml:space="preserve">etup the maintenance job per </w:t>
            </w:r>
            <w:proofErr w:type="spellStart"/>
            <w:proofErr w:type="gramStart"/>
            <w:r w:rsidR="000C1C1F">
              <w:rPr>
                <w:sz w:val="28"/>
                <w:szCs w:val="28"/>
              </w:rPr>
              <w:t>url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4E321C" w:rsidTr="004E321C"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E321C" w:rsidRDefault="004E32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  <w:p w:rsidR="004E321C" w:rsidRDefault="004E32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Expected Results: </w:t>
            </w:r>
          </w:p>
        </w:tc>
        <w:tc>
          <w:tcPr>
            <w:tcW w:w="3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230F4" w:rsidRPr="009230F4" w:rsidRDefault="009230F4" w:rsidP="009230F4">
            <w:pPr>
              <w:pStyle w:val="right2cellrow"/>
              <w:rPr>
                <w:sz w:val="20"/>
                <w:szCs w:val="20"/>
              </w:rPr>
            </w:pPr>
          </w:p>
          <w:p w:rsidR="004051D7" w:rsidRPr="004051D7" w:rsidRDefault="004051D7" w:rsidP="004051D7">
            <w:pPr>
              <w:pStyle w:val="right2cellrow"/>
              <w:rPr>
                <w:sz w:val="20"/>
                <w:szCs w:val="20"/>
              </w:rPr>
            </w:pPr>
          </w:p>
          <w:p w:rsidR="004E321C" w:rsidRDefault="006131BC" w:rsidP="004051D7">
            <w:pPr>
              <w:pStyle w:val="right2cellrow"/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Executed successfully </w:t>
            </w:r>
            <w:proofErr w:type="spellStart"/>
            <w:r>
              <w:rPr>
                <w:sz w:val="20"/>
                <w:szCs w:val="20"/>
              </w:rPr>
              <w:t>with out</w:t>
            </w:r>
            <w:proofErr w:type="spellEnd"/>
            <w:r>
              <w:rPr>
                <w:sz w:val="20"/>
                <w:szCs w:val="20"/>
              </w:rPr>
              <w:t xml:space="preserve"> any errors</w:t>
            </w:r>
          </w:p>
        </w:tc>
      </w:tr>
      <w:tr w:rsidR="004E321C" w:rsidTr="004E321C"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4E32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Risk level: </w:t>
            </w:r>
          </w:p>
        </w:tc>
        <w:tc>
          <w:tcPr>
            <w:tcW w:w="3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4C466C" w:rsidP="004C466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NONE</w:t>
            </w:r>
          </w:p>
        </w:tc>
      </w:tr>
      <w:tr w:rsidR="004E321C" w:rsidTr="004E321C"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E321C" w:rsidRDefault="004E32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  <w:p w:rsidR="004E321C" w:rsidRDefault="004E32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Risk Description: </w:t>
            </w:r>
          </w:p>
        </w:tc>
        <w:tc>
          <w:tcPr>
            <w:tcW w:w="3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4C466C" w:rsidP="004C466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NONE</w:t>
            </w:r>
          </w:p>
        </w:tc>
      </w:tr>
      <w:tr w:rsidR="004E321C" w:rsidTr="004E321C"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E321C" w:rsidRDefault="004E32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  <w:p w:rsidR="004E321C" w:rsidRDefault="004E32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Preventative Plan: </w:t>
            </w:r>
          </w:p>
        </w:tc>
        <w:tc>
          <w:tcPr>
            <w:tcW w:w="3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6131B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NONE</w:t>
            </w:r>
          </w:p>
        </w:tc>
      </w:tr>
      <w:tr w:rsidR="004E321C" w:rsidTr="004E321C"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4E32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Contingency 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lastRenderedPageBreak/>
              <w:t xml:space="preserve">Plan Details: </w:t>
            </w:r>
          </w:p>
        </w:tc>
        <w:tc>
          <w:tcPr>
            <w:tcW w:w="3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0C1C1F" w:rsidP="000C1C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 xml:space="preserve">Remove the job created from Rave Installer and then Re-install the </w:t>
            </w:r>
            <w:r>
              <w:rPr>
                <w:rFonts w:ascii="Verdana" w:hAnsi="Verdana" w:cs="Verdana"/>
                <w:sz w:val="20"/>
                <w:szCs w:val="20"/>
              </w:rPr>
              <w:lastRenderedPageBreak/>
              <w:t>job(s).</w:t>
            </w:r>
          </w:p>
        </w:tc>
      </w:tr>
      <w:tr w:rsidR="004E321C" w:rsidTr="004E321C"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4E32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lastRenderedPageBreak/>
              <w:t xml:space="preserve">Trigger Point: </w:t>
            </w:r>
          </w:p>
        </w:tc>
        <w:tc>
          <w:tcPr>
            <w:tcW w:w="3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E321C" w:rsidRDefault="000C1C1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If job failed to start.</w:t>
            </w:r>
          </w:p>
          <w:p w:rsidR="004E321C" w:rsidRDefault="004C466C" w:rsidP="006131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 xml:space="preserve">If </w:t>
            </w:r>
            <w:r w:rsidR="006131BC">
              <w:rPr>
                <w:rFonts w:ascii="Verdana" w:eastAsia="Times New Roman" w:hAnsi="Verdana" w:cs="Times New Roman"/>
                <w:sz w:val="20"/>
                <w:szCs w:val="20"/>
              </w:rPr>
              <w:t>SQL server services unable to start</w:t>
            </w:r>
          </w:p>
        </w:tc>
      </w:tr>
      <w:tr w:rsidR="004E321C" w:rsidTr="00167892"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E321C" w:rsidRDefault="007E3D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Test Plan Executed by: </w:t>
            </w:r>
          </w:p>
        </w:tc>
        <w:tc>
          <w:tcPr>
            <w:tcW w:w="3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E321C" w:rsidRDefault="007E3D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Peer DBA</w:t>
            </w:r>
          </w:p>
        </w:tc>
      </w:tr>
      <w:tr w:rsidR="004E321C" w:rsidTr="004E321C"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4E32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Testing Steps: </w:t>
            </w:r>
          </w:p>
        </w:tc>
        <w:tc>
          <w:tcPr>
            <w:tcW w:w="3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51D7" w:rsidRPr="004051D7" w:rsidRDefault="004051D7" w:rsidP="004051D7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4E321C" w:rsidRDefault="004C466C" w:rsidP="00861724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Other DBA</w:t>
            </w:r>
            <w:r w:rsidR="004051D7" w:rsidRPr="004051D7">
              <w:rPr>
                <w:rFonts w:ascii="Verdana" w:hAnsi="Verdana" w:cs="Verdana"/>
                <w:sz w:val="20"/>
                <w:szCs w:val="20"/>
              </w:rPr>
              <w:t xml:space="preserve"> confirm that </w:t>
            </w:r>
            <w:r w:rsidR="000C1C1F">
              <w:rPr>
                <w:rFonts w:ascii="Verdana" w:hAnsi="Verdana" w:cs="Verdana"/>
                <w:sz w:val="20"/>
                <w:szCs w:val="20"/>
              </w:rPr>
              <w:t>Database Maintenance job</w:t>
            </w:r>
            <w:r w:rsidR="00861724">
              <w:rPr>
                <w:rFonts w:ascii="Verdana" w:hAnsi="Verdana" w:cs="Verdana"/>
                <w:sz w:val="20"/>
                <w:szCs w:val="20"/>
              </w:rPr>
              <w:t>(s)</w:t>
            </w:r>
            <w:r w:rsidR="000C1C1F">
              <w:rPr>
                <w:rFonts w:ascii="Verdana" w:hAnsi="Verdana" w:cs="Verdana"/>
                <w:sz w:val="20"/>
                <w:szCs w:val="20"/>
              </w:rPr>
              <w:t xml:space="preserve"> setup completed</w:t>
            </w:r>
            <w:r w:rsidR="00861724">
              <w:rPr>
                <w:rFonts w:ascii="Verdana" w:hAnsi="Verdana" w:cs="Verdana"/>
                <w:sz w:val="20"/>
                <w:szCs w:val="20"/>
              </w:rPr>
              <w:t xml:space="preserve"> successfully</w:t>
            </w:r>
            <w:r w:rsidR="000C1C1F">
              <w:rPr>
                <w:rFonts w:ascii="Verdana" w:hAnsi="Verdana" w:cs="Verdana"/>
                <w:sz w:val="20"/>
                <w:szCs w:val="20"/>
              </w:rPr>
              <w:t xml:space="preserve"> per </w:t>
            </w:r>
            <w:proofErr w:type="spellStart"/>
            <w:r w:rsidR="000C1C1F">
              <w:rPr>
                <w:rFonts w:ascii="Verdana" w:hAnsi="Verdana" w:cs="Verdana"/>
                <w:sz w:val="20"/>
                <w:szCs w:val="20"/>
              </w:rPr>
              <w:t>url</w:t>
            </w:r>
            <w:proofErr w:type="spellEnd"/>
            <w:r w:rsidR="006131BC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</w:tbl>
    <w:p w:rsidR="00951109" w:rsidRDefault="00951109"/>
    <w:p w:rsidR="00F22BD8" w:rsidRDefault="00F22BD8"/>
    <w:p w:rsidR="00F22BD8" w:rsidRDefault="00F22BD8" w:rsidP="00F22BD8"/>
    <w:tbl>
      <w:tblPr>
        <w:tblStyle w:val="TableGrid"/>
        <w:tblW w:w="0" w:type="auto"/>
        <w:tblLook w:val="04A0"/>
      </w:tblPr>
      <w:tblGrid>
        <w:gridCol w:w="4248"/>
        <w:gridCol w:w="2136"/>
        <w:gridCol w:w="3192"/>
      </w:tblGrid>
      <w:tr w:rsidR="00F22BD8" w:rsidTr="007618F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D8" w:rsidRDefault="00F22BD8" w:rsidP="007618FB">
            <w:r>
              <w:t>Process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D8" w:rsidRDefault="00F22BD8" w:rsidP="007618FB">
            <w:r>
              <w:t>Date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D8" w:rsidRDefault="00F22BD8" w:rsidP="007618FB">
            <w:r>
              <w:t>Employee Name</w:t>
            </w:r>
          </w:p>
        </w:tc>
      </w:tr>
      <w:tr w:rsidR="00F22BD8" w:rsidTr="007618F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D8" w:rsidRDefault="00F22BD8" w:rsidP="007618FB">
            <w:r>
              <w:t>Process Created by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BD8" w:rsidRDefault="00F22BD8" w:rsidP="007618FB">
            <w:r>
              <w:t>06/17/2013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BD8" w:rsidRDefault="00F22BD8" w:rsidP="007618FB">
            <w:r>
              <w:t xml:space="preserve">Ram </w:t>
            </w:r>
            <w:proofErr w:type="spellStart"/>
            <w:r>
              <w:t>Mathanagopal</w:t>
            </w:r>
            <w:proofErr w:type="spellEnd"/>
          </w:p>
        </w:tc>
      </w:tr>
      <w:tr w:rsidR="00F22BD8" w:rsidTr="007618FB">
        <w:trPr>
          <w:trHeight w:val="233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D8" w:rsidRDefault="00F22BD8" w:rsidP="007618FB">
            <w:r>
              <w:t>Process Peer Reviewed by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BD8" w:rsidRDefault="00F22BD8" w:rsidP="007618FB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BD8" w:rsidRDefault="00F22BD8" w:rsidP="007618FB"/>
        </w:tc>
      </w:tr>
      <w:tr w:rsidR="00F22BD8" w:rsidTr="007618F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D8" w:rsidRDefault="00F22BD8" w:rsidP="007618FB">
            <w:r>
              <w:t>Process Tested by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BD8" w:rsidRDefault="00F22BD8" w:rsidP="007618FB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BD8" w:rsidRDefault="00F22BD8" w:rsidP="007618FB"/>
        </w:tc>
      </w:tr>
      <w:tr w:rsidR="00F22BD8" w:rsidTr="007618F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D8" w:rsidRDefault="00F22BD8" w:rsidP="007618FB">
            <w:r>
              <w:t>Process Approved by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BD8" w:rsidRDefault="00F22BD8" w:rsidP="007618FB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BD8" w:rsidRDefault="00F22BD8" w:rsidP="007618FB"/>
        </w:tc>
      </w:tr>
    </w:tbl>
    <w:p w:rsidR="00F22BD8" w:rsidRDefault="00F22BD8"/>
    <w:sectPr w:rsidR="00F22BD8" w:rsidSect="0098478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593" w:rsidRDefault="00625593" w:rsidP="0012501D">
      <w:pPr>
        <w:spacing w:after="0" w:line="240" w:lineRule="auto"/>
      </w:pPr>
      <w:r>
        <w:separator/>
      </w:r>
    </w:p>
  </w:endnote>
  <w:endnote w:type="continuationSeparator" w:id="0">
    <w:p w:rsidR="00625593" w:rsidRDefault="00625593" w:rsidP="00125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593" w:rsidRDefault="00625593" w:rsidP="0012501D">
      <w:pPr>
        <w:spacing w:after="0" w:line="240" w:lineRule="auto"/>
      </w:pPr>
      <w:r>
        <w:separator/>
      </w:r>
    </w:p>
  </w:footnote>
  <w:footnote w:type="continuationSeparator" w:id="0">
    <w:p w:rsidR="00625593" w:rsidRDefault="00625593" w:rsidP="00125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33" w:rsidRDefault="00182433" w:rsidP="004E321C">
    <w:pPr>
      <w:pStyle w:val="Header"/>
      <w:pBdr>
        <w:bottom w:val="single" w:sz="4" w:space="1" w:color="auto"/>
      </w:pBdr>
      <w:tabs>
        <w:tab w:val="left" w:pos="720"/>
      </w:tabs>
    </w:pPr>
    <w:r>
      <w:tab/>
    </w:r>
    <w:r>
      <w:tab/>
    </w:r>
    <w:r>
      <w:tab/>
    </w:r>
    <w:r>
      <w:rPr>
        <w:noProof/>
      </w:rPr>
      <w:drawing>
        <wp:inline distT="0" distB="0" distL="0" distR="0">
          <wp:extent cx="1485900" cy="419100"/>
          <wp:effectExtent l="0" t="0" r="0" b="0"/>
          <wp:docPr id="2" name="Picture 2" descr="mdsol_LOGO_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dsol_LOGO_L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inline distT="0" distB="0" distL="0" distR="0">
          <wp:extent cx="1485900" cy="419100"/>
          <wp:effectExtent l="0" t="0" r="0" b="0"/>
          <wp:docPr id="1" name="Picture 1" descr="mdsol_LOGO_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dsol_LOGO_L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82433" w:rsidRDefault="00182433" w:rsidP="004E321C">
    <w:pPr>
      <w:spacing w:after="0" w:line="240" w:lineRule="auto"/>
      <w:rPr>
        <w:b/>
        <w:sz w:val="36"/>
        <w:szCs w:val="36"/>
      </w:rPr>
    </w:pPr>
  </w:p>
  <w:p w:rsidR="00182433" w:rsidRDefault="00182433" w:rsidP="004E321C">
    <w:pPr>
      <w:spacing w:after="0" w:line="240" w:lineRule="auto"/>
      <w:rPr>
        <w:b/>
        <w:sz w:val="36"/>
        <w:szCs w:val="36"/>
      </w:rPr>
    </w:pPr>
    <w:r>
      <w:rPr>
        <w:b/>
        <w:sz w:val="36"/>
        <w:szCs w:val="36"/>
      </w:rPr>
      <w:t>CMP T</w:t>
    </w:r>
    <w:r>
      <w:rPr>
        <w:b/>
        <w:sz w:val="28"/>
        <w:szCs w:val="36"/>
      </w:rPr>
      <w:t>EMPLATE</w:t>
    </w:r>
    <w:r>
      <w:rPr>
        <w:b/>
        <w:sz w:val="36"/>
        <w:szCs w:val="36"/>
      </w:rPr>
      <w:t xml:space="preserve"> – XXXXXXX</w:t>
    </w:r>
  </w:p>
  <w:p w:rsidR="00182433" w:rsidRDefault="00182433" w:rsidP="004E321C">
    <w:pPr>
      <w:spacing w:after="0" w:line="240" w:lineRule="auto"/>
      <w:rPr>
        <w:b/>
        <w:sz w:val="36"/>
        <w:szCs w:val="36"/>
      </w:rPr>
    </w:pPr>
    <w:r>
      <w:rPr>
        <w:b/>
        <w:sz w:val="36"/>
        <w:szCs w:val="36"/>
      </w:rPr>
      <w:t>WR# - XXXXXXX</w:t>
    </w:r>
  </w:p>
  <w:p w:rsidR="00182433" w:rsidRDefault="00182433" w:rsidP="004E321C">
    <w:pPr>
      <w:spacing w:after="0" w:line="240" w:lineRule="auto"/>
      <w:rPr>
        <w:b/>
        <w:sz w:val="36"/>
        <w:szCs w:val="36"/>
      </w:rPr>
    </w:pPr>
  </w:p>
  <w:p w:rsidR="00182433" w:rsidRPr="004E321C" w:rsidRDefault="00182433" w:rsidP="004E32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20EDE"/>
    <w:multiLevelType w:val="hybridMultilevel"/>
    <w:tmpl w:val="24F8923A"/>
    <w:lvl w:ilvl="0" w:tplc="0409000F">
      <w:start w:val="1"/>
      <w:numFmt w:val="decimal"/>
      <w:lvlText w:val="%1."/>
      <w:lvlJc w:val="left"/>
      <w:pPr>
        <w:ind w:left="954" w:hanging="360"/>
      </w:pPr>
    </w:lvl>
    <w:lvl w:ilvl="1" w:tplc="04090019" w:tentative="1">
      <w:start w:val="1"/>
      <w:numFmt w:val="lowerLetter"/>
      <w:lvlText w:val="%2."/>
      <w:lvlJc w:val="left"/>
      <w:pPr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1">
    <w:nsid w:val="0B1C7228"/>
    <w:multiLevelType w:val="hybridMultilevel"/>
    <w:tmpl w:val="E0C0A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C026F"/>
    <w:multiLevelType w:val="hybridMultilevel"/>
    <w:tmpl w:val="28A6B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40516"/>
    <w:multiLevelType w:val="hybridMultilevel"/>
    <w:tmpl w:val="8A10E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86BDB"/>
    <w:multiLevelType w:val="hybridMultilevel"/>
    <w:tmpl w:val="17321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60C03"/>
    <w:multiLevelType w:val="hybridMultilevel"/>
    <w:tmpl w:val="FF52811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36A76BE8"/>
    <w:multiLevelType w:val="hybridMultilevel"/>
    <w:tmpl w:val="D94CF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A4C06"/>
    <w:multiLevelType w:val="hybridMultilevel"/>
    <w:tmpl w:val="A7166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54D80"/>
    <w:multiLevelType w:val="hybridMultilevel"/>
    <w:tmpl w:val="EC28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5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B10A70"/>
    <w:multiLevelType w:val="hybridMultilevel"/>
    <w:tmpl w:val="32EA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49751D"/>
    <w:multiLevelType w:val="hybridMultilevel"/>
    <w:tmpl w:val="615E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29611A"/>
    <w:multiLevelType w:val="hybridMultilevel"/>
    <w:tmpl w:val="1B364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F13752"/>
    <w:multiLevelType w:val="hybridMultilevel"/>
    <w:tmpl w:val="F586B2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8F33A2D"/>
    <w:multiLevelType w:val="hybridMultilevel"/>
    <w:tmpl w:val="C8982300"/>
    <w:lvl w:ilvl="0" w:tplc="6E842B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FE5C80"/>
    <w:multiLevelType w:val="hybridMultilevel"/>
    <w:tmpl w:val="BC20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B7010F"/>
    <w:multiLevelType w:val="hybridMultilevel"/>
    <w:tmpl w:val="71B46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2453BC"/>
    <w:multiLevelType w:val="hybridMultilevel"/>
    <w:tmpl w:val="053C3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CE5D37"/>
    <w:multiLevelType w:val="hybridMultilevel"/>
    <w:tmpl w:val="A4EA3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5"/>
  </w:num>
  <w:num w:numId="5">
    <w:abstractNumId w:val="13"/>
  </w:num>
  <w:num w:numId="6">
    <w:abstractNumId w:val="17"/>
  </w:num>
  <w:num w:numId="7">
    <w:abstractNumId w:val="12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11"/>
  </w:num>
  <w:num w:numId="13">
    <w:abstractNumId w:val="1"/>
  </w:num>
  <w:num w:numId="14">
    <w:abstractNumId w:val="5"/>
  </w:num>
  <w:num w:numId="15">
    <w:abstractNumId w:val="4"/>
  </w:num>
  <w:num w:numId="16">
    <w:abstractNumId w:val="9"/>
  </w:num>
  <w:num w:numId="17">
    <w:abstractNumId w:val="0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attachedTemplate r:id="rId1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45706"/>
    <w:rsid w:val="000025EC"/>
    <w:rsid w:val="0002422B"/>
    <w:rsid w:val="000C1C1F"/>
    <w:rsid w:val="000E63BE"/>
    <w:rsid w:val="000F3BA1"/>
    <w:rsid w:val="0011094C"/>
    <w:rsid w:val="0012501D"/>
    <w:rsid w:val="00150109"/>
    <w:rsid w:val="00167892"/>
    <w:rsid w:val="00171FB6"/>
    <w:rsid w:val="00176D7E"/>
    <w:rsid w:val="00182433"/>
    <w:rsid w:val="001B3FE5"/>
    <w:rsid w:val="00227ED6"/>
    <w:rsid w:val="0023687E"/>
    <w:rsid w:val="00260F74"/>
    <w:rsid w:val="00270489"/>
    <w:rsid w:val="00286650"/>
    <w:rsid w:val="002C6AED"/>
    <w:rsid w:val="002F1EA3"/>
    <w:rsid w:val="0031730D"/>
    <w:rsid w:val="003271A5"/>
    <w:rsid w:val="003354A3"/>
    <w:rsid w:val="003A075C"/>
    <w:rsid w:val="003F48CA"/>
    <w:rsid w:val="004051D7"/>
    <w:rsid w:val="00417128"/>
    <w:rsid w:val="00417889"/>
    <w:rsid w:val="00445706"/>
    <w:rsid w:val="004470B8"/>
    <w:rsid w:val="004779FA"/>
    <w:rsid w:val="00482F22"/>
    <w:rsid w:val="004C466C"/>
    <w:rsid w:val="004D3566"/>
    <w:rsid w:val="004E321C"/>
    <w:rsid w:val="004F675C"/>
    <w:rsid w:val="00503546"/>
    <w:rsid w:val="00563E32"/>
    <w:rsid w:val="00565DED"/>
    <w:rsid w:val="005B796A"/>
    <w:rsid w:val="006131BC"/>
    <w:rsid w:val="00625593"/>
    <w:rsid w:val="00654C95"/>
    <w:rsid w:val="006C18BD"/>
    <w:rsid w:val="006D410D"/>
    <w:rsid w:val="007470F9"/>
    <w:rsid w:val="007539CB"/>
    <w:rsid w:val="007756C3"/>
    <w:rsid w:val="007E3DCA"/>
    <w:rsid w:val="00811602"/>
    <w:rsid w:val="00820347"/>
    <w:rsid w:val="00840F48"/>
    <w:rsid w:val="00861724"/>
    <w:rsid w:val="00881030"/>
    <w:rsid w:val="008D612B"/>
    <w:rsid w:val="00915012"/>
    <w:rsid w:val="009230F4"/>
    <w:rsid w:val="00934303"/>
    <w:rsid w:val="00951109"/>
    <w:rsid w:val="00984785"/>
    <w:rsid w:val="009A49F9"/>
    <w:rsid w:val="009C32A7"/>
    <w:rsid w:val="009F546C"/>
    <w:rsid w:val="00A17641"/>
    <w:rsid w:val="00A65547"/>
    <w:rsid w:val="00AA7B56"/>
    <w:rsid w:val="00AE480F"/>
    <w:rsid w:val="00B2593B"/>
    <w:rsid w:val="00B320A7"/>
    <w:rsid w:val="00B777E2"/>
    <w:rsid w:val="00BA3079"/>
    <w:rsid w:val="00BD72B8"/>
    <w:rsid w:val="00BE706A"/>
    <w:rsid w:val="00BF0E6B"/>
    <w:rsid w:val="00C37092"/>
    <w:rsid w:val="00C46FF8"/>
    <w:rsid w:val="00C57BDB"/>
    <w:rsid w:val="00C605CD"/>
    <w:rsid w:val="00C70DCA"/>
    <w:rsid w:val="00CD40C0"/>
    <w:rsid w:val="00CF430C"/>
    <w:rsid w:val="00D712B7"/>
    <w:rsid w:val="00DA5880"/>
    <w:rsid w:val="00DE3300"/>
    <w:rsid w:val="00E17CFD"/>
    <w:rsid w:val="00E46418"/>
    <w:rsid w:val="00E956BB"/>
    <w:rsid w:val="00EA54FB"/>
    <w:rsid w:val="00EB41D7"/>
    <w:rsid w:val="00EC6EF2"/>
    <w:rsid w:val="00EE48AA"/>
    <w:rsid w:val="00F03922"/>
    <w:rsid w:val="00F22BD8"/>
    <w:rsid w:val="00F238A2"/>
    <w:rsid w:val="00F273E5"/>
    <w:rsid w:val="00F307A5"/>
    <w:rsid w:val="00F5169C"/>
    <w:rsid w:val="00F8490B"/>
    <w:rsid w:val="00F926E4"/>
    <w:rsid w:val="00FB5E47"/>
    <w:rsid w:val="00FC5F1E"/>
    <w:rsid w:val="00FE6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01D"/>
  </w:style>
  <w:style w:type="paragraph" w:styleId="Footer">
    <w:name w:val="footer"/>
    <w:basedOn w:val="Normal"/>
    <w:link w:val="FooterChar"/>
    <w:uiPriority w:val="99"/>
    <w:unhideWhenUsed/>
    <w:rsid w:val="00125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01D"/>
  </w:style>
  <w:style w:type="character" w:styleId="Hyperlink">
    <w:name w:val="Hyperlink"/>
    <w:basedOn w:val="DefaultParagraphFont"/>
    <w:uiPriority w:val="99"/>
    <w:unhideWhenUsed/>
    <w:rsid w:val="004E32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21C"/>
    <w:pPr>
      <w:ind w:left="720"/>
      <w:contextualSpacing/>
    </w:pPr>
  </w:style>
  <w:style w:type="paragraph" w:customStyle="1" w:styleId="right2cellrow">
    <w:name w:val="right2cellrow"/>
    <w:basedOn w:val="Normal"/>
    <w:rsid w:val="004E321C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21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B4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1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1D7"/>
    <w:rPr>
      <w:b/>
      <w:bCs/>
    </w:rPr>
  </w:style>
  <w:style w:type="table" w:styleId="TableGrid">
    <w:name w:val="Table Grid"/>
    <w:basedOn w:val="TableNormal"/>
    <w:uiPriority w:val="59"/>
    <w:rsid w:val="00F22BD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01D"/>
  </w:style>
  <w:style w:type="paragraph" w:styleId="Footer">
    <w:name w:val="footer"/>
    <w:basedOn w:val="Normal"/>
    <w:link w:val="FooterChar"/>
    <w:uiPriority w:val="99"/>
    <w:unhideWhenUsed/>
    <w:rsid w:val="00125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01D"/>
  </w:style>
  <w:style w:type="character" w:styleId="Hyperlink">
    <w:name w:val="Hyperlink"/>
    <w:basedOn w:val="DefaultParagraphFont"/>
    <w:uiPriority w:val="99"/>
    <w:semiHidden/>
    <w:unhideWhenUsed/>
    <w:rsid w:val="004E32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21C"/>
    <w:pPr>
      <w:ind w:left="720"/>
      <w:contextualSpacing/>
    </w:pPr>
  </w:style>
  <w:style w:type="paragraph" w:customStyle="1" w:styleId="right2cellrow">
    <w:name w:val="right2cellrow"/>
    <w:basedOn w:val="Normal"/>
    <w:rsid w:val="004E321C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2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hdc.mdsol.com\softwareinstallations\Hosting\DBA_SQL_Scripts\Ra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ders\Downloads\CMP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CMPMaster.dotx</Template>
  <TotalTime>1316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Medidata Solutions Inc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template</cp:lastModifiedBy>
  <cp:revision>34</cp:revision>
  <cp:lastPrinted>2013-06-10T18:57:00Z</cp:lastPrinted>
  <dcterms:created xsi:type="dcterms:W3CDTF">2013-06-10T19:12:00Z</dcterms:created>
  <dcterms:modified xsi:type="dcterms:W3CDTF">2013-06-17T19:25:00Z</dcterms:modified>
</cp:coreProperties>
</file>