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80"/>
          <w:szCs w:val="8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80"/>
          <w:szCs w:val="80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Подготовка к съемке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Чего нельзя делать перед съемкой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32"/>
          <w:szCs w:val="32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физические нагрузки 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не переусерствуйте перед съемкой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Если будут болеть мышцы вы ограничите позинг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32"/>
          <w:szCs w:val="32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Употребление кислого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соленого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спиртного 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можете получить отек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ЕСЛИ есть предрасположенность к отечности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примите мочегонное 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читайте противопоказания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rFonts w:ascii="Arial" w:hAnsi="Arial" w:hint="default"/>
          <w:sz w:val="32"/>
          <w:szCs w:val="32"/>
          <w:rtl w:val="0"/>
          <w:lang w:val="ru-RU"/>
        </w:rPr>
      </w:pP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Солярий 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последнее посещение должно быть за неделю до фотосессии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Либо Ваша покрасневшая кожа будет видна на фото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Съмка беременности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Оптимальный срок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28-34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неделя беременности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Если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Вы ждете двойню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то начиная с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26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недели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Сроки примерные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>Главное что бы Вы чувствовали себя комфортно  и позинг давался лекго</w:t>
      </w:r>
      <w:r>
        <w:rPr>
          <w:rFonts w:ascii="Arial" w:hAnsi="Arial"/>
          <w:outline w:val="0"/>
          <w:color w:val="000000"/>
          <w:sz w:val="32"/>
          <w:szCs w:val="32"/>
          <w:rtl w:val="0"/>
          <w:lang w:val="ru-RU"/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Макияж и укладка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не снимаю без профессионального макияжа и укладки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 Визажисты знают все тонкости макияжа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 тех или иных условиях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в особенности для беременных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ведь лицо в этот период меняется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а макияжем его легко подкорректировать и подчеркнуть Вашу красоту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  Образ делается в среднем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2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часа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по этому в студию нужно приехать за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2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часа до начала съемки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Если в фотосессии участвуют супруг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лучше ему приехать непосредственно к началу съемки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ждать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2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часа очень утомительно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Макияж всегда НЮД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Так как работа в световых схемах делает глаза и так достаточно темными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Любой Смоки сделает из глаз ямы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Укладка может быть любой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Главное что бы волосы были живыми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Без какой либо фиксации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Одежда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Один из важнейших подготовительных моментов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Результат фотосессии во многом зависит от выбранной одежды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 этому отнеситесь к этой части подготовки серьезно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 Очень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-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очень большое количество вещей брать не нужно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будет легко в них потеряться и забыть одеть что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-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то важное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Одежда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 и реквизит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 котор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ый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 я могу привезти на съемку бесплатно 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смотреть тут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Маникюр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Френч это идеальный вариант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так же подойдет однотонный лак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светлых спокойных оттенков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забывайте про педикюр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даже просто прозрачный лак сделает ваши пальчики аккуратными и ухоженными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Не делайте яркий лак на ногах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черный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голубой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красный и 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на фотографиях он выглядит неуместно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Депиляция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Необходимо заранее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за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2-3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дня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избавится от всех е нужных волос на лице и теле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делайте это на кануне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Так как модно получить раздражение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Позы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Это один из главных пунктов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Вам не стоит беспокоиться что не получится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Мы обязательно пройдем инструктаж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отзеркалеваю все позы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Перед зеркалом дома покрутитесь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полюбуйтесь вашим животиком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!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Оденьте приготовленные наряды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посмотрите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хорошо ли все сочетается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Успех фотосессии зависит в равной степени от фотографа и от модели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поэтому очень важно Ваше активное участие в процессе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позитивный настрой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открытость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а также добросовестная подготовка к съемке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 любом случае мы с Вами подберем те позы и ракурсы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подходящие именно Вам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 процессе съемки я обязательно подсказываю какую позу вам занять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что делать с руками и ногами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:)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474747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878787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Выбор одежды 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Боди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чёрные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белые и 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д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),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 длинным рукавом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коротким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без рукавов вообще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это полностью ваш выбор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Любые оверсайзные вещи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пиджаки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пальто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тренч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гольфы 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 без рисунков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плотные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короткие топы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джинсы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для беременных а обычные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голубые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синие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чёрные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серые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рваные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,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бойфренды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брюки классического кроя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брюки спортивного кроя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белье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комплекты чёрное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белое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телесное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)-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желательно один комплект телесного бесшовного белья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рубашки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футболки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поло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майки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 либо крупная клетка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под рубашку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,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как вариант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можно одеть белую майку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футболку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платья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летящие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вязаные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в обтяг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кожанка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джинсовка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короткая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не в обтяг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короткие шубки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особенно интересно смотрится из шерсти ламы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классический тренч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черный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бежевый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пиджак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белый чёрный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ближе к классике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свитера крупной вязки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 широким вырезом на плечо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кардиган крупной вязки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Выбор одежды для 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мужчины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Футболки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поло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майки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 без принтов и надписей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черные белые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Рубашки однотонные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светлые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темные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 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НЕ в мелкую клетку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полоску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Брюки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классические или кэжуал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Брюки спортивного кроя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Джинсы синие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голубые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серые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черные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бойфренды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рваные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Деловой костюм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подходящий под одежду супруги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Бейсболки однотонные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под джинсы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майки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Однотонные пуловеры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кардиганы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Если супруг очень упирается идти с вами – не надо настаивать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человек который не настроен на съемку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приходит с плохим настроением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 может значительно ухудшить результат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Но таких случаев к счастью мало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 крайней мере у меня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!!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забывает запонки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если таковые нужны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),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носки в тон туфлям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Туфли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Обувь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Берите с собой только чистую обувь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она должна подходить к выбранной одежде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не надо брать много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часто она просто не нужна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обнаженные стопы очень красиво смотрятся на фотографиях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классические лодочки на каблуке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босоножки на каблуке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кеды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кроссовки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слипоны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берцы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сандалии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можно босиком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 чаще всего бывает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все зависит от задумки образа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Высокие сапоги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Берцы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любая массивная ил грубая обувь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Вся обувь должна быть чистая и не заношенная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Аксессуары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украшения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серьги колье браслеты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особенно хорошо подойдёт крупная бижутерия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шляпа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бейсболка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Галстуки 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Платки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Чалма 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Подтяжки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Портупеи</w:t>
      </w:r>
    </w:p>
    <w:p>
      <w:pPr>
        <w:pStyle w:val="По умолчанию"/>
        <w:numPr>
          <w:ilvl w:val="0"/>
          <w:numId w:val="4"/>
        </w:numPr>
        <w:bidi w:val="0"/>
        <w:ind w:right="0"/>
        <w:jc w:val="left"/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Перчатки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center"/>
        <w:rPr>
          <w:rtl w:val="0"/>
        </w:rPr>
      </w:pPr>
      <w:r>
        <w:rPr>
          <w:rFonts w:ascii="Arial" w:cs="Arial" w:hAnsi="Arial" w:eastAsia="Arial"/>
          <w:sz w:val="24"/>
          <w:szCs w:val="24"/>
          <w:shd w:val="clear" w:color="auto" w:fill="2b2b2b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Тире"/>
  </w:abstractNum>
  <w:abstractNum w:abstractNumId="1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6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8"/>
        <w:szCs w:val="38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16161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Тире">
    <w:name w:val="Тире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