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71563" w14:textId="0A308341" w:rsidR="00B20734" w:rsidRPr="00E72E92" w:rsidRDefault="00E72E92" w:rsidP="00E72E92">
      <w:pPr>
        <w:spacing w:line="480" w:lineRule="auto"/>
        <w:rPr>
          <w:rFonts w:ascii="Times New Roman" w:hAnsi="Times New Roman" w:cs="Times New Roman"/>
          <w:b/>
          <w:bCs/>
        </w:rPr>
      </w:pPr>
      <w:r w:rsidRPr="00E72E92">
        <w:rPr>
          <w:rFonts w:ascii="Times New Roman" w:hAnsi="Times New Roman" w:cs="Times New Roman"/>
          <w:b/>
          <w:bCs/>
        </w:rPr>
        <w:t xml:space="preserve">References: </w:t>
      </w:r>
    </w:p>
    <w:p w14:paraId="4D108CBA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72E92">
        <w:rPr>
          <w:rFonts w:ascii="Times New Roman" w:hAnsi="Times New Roman" w:cs="Times New Roman"/>
        </w:rPr>
        <w:t>Aibin</w:t>
      </w:r>
      <w:proofErr w:type="spellEnd"/>
      <w:r w:rsidRPr="00E72E92">
        <w:rPr>
          <w:rFonts w:ascii="Times New Roman" w:hAnsi="Times New Roman" w:cs="Times New Roman"/>
        </w:rPr>
        <w:t xml:space="preserve">, M. (2024, March 18). </w:t>
      </w:r>
      <w:r w:rsidRPr="00E72E92">
        <w:rPr>
          <w:rFonts w:ascii="Times New Roman" w:hAnsi="Times New Roman" w:cs="Times New Roman"/>
          <w:i/>
          <w:iCs/>
        </w:rPr>
        <w:t xml:space="preserve">Enable the </w:t>
      </w:r>
      <w:proofErr w:type="spellStart"/>
      <w:r w:rsidRPr="00E72E92">
        <w:rPr>
          <w:rFonts w:ascii="Times New Roman" w:hAnsi="Times New Roman" w:cs="Times New Roman"/>
          <w:i/>
          <w:iCs/>
        </w:rPr>
        <w:t>mysqli</w:t>
      </w:r>
      <w:proofErr w:type="spellEnd"/>
      <w:r w:rsidRPr="00E72E92">
        <w:rPr>
          <w:rFonts w:ascii="Times New Roman" w:hAnsi="Times New Roman" w:cs="Times New Roman"/>
          <w:i/>
          <w:iCs/>
        </w:rPr>
        <w:t xml:space="preserve"> extension on Linux</w:t>
      </w:r>
      <w:r w:rsidRPr="00E72E92">
        <w:rPr>
          <w:rFonts w:ascii="Times New Roman" w:hAnsi="Times New Roman" w:cs="Times New Roman"/>
        </w:rPr>
        <w:t xml:space="preserve">. </w:t>
      </w:r>
      <w:proofErr w:type="spellStart"/>
      <w:r w:rsidRPr="00E72E92">
        <w:rPr>
          <w:rFonts w:ascii="Times New Roman" w:hAnsi="Times New Roman" w:cs="Times New Roman"/>
        </w:rPr>
        <w:t>Baeldung</w:t>
      </w:r>
      <w:proofErr w:type="spellEnd"/>
      <w:r w:rsidRPr="00E72E92">
        <w:rPr>
          <w:rFonts w:ascii="Times New Roman" w:hAnsi="Times New Roman" w:cs="Times New Roman"/>
        </w:rPr>
        <w:t xml:space="preserve"> on Linux. Retrieved from </w:t>
      </w:r>
      <w:hyperlink r:id="rId5" w:tgtFrame="_new" w:history="1">
        <w:r w:rsidRPr="00E72E92">
          <w:rPr>
            <w:rStyle w:val="Hyperlink"/>
            <w:rFonts w:ascii="Times New Roman" w:hAnsi="Times New Roman" w:cs="Times New Roman"/>
          </w:rPr>
          <w:t>https://www.baeldung.com/linux/mysqli-extension-activate</w:t>
        </w:r>
      </w:hyperlink>
    </w:p>
    <w:p w14:paraId="0EF39783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72E92">
        <w:rPr>
          <w:rFonts w:ascii="Times New Roman" w:hAnsi="Times New Roman" w:cs="Times New Roman"/>
        </w:rPr>
        <w:t xml:space="preserve">Das, S. (2023, April 6). </w:t>
      </w:r>
      <w:r w:rsidRPr="00E72E92">
        <w:rPr>
          <w:rFonts w:ascii="Times New Roman" w:hAnsi="Times New Roman" w:cs="Times New Roman"/>
          <w:i/>
          <w:iCs/>
        </w:rPr>
        <w:t>How fast should a website load in 2023?</w:t>
      </w:r>
      <w:r w:rsidRPr="00E72E92">
        <w:rPr>
          <w:rFonts w:ascii="Times New Roman" w:hAnsi="Times New Roman" w:cs="Times New Roman"/>
        </w:rPr>
        <w:t xml:space="preserve"> </w:t>
      </w:r>
      <w:proofErr w:type="spellStart"/>
      <w:r w:rsidRPr="00E72E92">
        <w:rPr>
          <w:rFonts w:ascii="Times New Roman" w:hAnsi="Times New Roman" w:cs="Times New Roman"/>
        </w:rPr>
        <w:t>BrowserStack</w:t>
      </w:r>
      <w:proofErr w:type="spellEnd"/>
      <w:r w:rsidRPr="00E72E92">
        <w:rPr>
          <w:rFonts w:ascii="Times New Roman" w:hAnsi="Times New Roman" w:cs="Times New Roman"/>
        </w:rPr>
        <w:t xml:space="preserve">. Retrieved from </w:t>
      </w:r>
      <w:hyperlink r:id="rId6" w:tgtFrame="_new" w:history="1">
        <w:r w:rsidRPr="00E72E92">
          <w:rPr>
            <w:rStyle w:val="Hyperlink"/>
            <w:rFonts w:ascii="Times New Roman" w:hAnsi="Times New Roman" w:cs="Times New Roman"/>
          </w:rPr>
          <w:t>https://www.browserstack.com/guide/how-fast-should-a-website-load</w:t>
        </w:r>
      </w:hyperlink>
    </w:p>
    <w:p w14:paraId="32082B32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72E92">
        <w:rPr>
          <w:rFonts w:ascii="Times New Roman" w:hAnsi="Times New Roman" w:cs="Times New Roman"/>
        </w:rPr>
        <w:t>Exinfm</w:t>
      </w:r>
      <w:proofErr w:type="spellEnd"/>
      <w:r w:rsidRPr="00E72E92">
        <w:rPr>
          <w:rFonts w:ascii="Times New Roman" w:hAnsi="Times New Roman" w:cs="Times New Roman"/>
        </w:rPr>
        <w:t xml:space="preserve">. (n.d.). </w:t>
      </w:r>
      <w:r w:rsidRPr="00E72E92">
        <w:rPr>
          <w:rFonts w:ascii="Times New Roman" w:hAnsi="Times New Roman" w:cs="Times New Roman"/>
          <w:i/>
          <w:iCs/>
        </w:rPr>
        <w:t>Software requirement specifications for &lt;project&gt;</w:t>
      </w:r>
      <w:r w:rsidRPr="00E72E92">
        <w:rPr>
          <w:rFonts w:ascii="Times New Roman" w:hAnsi="Times New Roman" w:cs="Times New Roman"/>
        </w:rPr>
        <w:t xml:space="preserve"> [Template]. Retrieved from </w:t>
      </w:r>
      <w:hyperlink r:id="rId7" w:tgtFrame="_new" w:history="1">
        <w:r w:rsidRPr="00E72E92">
          <w:rPr>
            <w:rStyle w:val="Hyperlink"/>
            <w:rFonts w:ascii="Times New Roman" w:hAnsi="Times New Roman" w:cs="Times New Roman"/>
          </w:rPr>
          <w:t>https://exinfm.com/training/M2C3/srs_template.doc</w:t>
        </w:r>
      </w:hyperlink>
    </w:p>
    <w:p w14:paraId="7E6DF640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72E92">
        <w:rPr>
          <w:rFonts w:ascii="Times New Roman" w:hAnsi="Times New Roman" w:cs="Times New Roman"/>
        </w:rPr>
        <w:t xml:space="preserve">ICO. (n.d.). </w:t>
      </w:r>
      <w:r w:rsidRPr="00E72E92">
        <w:rPr>
          <w:rFonts w:ascii="Times New Roman" w:hAnsi="Times New Roman" w:cs="Times New Roman"/>
          <w:i/>
          <w:iCs/>
        </w:rPr>
        <w:t>Principles</w:t>
      </w:r>
      <w:r w:rsidRPr="00E72E92">
        <w:rPr>
          <w:rFonts w:ascii="Times New Roman" w:hAnsi="Times New Roman" w:cs="Times New Roman"/>
        </w:rPr>
        <w:t xml:space="preserve">. Retrieved from </w:t>
      </w:r>
      <w:hyperlink r:id="rId8" w:tgtFrame="_new" w:history="1">
        <w:r w:rsidRPr="00E72E92">
          <w:rPr>
            <w:rStyle w:val="Hyperlink"/>
            <w:rFonts w:ascii="Times New Roman" w:hAnsi="Times New Roman" w:cs="Times New Roman"/>
          </w:rPr>
          <w:t>https://ico.org.uk/for-organisations/intelligence-services-processing/principles/</w:t>
        </w:r>
      </w:hyperlink>
    </w:p>
    <w:p w14:paraId="5B8CF454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72E92">
        <w:rPr>
          <w:rFonts w:ascii="Times New Roman" w:hAnsi="Times New Roman" w:cs="Times New Roman"/>
        </w:rPr>
        <w:t xml:space="preserve">Sumner, S., Leavitt, S., &amp; Siemens, C. (2024, August 20). </w:t>
      </w:r>
      <w:r w:rsidRPr="00E72E92">
        <w:rPr>
          <w:rFonts w:ascii="Times New Roman" w:hAnsi="Times New Roman" w:cs="Times New Roman"/>
          <w:i/>
          <w:iCs/>
        </w:rPr>
        <w:t>Recommendations for defining reliability targets - Microsoft Azure well-architected framework</w:t>
      </w:r>
      <w:r w:rsidRPr="00E72E92">
        <w:rPr>
          <w:rFonts w:ascii="Times New Roman" w:hAnsi="Times New Roman" w:cs="Times New Roman"/>
        </w:rPr>
        <w:t xml:space="preserve">. Microsoft Azure Well-Architected Framework | Microsoft Learn. Retrieved from </w:t>
      </w:r>
      <w:hyperlink r:id="rId9" w:tgtFrame="_new" w:history="1">
        <w:r w:rsidRPr="00E72E92">
          <w:rPr>
            <w:rStyle w:val="Hyperlink"/>
            <w:rFonts w:ascii="Times New Roman" w:hAnsi="Times New Roman" w:cs="Times New Roman"/>
          </w:rPr>
          <w:t>https://learn.microsoft.com/en-us/azure/well-architected/reliability/metrics</w:t>
        </w:r>
      </w:hyperlink>
    </w:p>
    <w:p w14:paraId="498616C1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72E92">
        <w:rPr>
          <w:rFonts w:ascii="Times New Roman" w:hAnsi="Times New Roman" w:cs="Times New Roman"/>
        </w:rPr>
        <w:t xml:space="preserve">Tsui, F., Karam, O., &amp; Bernal, B. (2018). </w:t>
      </w:r>
      <w:r w:rsidRPr="00E72E92">
        <w:rPr>
          <w:rFonts w:ascii="Times New Roman" w:hAnsi="Times New Roman" w:cs="Times New Roman"/>
          <w:i/>
          <w:iCs/>
        </w:rPr>
        <w:t>Essentials of software engineering</w:t>
      </w:r>
      <w:r w:rsidRPr="00E72E92">
        <w:rPr>
          <w:rFonts w:ascii="Times New Roman" w:hAnsi="Times New Roman" w:cs="Times New Roman"/>
        </w:rPr>
        <w:t xml:space="preserve"> (4th ed.). Jones &amp; Bartlett Learning.</w:t>
      </w:r>
    </w:p>
    <w:p w14:paraId="3823B498" w14:textId="77777777" w:rsidR="00E72E92" w:rsidRPr="00E72E92" w:rsidRDefault="00E72E92" w:rsidP="00E72E92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72E92">
        <w:rPr>
          <w:rFonts w:ascii="Times New Roman" w:hAnsi="Times New Roman" w:cs="Times New Roman"/>
        </w:rPr>
        <w:t>Vogels</w:t>
      </w:r>
      <w:proofErr w:type="spellEnd"/>
      <w:r w:rsidRPr="00E72E92">
        <w:rPr>
          <w:rFonts w:ascii="Times New Roman" w:hAnsi="Times New Roman" w:cs="Times New Roman"/>
        </w:rPr>
        <w:t xml:space="preserve">, R. (2024, September 20). </w:t>
      </w:r>
      <w:r w:rsidRPr="00E72E92">
        <w:rPr>
          <w:rFonts w:ascii="Times New Roman" w:hAnsi="Times New Roman" w:cs="Times New Roman"/>
          <w:i/>
          <w:iCs/>
        </w:rPr>
        <w:t>Web application testing: 6-step guide how to test a website</w:t>
      </w:r>
      <w:r w:rsidRPr="00E72E92">
        <w:rPr>
          <w:rFonts w:ascii="Times New Roman" w:hAnsi="Times New Roman" w:cs="Times New Roman"/>
        </w:rPr>
        <w:t xml:space="preserve">. </w:t>
      </w:r>
      <w:proofErr w:type="spellStart"/>
      <w:r w:rsidRPr="00E72E92">
        <w:rPr>
          <w:rFonts w:ascii="Times New Roman" w:hAnsi="Times New Roman" w:cs="Times New Roman"/>
        </w:rPr>
        <w:t>Usersnap</w:t>
      </w:r>
      <w:proofErr w:type="spellEnd"/>
      <w:r w:rsidRPr="00E72E92">
        <w:rPr>
          <w:rFonts w:ascii="Times New Roman" w:hAnsi="Times New Roman" w:cs="Times New Roman"/>
        </w:rPr>
        <w:t xml:space="preserve"> Blog. Retrieved from </w:t>
      </w:r>
      <w:hyperlink r:id="rId10" w:tgtFrame="_new" w:history="1">
        <w:r w:rsidRPr="00E72E92">
          <w:rPr>
            <w:rStyle w:val="Hyperlink"/>
            <w:rFonts w:ascii="Times New Roman" w:hAnsi="Times New Roman" w:cs="Times New Roman"/>
          </w:rPr>
          <w:t>https://usersnap.com/blog/web-application-testing/</w:t>
        </w:r>
      </w:hyperlink>
    </w:p>
    <w:p w14:paraId="56A296D1" w14:textId="77777777" w:rsidR="00E72E92" w:rsidRPr="00E72E92" w:rsidRDefault="00E72E92" w:rsidP="00E72E92">
      <w:pPr>
        <w:spacing w:line="480" w:lineRule="auto"/>
        <w:rPr>
          <w:rFonts w:ascii="Times New Roman" w:hAnsi="Times New Roman" w:cs="Times New Roman"/>
        </w:rPr>
      </w:pPr>
    </w:p>
    <w:sectPr w:rsidR="00E72E92" w:rsidRPr="00E7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10A96"/>
    <w:multiLevelType w:val="multilevel"/>
    <w:tmpl w:val="C0B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46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92"/>
    <w:rsid w:val="00005ED5"/>
    <w:rsid w:val="004C79F0"/>
    <w:rsid w:val="00505097"/>
    <w:rsid w:val="00A50C21"/>
    <w:rsid w:val="00B20734"/>
    <w:rsid w:val="00C81155"/>
    <w:rsid w:val="00D15B1A"/>
    <w:rsid w:val="00E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85F1"/>
  <w15:chartTrackingRefBased/>
  <w15:docId w15:val="{BF7F1D05-D003-0344-804A-F2AF2554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E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intelligence-services-processing/princi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infm.com/training/M2C3/srs_template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how-fast-should-a-website-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linux/mysqli-extension-activate" TargetMode="External"/><Relationship Id="rId10" Type="http://schemas.openxmlformats.org/officeDocument/2006/relationships/hyperlink" Target="https://usersnap.com/blog/web-application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well-architected/reliability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Loper</dc:creator>
  <cp:keywords/>
  <dc:description/>
  <cp:lastModifiedBy>Stephanie Loper</cp:lastModifiedBy>
  <cp:revision>1</cp:revision>
  <dcterms:created xsi:type="dcterms:W3CDTF">2024-10-15T04:24:00Z</dcterms:created>
  <dcterms:modified xsi:type="dcterms:W3CDTF">2024-10-15T04:25:00Z</dcterms:modified>
</cp:coreProperties>
</file>