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45" name="image17.png"/>
            <a:graphic>
              <a:graphicData uri="http://schemas.openxmlformats.org/drawingml/2006/picture">
                <pic:pic>
                  <pic:nvPicPr>
                    <pic:cNvPr descr="C:\Users\EPIS\Documents\upt.png" id="0" name="image17.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Proyecto</w:t>
      </w:r>
      <w:r w:rsidDel="00000000" w:rsidR="00000000" w:rsidRPr="00000000">
        <w:rPr>
          <w:rFonts w:ascii="Times New Roman" w:cs="Times New Roman" w:eastAsia="Times New Roman" w:hAnsi="Times New Roman"/>
          <w:b w:val="1"/>
          <w:bCs w:val="1"/>
          <w:sz w:val="36"/>
          <w:szCs w:val="36"/>
          <w:rtl w:val="0"/>
        </w:rPr>
        <w:t xml:space="preserve">: “Simulador de laboratorio virtual de Química para la experimentación científica en la institución educativa Alexander Fleming”</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Gestión de Proyecto de TI</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Martha Judith Paredes Vignola</w:t>
      </w: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5">
      <w:pPr>
        <w:spacing w:after="0" w:lineRule="auto"/>
        <w:ind w:left="720" w:firstLine="708.0000000000001"/>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Solorzano Zegarra, Antony Piero        </w:t>
        <w:tab/>
        <w:t xml:space="preserve">(2023078696)</w:t>
      </w:r>
    </w:p>
    <w:p w:rsidR="00000000" w:rsidDel="00000000" w:rsidP="00000000" w:rsidRDefault="00000000" w:rsidRPr="00000000" w14:paraId="00000016">
      <w:pPr>
        <w:spacing w:after="0" w:lineRule="auto"/>
        <w:ind w:left="720" w:firstLine="708.0000000000001"/>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Marca Aguilar, Stevie Gerald        </w:t>
        <w:tab/>
        <w:tab/>
        <w:t xml:space="preserve">(2023076802)</w:t>
      </w:r>
    </w:p>
    <w:p w:rsidR="00000000" w:rsidDel="00000000" w:rsidP="00000000" w:rsidRDefault="00000000" w:rsidRPr="00000000" w14:paraId="00000017">
      <w:pPr>
        <w:spacing w:after="0" w:lineRule="auto"/>
        <w:ind w:left="720" w:firstLine="708.0000000000001"/>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Cortez Mamani Julio Samuel                       (2023077283)</w:t>
      </w:r>
    </w:p>
    <w:p w:rsidR="00000000" w:rsidDel="00000000" w:rsidP="00000000" w:rsidRDefault="00000000" w:rsidRPr="00000000" w14:paraId="00000018">
      <w:pPr>
        <w:spacing w:after="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A">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sz w:val="32"/>
          <w:szCs w:val="32"/>
          <w:rtl w:val="0"/>
        </w:rPr>
        <w:t xml:space="preserve">2026</w:t>
      </w: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rPr/>
            </w:pPr>
            <w:r w:rsidDel="00000000" w:rsidR="00000000" w:rsidRPr="00000000">
              <w:rPr>
                <w:rtl w:val="0"/>
              </w:rPr>
              <w:t xml:space="preserve">1.0</w:t>
            </w:r>
          </w:p>
        </w:tc>
        <w:tc>
          <w:tcPr/>
          <w:p w:rsidR="00000000" w:rsidDel="00000000" w:rsidP="00000000" w:rsidRDefault="00000000" w:rsidRPr="00000000" w14:paraId="0000002C">
            <w:pPr>
              <w:rPr/>
            </w:pPr>
            <w:r w:rsidDel="00000000" w:rsidR="00000000" w:rsidRPr="00000000">
              <w:rPr>
                <w:rtl w:val="0"/>
              </w:rPr>
              <w:t xml:space="preserve">Antony Solorzano </w:t>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tl w:val="0"/>
              </w:rPr>
              <w:t xml:space="preserve">Versión inicial del Documento de Especificación de Requerimientos de Software </w:t>
            </w:r>
          </w:p>
        </w:tc>
      </w:tr>
    </w:tbl>
    <w:p w:rsidR="00000000" w:rsidDel="00000000" w:rsidP="00000000" w:rsidRDefault="00000000" w:rsidRPr="00000000" w14:paraId="00000031">
      <w:pPr>
        <w:pStyle w:val="Title"/>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b w:val="1"/>
          <w:bCs w:val="1"/>
          <w:sz w:val="36"/>
          <w:szCs w:val="36"/>
          <w:rtl w:val="0"/>
        </w:rPr>
        <w:t xml:space="preserve">                                                                            “Simulador de laboratorio virtual de Química para la experimentación científica en la institución educativa Alexander Fleming”</w:t>
      </w: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Especificación de Requerimientos de Software</w:t>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1.0</w:t>
      </w:r>
    </w:p>
    <w:p w:rsidR="00000000" w:rsidDel="00000000" w:rsidP="00000000" w:rsidRDefault="00000000" w:rsidRPr="00000000" w14:paraId="0000003E">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sdt>
      <w:sdtPr>
        <w:id w:val="-2015764671"/>
        <w:docPartObj>
          <w:docPartGallery w:val="Table of Contents"/>
          <w:docPartUnique w:val="1"/>
        </w:docPartObj>
      </w:sdtPr>
      <w:sdtContent>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92buuf4olofv">
            <w:r w:rsidDel="00000000" w:rsidR="00000000" w:rsidRPr="00000000">
              <w:rPr>
                <w:rFonts w:ascii="Times New Roman" w:cs="Times New Roman" w:eastAsia="Times New Roman" w:hAnsi="Times New Roman"/>
                <w:b w:val="1"/>
                <w:bCs w:val="1"/>
                <w:color w:val="000000"/>
                <w:rtl w:val="0"/>
              </w:rPr>
              <w:t xml:space="preserve">INTRODUCCIÓN</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color w:val="000000"/>
            </w:rPr>
          </w:pPr>
          <w:hyperlink w:anchor="_heading=h.r5h5kes3dcwb">
            <w:r w:rsidDel="00000000" w:rsidR="00000000" w:rsidRPr="00000000">
              <w:rPr>
                <w:rFonts w:ascii="Times New Roman" w:cs="Times New Roman" w:eastAsia="Times New Roman" w:hAnsi="Times New Roman"/>
                <w:b w:val="1"/>
                <w:bCs w:val="1"/>
                <w:color w:val="000000"/>
                <w:rtl w:val="0"/>
              </w:rPr>
              <w:t xml:space="preserve">1. Generalidades de la Empresa</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color w:val="000000"/>
            </w:rPr>
          </w:pPr>
          <w:hyperlink w:anchor="_heading=h.r36sla1bmlt">
            <w:r w:rsidDel="00000000" w:rsidR="00000000" w:rsidRPr="00000000">
              <w:rPr>
                <w:rFonts w:ascii="Times New Roman" w:cs="Times New Roman" w:eastAsia="Times New Roman" w:hAnsi="Times New Roman"/>
                <w:b w:val="1"/>
                <w:bCs w:val="1"/>
                <w:color w:val="000000"/>
                <w:rtl w:val="0"/>
              </w:rPr>
              <w:t xml:space="preserve">1.1. Nombre de la Empresa</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color w:val="000000"/>
            </w:rPr>
          </w:pPr>
          <w:hyperlink w:anchor="_heading=h.y7w5l53k0vui">
            <w:r w:rsidDel="00000000" w:rsidR="00000000" w:rsidRPr="00000000">
              <w:rPr>
                <w:rFonts w:ascii="Times New Roman" w:cs="Times New Roman" w:eastAsia="Times New Roman" w:hAnsi="Times New Roman"/>
                <w:b w:val="1"/>
                <w:bCs w:val="1"/>
                <w:color w:val="000000"/>
                <w:rtl w:val="0"/>
              </w:rPr>
              <w:t xml:space="preserve">1.2. Visión</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color w:val="000000"/>
            </w:rPr>
          </w:pPr>
          <w:hyperlink w:anchor="_heading=h.pl59ic5r95mz">
            <w:r w:rsidDel="00000000" w:rsidR="00000000" w:rsidRPr="00000000">
              <w:rPr>
                <w:rFonts w:ascii="Times New Roman" w:cs="Times New Roman" w:eastAsia="Times New Roman" w:hAnsi="Times New Roman"/>
                <w:b w:val="1"/>
                <w:bCs w:val="1"/>
                <w:color w:val="000000"/>
                <w:rtl w:val="0"/>
              </w:rPr>
              <w:t xml:space="preserve">1.3. Misión</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color w:val="000000"/>
            </w:rPr>
          </w:pPr>
          <w:hyperlink w:anchor="_heading=h.7j5zle3yb6lh">
            <w:r w:rsidDel="00000000" w:rsidR="00000000" w:rsidRPr="00000000">
              <w:rPr>
                <w:rFonts w:ascii="Times New Roman" w:cs="Times New Roman" w:eastAsia="Times New Roman" w:hAnsi="Times New Roman"/>
                <w:b w:val="1"/>
                <w:bCs w:val="1"/>
                <w:color w:val="000000"/>
                <w:rtl w:val="0"/>
              </w:rPr>
              <w:t xml:space="preserve">2. Organigrama</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color w:val="000000"/>
            </w:rPr>
          </w:pPr>
          <w:hyperlink w:anchor="_heading=h.e4kcim1qaq0t">
            <w:r w:rsidDel="00000000" w:rsidR="00000000" w:rsidRPr="00000000">
              <w:rPr>
                <w:rFonts w:ascii="Times New Roman" w:cs="Times New Roman" w:eastAsia="Times New Roman" w:hAnsi="Times New Roman"/>
                <w:b w:val="1"/>
                <w:bCs w:val="1"/>
                <w:color w:val="000000"/>
                <w:rtl w:val="0"/>
              </w:rPr>
              <w:t xml:space="preserve">3. Descripción del Problema</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xloq0eyp55gs">
            <w:r w:rsidDel="00000000" w:rsidR="00000000" w:rsidRPr="00000000">
              <w:rPr>
                <w:rFonts w:ascii="Times New Roman" w:cs="Times New Roman" w:eastAsia="Times New Roman" w:hAnsi="Times New Roman"/>
                <w:b w:val="1"/>
                <w:bCs w:val="1"/>
                <w:color w:val="000000"/>
                <w:rtl w:val="0"/>
              </w:rPr>
              <w:t xml:space="preserve">3.1. Objetivos de Negocios</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Times New Roman" w:cs="Times New Roman" w:eastAsia="Times New Roman" w:hAnsi="Times New Roman"/>
              <w:b w:val="1"/>
              <w:bCs w:val="1"/>
              <w:color w:val="000000"/>
            </w:rPr>
          </w:pPr>
          <w:hyperlink w:anchor="_heading=h.5u3j0pdxfsyv">
            <w:r w:rsidDel="00000000" w:rsidR="00000000" w:rsidRPr="00000000">
              <w:rPr>
                <w:rFonts w:ascii="Times New Roman" w:cs="Times New Roman" w:eastAsia="Times New Roman" w:hAnsi="Times New Roman"/>
                <w:b w:val="1"/>
                <w:bCs w:val="1"/>
                <w:color w:val="000000"/>
                <w:rtl w:val="0"/>
              </w:rPr>
              <w:t xml:space="preserve">3.1.1 Objetivo general</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Times New Roman" w:cs="Times New Roman" w:eastAsia="Times New Roman" w:hAnsi="Times New Roman"/>
              <w:b w:val="1"/>
              <w:bCs w:val="1"/>
              <w:color w:val="000000"/>
            </w:rPr>
          </w:pPr>
          <w:hyperlink w:anchor="_heading=h.nqjk224wf59i">
            <w:r w:rsidDel="00000000" w:rsidR="00000000" w:rsidRPr="00000000">
              <w:rPr>
                <w:rFonts w:ascii="Times New Roman" w:cs="Times New Roman" w:eastAsia="Times New Roman" w:hAnsi="Times New Roman"/>
                <w:b w:val="1"/>
                <w:bCs w:val="1"/>
                <w:color w:val="000000"/>
                <w:rtl w:val="0"/>
              </w:rPr>
              <w:t xml:space="preserve">3.1.2 Objetivos Específicos</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bzcl0skf28lr">
            <w:r w:rsidDel="00000000" w:rsidR="00000000" w:rsidRPr="00000000">
              <w:rPr>
                <w:rFonts w:ascii="Times New Roman" w:cs="Times New Roman" w:eastAsia="Times New Roman" w:hAnsi="Times New Roman"/>
                <w:b w:val="1"/>
                <w:bCs w:val="1"/>
                <w:color w:val="000000"/>
                <w:rtl w:val="0"/>
              </w:rPr>
              <w:t xml:space="preserve">3.2. Objetivos de Diseño</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heading=h.u7hrh0o08s92">
            <w:r w:rsidDel="00000000" w:rsidR="00000000" w:rsidRPr="00000000">
              <w:rPr>
                <w:rFonts w:ascii="Times New Roman" w:cs="Times New Roman" w:eastAsia="Times New Roman" w:hAnsi="Times New Roman"/>
                <w:b w:val="1"/>
                <w:bCs w:val="1"/>
                <w:color w:val="000000"/>
                <w:rtl w:val="0"/>
              </w:rPr>
              <w:t xml:space="preserve">4. Alcance del proyecto</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heading=h.97vf31dwjur">
            <w:r w:rsidDel="00000000" w:rsidR="00000000" w:rsidRPr="00000000">
              <w:rPr>
                <w:rFonts w:ascii="Times New Roman" w:cs="Times New Roman" w:eastAsia="Times New Roman" w:hAnsi="Times New Roman"/>
                <w:b w:val="1"/>
                <w:bCs w:val="1"/>
                <w:color w:val="000000"/>
                <w:rtl w:val="0"/>
              </w:rPr>
              <w:t xml:space="preserve">5. Viabilidad del Sistema</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heading=h.uv5whb7nt4sh">
            <w:r w:rsidDel="00000000" w:rsidR="00000000" w:rsidRPr="00000000">
              <w:rPr>
                <w:rFonts w:ascii="Times New Roman" w:cs="Times New Roman" w:eastAsia="Times New Roman" w:hAnsi="Times New Roman"/>
                <w:b w:val="1"/>
                <w:bCs w:val="1"/>
                <w:color w:val="000000"/>
                <w:rtl w:val="0"/>
              </w:rPr>
              <w:t xml:space="preserve">6. Información obtenida del Levantamiento de Información</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heading=h.j0mxwmh7loq7">
            <w:r w:rsidDel="00000000" w:rsidR="00000000" w:rsidRPr="00000000">
              <w:rPr>
                <w:rFonts w:ascii="Times New Roman" w:cs="Times New Roman" w:eastAsia="Times New Roman" w:hAnsi="Times New Roman"/>
                <w:b w:val="1"/>
                <w:bCs w:val="1"/>
                <w:color w:val="000000"/>
                <w:rtl w:val="0"/>
              </w:rPr>
              <w:t xml:space="preserve">7. Análisis de Procesos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sl8h9esr4iv">
            <w:r w:rsidDel="00000000" w:rsidR="00000000" w:rsidRPr="00000000">
              <w:rPr>
                <w:rFonts w:ascii="Times New Roman" w:cs="Times New Roman" w:eastAsia="Times New Roman" w:hAnsi="Times New Roman"/>
                <w:b w:val="1"/>
                <w:bCs w:val="1"/>
                <w:color w:val="000000"/>
                <w:rtl w:val="0"/>
              </w:rPr>
              <w:t xml:space="preserve">7.1. Diagrama del Proceso Actual – Diagrama de actividades</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irvrb74r1bp4">
            <w:r w:rsidDel="00000000" w:rsidR="00000000" w:rsidRPr="00000000">
              <w:rPr>
                <w:rFonts w:ascii="Times New Roman" w:cs="Times New Roman" w:eastAsia="Times New Roman" w:hAnsi="Times New Roman"/>
                <w:b w:val="1"/>
                <w:bCs w:val="1"/>
                <w:color w:val="000000"/>
                <w:rtl w:val="0"/>
              </w:rPr>
              <w:t xml:space="preserve">7.2. Diagrama del Proceso Propuesto – Diagrama de actividades Inicial</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heading=h.fq0tv5fxtj0">
            <w:r w:rsidDel="00000000" w:rsidR="00000000" w:rsidRPr="00000000">
              <w:rPr>
                <w:rFonts w:ascii="Times New Roman" w:cs="Times New Roman" w:eastAsia="Times New Roman" w:hAnsi="Times New Roman"/>
                <w:b w:val="1"/>
                <w:bCs w:val="1"/>
                <w:color w:val="000000"/>
                <w:rtl w:val="0"/>
              </w:rPr>
              <w:t xml:space="preserve">8. Especificación de Requerimientos de Software</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mgdig192hs8p">
            <w:r w:rsidDel="00000000" w:rsidR="00000000" w:rsidRPr="00000000">
              <w:rPr>
                <w:rFonts w:ascii="Times New Roman" w:cs="Times New Roman" w:eastAsia="Times New Roman" w:hAnsi="Times New Roman"/>
                <w:b w:val="1"/>
                <w:bCs w:val="1"/>
                <w:color w:val="000000"/>
                <w:rtl w:val="0"/>
              </w:rPr>
              <w:t xml:space="preserve">8.1. Cuadro de Requerimientos funcionales Inicial</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d5zpalu9k01">
            <w:r w:rsidDel="00000000" w:rsidR="00000000" w:rsidRPr="00000000">
              <w:rPr>
                <w:rFonts w:ascii="Times New Roman" w:cs="Times New Roman" w:eastAsia="Times New Roman" w:hAnsi="Times New Roman"/>
                <w:b w:val="1"/>
                <w:bCs w:val="1"/>
                <w:color w:val="000000"/>
                <w:rtl w:val="0"/>
              </w:rPr>
              <w:t xml:space="preserve">8.2. Cuadro de Requerimientos No funcionales</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54br7xmnqtq0">
            <w:r w:rsidDel="00000000" w:rsidR="00000000" w:rsidRPr="00000000">
              <w:rPr>
                <w:rFonts w:ascii="Times New Roman" w:cs="Times New Roman" w:eastAsia="Times New Roman" w:hAnsi="Times New Roman"/>
                <w:b w:val="1"/>
                <w:bCs w:val="1"/>
                <w:color w:val="000000"/>
                <w:rtl w:val="0"/>
              </w:rPr>
              <w:t xml:space="preserve">8.3. Cuadro de Requerimientos funcionales Final</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kesci45v4v8u">
            <w:r w:rsidDel="00000000" w:rsidR="00000000" w:rsidRPr="00000000">
              <w:rPr>
                <w:rFonts w:ascii="Times New Roman" w:cs="Times New Roman" w:eastAsia="Times New Roman" w:hAnsi="Times New Roman"/>
                <w:b w:val="1"/>
                <w:bCs w:val="1"/>
                <w:color w:val="000000"/>
                <w:rtl w:val="0"/>
              </w:rPr>
              <w:t xml:space="preserve">8.4. Reglas de Negocio</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heading=h.sep2aiqvam9m">
            <w:r w:rsidDel="00000000" w:rsidR="00000000" w:rsidRPr="00000000">
              <w:rPr>
                <w:rFonts w:ascii="Times New Roman" w:cs="Times New Roman" w:eastAsia="Times New Roman" w:hAnsi="Times New Roman"/>
                <w:b w:val="1"/>
                <w:bCs w:val="1"/>
                <w:color w:val="000000"/>
                <w:rtl w:val="0"/>
              </w:rPr>
              <w:t xml:space="preserve">9. Fase de Desarrollo</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8fy40v4sjgte">
            <w:r w:rsidDel="00000000" w:rsidR="00000000" w:rsidRPr="00000000">
              <w:rPr>
                <w:rFonts w:ascii="Times New Roman" w:cs="Times New Roman" w:eastAsia="Times New Roman" w:hAnsi="Times New Roman"/>
                <w:b w:val="1"/>
                <w:bCs w:val="1"/>
                <w:color w:val="000000"/>
                <w:rtl w:val="0"/>
              </w:rPr>
              <w:t xml:space="preserve">9.1. Perfiles de Usuario</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598oou1h3l4n">
            <w:r w:rsidDel="00000000" w:rsidR="00000000" w:rsidRPr="00000000">
              <w:rPr>
                <w:rFonts w:ascii="Times New Roman" w:cs="Times New Roman" w:eastAsia="Times New Roman" w:hAnsi="Times New Roman"/>
                <w:b w:val="1"/>
                <w:bCs w:val="1"/>
                <w:color w:val="000000"/>
                <w:rtl w:val="0"/>
              </w:rPr>
              <w:t xml:space="preserve">9.2. Modelo Conceptual</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Times New Roman" w:cs="Times New Roman" w:eastAsia="Times New Roman" w:hAnsi="Times New Roman"/>
              <w:b w:val="1"/>
              <w:bCs w:val="1"/>
              <w:color w:val="000000"/>
            </w:rPr>
          </w:pPr>
          <w:hyperlink w:anchor="_heading=h.j47mlcyh926l">
            <w:r w:rsidDel="00000000" w:rsidR="00000000" w:rsidRPr="00000000">
              <w:rPr>
                <w:rFonts w:ascii="Times New Roman" w:cs="Times New Roman" w:eastAsia="Times New Roman" w:hAnsi="Times New Roman"/>
                <w:b w:val="1"/>
                <w:bCs w:val="1"/>
                <w:color w:val="000000"/>
                <w:rtl w:val="0"/>
              </w:rPr>
              <w:t xml:space="preserve">9.2.1. Diagrama de Paquetes</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Times New Roman" w:cs="Times New Roman" w:eastAsia="Times New Roman" w:hAnsi="Times New Roman"/>
              <w:b w:val="1"/>
              <w:bCs w:val="1"/>
              <w:color w:val="000000"/>
            </w:rPr>
          </w:pPr>
          <w:hyperlink w:anchor="_heading=h.z37ai05abdu1">
            <w:r w:rsidDel="00000000" w:rsidR="00000000" w:rsidRPr="00000000">
              <w:rPr>
                <w:rFonts w:ascii="Times New Roman" w:cs="Times New Roman" w:eastAsia="Times New Roman" w:hAnsi="Times New Roman"/>
                <w:b w:val="1"/>
                <w:bCs w:val="1"/>
                <w:color w:val="000000"/>
                <w:rtl w:val="0"/>
              </w:rPr>
              <w:t xml:space="preserve">9.2.2. Diagrama de Casos de Uso</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Times New Roman" w:cs="Times New Roman" w:eastAsia="Times New Roman" w:hAnsi="Times New Roman"/>
              <w:b w:val="1"/>
              <w:bCs w:val="1"/>
              <w:color w:val="000000"/>
            </w:rPr>
          </w:pPr>
          <w:hyperlink w:anchor="_heading=h.mrn7goun0vyd">
            <w:r w:rsidDel="00000000" w:rsidR="00000000" w:rsidRPr="00000000">
              <w:rPr>
                <w:rFonts w:ascii="Times New Roman" w:cs="Times New Roman" w:eastAsia="Times New Roman" w:hAnsi="Times New Roman"/>
                <w:b w:val="1"/>
                <w:bCs w:val="1"/>
                <w:color w:val="000000"/>
                <w:rtl w:val="0"/>
              </w:rPr>
              <w:t xml:space="preserve">9.3. Modelo Lógico</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Times New Roman" w:cs="Times New Roman" w:eastAsia="Times New Roman" w:hAnsi="Times New Roman"/>
              <w:b w:val="1"/>
              <w:bCs w:val="1"/>
              <w:color w:val="000000"/>
            </w:rPr>
          </w:pPr>
          <w:hyperlink w:anchor="_heading=h.15tmeprgr3jm">
            <w:r w:rsidDel="00000000" w:rsidR="00000000" w:rsidRPr="00000000">
              <w:rPr>
                <w:rFonts w:ascii="Times New Roman" w:cs="Times New Roman" w:eastAsia="Times New Roman" w:hAnsi="Times New Roman"/>
                <w:b w:val="1"/>
                <w:bCs w:val="1"/>
                <w:color w:val="000000"/>
                <w:rtl w:val="0"/>
              </w:rPr>
              <w:t xml:space="preserve">9.3.1. Análisis de Objetos</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Times New Roman" w:cs="Times New Roman" w:eastAsia="Times New Roman" w:hAnsi="Times New Roman"/>
              <w:b w:val="1"/>
              <w:bCs w:val="1"/>
              <w:color w:val="000000"/>
            </w:rPr>
          </w:pPr>
          <w:hyperlink w:anchor="_heading=h.g3itlgoyyfov">
            <w:r w:rsidDel="00000000" w:rsidR="00000000" w:rsidRPr="00000000">
              <w:rPr>
                <w:rFonts w:ascii="Times New Roman" w:cs="Times New Roman" w:eastAsia="Times New Roman" w:hAnsi="Times New Roman"/>
                <w:b w:val="1"/>
                <w:bCs w:val="1"/>
                <w:color w:val="000000"/>
                <w:rtl w:val="0"/>
              </w:rPr>
              <w:t xml:space="preserve">9.3.2. Diagrama de Actividades con objetos</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Times New Roman" w:cs="Times New Roman" w:eastAsia="Times New Roman" w:hAnsi="Times New Roman"/>
              <w:b w:val="1"/>
              <w:bCs w:val="1"/>
              <w:color w:val="000000"/>
            </w:rPr>
          </w:pPr>
          <w:hyperlink w:anchor="_heading=h.snyzgpy31i9g">
            <w:r w:rsidDel="00000000" w:rsidR="00000000" w:rsidRPr="00000000">
              <w:rPr>
                <w:rFonts w:ascii="Times New Roman" w:cs="Times New Roman" w:eastAsia="Times New Roman" w:hAnsi="Times New Roman"/>
                <w:b w:val="1"/>
                <w:bCs w:val="1"/>
                <w:color w:val="000000"/>
                <w:rtl w:val="0"/>
              </w:rPr>
              <w:t xml:space="preserve">9.3.3. Diagrama de Secuencia</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Times New Roman" w:cs="Times New Roman" w:eastAsia="Times New Roman" w:hAnsi="Times New Roman"/>
              <w:b w:val="1"/>
              <w:bCs w:val="1"/>
              <w:color w:val="000000"/>
            </w:rPr>
          </w:pPr>
          <w:hyperlink w:anchor="_heading=h.bl1qxld1j565">
            <w:r w:rsidDel="00000000" w:rsidR="00000000" w:rsidRPr="00000000">
              <w:rPr>
                <w:rFonts w:ascii="Times New Roman" w:cs="Times New Roman" w:eastAsia="Times New Roman" w:hAnsi="Times New Roman"/>
                <w:b w:val="1"/>
                <w:bCs w:val="1"/>
                <w:color w:val="000000"/>
                <w:rtl w:val="0"/>
              </w:rPr>
              <w:t xml:space="preserve">9.3.4. Diagrama de Clases</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heading=h.jhwo57966ita">
            <w:r w:rsidDel="00000000" w:rsidR="00000000" w:rsidRPr="00000000">
              <w:rPr>
                <w:rFonts w:ascii="Times New Roman" w:cs="Times New Roman" w:eastAsia="Times New Roman" w:hAnsi="Times New Roman"/>
                <w:b w:val="1"/>
                <w:bCs w:val="1"/>
                <w:color w:val="000000"/>
                <w:rtl w:val="0"/>
              </w:rPr>
              <w:t xml:space="preserve">CONCLUSIONES</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bCs w:val="1"/>
              <w:color w:val="000000"/>
            </w:rPr>
          </w:pPr>
          <w:hyperlink w:anchor="_heading=h.gu4j1ed43ln">
            <w:r w:rsidDel="00000000" w:rsidR="00000000" w:rsidRPr="00000000">
              <w:rPr>
                <w:rFonts w:ascii="Times New Roman" w:cs="Times New Roman" w:eastAsia="Times New Roman" w:hAnsi="Times New Roman"/>
                <w:b w:val="1"/>
                <w:bCs w:val="1"/>
                <w:color w:val="000000"/>
                <w:rtl w:val="0"/>
              </w:rPr>
              <w:t xml:space="preserve">BIBLIOGRAFÍA</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keepNext w:val="1"/>
        <w:rPr/>
      </w:pPr>
      <w:r w:rsidDel="00000000" w:rsidR="00000000" w:rsidRPr="00000000">
        <w:rPr>
          <w:rtl w:val="0"/>
        </w:rPr>
        <w:t xml:space="preserve">INTRODUCCIÓN</w:t>
      </w:r>
    </w:p>
    <w:p w:rsidR="00000000" w:rsidDel="00000000" w:rsidP="00000000" w:rsidRDefault="00000000" w:rsidRPr="00000000" w14:paraId="00000063">
      <w:pPr>
        <w:keepNext w:val="1"/>
        <w:rPr/>
      </w:pPr>
      <w:r w:rsidDel="00000000" w:rsidR="00000000" w:rsidRPr="00000000">
        <w:rPr>
          <w:rtl w:val="0"/>
        </w:rPr>
        <w:t xml:space="preserve">I. Generalidades de la Empresa</w:t>
      </w:r>
    </w:p>
    <w:p w:rsidR="00000000" w:rsidDel="00000000" w:rsidP="00000000" w:rsidRDefault="00000000" w:rsidRPr="00000000" w14:paraId="00000064">
      <w:pPr>
        <w:keepNext w:val="1"/>
        <w:rPr/>
      </w:pPr>
      <w:r w:rsidDel="00000000" w:rsidR="00000000" w:rsidRPr="00000000">
        <w:rPr>
          <w:rtl w:val="0"/>
        </w:rPr>
        <w:t xml:space="preserve">1. Nombre de la Empresa</w:t>
      </w:r>
    </w:p>
    <w:p w:rsidR="00000000" w:rsidDel="00000000" w:rsidP="00000000" w:rsidRDefault="00000000" w:rsidRPr="00000000" w14:paraId="00000065">
      <w:pPr>
        <w:keepNext w:val="1"/>
        <w:rPr/>
      </w:pPr>
      <w:r w:rsidDel="00000000" w:rsidR="00000000" w:rsidRPr="00000000">
        <w:rPr>
          <w:rtl w:val="0"/>
        </w:rPr>
        <w:t xml:space="preserve">2. Visión</w:t>
      </w:r>
    </w:p>
    <w:p w:rsidR="00000000" w:rsidDel="00000000" w:rsidP="00000000" w:rsidRDefault="00000000" w:rsidRPr="00000000" w14:paraId="00000066">
      <w:pPr>
        <w:keepNext w:val="1"/>
        <w:rPr/>
      </w:pPr>
      <w:r w:rsidDel="00000000" w:rsidR="00000000" w:rsidRPr="00000000">
        <w:rPr>
          <w:rtl w:val="0"/>
        </w:rPr>
        <w:t xml:space="preserve">3. Misión</w:t>
      </w:r>
    </w:p>
    <w:p w:rsidR="00000000" w:rsidDel="00000000" w:rsidP="00000000" w:rsidRDefault="00000000" w:rsidRPr="00000000" w14:paraId="00000067">
      <w:pPr>
        <w:keepNext w:val="1"/>
        <w:rPr/>
      </w:pPr>
      <w:r w:rsidDel="00000000" w:rsidR="00000000" w:rsidRPr="00000000">
        <w:rPr>
          <w:rtl w:val="0"/>
        </w:rPr>
        <w:t xml:space="preserve">4. Organigrama</w:t>
      </w:r>
    </w:p>
    <w:p w:rsidR="00000000" w:rsidDel="00000000" w:rsidP="00000000" w:rsidRDefault="00000000" w:rsidRPr="00000000" w14:paraId="00000068">
      <w:pPr>
        <w:keepNext w:val="1"/>
        <w:rPr/>
      </w:pPr>
      <w:r w:rsidDel="00000000" w:rsidR="00000000" w:rsidRPr="00000000">
        <w:rPr>
          <w:rtl w:val="0"/>
        </w:rPr>
        <w:t xml:space="preserve">II. Visionamiento de la Empresa</w:t>
      </w:r>
    </w:p>
    <w:p w:rsidR="00000000" w:rsidDel="00000000" w:rsidP="00000000" w:rsidRDefault="00000000" w:rsidRPr="00000000" w14:paraId="00000069">
      <w:pPr>
        <w:keepNext w:val="1"/>
        <w:rPr/>
      </w:pPr>
      <w:r w:rsidDel="00000000" w:rsidR="00000000" w:rsidRPr="00000000">
        <w:rPr>
          <w:rtl w:val="0"/>
        </w:rPr>
        <w:t xml:space="preserve">1. Descripción del Problema</w:t>
      </w:r>
    </w:p>
    <w:p w:rsidR="00000000" w:rsidDel="00000000" w:rsidP="00000000" w:rsidRDefault="00000000" w:rsidRPr="00000000" w14:paraId="0000006A">
      <w:pPr>
        <w:keepNext w:val="1"/>
        <w:rPr/>
      </w:pPr>
      <w:r w:rsidDel="00000000" w:rsidR="00000000" w:rsidRPr="00000000">
        <w:rPr>
          <w:rtl w:val="0"/>
        </w:rPr>
        <w:t xml:space="preserve">2. Objetivos de Negocios</w:t>
      </w:r>
    </w:p>
    <w:p w:rsidR="00000000" w:rsidDel="00000000" w:rsidP="00000000" w:rsidRDefault="00000000" w:rsidRPr="00000000" w14:paraId="0000006B">
      <w:pPr>
        <w:keepNext w:val="1"/>
        <w:rPr/>
      </w:pPr>
      <w:r w:rsidDel="00000000" w:rsidR="00000000" w:rsidRPr="00000000">
        <w:rPr>
          <w:rtl w:val="0"/>
        </w:rPr>
        <w:t xml:space="preserve">3. Objetivos de Diseño</w:t>
      </w:r>
    </w:p>
    <w:p w:rsidR="00000000" w:rsidDel="00000000" w:rsidP="00000000" w:rsidRDefault="00000000" w:rsidRPr="00000000" w14:paraId="0000006C">
      <w:pPr>
        <w:keepNext w:val="1"/>
        <w:rPr/>
      </w:pPr>
      <w:r w:rsidDel="00000000" w:rsidR="00000000" w:rsidRPr="00000000">
        <w:rPr>
          <w:rtl w:val="0"/>
        </w:rPr>
        <w:t xml:space="preserve">4. Alcance del proyecto</w:t>
      </w:r>
    </w:p>
    <w:p w:rsidR="00000000" w:rsidDel="00000000" w:rsidP="00000000" w:rsidRDefault="00000000" w:rsidRPr="00000000" w14:paraId="0000006D">
      <w:pPr>
        <w:keepNext w:val="1"/>
        <w:rPr/>
      </w:pPr>
      <w:r w:rsidDel="00000000" w:rsidR="00000000" w:rsidRPr="00000000">
        <w:rPr>
          <w:rtl w:val="0"/>
        </w:rPr>
        <w:t xml:space="preserve">5. Viabilidad del Sistema</w:t>
      </w:r>
    </w:p>
    <w:p w:rsidR="00000000" w:rsidDel="00000000" w:rsidP="00000000" w:rsidRDefault="00000000" w:rsidRPr="00000000" w14:paraId="0000006E">
      <w:pPr>
        <w:keepNext w:val="1"/>
        <w:rPr/>
      </w:pPr>
      <w:r w:rsidDel="00000000" w:rsidR="00000000" w:rsidRPr="00000000">
        <w:rPr>
          <w:rtl w:val="0"/>
        </w:rPr>
        <w:t xml:space="preserve">6. Información obtenida del Levantamiento de Información</w:t>
      </w:r>
    </w:p>
    <w:p w:rsidR="00000000" w:rsidDel="00000000" w:rsidP="00000000" w:rsidRDefault="00000000" w:rsidRPr="00000000" w14:paraId="0000006F">
      <w:pPr>
        <w:keepNext w:val="1"/>
        <w:rPr/>
      </w:pPr>
      <w:r w:rsidDel="00000000" w:rsidR="00000000" w:rsidRPr="00000000">
        <w:rPr>
          <w:rtl w:val="0"/>
        </w:rPr>
        <w:t xml:space="preserve">III. Análisis de Procesos</w:t>
      </w:r>
    </w:p>
    <w:p w:rsidR="00000000" w:rsidDel="00000000" w:rsidP="00000000" w:rsidRDefault="00000000" w:rsidRPr="00000000" w14:paraId="00000070">
      <w:pPr>
        <w:keepNext w:val="1"/>
        <w:rPr/>
      </w:pPr>
      <w:r w:rsidDel="00000000" w:rsidR="00000000" w:rsidRPr="00000000">
        <w:rPr>
          <w:rtl w:val="0"/>
        </w:rPr>
        <w:t xml:space="preserve">a) Diagrama del Proceso Actual – Diagrama de actividades</w:t>
      </w:r>
    </w:p>
    <w:p w:rsidR="00000000" w:rsidDel="00000000" w:rsidP="00000000" w:rsidRDefault="00000000" w:rsidRPr="00000000" w14:paraId="00000071">
      <w:pPr>
        <w:keepNext w:val="1"/>
        <w:rPr/>
      </w:pPr>
      <w:r w:rsidDel="00000000" w:rsidR="00000000" w:rsidRPr="00000000">
        <w:rPr>
          <w:rtl w:val="0"/>
        </w:rPr>
        <w:t xml:space="preserve">b) Diagrama del Proceso Propuesto – Diagrama de actividades Inicial</w:t>
      </w:r>
    </w:p>
    <w:p w:rsidR="00000000" w:rsidDel="00000000" w:rsidP="00000000" w:rsidRDefault="00000000" w:rsidRPr="00000000" w14:paraId="00000072">
      <w:pPr>
        <w:keepNext w:val="1"/>
        <w:rPr/>
      </w:pPr>
      <w:r w:rsidDel="00000000" w:rsidR="00000000" w:rsidRPr="00000000">
        <w:rPr>
          <w:rtl w:val="0"/>
        </w:rPr>
        <w:t xml:space="preserve">IV. Especificación de Requerimientos de Software</w:t>
      </w:r>
    </w:p>
    <w:p w:rsidR="00000000" w:rsidDel="00000000" w:rsidP="00000000" w:rsidRDefault="00000000" w:rsidRPr="00000000" w14:paraId="00000073">
      <w:pPr>
        <w:keepNext w:val="1"/>
        <w:rPr/>
      </w:pPr>
      <w:r w:rsidDel="00000000" w:rsidR="00000000" w:rsidRPr="00000000">
        <w:rPr>
          <w:rtl w:val="0"/>
        </w:rPr>
        <w:t xml:space="preserve">a) Cuadro de Requerimientos funcionales Inicial</w:t>
      </w:r>
    </w:p>
    <w:p w:rsidR="00000000" w:rsidDel="00000000" w:rsidP="00000000" w:rsidRDefault="00000000" w:rsidRPr="00000000" w14:paraId="00000074">
      <w:pPr>
        <w:keepNext w:val="1"/>
        <w:rPr/>
      </w:pPr>
      <w:r w:rsidDel="00000000" w:rsidR="00000000" w:rsidRPr="00000000">
        <w:rPr>
          <w:rtl w:val="0"/>
        </w:rPr>
        <w:t xml:space="preserve">b) Cuadro de Requerimientos No funcionales</w:t>
      </w:r>
    </w:p>
    <w:p w:rsidR="00000000" w:rsidDel="00000000" w:rsidP="00000000" w:rsidRDefault="00000000" w:rsidRPr="00000000" w14:paraId="00000075">
      <w:pPr>
        <w:keepNext w:val="1"/>
        <w:rPr/>
      </w:pPr>
      <w:r w:rsidDel="00000000" w:rsidR="00000000" w:rsidRPr="00000000">
        <w:rPr>
          <w:rtl w:val="0"/>
        </w:rPr>
        <w:t xml:space="preserve">c) Cuadro de Requerimientos funcionales Final</w:t>
      </w:r>
    </w:p>
    <w:p w:rsidR="00000000" w:rsidDel="00000000" w:rsidP="00000000" w:rsidRDefault="00000000" w:rsidRPr="00000000" w14:paraId="00000076">
      <w:pPr>
        <w:keepNext w:val="1"/>
        <w:rPr/>
      </w:pPr>
      <w:r w:rsidDel="00000000" w:rsidR="00000000" w:rsidRPr="00000000">
        <w:rPr>
          <w:rtl w:val="0"/>
        </w:rPr>
        <w:t xml:space="preserve">d) Reglas de Negocio</w:t>
      </w:r>
    </w:p>
    <w:p w:rsidR="00000000" w:rsidDel="00000000" w:rsidP="00000000" w:rsidRDefault="00000000" w:rsidRPr="00000000" w14:paraId="00000077">
      <w:pPr>
        <w:keepNext w:val="1"/>
        <w:rPr/>
      </w:pPr>
      <w:r w:rsidDel="00000000" w:rsidR="00000000" w:rsidRPr="00000000">
        <w:rPr>
          <w:rtl w:val="0"/>
        </w:rPr>
        <w:t xml:space="preserve">V. Fase de Desarrollo</w:t>
      </w:r>
    </w:p>
    <w:p w:rsidR="00000000" w:rsidDel="00000000" w:rsidP="00000000" w:rsidRDefault="00000000" w:rsidRPr="00000000" w14:paraId="00000078">
      <w:pPr>
        <w:keepNext w:val="1"/>
        <w:rPr/>
      </w:pPr>
      <w:r w:rsidDel="00000000" w:rsidR="00000000" w:rsidRPr="00000000">
        <w:rPr>
          <w:rtl w:val="0"/>
        </w:rPr>
        <w:t xml:space="preserve">1. Perfiles de Usuario</w:t>
      </w:r>
    </w:p>
    <w:p w:rsidR="00000000" w:rsidDel="00000000" w:rsidP="00000000" w:rsidRDefault="00000000" w:rsidRPr="00000000" w14:paraId="00000079">
      <w:pPr>
        <w:keepNext w:val="1"/>
        <w:rPr/>
      </w:pPr>
      <w:r w:rsidDel="00000000" w:rsidR="00000000" w:rsidRPr="00000000">
        <w:rPr>
          <w:rtl w:val="0"/>
        </w:rPr>
        <w:t xml:space="preserve">2. Modelo Conceptual</w:t>
      </w:r>
    </w:p>
    <w:p w:rsidR="00000000" w:rsidDel="00000000" w:rsidP="00000000" w:rsidRDefault="00000000" w:rsidRPr="00000000" w14:paraId="0000007A">
      <w:pPr>
        <w:keepNext w:val="1"/>
        <w:rPr/>
      </w:pPr>
      <w:r w:rsidDel="00000000" w:rsidR="00000000" w:rsidRPr="00000000">
        <w:rPr>
          <w:rtl w:val="0"/>
        </w:rPr>
        <w:t xml:space="preserve">a) Diagrama de Paquetes</w:t>
      </w:r>
    </w:p>
    <w:p w:rsidR="00000000" w:rsidDel="00000000" w:rsidP="00000000" w:rsidRDefault="00000000" w:rsidRPr="00000000" w14:paraId="0000007B">
      <w:pPr>
        <w:keepNext w:val="1"/>
        <w:rPr/>
      </w:pPr>
      <w:r w:rsidDel="00000000" w:rsidR="00000000" w:rsidRPr="00000000">
        <w:rPr>
          <w:rtl w:val="0"/>
        </w:rPr>
        <w:t xml:space="preserve">b) Diagrama de Casos de Uso</w:t>
      </w:r>
    </w:p>
    <w:p w:rsidR="00000000" w:rsidDel="00000000" w:rsidP="00000000" w:rsidRDefault="00000000" w:rsidRPr="00000000" w14:paraId="0000007C">
      <w:pPr>
        <w:keepNext w:val="1"/>
        <w:rPr/>
      </w:pPr>
      <w:r w:rsidDel="00000000" w:rsidR="00000000" w:rsidRPr="00000000">
        <w:rPr>
          <w:rtl w:val="0"/>
        </w:rPr>
        <w:t xml:space="preserve">c) Escenarios de Caso de Uso (narrativa)</w:t>
      </w:r>
    </w:p>
    <w:p w:rsidR="00000000" w:rsidDel="00000000" w:rsidP="00000000" w:rsidRDefault="00000000" w:rsidRPr="00000000" w14:paraId="0000007D">
      <w:pPr>
        <w:keepNext w:val="1"/>
        <w:rPr/>
      </w:pPr>
      <w:r w:rsidDel="00000000" w:rsidR="00000000" w:rsidRPr="00000000">
        <w:rPr>
          <w:rtl w:val="0"/>
        </w:rPr>
        <w:t xml:space="preserve">3. Modelo Lógico</w:t>
      </w:r>
    </w:p>
    <w:p w:rsidR="00000000" w:rsidDel="00000000" w:rsidP="00000000" w:rsidRDefault="00000000" w:rsidRPr="00000000" w14:paraId="0000007E">
      <w:pPr>
        <w:keepNext w:val="1"/>
        <w:rPr/>
      </w:pPr>
      <w:r w:rsidDel="00000000" w:rsidR="00000000" w:rsidRPr="00000000">
        <w:rPr>
          <w:rtl w:val="0"/>
        </w:rPr>
        <w:t xml:space="preserve">a) Análisis de Objetos</w:t>
      </w:r>
    </w:p>
    <w:p w:rsidR="00000000" w:rsidDel="00000000" w:rsidP="00000000" w:rsidRDefault="00000000" w:rsidRPr="00000000" w14:paraId="0000007F">
      <w:pPr>
        <w:keepNext w:val="1"/>
        <w:rPr/>
      </w:pPr>
      <w:r w:rsidDel="00000000" w:rsidR="00000000" w:rsidRPr="00000000">
        <w:rPr>
          <w:rtl w:val="0"/>
        </w:rPr>
        <w:t xml:space="preserve">b) Diagrama de Actividades con objetos</w:t>
      </w:r>
    </w:p>
    <w:p w:rsidR="00000000" w:rsidDel="00000000" w:rsidP="00000000" w:rsidRDefault="00000000" w:rsidRPr="00000000" w14:paraId="00000080">
      <w:pPr>
        <w:keepNext w:val="1"/>
        <w:rPr/>
      </w:pPr>
      <w:r w:rsidDel="00000000" w:rsidR="00000000" w:rsidRPr="00000000">
        <w:rPr>
          <w:rtl w:val="0"/>
        </w:rPr>
        <w:t xml:space="preserve">c) Diagrama de Secuencia</w:t>
      </w:r>
    </w:p>
    <w:p w:rsidR="00000000" w:rsidDel="00000000" w:rsidP="00000000" w:rsidRDefault="00000000" w:rsidRPr="00000000" w14:paraId="00000081">
      <w:pPr>
        <w:keepNext w:val="1"/>
        <w:rPr/>
      </w:pPr>
      <w:r w:rsidDel="00000000" w:rsidR="00000000" w:rsidRPr="00000000">
        <w:rPr>
          <w:rtl w:val="0"/>
        </w:rPr>
        <w:t xml:space="preserve">d) Diagrama de Clases</w:t>
      </w:r>
    </w:p>
    <w:p w:rsidR="00000000" w:rsidDel="00000000" w:rsidP="00000000" w:rsidRDefault="00000000" w:rsidRPr="00000000" w14:paraId="00000082">
      <w:pPr>
        <w:keepNext w:val="1"/>
        <w:rPr/>
      </w:pPr>
      <w:r w:rsidDel="00000000" w:rsidR="00000000" w:rsidRPr="00000000">
        <w:rPr>
          <w:rtl w:val="0"/>
        </w:rPr>
        <w:t xml:space="preserve">CONCLUSIONES</w:t>
      </w:r>
    </w:p>
    <w:p w:rsidR="00000000" w:rsidDel="00000000" w:rsidP="00000000" w:rsidRDefault="00000000" w:rsidRPr="00000000" w14:paraId="00000083">
      <w:pPr>
        <w:keepNext w:val="1"/>
        <w:rPr/>
      </w:pPr>
      <w:r w:rsidDel="00000000" w:rsidR="00000000" w:rsidRPr="00000000">
        <w:rPr>
          <w:rtl w:val="0"/>
        </w:rPr>
        <w:t xml:space="preserve">RECOMENDACIONES</w:t>
      </w:r>
    </w:p>
    <w:p w:rsidR="00000000" w:rsidDel="00000000" w:rsidP="00000000" w:rsidRDefault="00000000" w:rsidRPr="00000000" w14:paraId="00000084">
      <w:pPr>
        <w:keepNext w:val="1"/>
        <w:rPr/>
      </w:pPr>
      <w:r w:rsidDel="00000000" w:rsidR="00000000" w:rsidRPr="00000000">
        <w:rPr>
          <w:rtl w:val="0"/>
        </w:rPr>
        <w:t xml:space="preserve">BIBLIOGRAFÍA</w:t>
      </w:r>
    </w:p>
    <w:p w:rsidR="00000000" w:rsidDel="00000000" w:rsidP="00000000" w:rsidRDefault="00000000" w:rsidRPr="00000000" w14:paraId="00000085">
      <w:pPr>
        <w:keepNext w:val="1"/>
        <w:rPr/>
      </w:pPr>
      <w:r w:rsidDel="00000000" w:rsidR="00000000" w:rsidRPr="00000000">
        <w:rPr>
          <w:rtl w:val="0"/>
        </w:rPr>
        <w:t xml:space="preserve">WEBGRAFÍA</w:t>
      </w:r>
    </w:p>
    <w:p w:rsidR="00000000" w:rsidDel="00000000" w:rsidP="00000000" w:rsidRDefault="00000000" w:rsidRPr="00000000" w14:paraId="00000086">
      <w:pPr>
        <w:keepNext w:val="1"/>
        <w:rPr/>
      </w:pPr>
      <w:r w:rsidDel="00000000" w:rsidR="00000000" w:rsidRPr="00000000">
        <w:rPr>
          <w:rtl w:val="0"/>
        </w:rPr>
      </w:r>
    </w:p>
    <w:p w:rsidR="00000000" w:rsidDel="00000000" w:rsidP="00000000" w:rsidRDefault="00000000" w:rsidRPr="00000000" w14:paraId="00000087">
      <w:pPr>
        <w:keepNext w:val="1"/>
        <w:rPr/>
      </w:pPr>
      <w:r w:rsidDel="00000000" w:rsidR="00000000" w:rsidRPr="00000000">
        <w:rPr>
          <w:rtl w:val="0"/>
        </w:rPr>
      </w:r>
    </w:p>
    <w:p w:rsidR="00000000" w:rsidDel="00000000" w:rsidP="00000000" w:rsidRDefault="00000000" w:rsidRPr="00000000" w14:paraId="00000088">
      <w:pPr>
        <w:keepNext w:val="1"/>
        <w:rPr/>
      </w:pPr>
      <w:r w:rsidDel="00000000" w:rsidR="00000000" w:rsidRPr="00000000">
        <w:rPr>
          <w:rtl w:val="0"/>
        </w:rPr>
      </w:r>
    </w:p>
    <w:p w:rsidR="00000000" w:rsidDel="00000000" w:rsidP="00000000" w:rsidRDefault="00000000" w:rsidRPr="00000000" w14:paraId="00000089">
      <w:pPr>
        <w:keepNext w:val="1"/>
        <w:rPr/>
      </w:pPr>
      <w:r w:rsidDel="00000000" w:rsidR="00000000" w:rsidRPr="00000000">
        <w:rPr>
          <w:rtl w:val="0"/>
        </w:rPr>
      </w:r>
    </w:p>
    <w:p w:rsidR="00000000" w:rsidDel="00000000" w:rsidP="00000000" w:rsidRDefault="00000000" w:rsidRPr="00000000" w14:paraId="0000008A">
      <w:pPr>
        <w:keepNext w:val="1"/>
        <w:rPr/>
      </w:pPr>
      <w:r w:rsidDel="00000000" w:rsidR="00000000" w:rsidRPr="00000000">
        <w:rPr>
          <w:rtl w:val="0"/>
        </w:rPr>
      </w:r>
    </w:p>
    <w:p w:rsidR="00000000" w:rsidDel="00000000" w:rsidP="00000000" w:rsidRDefault="00000000" w:rsidRPr="00000000" w14:paraId="0000008B">
      <w:pPr>
        <w:keepNext w:val="1"/>
        <w:rPr/>
      </w:pPr>
      <w:r w:rsidDel="00000000" w:rsidR="00000000" w:rsidRPr="00000000">
        <w:rPr>
          <w:rtl w:val="0"/>
        </w:rPr>
      </w:r>
    </w:p>
    <w:p w:rsidR="00000000" w:rsidDel="00000000" w:rsidP="00000000" w:rsidRDefault="00000000" w:rsidRPr="00000000" w14:paraId="0000008C">
      <w:pPr>
        <w:keepNext w:val="1"/>
        <w:rPr/>
      </w:pPr>
      <w:r w:rsidDel="00000000" w:rsidR="00000000" w:rsidRPr="00000000">
        <w:rPr>
          <w:rtl w:val="0"/>
        </w:rPr>
      </w:r>
    </w:p>
    <w:p w:rsidR="00000000" w:rsidDel="00000000" w:rsidP="00000000" w:rsidRDefault="00000000" w:rsidRPr="00000000" w14:paraId="0000008D">
      <w:pPr>
        <w:keepNext w:val="1"/>
        <w:rPr/>
      </w:pPr>
      <w:r w:rsidDel="00000000" w:rsidR="00000000" w:rsidRPr="00000000">
        <w:rPr>
          <w:rtl w:val="0"/>
        </w:rPr>
      </w:r>
    </w:p>
    <w:p w:rsidR="00000000" w:rsidDel="00000000" w:rsidP="00000000" w:rsidRDefault="00000000" w:rsidRPr="00000000" w14:paraId="0000008E">
      <w:pPr>
        <w:keepNext w:val="1"/>
        <w:rPr/>
      </w:pPr>
      <w:r w:rsidDel="00000000" w:rsidR="00000000" w:rsidRPr="00000000">
        <w:rPr>
          <w:rtl w:val="0"/>
        </w:rPr>
      </w:r>
    </w:p>
    <w:p w:rsidR="00000000" w:rsidDel="00000000" w:rsidP="00000000" w:rsidRDefault="00000000" w:rsidRPr="00000000" w14:paraId="0000008F">
      <w:pPr>
        <w:keepNext w:val="1"/>
        <w:rPr/>
      </w:pPr>
      <w:r w:rsidDel="00000000" w:rsidR="00000000" w:rsidRPr="00000000">
        <w:rPr>
          <w:rtl w:val="0"/>
        </w:rPr>
      </w:r>
    </w:p>
    <w:p w:rsidR="00000000" w:rsidDel="00000000" w:rsidP="00000000" w:rsidRDefault="00000000" w:rsidRPr="00000000" w14:paraId="00000090">
      <w:pPr>
        <w:keepNext w:val="1"/>
        <w:rPr/>
      </w:pPr>
      <w:r w:rsidDel="00000000" w:rsidR="00000000" w:rsidRPr="00000000">
        <w:rPr>
          <w:rtl w:val="0"/>
        </w:rPr>
      </w:r>
    </w:p>
    <w:p w:rsidR="00000000" w:rsidDel="00000000" w:rsidP="00000000" w:rsidRDefault="00000000" w:rsidRPr="00000000" w14:paraId="00000091">
      <w:pPr>
        <w:keepNext w:val="1"/>
        <w:rPr/>
      </w:pPr>
      <w:r w:rsidDel="00000000" w:rsidR="00000000" w:rsidRPr="00000000">
        <w:rPr>
          <w:rtl w:val="0"/>
        </w:rPr>
      </w:r>
    </w:p>
    <w:p w:rsidR="00000000" w:rsidDel="00000000" w:rsidP="00000000" w:rsidRDefault="00000000" w:rsidRPr="00000000" w14:paraId="00000092">
      <w:pPr>
        <w:keepNext w:val="1"/>
        <w:rPr/>
      </w:pPr>
      <w:r w:rsidDel="00000000" w:rsidR="00000000" w:rsidRPr="00000000">
        <w:rPr>
          <w:rtl w:val="0"/>
        </w:rPr>
      </w:r>
    </w:p>
    <w:p w:rsidR="00000000" w:rsidDel="00000000" w:rsidP="00000000" w:rsidRDefault="00000000" w:rsidRPr="00000000" w14:paraId="00000093">
      <w:pPr>
        <w:keepNext w:val="1"/>
        <w:rPr/>
      </w:pPr>
      <w:r w:rsidDel="00000000" w:rsidR="00000000" w:rsidRPr="00000000">
        <w:rPr>
          <w:rtl w:val="0"/>
        </w:rPr>
      </w:r>
    </w:p>
    <w:p w:rsidR="00000000" w:rsidDel="00000000" w:rsidP="00000000" w:rsidRDefault="00000000" w:rsidRPr="00000000" w14:paraId="00000094">
      <w:pPr>
        <w:keepNext w:val="1"/>
        <w:rPr/>
      </w:pPr>
      <w:r w:rsidDel="00000000" w:rsidR="00000000" w:rsidRPr="00000000">
        <w:rPr>
          <w:rtl w:val="0"/>
        </w:rPr>
      </w:r>
    </w:p>
    <w:p w:rsidR="00000000" w:rsidDel="00000000" w:rsidP="00000000" w:rsidRDefault="00000000" w:rsidRPr="00000000" w14:paraId="00000095">
      <w:pPr>
        <w:keepNext w:val="1"/>
        <w:rPr/>
      </w:pPr>
      <w:r w:rsidDel="00000000" w:rsidR="00000000" w:rsidRPr="00000000">
        <w:rPr>
          <w:rtl w:val="0"/>
        </w:rPr>
      </w:r>
    </w:p>
    <w:p w:rsidR="00000000" w:rsidDel="00000000" w:rsidP="00000000" w:rsidRDefault="00000000" w:rsidRPr="00000000" w14:paraId="00000096">
      <w:pPr>
        <w:keepNext w:val="1"/>
        <w:rPr/>
      </w:pPr>
      <w:r w:rsidDel="00000000" w:rsidR="00000000" w:rsidRPr="00000000">
        <w:rPr>
          <w:rtl w:val="0"/>
        </w:rPr>
      </w:r>
    </w:p>
    <w:p w:rsidR="00000000" w:rsidDel="00000000" w:rsidP="00000000" w:rsidRDefault="00000000" w:rsidRPr="00000000" w14:paraId="00000097">
      <w:pPr>
        <w:keepNext w:val="1"/>
        <w:rPr/>
      </w:pPr>
      <w:r w:rsidDel="00000000" w:rsidR="00000000" w:rsidRPr="00000000">
        <w:rPr>
          <w:rtl w:val="0"/>
        </w:rPr>
      </w:r>
    </w:p>
    <w:p w:rsidR="00000000" w:rsidDel="00000000" w:rsidP="00000000" w:rsidRDefault="00000000" w:rsidRPr="00000000" w14:paraId="00000098">
      <w:pPr>
        <w:keepNext w:val="1"/>
        <w:rPr/>
      </w:pPr>
      <w:r w:rsidDel="00000000" w:rsidR="00000000" w:rsidRPr="00000000">
        <w:rPr>
          <w:rtl w:val="0"/>
        </w:rPr>
      </w:r>
    </w:p>
    <w:p w:rsidR="00000000" w:rsidDel="00000000" w:rsidP="00000000" w:rsidRDefault="00000000" w:rsidRPr="00000000" w14:paraId="00000099">
      <w:pPr>
        <w:keepNext w:val="1"/>
        <w:rPr/>
      </w:pPr>
      <w:r w:rsidDel="00000000" w:rsidR="00000000" w:rsidRPr="00000000">
        <w:rPr>
          <w:rtl w:val="0"/>
        </w:rPr>
      </w:r>
    </w:p>
    <w:p w:rsidR="00000000" w:rsidDel="00000000" w:rsidP="00000000" w:rsidRDefault="00000000" w:rsidRPr="00000000" w14:paraId="0000009A">
      <w:pPr>
        <w:keepNext w:val="1"/>
        <w:rPr/>
      </w:pPr>
      <w:r w:rsidDel="00000000" w:rsidR="00000000" w:rsidRPr="00000000">
        <w:rPr>
          <w:rtl w:val="0"/>
        </w:rPr>
      </w:r>
    </w:p>
    <w:p w:rsidR="00000000" w:rsidDel="00000000" w:rsidP="00000000" w:rsidRDefault="00000000" w:rsidRPr="00000000" w14:paraId="0000009B">
      <w:pPr>
        <w:keepNext w:val="1"/>
        <w:rPr/>
      </w:pPr>
      <w:r w:rsidDel="00000000" w:rsidR="00000000" w:rsidRPr="00000000">
        <w:rPr>
          <w:rtl w:val="0"/>
        </w:rPr>
      </w:r>
    </w:p>
    <w:p w:rsidR="00000000" w:rsidDel="00000000" w:rsidP="00000000" w:rsidRDefault="00000000" w:rsidRPr="00000000" w14:paraId="0000009C">
      <w:pPr>
        <w:keepNext w:val="1"/>
        <w:rPr/>
      </w:pPr>
      <w:r w:rsidDel="00000000" w:rsidR="00000000" w:rsidRPr="00000000">
        <w:rPr>
          <w:rtl w:val="0"/>
        </w:rPr>
      </w:r>
    </w:p>
    <w:p w:rsidR="00000000" w:rsidDel="00000000" w:rsidP="00000000" w:rsidRDefault="00000000" w:rsidRPr="00000000" w14:paraId="0000009D">
      <w:pPr>
        <w:keepNext w:val="1"/>
        <w:rPr/>
      </w:pPr>
      <w:r w:rsidDel="00000000" w:rsidR="00000000" w:rsidRPr="00000000">
        <w:rPr>
          <w:rtl w:val="0"/>
        </w:rPr>
      </w:r>
    </w:p>
    <w:p w:rsidR="00000000" w:rsidDel="00000000" w:rsidP="00000000" w:rsidRDefault="00000000" w:rsidRPr="00000000" w14:paraId="0000009E">
      <w:pPr>
        <w:keepNext w:val="1"/>
        <w:rPr/>
      </w:pPr>
      <w:r w:rsidDel="00000000" w:rsidR="00000000" w:rsidRPr="00000000">
        <w:rPr>
          <w:rtl w:val="0"/>
        </w:rPr>
      </w:r>
    </w:p>
    <w:p w:rsidR="00000000" w:rsidDel="00000000" w:rsidP="00000000" w:rsidRDefault="00000000" w:rsidRPr="00000000" w14:paraId="0000009F">
      <w:pPr>
        <w:keepNext w:val="1"/>
        <w:rPr/>
      </w:pPr>
      <w:r w:rsidDel="00000000" w:rsidR="00000000" w:rsidRPr="00000000">
        <w:rPr>
          <w:rtl w:val="0"/>
        </w:rPr>
      </w:r>
    </w:p>
    <w:p w:rsidR="00000000" w:rsidDel="00000000" w:rsidP="00000000" w:rsidRDefault="00000000" w:rsidRPr="00000000" w14:paraId="000000A0">
      <w:pPr>
        <w:pStyle w:val="Heading1"/>
        <w:tabs>
          <w:tab w:val="left" w:leader="none" w:pos="660"/>
          <w:tab w:val="right" w:leader="none" w:pos="8828"/>
          <w:tab w:val="left" w:leader="none" w:pos="660"/>
          <w:tab w:val="right" w:leader="none" w:pos="8828"/>
          <w:tab w:val="left" w:leader="none" w:pos="660"/>
          <w:tab w:val="right" w:leader="none" w:pos="8828"/>
        </w:tabs>
        <w:jc w:val="center"/>
        <w:rPr>
          <w:color w:val="000000"/>
        </w:rPr>
      </w:pPr>
      <w:bookmarkStart w:colFirst="0" w:colLast="0" w:name="_heading=h.92buuf4olofv" w:id="0"/>
      <w:bookmarkEnd w:id="0"/>
      <w:hyperlink w:anchor="_heading=h.j4kph63a942g">
        <w:r w:rsidDel="00000000" w:rsidR="00000000" w:rsidRPr="00000000">
          <w:rPr>
            <w:color w:val="000000"/>
            <w:rtl w:val="0"/>
          </w:rPr>
          <w:t xml:space="preserve">INTRODUCCIÓN</w:t>
        </w:r>
      </w:hyperlink>
      <w:r w:rsidDel="00000000" w:rsidR="00000000" w:rsidRPr="00000000">
        <w:rPr>
          <w:rtl w:val="0"/>
        </w:rPr>
      </w:r>
    </w:p>
    <w:p w:rsidR="00000000" w:rsidDel="00000000" w:rsidP="00000000" w:rsidRDefault="00000000" w:rsidRPr="00000000" w14:paraId="000000A1">
      <w:pPr>
        <w:tabs>
          <w:tab w:val="right" w:leader="none" w:pos="8828"/>
        </w:tabs>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f1115"/>
          <w:highlight w:val="white"/>
          <w:rtl w:val="0"/>
        </w:rPr>
        <w:t xml:space="preserve">El presente documento constituye la Especificación de Requisitos de Software (SRS) para el proyecto denominado , un sistema educativo interactivo desarrollado en Java con JavaFX y Arquitectura Hexagonal que permite a estudiantes y docentes explorar las propiedades de los elementos químicos, simular reacciones entre átomos mediante el cálculo de diferencia de electronegatividad (escala de Pauling), visualizar la formación de moléculas y consumir datos reales desde la API de PubChem, todo en un entorno virtual seguro, dinámico y sin los costos ni riesgos asociados a un laboratorio físico. Este SRS tiene como propósito definir de manera clara y completa todos los requisitos funcionales y no funcionales del sistema, sirviendo como guía para el equipo de desarrollo, base de validación para los stakeholders y referencia para futuras extensiones del proyecto, abarcando desde la visión y misión hasta los modelos conceptuales, diagramas de clases, casos de uso, secuencia y reglas de negocio que gobiernan las simulaciones químicas.</w:t>
      </w:r>
      <w:r w:rsidDel="00000000" w:rsidR="00000000" w:rsidRPr="00000000">
        <w:rPr>
          <w:rtl w:val="0"/>
        </w:rPr>
      </w:r>
    </w:p>
    <w:p w:rsidR="00000000" w:rsidDel="00000000" w:rsidP="00000000" w:rsidRDefault="00000000" w:rsidRPr="00000000" w14:paraId="000000A2">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tabs>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1"/>
        <w:tabs>
          <w:tab w:val="right" w:leader="none" w:pos="8828"/>
          <w:tab w:val="left" w:leader="none" w:pos="440"/>
        </w:tabs>
        <w:spacing w:after="0" w:lineRule="auto"/>
        <w:rPr/>
      </w:pPr>
      <w:r w:rsidDel="00000000" w:rsidR="00000000" w:rsidRPr="00000000">
        <w:rPr>
          <w:b w:val="1"/>
          <w:bCs w:val="1"/>
          <w:sz w:val="32"/>
          <w:szCs w:val="32"/>
          <w:rtl w:val="0"/>
        </w:rPr>
        <w:t xml:space="preserve">I. Generalidades de la Empresa</w:t>
      </w:r>
      <w:r w:rsidDel="00000000" w:rsidR="00000000" w:rsidRPr="00000000">
        <w:rPr>
          <w:rtl w:val="0"/>
        </w:rPr>
      </w:r>
    </w:p>
    <w:p w:rsidR="00000000" w:rsidDel="00000000" w:rsidP="00000000" w:rsidRDefault="00000000" w:rsidRPr="00000000" w14:paraId="000000B6">
      <w:pPr>
        <w:keepNext w:val="1"/>
        <w:tabs>
          <w:tab w:val="right" w:leader="none" w:pos="8828"/>
          <w:tab w:val="left" w:leader="none" w:pos="440"/>
        </w:tabs>
        <w:rPr>
          <w:sz w:val="32"/>
          <w:szCs w:val="32"/>
        </w:rPr>
      </w:pPr>
      <w:r w:rsidDel="00000000" w:rsidR="00000000" w:rsidRPr="00000000">
        <w:rPr>
          <w:b w:val="1"/>
          <w:bCs w:val="1"/>
          <w:sz w:val="28"/>
          <w:szCs w:val="28"/>
          <w:rtl w:val="0"/>
        </w:rPr>
        <w:t xml:space="preserve">1. Nombre de la Empresa</w:t>
      </w:r>
      <w:r w:rsidDel="00000000" w:rsidR="00000000" w:rsidRPr="00000000">
        <w:rPr>
          <w:rtl w:val="0"/>
        </w:rPr>
      </w:r>
    </w:p>
    <w:p w:rsidR="00000000" w:rsidDel="00000000" w:rsidP="00000000" w:rsidRDefault="00000000" w:rsidRPr="00000000" w14:paraId="000000B7">
      <w:pPr>
        <w:tabs>
          <w:tab w:val="right" w:leader="none" w:pos="8828"/>
          <w:tab w:val="left" w:leader="none" w:pos="440"/>
        </w:tabs>
        <w:ind w:left="1440" w:firstLine="0"/>
        <w:rPr>
          <w:sz w:val="28"/>
          <w:szCs w:val="28"/>
        </w:rPr>
      </w:pPr>
      <w:r w:rsidDel="00000000" w:rsidR="00000000" w:rsidRPr="00000000">
        <w:rPr>
          <w:sz w:val="28"/>
          <w:szCs w:val="28"/>
          <w:rtl w:val="0"/>
        </w:rPr>
        <w:t xml:space="preserve">Colegio Alexander Fleming</w:t>
      </w:r>
    </w:p>
    <w:p w:rsidR="00000000" w:rsidDel="00000000" w:rsidP="00000000" w:rsidRDefault="00000000" w:rsidRPr="00000000" w14:paraId="000000B8">
      <w:pPr>
        <w:keepNext w:val="1"/>
        <w:tabs>
          <w:tab w:val="left" w:leader="none" w:pos="660"/>
          <w:tab w:val="right" w:leader="none" w:pos="8828"/>
        </w:tabs>
        <w:ind w:left="1440" w:hanging="360"/>
        <w:rPr/>
      </w:pPr>
      <w:r w:rsidDel="00000000" w:rsidR="00000000" w:rsidRPr="00000000">
        <w:rPr>
          <w:b w:val="1"/>
          <w:bCs w:val="1"/>
          <w:sz w:val="28"/>
          <w:szCs w:val="28"/>
          <w:rtl w:val="0"/>
        </w:rPr>
        <w:t xml:space="preserve">2. Visión</w:t>
      </w:r>
      <w:r w:rsidDel="00000000" w:rsidR="00000000" w:rsidRPr="00000000">
        <w:rPr>
          <w:rtl w:val="0"/>
        </w:rPr>
      </w:r>
    </w:p>
    <w:p w:rsidR="00000000" w:rsidDel="00000000" w:rsidP="00000000" w:rsidRDefault="00000000" w:rsidRPr="00000000" w14:paraId="000000B9">
      <w:pPr>
        <w:tabs>
          <w:tab w:val="left" w:leader="none" w:pos="660"/>
          <w:tab w:val="right" w:leader="none" w:pos="8828"/>
        </w:tabs>
        <w:ind w:left="1440" w:firstLine="0"/>
        <w:jc w:val="both"/>
        <w:rPr>
          <w:sz w:val="28"/>
          <w:szCs w:val="28"/>
        </w:rPr>
      </w:pPr>
      <w:r w:rsidDel="00000000" w:rsidR="00000000" w:rsidRPr="00000000">
        <w:rPr>
          <w:sz w:val="28"/>
          <w:szCs w:val="28"/>
          <w:rtl w:val="0"/>
        </w:rPr>
        <w:t xml:space="preserve">Brindar formación integral desarrollando competencias, haciéndolos competitivos y preparándolos para la vida universitaria y ciudadana. Proporcionar infraestructura adecuada para el desarrollo educativo. Facilitar personal docente competitivo para una calidad educativa en este milenio. Mejora continua e innovación en el proceso educativo de nuestros hijos.</w:t>
      </w:r>
    </w:p>
    <w:p w:rsidR="00000000" w:rsidDel="00000000" w:rsidP="00000000" w:rsidRDefault="00000000" w:rsidRPr="00000000" w14:paraId="000000BA">
      <w:pPr>
        <w:tabs>
          <w:tab w:val="left" w:leader="none" w:pos="660"/>
          <w:tab w:val="right" w:leader="none" w:pos="8828"/>
        </w:tabs>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1"/>
        <w:tabs>
          <w:tab w:val="left" w:leader="none" w:pos="660"/>
          <w:tab w:val="right" w:leader="none" w:pos="8828"/>
        </w:tabs>
        <w:ind w:left="1440" w:hanging="360"/>
        <w:rPr>
          <w:b w:val="1"/>
          <w:bCs w:val="1"/>
          <w:sz w:val="28"/>
          <w:szCs w:val="28"/>
        </w:rPr>
      </w:pPr>
      <w:r w:rsidDel="00000000" w:rsidR="00000000" w:rsidRPr="00000000">
        <w:rPr>
          <w:b w:val="1"/>
          <w:bCs w:val="1"/>
          <w:sz w:val="28"/>
          <w:szCs w:val="28"/>
          <w:rtl w:val="0"/>
        </w:rPr>
        <w:t xml:space="preserve">3. Misión</w:t>
      </w:r>
    </w:p>
    <w:p w:rsidR="00000000" w:rsidDel="00000000" w:rsidP="00000000" w:rsidRDefault="00000000" w:rsidRPr="00000000" w14:paraId="000000BC">
      <w:pPr>
        <w:keepNext w:val="1"/>
        <w:tabs>
          <w:tab w:val="left" w:leader="none" w:pos="660"/>
          <w:tab w:val="right" w:leader="none" w:pos="8828"/>
        </w:tabs>
        <w:ind w:left="1440" w:hanging="360"/>
        <w:rPr>
          <w:sz w:val="28"/>
          <w:szCs w:val="28"/>
        </w:rPr>
      </w:pPr>
      <w:r w:rsidDel="00000000" w:rsidR="00000000" w:rsidRPr="00000000">
        <w:rPr>
          <w:sz w:val="28"/>
          <w:szCs w:val="28"/>
          <w:rtl w:val="0"/>
        </w:rPr>
        <w:t xml:space="preserve">Ser líder en formación integral de valores capaces de acceder a universidades del país y del extranjero.</w:t>
      </w:r>
    </w:p>
    <w:p w:rsidR="00000000" w:rsidDel="00000000" w:rsidP="00000000" w:rsidRDefault="00000000" w:rsidRPr="00000000" w14:paraId="000000BD">
      <w:pPr>
        <w:keepNext w:val="1"/>
        <w:tabs>
          <w:tab w:val="left" w:leader="none" w:pos="660"/>
          <w:tab w:val="right" w:leader="none" w:pos="8828"/>
        </w:tabs>
        <w:ind w:left="1440" w:hanging="360"/>
        <w:rPr>
          <w:b w:val="1"/>
          <w:bCs w:val="1"/>
          <w:sz w:val="28"/>
          <w:szCs w:val="28"/>
        </w:rPr>
      </w:pPr>
      <w:r w:rsidDel="00000000" w:rsidR="00000000" w:rsidRPr="00000000">
        <w:rPr>
          <w:rtl w:val="0"/>
        </w:rPr>
      </w:r>
    </w:p>
    <w:p w:rsidR="00000000" w:rsidDel="00000000" w:rsidP="00000000" w:rsidRDefault="00000000" w:rsidRPr="00000000" w14:paraId="000000BE">
      <w:pPr>
        <w:keepNext w:val="1"/>
        <w:tabs>
          <w:tab w:val="left" w:leader="none" w:pos="660"/>
          <w:tab w:val="right" w:leader="none" w:pos="8828"/>
        </w:tabs>
        <w:ind w:left="1440" w:hanging="360"/>
        <w:rPr>
          <w:b w:val="1"/>
          <w:bCs w:val="1"/>
          <w:sz w:val="28"/>
          <w:szCs w:val="28"/>
        </w:rPr>
      </w:pPr>
      <w:r w:rsidDel="00000000" w:rsidR="00000000" w:rsidRPr="00000000">
        <w:rPr>
          <w:rtl w:val="0"/>
        </w:rPr>
      </w:r>
    </w:p>
    <w:p w:rsidR="00000000" w:rsidDel="00000000" w:rsidP="00000000" w:rsidRDefault="00000000" w:rsidRPr="00000000" w14:paraId="000000BF">
      <w:pPr>
        <w:tabs>
          <w:tab w:val="left" w:leader="none" w:pos="660"/>
          <w:tab w:val="right" w:leader="none" w:pos="8828"/>
        </w:tabs>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keepNext w:val="1"/>
        <w:tabs>
          <w:tab w:val="left" w:leader="none" w:pos="660"/>
          <w:tab w:val="right" w:leader="none" w:pos="8828"/>
        </w:tabs>
        <w:spacing w:after="100" w:line="360" w:lineRule="auto"/>
        <w:jc w:val="both"/>
        <w:rPr/>
      </w:pPr>
      <w:r w:rsidDel="00000000" w:rsidR="00000000" w:rsidRPr="00000000">
        <w:rPr>
          <w:b w:val="1"/>
          <w:bCs w:val="1"/>
          <w:sz w:val="28"/>
          <w:szCs w:val="28"/>
          <w:rtl w:val="0"/>
        </w:rPr>
        <w:t xml:space="preserve">4. Organigrama</w:t>
      </w:r>
      <w:r w:rsidDel="00000000" w:rsidR="00000000" w:rsidRPr="00000000">
        <w:rPr>
          <w:rtl w:val="0"/>
        </w:rPr>
      </w:r>
    </w:p>
    <w:p w:rsidR="00000000" w:rsidDel="00000000" w:rsidP="00000000" w:rsidRDefault="00000000" w:rsidRPr="00000000" w14:paraId="000000C1">
      <w:pPr>
        <w:tabs>
          <w:tab w:val="left" w:leader="none" w:pos="660"/>
          <w:tab w:val="right" w:leader="none" w:pos="8828"/>
        </w:tabs>
        <w:spacing w:after="100" w:line="360" w:lineRule="auto"/>
        <w:ind w:left="2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keepNext w:val="1"/>
        <w:tabs>
          <w:tab w:val="left" w:leader="none" w:pos="660"/>
          <w:tab w:val="right" w:leader="none" w:pos="8828"/>
        </w:tabs>
        <w:ind w:left="720" w:hanging="360"/>
        <w:rPr/>
      </w:pPr>
      <w:r w:rsidDel="00000000" w:rsidR="00000000" w:rsidRPr="00000000">
        <w:rPr>
          <w:b w:val="1"/>
          <w:bCs w:val="1"/>
          <w:sz w:val="32"/>
          <w:szCs w:val="32"/>
          <w:rtl w:val="0"/>
        </w:rPr>
        <w:t xml:space="preserve">II. Visionamiento de la Empresa</w:t>
      </w:r>
      <w:r w:rsidDel="00000000" w:rsidR="00000000" w:rsidRPr="00000000">
        <w:rPr>
          <w:rtl w:val="0"/>
        </w:rPr>
      </w:r>
    </w:p>
    <w:p w:rsidR="00000000" w:rsidDel="00000000" w:rsidP="00000000" w:rsidRDefault="00000000" w:rsidRPr="00000000" w14:paraId="000000C3">
      <w:pPr>
        <w:keepNext w:val="1"/>
        <w:rPr/>
      </w:pPr>
      <w:r w:rsidDel="00000000" w:rsidR="00000000" w:rsidRPr="00000000">
        <w:rPr>
          <w:b w:val="1"/>
          <w:bCs w:val="1"/>
          <w:sz w:val="28"/>
          <w:szCs w:val="28"/>
          <w:rtl w:val="0"/>
        </w:rPr>
        <w:t xml:space="preserve">1. Descripción del Problema</w:t>
      </w:r>
      <w:r w:rsidDel="00000000" w:rsidR="00000000" w:rsidRPr="00000000">
        <w:rPr>
          <w:rtl w:val="0"/>
        </w:rPr>
      </w:r>
    </w:p>
    <w:p w:rsidR="00000000" w:rsidDel="00000000" w:rsidP="00000000" w:rsidRDefault="00000000" w:rsidRPr="00000000" w14:paraId="000000C4">
      <w:pPr>
        <w:tabs>
          <w:tab w:val="left" w:leader="none" w:pos="660"/>
          <w:tab w:val="right" w:leader="none" w:pos="8828"/>
        </w:tabs>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keepNext w:val="1"/>
        <w:tabs>
          <w:tab w:val="left" w:leader="none" w:pos="660"/>
          <w:tab w:val="right" w:leader="none" w:pos="8828"/>
        </w:tabs>
        <w:ind w:left="1440" w:hanging="360"/>
        <w:rPr/>
      </w:pPr>
      <w:r w:rsidDel="00000000" w:rsidR="00000000" w:rsidRPr="00000000">
        <w:rPr>
          <w:b w:val="1"/>
          <w:bCs w:val="1"/>
          <w:sz w:val="28"/>
          <w:szCs w:val="28"/>
          <w:rtl w:val="0"/>
        </w:rPr>
        <w:t xml:space="preserve">2. Objetivos de Negocios</w:t>
      </w:r>
      <w:r w:rsidDel="00000000" w:rsidR="00000000" w:rsidRPr="00000000">
        <w:rPr>
          <w:rtl w:val="0"/>
        </w:rPr>
      </w:r>
    </w:p>
    <w:p w:rsidR="00000000" w:rsidDel="00000000" w:rsidP="00000000" w:rsidRDefault="00000000" w:rsidRPr="00000000" w14:paraId="000000C6">
      <w:pPr>
        <w:spacing w:after="80" w:before="120" w:lineRule="auto"/>
        <w:ind w:left="1080" w:hanging="75"/>
        <w:rPr/>
      </w:pPr>
      <w:r w:rsidDel="00000000" w:rsidR="00000000" w:rsidRPr="00000000">
        <w:rPr>
          <w:b w:val="1"/>
          <w:bCs w:val="1"/>
          <w:sz w:val="24"/>
          <w:szCs w:val="24"/>
          <w:rtl w:val="0"/>
        </w:rPr>
        <w:t xml:space="preserve">2.1. Objetivo general</w:t>
      </w:r>
      <w:r w:rsidDel="00000000" w:rsidR="00000000" w:rsidRPr="00000000">
        <w:rPr>
          <w:rtl w:val="0"/>
        </w:rPr>
      </w:r>
    </w:p>
    <w:p w:rsidR="00000000" w:rsidDel="00000000" w:rsidP="00000000" w:rsidRDefault="00000000" w:rsidRPr="00000000" w14:paraId="000000C7">
      <w:pPr>
        <w:numPr>
          <w:ilvl w:val="0"/>
          <w:numId w:val="1"/>
        </w:numPr>
        <w:spacing w:after="0" w:before="12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plataforma web que simule visual y funcionalmente el entorno de un laboratorio de ciencias, garantizando el acceso equitativo a la experimentación científica para instituciones educativas con infraestructura física insuficiente o materiales limitados.</w:t>
      </w:r>
    </w:p>
    <w:p w:rsidR="00000000" w:rsidDel="00000000" w:rsidP="00000000" w:rsidRDefault="00000000" w:rsidRPr="00000000" w14:paraId="000000C8">
      <w:pPr>
        <w:spacing w:after="80" w:before="120" w:lineRule="auto"/>
        <w:ind w:left="1080" w:hanging="75"/>
        <w:rPr/>
      </w:pPr>
      <w:r w:rsidDel="00000000" w:rsidR="00000000" w:rsidRPr="00000000">
        <w:rPr>
          <w:b w:val="1"/>
          <w:bCs w:val="1"/>
          <w:sz w:val="24"/>
          <w:szCs w:val="24"/>
          <w:rtl w:val="0"/>
        </w:rPr>
        <w:t xml:space="preserve">2.2. Objetivos Específicos</w:t>
      </w:r>
      <w:r w:rsidDel="00000000" w:rsidR="00000000" w:rsidRPr="00000000">
        <w:rPr>
          <w:rtl w:val="0"/>
        </w:rPr>
      </w:r>
    </w:p>
    <w:p w:rsidR="00000000" w:rsidDel="00000000" w:rsidP="00000000" w:rsidRDefault="00000000" w:rsidRPr="00000000" w14:paraId="000000C9">
      <w:pPr>
        <w:numPr>
          <w:ilvl w:val="0"/>
          <w:numId w:val="2"/>
        </w:numPr>
        <w:spacing w:after="0" w:before="12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arquitectura web cliente-servidor que permita el acceso institucional desde cualquier equipo conectado a la red, sin requerir instalaciones de software locales.</w:t>
      </w:r>
    </w:p>
    <w:p w:rsidR="00000000" w:rsidDel="00000000" w:rsidP="00000000" w:rsidRDefault="00000000" w:rsidRPr="00000000" w14:paraId="000000CA">
      <w:pPr>
        <w:numPr>
          <w:ilvl w:val="0"/>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una interfaz 2D isométrica enriquecida que reproduzca la disposición física y los elementos visuales de un laboratorio real, habilitando la interacción con instrumentos y materiales específicos por práctica.</w:t>
      </w:r>
    </w:p>
    <w:p w:rsidR="00000000" w:rsidDel="00000000" w:rsidP="00000000" w:rsidRDefault="00000000" w:rsidRPr="00000000" w14:paraId="000000CB">
      <w:pPr>
        <w:numPr>
          <w:ilvl w:val="0"/>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repositorio de prácticas de laboratorio curadas, con flujos de ejecución paso a paso que restrinjan al estudiante al uso exclusivo de los instrumentos requeridos por cada guía.</w:t>
      </w:r>
    </w:p>
    <w:p w:rsidR="00000000" w:rsidDel="00000000" w:rsidP="00000000" w:rsidRDefault="00000000" w:rsidRPr="00000000" w14:paraId="000000CC">
      <w:pPr>
        <w:numPr>
          <w:ilvl w:val="0"/>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de evaluación por quiz al término de cada práctica, con retroalimentación inmediata sobre los resultados obtenidos.</w:t>
      </w:r>
    </w:p>
    <w:p w:rsidR="00000000" w:rsidDel="00000000" w:rsidP="00000000" w:rsidRDefault="00000000" w:rsidRPr="00000000" w14:paraId="000000CD">
      <w:pPr>
        <w:numPr>
          <w:ilvl w:val="0"/>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un manual de consulta enciclopédico y un asistente conversacional accesibles durante el desarrollo de la práctica, como recursos de apoyo en tiempo real.</w:t>
      </w:r>
    </w:p>
    <w:p w:rsidR="00000000" w:rsidDel="00000000" w:rsidP="00000000" w:rsidRDefault="00000000" w:rsidRPr="00000000" w14:paraId="000000CE">
      <w:pPr>
        <w:numPr>
          <w:ilvl w:val="0"/>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panel docente que centralice la gestión de grupos de estudiantes, la asignación de prácticas y el seguimiento del progreso individual.</w:t>
      </w:r>
    </w:p>
    <w:p w:rsidR="00000000" w:rsidDel="00000000" w:rsidP="00000000" w:rsidRDefault="00000000" w:rsidRPr="00000000" w14:paraId="000000CF">
      <w:pPr>
        <w:numPr>
          <w:ilvl w:val="0"/>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 la generación y envío de reportes de resultados en formato PDF a los correos institucionales del estudiante y el docente al concluir cada sesión de laboratorio.</w:t>
      </w:r>
    </w:p>
    <w:p w:rsidR="00000000" w:rsidDel="00000000" w:rsidP="00000000" w:rsidRDefault="00000000" w:rsidRPr="00000000" w14:paraId="000000D0">
      <w:pPr>
        <w:tabs>
          <w:tab w:val="left" w:leader="none" w:pos="660"/>
          <w:tab w:val="right" w:leader="none" w:pos="8828"/>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tabs>
          <w:tab w:val="left" w:leader="none" w:pos="660"/>
          <w:tab w:val="right" w:leader="none" w:pos="882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keepNext w:val="1"/>
        <w:tabs>
          <w:tab w:val="left" w:leader="none" w:pos="660"/>
          <w:tab w:val="right" w:leader="none" w:pos="8828"/>
        </w:tabs>
        <w:ind w:left="1440" w:hanging="360"/>
        <w:rPr/>
      </w:pPr>
      <w:r w:rsidDel="00000000" w:rsidR="00000000" w:rsidRPr="00000000">
        <w:rPr>
          <w:b w:val="1"/>
          <w:bCs w:val="1"/>
          <w:sz w:val="28"/>
          <w:szCs w:val="28"/>
          <w:rtl w:val="0"/>
        </w:rPr>
        <w:t xml:space="preserve">3. Objetivos de Diseño</w:t>
      </w:r>
      <w:r w:rsidDel="00000000" w:rsidR="00000000" w:rsidRPr="00000000">
        <w:rPr>
          <w:rtl w:val="0"/>
        </w:rPr>
      </w:r>
    </w:p>
    <w:p w:rsidR="00000000" w:rsidDel="00000000" w:rsidP="00000000" w:rsidRDefault="00000000" w:rsidRPr="00000000" w14:paraId="000000D3">
      <w:pPr>
        <w:numPr>
          <w:ilvl w:val="0"/>
          <w:numId w:val="3"/>
        </w:numPr>
        <w:tabs>
          <w:tab w:val="left" w:leader="none" w:pos="660"/>
          <w:tab w:val="right" w:leader="none" w:pos="8828"/>
        </w:tabs>
        <w:spacing w:after="100" w:line="276" w:lineRule="auto"/>
        <w:ind w:left="1440" w:hanging="360"/>
        <w:jc w:val="both"/>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b w:val="1"/>
          <w:bCs w:val="1"/>
          <w:color w:val="0f1115"/>
          <w:highlight w:val="white"/>
          <w:rtl w:val="0"/>
        </w:rPr>
        <w:t xml:space="preserve">Arquitectura Desacoplada:</w:t>
      </w:r>
      <w:r w:rsidDel="00000000" w:rsidR="00000000" w:rsidRPr="00000000">
        <w:rPr>
          <w:rFonts w:ascii="Times New Roman" w:cs="Times New Roman" w:eastAsia="Times New Roman" w:hAnsi="Times New Roman"/>
          <w:color w:val="0f1115"/>
          <w:highlight w:val="white"/>
          <w:rtl w:val="0"/>
        </w:rPr>
        <w:t xml:space="preserve"> Implementar una </w:t>
      </w:r>
      <w:r w:rsidDel="00000000" w:rsidR="00000000" w:rsidRPr="00000000">
        <w:rPr>
          <w:rFonts w:ascii="Times New Roman" w:cs="Times New Roman" w:eastAsia="Times New Roman" w:hAnsi="Times New Roman"/>
          <w:b w:val="1"/>
          <w:bCs w:val="1"/>
          <w:color w:val="0f1115"/>
          <w:highlight w:val="white"/>
          <w:rtl w:val="0"/>
        </w:rPr>
        <w:t xml:space="preserve">Arquitectura Hexagonal</w:t>
      </w:r>
      <w:r w:rsidDel="00000000" w:rsidR="00000000" w:rsidRPr="00000000">
        <w:rPr>
          <w:rFonts w:ascii="Times New Roman" w:cs="Times New Roman" w:eastAsia="Times New Roman" w:hAnsi="Times New Roman"/>
          <w:color w:val="0f1115"/>
          <w:highlight w:val="white"/>
          <w:rtl w:val="0"/>
        </w:rPr>
        <w:t xml:space="preserve"> para separar la lógica de negocio (</w:t>
      </w:r>
      <w:r w:rsidDel="00000000" w:rsidR="00000000" w:rsidRPr="00000000">
        <w:rPr>
          <w:rFonts w:ascii="Times New Roman" w:cs="Times New Roman" w:eastAsia="Times New Roman" w:hAnsi="Times New Roman"/>
          <w:highlight w:val="white"/>
          <w:rtl w:val="0"/>
        </w:rPr>
        <w:t xml:space="preserve">ReactionEngine</w:t>
      </w:r>
      <w:r w:rsidDel="00000000" w:rsidR="00000000" w:rsidRPr="00000000">
        <w:rPr>
          <w:rFonts w:ascii="Times New Roman" w:cs="Times New Roman" w:eastAsia="Times New Roman" w:hAnsi="Times New Roman"/>
          <w:color w:val="0f1115"/>
          <w:highlight w:val="white"/>
          <w:rtl w:val="0"/>
        </w:rPr>
        <w:t xml:space="preserve">) de la interfaz de usuario y servicios externos, facilitando la mantenibilidad y pruebas unitarias.</w:t>
      </w:r>
    </w:p>
    <w:p w:rsidR="00000000" w:rsidDel="00000000" w:rsidP="00000000" w:rsidRDefault="00000000" w:rsidRPr="00000000" w14:paraId="000000D4">
      <w:pPr>
        <w:numPr>
          <w:ilvl w:val="0"/>
          <w:numId w:val="3"/>
        </w:numPr>
        <w:tabs>
          <w:tab w:val="left" w:leader="none" w:pos="660"/>
          <w:tab w:val="right" w:leader="none" w:pos="8828"/>
        </w:tabs>
        <w:spacing w:after="100" w:line="276" w:lineRule="auto"/>
        <w:ind w:left="1440" w:hanging="360"/>
        <w:jc w:val="both"/>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b w:val="1"/>
          <w:bCs w:val="1"/>
          <w:color w:val="0f1115"/>
          <w:highlight w:val="white"/>
          <w:rtl w:val="0"/>
        </w:rPr>
        <w:t xml:space="preserve">Integración de Datos Científicos:</w:t>
      </w:r>
      <w:r w:rsidDel="00000000" w:rsidR="00000000" w:rsidRPr="00000000">
        <w:rPr>
          <w:rFonts w:ascii="Times New Roman" w:cs="Times New Roman" w:eastAsia="Times New Roman" w:hAnsi="Times New Roman"/>
          <w:color w:val="0f1115"/>
          <w:highlight w:val="white"/>
          <w:rtl w:val="0"/>
        </w:rPr>
        <w:t xml:space="preserve"> Consumir datos técnicos (electronegatividad y radios) en tiempo real mediante la </w:t>
      </w:r>
      <w:r w:rsidDel="00000000" w:rsidR="00000000" w:rsidRPr="00000000">
        <w:rPr>
          <w:rFonts w:ascii="Times New Roman" w:cs="Times New Roman" w:eastAsia="Times New Roman" w:hAnsi="Times New Roman"/>
          <w:b w:val="1"/>
          <w:bCs w:val="1"/>
          <w:color w:val="0f1115"/>
          <w:highlight w:val="white"/>
          <w:rtl w:val="0"/>
        </w:rPr>
        <w:t xml:space="preserve">PubChem API</w:t>
      </w:r>
      <w:r w:rsidDel="00000000" w:rsidR="00000000" w:rsidRPr="00000000">
        <w:rPr>
          <w:rFonts w:ascii="Times New Roman" w:cs="Times New Roman" w:eastAsia="Times New Roman" w:hAnsi="Times New Roman"/>
          <w:color w:val="0f1115"/>
          <w:highlight w:val="white"/>
          <w:rtl w:val="0"/>
        </w:rPr>
        <w:t xml:space="preserve">, asegurando el rigor científico del simulador.</w:t>
      </w:r>
    </w:p>
    <w:p w:rsidR="00000000" w:rsidDel="00000000" w:rsidP="00000000" w:rsidRDefault="00000000" w:rsidRPr="00000000" w14:paraId="000000D5">
      <w:pPr>
        <w:numPr>
          <w:ilvl w:val="0"/>
          <w:numId w:val="3"/>
        </w:numPr>
        <w:tabs>
          <w:tab w:val="left" w:leader="none" w:pos="660"/>
          <w:tab w:val="right" w:leader="none" w:pos="8828"/>
        </w:tabs>
        <w:spacing w:after="100" w:line="276" w:lineRule="auto"/>
        <w:ind w:left="1440" w:hanging="360"/>
        <w:jc w:val="both"/>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b w:val="1"/>
          <w:bCs w:val="1"/>
          <w:color w:val="0f1115"/>
          <w:highlight w:val="white"/>
          <w:rtl w:val="0"/>
        </w:rPr>
        <w:t xml:space="preserve">Optimización de Rendimiento:</w:t>
      </w:r>
      <w:r w:rsidDel="00000000" w:rsidR="00000000" w:rsidRPr="00000000">
        <w:rPr>
          <w:rFonts w:ascii="Times New Roman" w:cs="Times New Roman" w:eastAsia="Times New Roman" w:hAnsi="Times New Roman"/>
          <w:color w:val="0f1115"/>
          <w:highlight w:val="white"/>
          <w:rtl w:val="0"/>
        </w:rPr>
        <w:t xml:space="preserve"> Establecer un sistema de </w:t>
      </w:r>
      <w:r w:rsidDel="00000000" w:rsidR="00000000" w:rsidRPr="00000000">
        <w:rPr>
          <w:rFonts w:ascii="Times New Roman" w:cs="Times New Roman" w:eastAsia="Times New Roman" w:hAnsi="Times New Roman"/>
          <w:b w:val="1"/>
          <w:bCs w:val="1"/>
          <w:color w:val="0f1115"/>
          <w:highlight w:val="white"/>
          <w:rtl w:val="0"/>
        </w:rPr>
        <w:t xml:space="preserve">almacenamiento en caché</w:t>
      </w:r>
      <w:r w:rsidDel="00000000" w:rsidR="00000000" w:rsidRPr="00000000">
        <w:rPr>
          <w:rFonts w:ascii="Times New Roman" w:cs="Times New Roman" w:eastAsia="Times New Roman" w:hAnsi="Times New Roman"/>
          <w:color w:val="0f1115"/>
          <w:highlight w:val="white"/>
          <w:rtl w:val="0"/>
        </w:rPr>
        <w:t xml:space="preserve"> para elementos consultados, reduciendo la latencia y la carga de peticiones a la API externa.</w:t>
      </w:r>
    </w:p>
    <w:p w:rsidR="00000000" w:rsidDel="00000000" w:rsidP="00000000" w:rsidRDefault="00000000" w:rsidRPr="00000000" w14:paraId="000000D6">
      <w:pPr>
        <w:numPr>
          <w:ilvl w:val="0"/>
          <w:numId w:val="3"/>
        </w:numPr>
        <w:tabs>
          <w:tab w:val="left" w:leader="none" w:pos="660"/>
          <w:tab w:val="right" w:leader="none" w:pos="8828"/>
        </w:tabs>
        <w:spacing w:after="100" w:line="276" w:lineRule="auto"/>
        <w:ind w:left="1440" w:hanging="360"/>
        <w:jc w:val="both"/>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b w:val="1"/>
          <w:bCs w:val="1"/>
          <w:color w:val="0f1115"/>
          <w:highlight w:val="white"/>
          <w:rtl w:val="0"/>
        </w:rPr>
        <w:t xml:space="preserve">Simulación Dinámica de Partículas:</w:t>
      </w:r>
      <w:r w:rsidDel="00000000" w:rsidR="00000000" w:rsidRPr="00000000">
        <w:rPr>
          <w:rFonts w:ascii="Times New Roman" w:cs="Times New Roman" w:eastAsia="Times New Roman" w:hAnsi="Times New Roman"/>
          <w:color w:val="0f1115"/>
          <w:highlight w:val="white"/>
          <w:rtl w:val="0"/>
        </w:rPr>
        <w:t xml:space="preserve"> Desarrollar un motor visual que represente átomos mediante partículas con movimiento aleatorio, colores normalizados y </w:t>
      </w:r>
      <w:r w:rsidDel="00000000" w:rsidR="00000000" w:rsidRPr="00000000">
        <w:rPr>
          <w:rFonts w:ascii="Times New Roman" w:cs="Times New Roman" w:eastAsia="Times New Roman" w:hAnsi="Times New Roman"/>
          <w:b w:val="1"/>
          <w:bCs w:val="1"/>
          <w:color w:val="0f1115"/>
          <w:highlight w:val="white"/>
          <w:rtl w:val="0"/>
        </w:rPr>
        <w:t xml:space="preserve">detección de colisiones físicas</w:t>
      </w:r>
      <w:r w:rsidDel="00000000" w:rsidR="00000000" w:rsidRPr="00000000">
        <w:rPr>
          <w:rFonts w:ascii="Times New Roman" w:cs="Times New Roman" w:eastAsia="Times New Roman" w:hAnsi="Times New Roman"/>
          <w:color w:val="0f1115"/>
          <w:highlight w:val="white"/>
          <w:rtl w:val="0"/>
        </w:rPr>
        <w:t xml:space="preserve">.</w:t>
      </w:r>
    </w:p>
    <w:p w:rsidR="00000000" w:rsidDel="00000000" w:rsidP="00000000" w:rsidRDefault="00000000" w:rsidRPr="00000000" w14:paraId="000000D7">
      <w:pPr>
        <w:numPr>
          <w:ilvl w:val="0"/>
          <w:numId w:val="3"/>
        </w:numPr>
        <w:tabs>
          <w:tab w:val="left" w:leader="none" w:pos="660"/>
          <w:tab w:val="right" w:leader="none" w:pos="8828"/>
        </w:tabs>
        <w:spacing w:after="100" w:line="276" w:lineRule="auto"/>
        <w:ind w:left="1440" w:hanging="360"/>
        <w:jc w:val="both"/>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b w:val="1"/>
          <w:bCs w:val="1"/>
          <w:color w:val="0f1115"/>
          <w:highlight w:val="white"/>
          <w:rtl w:val="0"/>
        </w:rPr>
        <w:t xml:space="preserve">Lógica de Reacción Automatizada:</w:t>
      </w:r>
      <w:r w:rsidDel="00000000" w:rsidR="00000000" w:rsidRPr="00000000">
        <w:rPr>
          <w:rFonts w:ascii="Times New Roman" w:cs="Times New Roman" w:eastAsia="Times New Roman" w:hAnsi="Times New Roman"/>
          <w:color w:val="0f1115"/>
          <w:highlight w:val="white"/>
          <w:rtl w:val="0"/>
        </w:rPr>
        <w:t xml:space="preserve"> Programar un evaluador de enlaces basado en la diferencia de electronegatividad ($\Delta EN = |EN_1 - EN_2|$), clasificando automáticamente en enlaces Iónicos, Covalentes Polares y Apolares.</w:t>
      </w:r>
    </w:p>
    <w:p w:rsidR="00000000" w:rsidDel="00000000" w:rsidP="00000000" w:rsidRDefault="00000000" w:rsidRPr="00000000" w14:paraId="000000D8">
      <w:pPr>
        <w:numPr>
          <w:ilvl w:val="0"/>
          <w:numId w:val="3"/>
        </w:numPr>
        <w:tabs>
          <w:tab w:val="left" w:leader="none" w:pos="660"/>
          <w:tab w:val="right" w:leader="none" w:pos="8828"/>
        </w:tabs>
        <w:spacing w:after="100" w:line="276" w:lineRule="auto"/>
        <w:ind w:left="1440" w:hanging="360"/>
        <w:jc w:val="both"/>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b w:val="1"/>
          <w:bCs w:val="1"/>
          <w:color w:val="0f1115"/>
          <w:highlight w:val="white"/>
          <w:rtl w:val="0"/>
        </w:rPr>
        <w:t xml:space="preserve">Interfaz de Usuario Ergonómica:</w:t>
      </w:r>
      <w:r w:rsidDel="00000000" w:rsidR="00000000" w:rsidRPr="00000000">
        <w:rPr>
          <w:rFonts w:ascii="Times New Roman" w:cs="Times New Roman" w:eastAsia="Times New Roman" w:hAnsi="Times New Roman"/>
          <w:color w:val="0f1115"/>
          <w:highlight w:val="white"/>
          <w:rtl w:val="0"/>
        </w:rPr>
        <w:t xml:space="preserve"> Diseñar un panel de control intuitivo con selectores dinámicos y una función de </w:t>
      </w:r>
      <w:r w:rsidDel="00000000" w:rsidR="00000000" w:rsidRPr="00000000">
        <w:rPr>
          <w:rFonts w:ascii="Times New Roman" w:cs="Times New Roman" w:eastAsia="Times New Roman" w:hAnsi="Times New Roman"/>
          <w:b w:val="1"/>
          <w:bCs w:val="1"/>
          <w:color w:val="0f1115"/>
          <w:highlight w:val="white"/>
          <w:rtl w:val="0"/>
        </w:rPr>
        <w:t xml:space="preserve">reinicio global de simulación</w:t>
      </w:r>
      <w:r w:rsidDel="00000000" w:rsidR="00000000" w:rsidRPr="00000000">
        <w:rPr>
          <w:rFonts w:ascii="Times New Roman" w:cs="Times New Roman" w:eastAsia="Times New Roman" w:hAnsi="Times New Roman"/>
          <w:color w:val="0f1115"/>
          <w:highlight w:val="white"/>
          <w:rtl w:val="0"/>
        </w:rPr>
        <w:t xml:space="preserve"> .</w:t>
      </w:r>
    </w:p>
    <w:p w:rsidR="00000000" w:rsidDel="00000000" w:rsidP="00000000" w:rsidRDefault="00000000" w:rsidRPr="00000000" w14:paraId="000000D9">
      <w:pPr>
        <w:numPr>
          <w:ilvl w:val="0"/>
          <w:numId w:val="3"/>
        </w:numPr>
        <w:tabs>
          <w:tab w:val="left" w:leader="none" w:pos="660"/>
          <w:tab w:val="right" w:leader="none" w:pos="8828"/>
        </w:tabs>
        <w:spacing w:after="100" w:line="276" w:lineRule="auto"/>
        <w:ind w:left="1440" w:hanging="360"/>
        <w:jc w:val="both"/>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b w:val="1"/>
          <w:bCs w:val="1"/>
          <w:color w:val="0f1115"/>
          <w:highlight w:val="white"/>
          <w:rtl w:val="0"/>
        </w:rPr>
        <w:t xml:space="preserve">Retroalimentación Educativa:</w:t>
      </w:r>
      <w:r w:rsidDel="00000000" w:rsidR="00000000" w:rsidRPr="00000000">
        <w:rPr>
          <w:rFonts w:ascii="Times New Roman" w:cs="Times New Roman" w:eastAsia="Times New Roman" w:hAnsi="Times New Roman"/>
          <w:color w:val="0f1115"/>
          <w:highlight w:val="white"/>
          <w:rtl w:val="0"/>
        </w:rPr>
        <w:t xml:space="preserve"> Proveer una validación visual inmediata tras la colisión, notificando al usuario la creación de nuevas moléculas estables o el rebote físico entre átomos.</w:t>
      </w:r>
    </w:p>
    <w:p w:rsidR="00000000" w:rsidDel="00000000" w:rsidP="00000000" w:rsidRDefault="00000000" w:rsidRPr="00000000" w14:paraId="000000DA">
      <w:pPr>
        <w:keepNext w:val="1"/>
        <w:tabs>
          <w:tab w:val="left" w:leader="none" w:pos="660"/>
          <w:tab w:val="right" w:leader="none" w:pos="8828"/>
        </w:tabs>
        <w:ind w:left="720" w:hanging="360"/>
        <w:rPr/>
      </w:pPr>
      <w:r w:rsidDel="00000000" w:rsidR="00000000" w:rsidRPr="00000000">
        <w:rPr>
          <w:b w:val="1"/>
          <w:bCs w:val="1"/>
          <w:sz w:val="28"/>
          <w:szCs w:val="28"/>
          <w:rtl w:val="0"/>
        </w:rPr>
        <w:t xml:space="preserve">4. Alcance del proyecto</w:t>
      </w:r>
      <w:r w:rsidDel="00000000" w:rsidR="00000000" w:rsidRPr="00000000">
        <w:rPr>
          <w:rtl w:val="0"/>
        </w:rPr>
      </w:r>
    </w:p>
    <w:tbl>
      <w:tblPr>
        <w:tblStyle w:val="Table2"/>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5790"/>
        <w:gridCol w:w="960"/>
        <w:gridCol w:w="1290"/>
        <w:tblGridChange w:id="0">
          <w:tblGrid>
            <w:gridCol w:w="720"/>
            <w:gridCol w:w="5790"/>
            <w:gridCol w:w="960"/>
            <w:gridCol w:w="1290"/>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DB">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shd w:fill="b4a7d6" w:val="clear"/>
            <w:tcMar>
              <w:top w:w="100.0" w:type="dxa"/>
              <w:left w:w="100.0" w:type="dxa"/>
              <w:bottom w:w="100.0" w:type="dxa"/>
              <w:right w:w="100.0" w:type="dxa"/>
            </w:tcMar>
          </w:tcPr>
          <w:p w:rsidR="00000000" w:rsidDel="00000000" w:rsidP="00000000" w:rsidRDefault="00000000" w:rsidRPr="00000000" w14:paraId="000000DC">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b4a7d6" w:val="clear"/>
            <w:tcMar>
              <w:top w:w="100.0" w:type="dxa"/>
              <w:left w:w="100.0" w:type="dxa"/>
              <w:bottom w:w="100.0" w:type="dxa"/>
              <w:right w:w="100.0" w:type="dxa"/>
            </w:tcMar>
          </w:tcPr>
          <w:p w:rsidR="00000000" w:rsidDel="00000000" w:rsidP="00000000" w:rsidRDefault="00000000" w:rsidRPr="00000000" w14:paraId="000000D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Incluye</w:t>
            </w:r>
          </w:p>
        </w:tc>
        <w:tc>
          <w:tcPr>
            <w:shd w:fill="b4a7d6" w:val="clear"/>
            <w:tcMar>
              <w:top w:w="100.0" w:type="dxa"/>
              <w:left w:w="100.0" w:type="dxa"/>
              <w:bottom w:w="100.0" w:type="dxa"/>
              <w:right w:w="100.0" w:type="dxa"/>
            </w:tcMar>
          </w:tcPr>
          <w:p w:rsidR="00000000" w:rsidDel="00000000" w:rsidP="00000000" w:rsidRDefault="00000000" w:rsidRPr="00000000" w14:paraId="000000D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incluye</w:t>
            </w:r>
          </w:p>
        </w:tc>
      </w:tr>
      <w:tr>
        <w:trPr>
          <w:cantSplit w:val="0"/>
          <w:trHeight w:val="467"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DF">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001</w:t>
            </w:r>
          </w:p>
        </w:tc>
        <w:tc>
          <w:tcPr>
            <w:tcMar>
              <w:top w:w="100.0" w:type="dxa"/>
              <w:left w:w="100.0" w:type="dxa"/>
              <w:bottom w:w="100.0" w:type="dxa"/>
              <w:right w:w="100.0" w:type="dxa"/>
            </w:tcMar>
          </w:tcPr>
          <w:p w:rsidR="00000000" w:rsidDel="00000000" w:rsidP="00000000" w:rsidRDefault="00000000" w:rsidRPr="00000000" w14:paraId="000000E0">
            <w:pPr>
              <w:widowControl w:val="0"/>
              <w:tabs>
                <w:tab w:val="left" w:leader="none" w:pos="660"/>
                <w:tab w:val="right" w:leader="none" w:pos="8828"/>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2D isométrica enriquecida.</w:t>
            </w:r>
          </w:p>
        </w:tc>
        <w:tc>
          <w:tcPr>
            <w:shd w:fill="d9ead3" w:val="clear"/>
            <w:tcMar>
              <w:top w:w="100.0" w:type="dxa"/>
              <w:left w:w="100.0" w:type="dxa"/>
              <w:bottom w:w="100.0" w:type="dxa"/>
              <w:right w:w="100.0" w:type="dxa"/>
            </w:tcMar>
          </w:tcPr>
          <w:p w:rsidR="00000000" w:rsidDel="00000000" w:rsidP="00000000" w:rsidRDefault="00000000" w:rsidRPr="00000000" w14:paraId="000000E1">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E2">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15"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E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w:t>
            </w:r>
          </w:p>
        </w:tc>
        <w:tc>
          <w:tcPr>
            <w:tcMar>
              <w:top w:w="100.0" w:type="dxa"/>
              <w:left w:w="100.0" w:type="dxa"/>
              <w:bottom w:w="100.0" w:type="dxa"/>
              <w:right w:w="100.0" w:type="dxa"/>
            </w:tcMar>
          </w:tcPr>
          <w:p w:rsidR="00000000" w:rsidDel="00000000" w:rsidP="00000000" w:rsidRDefault="00000000" w:rsidRPr="00000000" w14:paraId="000000E4">
            <w:pPr>
              <w:widowControl w:val="0"/>
              <w:tabs>
                <w:tab w:val="left" w:leader="none" w:pos="660"/>
                <w:tab w:val="right" w:leader="none" w:pos="8828"/>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web cliente-servidor.</w:t>
            </w:r>
          </w:p>
        </w:tc>
        <w:tc>
          <w:tcPr>
            <w:shd w:fill="d9ead3" w:val="clear"/>
            <w:tcMar>
              <w:top w:w="100.0" w:type="dxa"/>
              <w:left w:w="100.0" w:type="dxa"/>
              <w:bottom w:w="100.0" w:type="dxa"/>
              <w:right w:w="100.0" w:type="dxa"/>
            </w:tcMar>
          </w:tcPr>
          <w:p w:rsidR="00000000" w:rsidDel="00000000" w:rsidP="00000000" w:rsidRDefault="00000000" w:rsidRPr="00000000" w14:paraId="000000E5">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E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50"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003</w:t>
            </w:r>
          </w:p>
        </w:tc>
        <w:tc>
          <w:tcPr>
            <w:tcMar>
              <w:top w:w="100.0" w:type="dxa"/>
              <w:left w:w="100.0" w:type="dxa"/>
              <w:bottom w:w="100.0" w:type="dxa"/>
              <w:right w:w="100.0" w:type="dxa"/>
            </w:tcMar>
          </w:tcPr>
          <w:p w:rsidR="00000000" w:rsidDel="00000000" w:rsidP="00000000" w:rsidRDefault="00000000" w:rsidRPr="00000000" w14:paraId="000000E8">
            <w:pPr>
              <w:widowControl w:val="0"/>
              <w:tabs>
                <w:tab w:val="left" w:leader="none" w:pos="660"/>
                <w:tab w:val="right" w:leader="none" w:pos="8828"/>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de prácticas curadas (con flujos paso a paso).</w:t>
            </w:r>
          </w:p>
        </w:tc>
        <w:tc>
          <w:tcPr>
            <w:shd w:fill="d9ead3" w:val="clear"/>
            <w:tcMar>
              <w:top w:w="100.0" w:type="dxa"/>
              <w:left w:w="100.0" w:type="dxa"/>
              <w:bottom w:w="100.0" w:type="dxa"/>
              <w:right w:w="100.0" w:type="dxa"/>
            </w:tcMar>
          </w:tcPr>
          <w:p w:rsidR="00000000" w:rsidDel="00000000" w:rsidP="00000000" w:rsidRDefault="00000000" w:rsidRPr="00000000" w14:paraId="000000E9">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EA">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EB">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004</w:t>
            </w:r>
          </w:p>
        </w:tc>
        <w:tc>
          <w:tcPr>
            <w:tcMar>
              <w:top w:w="100.0" w:type="dxa"/>
              <w:left w:w="100.0" w:type="dxa"/>
              <w:bottom w:w="100.0" w:type="dxa"/>
              <w:right w:w="100.0" w:type="dxa"/>
            </w:tcMar>
          </w:tcPr>
          <w:p w:rsidR="00000000" w:rsidDel="00000000" w:rsidP="00000000" w:rsidRDefault="00000000" w:rsidRPr="00000000" w14:paraId="000000EC">
            <w:pPr>
              <w:widowControl w:val="0"/>
              <w:tabs>
                <w:tab w:val="left" w:leader="none" w:pos="660"/>
                <w:tab w:val="right" w:leader="none" w:pos="8828"/>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evaluación por quizzes.</w:t>
            </w:r>
          </w:p>
        </w:tc>
        <w:tc>
          <w:tcPr>
            <w:shd w:fill="d9ead3" w:val="clear"/>
            <w:tcMar>
              <w:top w:w="100.0" w:type="dxa"/>
              <w:left w:w="100.0" w:type="dxa"/>
              <w:bottom w:w="100.0" w:type="dxa"/>
              <w:right w:w="100.0" w:type="dxa"/>
            </w:tcMar>
          </w:tcPr>
          <w:p w:rsidR="00000000" w:rsidDel="00000000" w:rsidP="00000000" w:rsidRDefault="00000000" w:rsidRPr="00000000" w14:paraId="000000E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EE">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EF">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005</w:t>
            </w:r>
          </w:p>
        </w:tc>
        <w:tc>
          <w:tcPr>
            <w:tcMar>
              <w:top w:w="100.0" w:type="dxa"/>
              <w:left w:w="100.0" w:type="dxa"/>
              <w:bottom w:w="100.0" w:type="dxa"/>
              <w:right w:w="100.0" w:type="dxa"/>
            </w:tcMar>
          </w:tcPr>
          <w:p w:rsidR="00000000" w:rsidDel="00000000" w:rsidP="00000000" w:rsidRDefault="00000000" w:rsidRPr="00000000" w14:paraId="000000F0">
            <w:pPr>
              <w:widowControl w:val="0"/>
              <w:tabs>
                <w:tab w:val="left" w:leader="none" w:pos="660"/>
                <w:tab w:val="right" w:leader="none" w:pos="8828"/>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Asistente conversacional.</w:t>
            </w:r>
          </w:p>
        </w:tc>
        <w:tc>
          <w:tcPr>
            <w:shd w:fill="d9ead3" w:val="clear"/>
            <w:tcMar>
              <w:top w:w="100.0" w:type="dxa"/>
              <w:left w:w="100.0" w:type="dxa"/>
              <w:bottom w:w="100.0" w:type="dxa"/>
              <w:right w:w="100.0" w:type="dxa"/>
            </w:tcMar>
          </w:tcPr>
          <w:p w:rsidR="00000000" w:rsidDel="00000000" w:rsidP="00000000" w:rsidRDefault="00000000" w:rsidRPr="00000000" w14:paraId="000000F1">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F2">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F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006</w:t>
            </w:r>
          </w:p>
        </w:tc>
        <w:tc>
          <w:tcPr>
            <w:tcMar>
              <w:top w:w="100.0" w:type="dxa"/>
              <w:left w:w="100.0" w:type="dxa"/>
              <w:bottom w:w="100.0" w:type="dxa"/>
              <w:right w:w="100.0" w:type="dxa"/>
            </w:tcMar>
          </w:tcPr>
          <w:p w:rsidR="00000000" w:rsidDel="00000000" w:rsidP="00000000" w:rsidRDefault="00000000" w:rsidRPr="00000000" w14:paraId="000000F4">
            <w:pPr>
              <w:widowControl w:val="0"/>
              <w:tabs>
                <w:tab w:val="left" w:leader="none" w:pos="660"/>
                <w:tab w:val="right" w:leader="none" w:pos="8828"/>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docente.</w:t>
            </w:r>
          </w:p>
        </w:tc>
        <w:tc>
          <w:tcPr>
            <w:shd w:fill="d9ead3" w:val="clear"/>
            <w:tcMar>
              <w:top w:w="100.0" w:type="dxa"/>
              <w:left w:w="100.0" w:type="dxa"/>
              <w:bottom w:w="100.0" w:type="dxa"/>
              <w:right w:w="100.0" w:type="dxa"/>
            </w:tcMar>
          </w:tcPr>
          <w:p w:rsidR="00000000" w:rsidDel="00000000" w:rsidP="00000000" w:rsidRDefault="00000000" w:rsidRPr="00000000" w14:paraId="000000F5">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F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615"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F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007</w:t>
            </w:r>
          </w:p>
        </w:tc>
        <w:tc>
          <w:tcPr>
            <w:tcMar>
              <w:top w:w="100.0" w:type="dxa"/>
              <w:left w:w="100.0" w:type="dxa"/>
              <w:bottom w:w="100.0" w:type="dxa"/>
              <w:right w:w="100.0" w:type="dxa"/>
            </w:tcMar>
          </w:tcPr>
          <w:p w:rsidR="00000000" w:rsidDel="00000000" w:rsidP="00000000" w:rsidRDefault="00000000" w:rsidRPr="00000000" w14:paraId="000000F8">
            <w:pPr>
              <w:widowControl w:val="0"/>
              <w:tabs>
                <w:tab w:val="left" w:leader="none" w:pos="660"/>
                <w:tab w:val="right" w:leader="none" w:pos="8828"/>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automática de reportes (exportados en formato .pdf y enviados por correo institucional al docente).</w:t>
            </w:r>
          </w:p>
        </w:tc>
        <w:tc>
          <w:tcPr>
            <w:shd w:fill="d9ead3" w:val="clear"/>
            <w:tcMar>
              <w:top w:w="100.0" w:type="dxa"/>
              <w:left w:w="100.0" w:type="dxa"/>
              <w:bottom w:w="100.0" w:type="dxa"/>
              <w:right w:w="100.0" w:type="dxa"/>
            </w:tcMar>
          </w:tcPr>
          <w:p w:rsidR="00000000" w:rsidDel="00000000" w:rsidP="00000000" w:rsidRDefault="00000000" w:rsidRPr="00000000" w14:paraId="000000F9">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FA">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510"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FB">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008</w:t>
            </w:r>
          </w:p>
        </w:tc>
        <w:tc>
          <w:tcPr>
            <w:tcMar>
              <w:top w:w="100.0" w:type="dxa"/>
              <w:left w:w="100.0" w:type="dxa"/>
              <w:bottom w:w="100.0" w:type="dxa"/>
              <w:right w:w="100.0" w:type="dxa"/>
            </w:tcMar>
          </w:tcPr>
          <w:p w:rsidR="00000000" w:rsidDel="00000000" w:rsidP="00000000" w:rsidRDefault="00000000" w:rsidRPr="00000000" w14:paraId="000000FC">
            <w:pPr>
              <w:widowControl w:val="0"/>
              <w:tabs>
                <w:tab w:val="left" w:leader="none" w:pos="660"/>
                <w:tab w:val="right" w:leader="none" w:pos="8828"/>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Simulación del entorno de laboratorio en 3D. </w:t>
            </w:r>
          </w:p>
        </w:tc>
        <w:tc>
          <w:tcPr>
            <w:shd w:fill="d9ead3" w:val="clear"/>
            <w:tcMar>
              <w:top w:w="100.0" w:type="dxa"/>
              <w:left w:w="100.0" w:type="dxa"/>
              <w:bottom w:w="100.0" w:type="dxa"/>
              <w:right w:w="100.0" w:type="dxa"/>
            </w:tcMar>
          </w:tcPr>
          <w:p w:rsidR="00000000" w:rsidDel="00000000" w:rsidP="00000000" w:rsidRDefault="00000000" w:rsidRPr="00000000" w14:paraId="000000F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FE">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FF">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009</w:t>
            </w:r>
          </w:p>
        </w:tc>
        <w:tc>
          <w:tcPr>
            <w:tcMar>
              <w:top w:w="100.0" w:type="dxa"/>
              <w:left w:w="100.0" w:type="dxa"/>
              <w:bottom w:w="100.0" w:type="dxa"/>
              <w:right w:w="100.0" w:type="dxa"/>
            </w:tcMar>
          </w:tcPr>
          <w:p w:rsidR="00000000" w:rsidDel="00000000" w:rsidP="00000000" w:rsidRDefault="00000000" w:rsidRPr="00000000" w14:paraId="00000100">
            <w:pPr>
              <w:widowControl w:val="0"/>
              <w:tabs>
                <w:tab w:val="left" w:leader="none" w:pos="660"/>
                <w:tab w:val="right" w:leader="none" w:pos="8828"/>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Instalación de software local.</w:t>
            </w:r>
          </w:p>
        </w:tc>
        <w:tc>
          <w:tcPr>
            <w:tcMar>
              <w:top w:w="100.0" w:type="dxa"/>
              <w:left w:w="100.0" w:type="dxa"/>
              <w:bottom w:w="100.0" w:type="dxa"/>
              <w:right w:w="100.0" w:type="dxa"/>
            </w:tcMar>
          </w:tcPr>
          <w:p w:rsidR="00000000" w:rsidDel="00000000" w:rsidP="00000000" w:rsidRDefault="00000000" w:rsidRPr="00000000" w14:paraId="00000101">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102">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r>
      <w:tr>
        <w:trPr>
          <w:cantSplit w:val="0"/>
          <w:trHeight w:val="585"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10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010</w:t>
            </w:r>
          </w:p>
        </w:tc>
        <w:tc>
          <w:tcPr>
            <w:tcMar>
              <w:top w:w="100.0" w:type="dxa"/>
              <w:left w:w="100.0" w:type="dxa"/>
              <w:bottom w:w="100.0" w:type="dxa"/>
              <w:right w:w="100.0" w:type="dxa"/>
            </w:tcMar>
          </w:tcPr>
          <w:p w:rsidR="00000000" w:rsidDel="00000000" w:rsidP="00000000" w:rsidRDefault="00000000" w:rsidRPr="00000000" w14:paraId="00000104">
            <w:pPr>
              <w:widowControl w:val="0"/>
              <w:tabs>
                <w:tab w:val="left" w:leader="none" w:pos="660"/>
                <w:tab w:val="right" w:leader="none" w:pos="8828"/>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nuevas prácticas de laboratorio desde un nuevo panel para el docente.</w:t>
            </w:r>
          </w:p>
        </w:tc>
        <w:tc>
          <w:tcPr>
            <w:shd w:fill="d9ead3" w:val="clear"/>
            <w:tcMar>
              <w:top w:w="100.0" w:type="dxa"/>
              <w:left w:w="100.0" w:type="dxa"/>
              <w:bottom w:w="100.0" w:type="dxa"/>
              <w:right w:w="100.0" w:type="dxa"/>
            </w:tcMar>
          </w:tcPr>
          <w:p w:rsidR="00000000" w:rsidDel="00000000" w:rsidP="00000000" w:rsidRDefault="00000000" w:rsidRPr="00000000" w14:paraId="00000105">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10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07">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widowControl w:val="0"/>
        <w:tabs>
          <w:tab w:val="left" w:leader="none" w:pos="660"/>
          <w:tab w:val="right" w:leader="none" w:pos="8828"/>
        </w:tabs>
        <w:spacing w:after="0" w:line="240" w:lineRule="auto"/>
        <w:ind w:left="1440" w:firstLine="0"/>
        <w:rPr>
          <w:rFonts w:ascii="Times New Roman" w:cs="Times New Roman" w:eastAsia="Times New Roman" w:hAnsi="Times New Roman"/>
          <w:sz w:val="20"/>
          <w:szCs w:val="20"/>
        </w:rPr>
      </w:pPr>
      <w:hyperlink w:anchor="_heading=h.jarztrisf3v9">
        <w:r w:rsidDel="00000000" w:rsidR="00000000" w:rsidRPr="00000000">
          <w:rPr>
            <w:rFonts w:ascii="Times New Roman" w:cs="Times New Roman" w:eastAsia="Times New Roman" w:hAnsi="Times New Roman"/>
            <w:sz w:val="20"/>
            <w:szCs w:val="20"/>
            <w:rtl w:val="0"/>
          </w:rPr>
          <w:tab/>
        </w:r>
      </w:hyperlink>
      <w:r w:rsidDel="00000000" w:rsidR="00000000" w:rsidRPr="00000000">
        <w:rPr>
          <w:rtl w:val="0"/>
        </w:rPr>
      </w:r>
    </w:p>
    <w:p w:rsidR="00000000" w:rsidDel="00000000" w:rsidP="00000000" w:rsidRDefault="00000000" w:rsidRPr="00000000" w14:paraId="00000109">
      <w:pPr>
        <w:keepNext w:val="1"/>
        <w:tabs>
          <w:tab w:val="left" w:leader="none" w:pos="660"/>
          <w:tab w:val="right" w:leader="none" w:pos="8828"/>
        </w:tabs>
        <w:ind w:left="720" w:hanging="360"/>
        <w:rPr/>
      </w:pPr>
      <w:r w:rsidDel="00000000" w:rsidR="00000000" w:rsidRPr="00000000">
        <w:rPr>
          <w:b w:val="1"/>
          <w:bCs w:val="1"/>
          <w:sz w:val="28"/>
          <w:szCs w:val="28"/>
          <w:rtl w:val="0"/>
        </w:rPr>
        <w:t xml:space="preserve">5. Viabilidad del Sistema</w:t>
      </w:r>
      <w:r w:rsidDel="00000000" w:rsidR="00000000" w:rsidRPr="00000000">
        <w:rPr>
          <w:rtl w:val="0"/>
        </w:rPr>
      </w:r>
    </w:p>
    <w:p w:rsidR="00000000" w:rsidDel="00000000" w:rsidP="00000000" w:rsidRDefault="00000000" w:rsidRPr="00000000" w14:paraId="0000010A">
      <w:pPr>
        <w:keepNext w:val="1"/>
        <w:tabs>
          <w:tab w:val="left" w:leader="none" w:pos="660"/>
          <w:tab w:val="right" w:leader="none" w:pos="8828"/>
        </w:tabs>
        <w:ind w:left="720" w:hanging="360"/>
        <w:rPr/>
      </w:pPr>
      <w:r w:rsidDel="00000000" w:rsidR="00000000" w:rsidRPr="00000000">
        <w:rPr>
          <w:rFonts w:ascii="Times New Roman" w:cs="Times New Roman" w:eastAsia="Times New Roman" w:hAnsi="Times New Roman"/>
          <w:sz w:val="24"/>
          <w:szCs w:val="24"/>
          <w:rtl w:val="0"/>
        </w:rPr>
        <w:t xml:space="preserve">Confirmación respecto al documento 1 de factibilidad…. </w:t>
      </w:r>
      <w:r w:rsidDel="00000000" w:rsidR="00000000" w:rsidRPr="00000000">
        <w:rPr>
          <w:rtl w:val="0"/>
        </w:rPr>
      </w:r>
    </w:p>
    <w:p w:rsidR="00000000" w:rsidDel="00000000" w:rsidP="00000000" w:rsidRDefault="00000000" w:rsidRPr="00000000" w14:paraId="0000010B">
      <w:pPr>
        <w:keepNext w:val="1"/>
        <w:tabs>
          <w:tab w:val="left" w:leader="none" w:pos="660"/>
          <w:tab w:val="right" w:leader="none" w:pos="8828"/>
        </w:tabs>
        <w:ind w:left="720" w:hanging="360"/>
        <w:rPr/>
      </w:pPr>
      <w:r w:rsidDel="00000000" w:rsidR="00000000" w:rsidRPr="00000000">
        <w:rPr>
          <w:b w:val="1"/>
          <w:bCs w:val="1"/>
          <w:sz w:val="28"/>
          <w:szCs w:val="28"/>
          <w:rtl w:val="0"/>
        </w:rPr>
        <w:t xml:space="preserve">6. Información obtenida del Levantamiento de Información</w:t>
      </w:r>
      <w:r w:rsidDel="00000000" w:rsidR="00000000" w:rsidRPr="00000000">
        <w:rPr>
          <w:rtl w:val="0"/>
        </w:rPr>
      </w:r>
    </w:p>
    <w:p w:rsidR="00000000" w:rsidDel="00000000" w:rsidP="00000000" w:rsidRDefault="00000000" w:rsidRPr="00000000" w14:paraId="0000010C">
      <w:pPr>
        <w:tabs>
          <w:tab w:val="left" w:leader="none" w:pos="660"/>
          <w:tab w:val="right" w:leader="none" w:pos="8828"/>
        </w:tabs>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Durante el levantamiento de información se realizaron entrevistas y reuniones con los usuarios involucrados, además del análisis de las necesidades académicas relacionadas con la enseñanza de química. Se identificó la necesidad de contar con una plataforma que permita realizar prácticas virtuales, administrar contenido educativo, evaluar conocimientos y realizar seguimiento al progreso de los estudiantes. Asimismo, se determinó la importancia de incorporar simulaciones químicas interactivas para complementar el aprendizaje teórico y práctico. </w:t>
      </w:r>
      <w:hyperlink w:anchor="_heading=h.jarztrisf3v9">
        <w:r w:rsidDel="00000000" w:rsidR="00000000" w:rsidRPr="00000000">
          <w:rPr>
            <w:rFonts w:ascii="Times New Roman" w:cs="Times New Roman" w:eastAsia="Times New Roman" w:hAnsi="Times New Roman"/>
            <w:sz w:val="20"/>
            <w:szCs w:val="20"/>
            <w:rtl w:val="0"/>
          </w:rPr>
          <w:tab/>
        </w:r>
      </w:hyperlink>
      <w:r w:rsidDel="00000000" w:rsidR="00000000" w:rsidRPr="00000000">
        <w:rPr>
          <w:rtl w:val="0"/>
        </w:rPr>
      </w:r>
    </w:p>
    <w:p w:rsidR="00000000" w:rsidDel="00000000" w:rsidP="00000000" w:rsidRDefault="00000000" w:rsidRPr="00000000" w14:paraId="0000010D">
      <w:pPr>
        <w:keepNext w:val="1"/>
        <w:tabs>
          <w:tab w:val="right" w:leader="none" w:pos="8828"/>
          <w:tab w:val="left" w:leader="none" w:pos="880"/>
        </w:tabs>
        <w:spacing w:after="0" w:lineRule="auto"/>
        <w:rPr/>
      </w:pPr>
      <w:r w:rsidDel="00000000" w:rsidR="00000000" w:rsidRPr="00000000">
        <w:rPr>
          <w:b w:val="1"/>
          <w:bCs w:val="1"/>
          <w:sz w:val="32"/>
          <w:szCs w:val="32"/>
          <w:rtl w:val="0"/>
        </w:rPr>
        <w:t xml:space="preserve">III. Análisis de Procesos</w:t>
      </w:r>
      <w:r w:rsidDel="00000000" w:rsidR="00000000" w:rsidRPr="00000000">
        <w:rPr>
          <w:rtl w:val="0"/>
        </w:rPr>
      </w:r>
    </w:p>
    <w:p w:rsidR="00000000" w:rsidDel="00000000" w:rsidP="00000000" w:rsidRDefault="00000000" w:rsidRPr="00000000" w14:paraId="0000010E">
      <w:pPr>
        <w:keepNext w:val="1"/>
        <w:tabs>
          <w:tab w:val="left" w:leader="none" w:pos="660"/>
          <w:tab w:val="right" w:leader="none" w:pos="8828"/>
        </w:tabs>
        <w:rPr/>
      </w:pPr>
      <w:r w:rsidDel="00000000" w:rsidR="00000000" w:rsidRPr="00000000">
        <w:rPr>
          <w:b w:val="1"/>
          <w:bCs w:val="1"/>
          <w:sz w:val="24"/>
          <w:szCs w:val="24"/>
          <w:rtl w:val="0"/>
        </w:rPr>
        <w:t xml:space="preserve">a) Diagrama del Proceso Actual – Diagrama de actividades</w:t>
      </w: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9730" cy="5867400"/>
            <wp:effectExtent b="0" l="0" r="0" t="0"/>
            <wp:docPr id="4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39973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1"/>
        <w:tabs>
          <w:tab w:val="left" w:leader="none" w:pos="660"/>
          <w:tab w:val="right" w:leader="none" w:pos="8828"/>
        </w:tabs>
        <w:rPr>
          <w:b w:val="1"/>
          <w:bCs w:val="1"/>
          <w:sz w:val="24"/>
          <w:szCs w:val="24"/>
        </w:rPr>
      </w:pPr>
      <w:r w:rsidDel="00000000" w:rsidR="00000000" w:rsidRPr="00000000">
        <w:rPr>
          <w:b w:val="1"/>
          <w:bCs w:val="1"/>
          <w:sz w:val="24"/>
          <w:szCs w:val="24"/>
          <w:rtl w:val="0"/>
        </w:rPr>
        <w:t xml:space="preserve">b) Diagrama del Proceso Propuesto – Diagrama de actividades Inicial</w:t>
      </w:r>
    </w:p>
    <w:p w:rsidR="00000000" w:rsidDel="00000000" w:rsidP="00000000" w:rsidRDefault="00000000" w:rsidRPr="00000000" w14:paraId="00000111">
      <w:pPr>
        <w:keepNext w:val="1"/>
        <w:tabs>
          <w:tab w:val="left" w:leader="none" w:pos="660"/>
          <w:tab w:val="right" w:leader="none" w:pos="8828"/>
        </w:tabs>
        <w:rPr>
          <w:b w:val="1"/>
          <w:bCs w:val="1"/>
          <w:sz w:val="24"/>
          <w:szCs w:val="24"/>
        </w:rPr>
      </w:pPr>
      <w:r w:rsidDel="00000000" w:rsidR="00000000" w:rsidRPr="00000000">
        <w:rPr>
          <w:b w:val="1"/>
          <w:bCs w:val="1"/>
          <w:sz w:val="24"/>
          <w:szCs w:val="24"/>
        </w:rPr>
        <w:drawing>
          <wp:inline distB="114300" distT="114300" distL="114300" distR="114300">
            <wp:extent cx="5399730" cy="7200900"/>
            <wp:effectExtent b="0" l="0" r="0" t="0"/>
            <wp:docPr id="46"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39973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tabs>
          <w:tab w:val="left" w:leader="none" w:pos="660"/>
          <w:tab w:val="right" w:leader="none" w:pos="8828"/>
        </w:tabs>
        <w:spacing w:after="100" w:line="360" w:lineRule="auto"/>
        <w:ind w:left="22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3">
      <w:pPr>
        <w:tabs>
          <w:tab w:val="left" w:leader="none" w:pos="660"/>
          <w:tab w:val="right" w:leader="none" w:pos="8828"/>
        </w:tabs>
        <w:spacing w:after="100" w:line="360" w:lineRule="auto"/>
        <w:ind w:left="22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4">
      <w:pPr>
        <w:keepNext w:val="1"/>
        <w:tabs>
          <w:tab w:val="right" w:leader="none" w:pos="8828"/>
          <w:tab w:val="left" w:leader="none" w:pos="440"/>
        </w:tabs>
        <w:spacing w:after="0" w:lineRule="auto"/>
        <w:rPr/>
      </w:pPr>
      <w:r w:rsidDel="00000000" w:rsidR="00000000" w:rsidRPr="00000000">
        <w:rPr>
          <w:b w:val="1"/>
          <w:bCs w:val="1"/>
          <w:sz w:val="32"/>
          <w:szCs w:val="32"/>
          <w:rtl w:val="0"/>
        </w:rPr>
        <w:t xml:space="preserve">IV. Especificación de Requerimientos de Software</w:t>
      </w:r>
      <w:r w:rsidDel="00000000" w:rsidR="00000000" w:rsidRPr="00000000">
        <w:rPr>
          <w:rtl w:val="0"/>
        </w:rPr>
      </w:r>
    </w:p>
    <w:p w:rsidR="00000000" w:rsidDel="00000000" w:rsidP="00000000" w:rsidRDefault="00000000" w:rsidRPr="00000000" w14:paraId="00000115">
      <w:pPr>
        <w:keepNext w:val="1"/>
        <w:tabs>
          <w:tab w:val="left" w:leader="none" w:pos="660"/>
          <w:tab w:val="right" w:leader="none" w:pos="8828"/>
        </w:tabs>
        <w:rPr/>
      </w:pPr>
      <w:r w:rsidDel="00000000" w:rsidR="00000000" w:rsidRPr="00000000">
        <w:rPr>
          <w:b w:val="1"/>
          <w:bCs w:val="1"/>
          <w:sz w:val="24"/>
          <w:szCs w:val="24"/>
          <w:rtl w:val="0"/>
        </w:rPr>
        <w:t xml:space="preserve">a) Cuadro de Requerimientos funcionales Inicial</w:t>
      </w:r>
      <w:r w:rsidDel="00000000" w:rsidR="00000000" w:rsidRPr="00000000">
        <w:rPr>
          <w:rtl w:val="0"/>
        </w:rPr>
      </w:r>
    </w:p>
    <w:tbl>
      <w:tblPr>
        <w:tblStyle w:val="Table3"/>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215"/>
        <w:tblGridChange w:id="0">
          <w:tblGrid>
            <w:gridCol w:w="930"/>
            <w:gridCol w:w="721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16">
            <w:pPr>
              <w:tabs>
                <w:tab w:val="left" w:leader="none" w:pos="660"/>
                <w:tab w:val="right" w:leader="none" w:pos="8828"/>
              </w:tabs>
              <w:spacing w:line="25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17">
            <w:pPr>
              <w:tabs>
                <w:tab w:val="left" w:leader="none" w:pos="660"/>
                <w:tab w:val="right" w:leader="none" w:pos="8828"/>
              </w:tabs>
              <w:spacing w:line="25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 Funcional Inicial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18">
            <w:pPr>
              <w:tabs>
                <w:tab w:val="left" w:leader="none" w:pos="660"/>
                <w:tab w:val="right" w:leader="none" w:pos="8828"/>
              </w:tabs>
              <w:spacing w:line="25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RFI001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9">
            <w:pPr>
              <w:tabs>
                <w:tab w:val="left" w:leader="none" w:pos="660"/>
                <w:tab w:val="right" w:leader="none" w:pos="8828"/>
              </w:tabs>
              <w:spacing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el inicio de sesión de los usuarios.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1A">
            <w:pPr>
              <w:tabs>
                <w:tab w:val="left" w:leader="none" w:pos="660"/>
                <w:tab w:val="right" w:leader="none" w:pos="8828"/>
              </w:tabs>
              <w:spacing w:line="25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RFI002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B">
            <w:pPr>
              <w:tabs>
                <w:tab w:val="left" w:leader="none" w:pos="660"/>
                <w:tab w:val="right" w:leader="none" w:pos="8828"/>
              </w:tabs>
              <w:spacing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Administrar diferentes tipos de usuarios.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1C">
            <w:pPr>
              <w:tabs>
                <w:tab w:val="left" w:leader="none" w:pos="660"/>
                <w:tab w:val="right" w:leader="none" w:pos="8828"/>
              </w:tabs>
              <w:spacing w:line="25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RFI003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D">
            <w:pPr>
              <w:tabs>
                <w:tab w:val="left" w:leader="none" w:pos="660"/>
                <w:tab w:val="right" w:leader="none" w:pos="8828"/>
              </w:tabs>
              <w:spacing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realizar quizz de laboratorio virtual.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1E">
            <w:pPr>
              <w:tabs>
                <w:tab w:val="left" w:leader="none" w:pos="660"/>
                <w:tab w:val="right" w:leader="none" w:pos="8828"/>
              </w:tabs>
              <w:spacing w:line="25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RFI004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F">
            <w:pPr>
              <w:tabs>
                <w:tab w:val="left" w:leader="none" w:pos="660"/>
                <w:tab w:val="right" w:leader="none" w:pos="8828"/>
              </w:tabs>
              <w:spacing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instrucciones para desarrollar una práctica.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20">
            <w:pPr>
              <w:tabs>
                <w:tab w:val="left" w:leader="none" w:pos="660"/>
                <w:tab w:val="right" w:leader="none" w:pos="8828"/>
              </w:tabs>
              <w:spacing w:line="25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RFI005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1">
            <w:pPr>
              <w:tabs>
                <w:tab w:val="left" w:leader="none" w:pos="660"/>
                <w:tab w:val="right" w:leader="none" w:pos="8828"/>
              </w:tabs>
              <w:spacing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utilizar instrumentos de laboratorio virtuales.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22">
            <w:pPr>
              <w:tabs>
                <w:tab w:val="left" w:leader="none" w:pos="660"/>
                <w:tab w:val="right" w:leader="none" w:pos="8828"/>
              </w:tabs>
              <w:spacing w:line="25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RFI006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3">
            <w:pPr>
              <w:tabs>
                <w:tab w:val="left" w:leader="none" w:pos="660"/>
                <w:tab w:val="right" w:leader="none" w:pos="8828"/>
              </w:tabs>
              <w:spacing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el desempeño del estudiante.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24">
            <w:pPr>
              <w:tabs>
                <w:tab w:val="left" w:leader="none" w:pos="660"/>
                <w:tab w:val="right" w:leader="none" w:pos="8828"/>
              </w:tabs>
              <w:spacing w:line="25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RFI007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5">
            <w:pPr>
              <w:tabs>
                <w:tab w:val="left" w:leader="none" w:pos="660"/>
                <w:tab w:val="right" w:leader="none" w:pos="8828"/>
              </w:tabs>
              <w:spacing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docente deberá poder visualizar los resultados obtenidos por los estudiantes.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26">
            <w:pPr>
              <w:tabs>
                <w:tab w:val="left" w:leader="none" w:pos="660"/>
                <w:tab w:val="right" w:leader="none" w:pos="8828"/>
              </w:tabs>
              <w:spacing w:line="25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RFI008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7">
            <w:pPr>
              <w:tabs>
                <w:tab w:val="left" w:leader="none" w:pos="660"/>
                <w:tab w:val="right" w:leader="none" w:pos="8828"/>
              </w:tabs>
              <w:spacing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Deberá contar con un asistente para orientar al estudiante durante la práctica.</w:t>
            </w:r>
          </w:p>
        </w:tc>
      </w:tr>
    </w:tbl>
    <w:p w:rsidR="00000000" w:rsidDel="00000000" w:rsidP="00000000" w:rsidRDefault="00000000" w:rsidRPr="00000000" w14:paraId="00000128">
      <w:pPr>
        <w:tabs>
          <w:tab w:val="left" w:leader="none" w:pos="660"/>
          <w:tab w:val="right" w:leader="none" w:pos="8828"/>
        </w:tabs>
        <w:spacing w:after="10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keepNext w:val="1"/>
        <w:tabs>
          <w:tab w:val="left" w:leader="none" w:pos="660"/>
          <w:tab w:val="right" w:leader="none" w:pos="8828"/>
        </w:tabs>
        <w:rPr/>
      </w:pPr>
      <w:r w:rsidDel="00000000" w:rsidR="00000000" w:rsidRPr="00000000">
        <w:rPr>
          <w:b w:val="1"/>
          <w:bCs w:val="1"/>
          <w:sz w:val="24"/>
          <w:szCs w:val="24"/>
          <w:rtl w:val="0"/>
        </w:rPr>
        <w:t xml:space="preserve">b) Cuadro de Requerimientos No funcionales</w:t>
      </w:r>
      <w:r w:rsidDel="00000000" w:rsidR="00000000" w:rsidRPr="00000000">
        <w:rPr>
          <w:rtl w:val="0"/>
        </w:rPr>
      </w:r>
    </w:p>
    <w:tbl>
      <w:tblPr>
        <w:tblStyle w:val="Table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560"/>
        <w:gridCol w:w="5130"/>
        <w:gridCol w:w="1035"/>
        <w:tblGridChange w:id="0">
          <w:tblGrid>
            <w:gridCol w:w="990"/>
            <w:gridCol w:w="1560"/>
            <w:gridCol w:w="5130"/>
            <w:gridCol w:w="103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2A">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2B">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Categoría</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2C">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 no funcional</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2D">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2E">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F">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0">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tener una interfaz intuitiva que facilite la navegación y utilización de las funcionalidades principales. </w:t>
            </w:r>
          </w:p>
        </w:tc>
        <w:tc>
          <w:tcPr>
            <w:tcBorders>
              <w:top w:color="000000" w:space="0" w:sz="0" w:val="nil"/>
              <w:left w:color="000000" w:space="0" w:sz="0" w:val="nil"/>
              <w:bottom w:color="000000" w:space="0" w:sz="6" w:val="single"/>
              <w:right w:color="000000" w:space="0" w:sz="6" w:val="single"/>
            </w:tcBorders>
            <w:shd w:fill="f4cccc" w:val="clear"/>
            <w:tcMar>
              <w:top w:w="0.0" w:type="dxa"/>
              <w:left w:w="100.0" w:type="dxa"/>
              <w:bottom w:w="0.0" w:type="dxa"/>
              <w:right w:w="100.0" w:type="dxa"/>
            </w:tcMar>
          </w:tcPr>
          <w:p w:rsidR="00000000" w:rsidDel="00000000" w:rsidP="00000000" w:rsidRDefault="00000000" w:rsidRPr="00000000" w14:paraId="00000131">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32">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3">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de respuesta no deberá superar los 3 segundos bajo condiciones normales de uso.</w:t>
            </w:r>
          </w:p>
        </w:tc>
        <w:tc>
          <w:tcPr>
            <w:tcBorders>
              <w:top w:color="000000" w:space="0" w:sz="0" w:val="nil"/>
              <w:left w:color="000000" w:space="0" w:sz="0" w:val="nil"/>
              <w:bottom w:color="000000" w:space="0" w:sz="6" w:val="single"/>
              <w:right w:color="000000" w:space="0" w:sz="6" w:val="single"/>
            </w:tcBorders>
            <w:shd w:fill="fff2cc" w:val="clear"/>
            <w:tcMar>
              <w:top w:w="0.0" w:type="dxa"/>
              <w:left w:w="100.0" w:type="dxa"/>
              <w:bottom w:w="0.0" w:type="dxa"/>
              <w:right w:w="100.0" w:type="dxa"/>
            </w:tcMar>
          </w:tcPr>
          <w:p w:rsidR="00000000" w:rsidDel="00000000" w:rsidP="00000000" w:rsidRDefault="00000000" w:rsidRPr="00000000" w14:paraId="00000135">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36">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el acceso a múltiples usuarios sin afectar el rendimiento.</w:t>
            </w:r>
          </w:p>
        </w:tc>
        <w:tc>
          <w:tcPr>
            <w:tcBorders>
              <w:top w:color="000000" w:space="0" w:sz="0" w:val="nil"/>
              <w:left w:color="000000" w:space="0" w:sz="0" w:val="nil"/>
              <w:bottom w:color="000000" w:space="0" w:sz="6" w:val="single"/>
              <w:right w:color="000000" w:space="0" w:sz="6" w:val="single"/>
            </w:tcBorders>
            <w:shd w:fill="fff2cc" w:val="clear"/>
            <w:tcMar>
              <w:top w:w="0.0" w:type="dxa"/>
              <w:left w:w="100.0" w:type="dxa"/>
              <w:bottom w:w="0.0" w:type="dxa"/>
              <w:right w:w="100.0" w:type="dxa"/>
            </w:tcMar>
          </w:tcPr>
          <w:p w:rsidR="00000000" w:rsidDel="00000000" w:rsidP="00000000" w:rsidRDefault="00000000" w:rsidRPr="00000000" w14:paraId="00000139">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3A">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B">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restringir el acceso a funcionalidades según el rol asignado al usuario (administrador, docente o estudiante).</w:t>
            </w:r>
          </w:p>
        </w:tc>
        <w:tc>
          <w:tcPr>
            <w:tcBorders>
              <w:top w:color="000000" w:space="0" w:sz="0" w:val="nil"/>
              <w:left w:color="000000" w:space="0" w:sz="0" w:val="nil"/>
              <w:bottom w:color="000000" w:space="0" w:sz="6" w:val="single"/>
              <w:right w:color="000000" w:space="0" w:sz="6" w:val="single"/>
            </w:tcBorders>
            <w:shd w:fill="f4cccc" w:val="clear"/>
            <w:tcMar>
              <w:top w:w="0.0" w:type="dxa"/>
              <w:left w:w="100.0" w:type="dxa"/>
              <w:bottom w:w="0.0" w:type="dxa"/>
              <w:right w:w="100.0" w:type="dxa"/>
            </w:tcMar>
          </w:tcPr>
          <w:p w:rsidR="00000000" w:rsidDel="00000000" w:rsidP="00000000" w:rsidRDefault="00000000" w:rsidRPr="00000000" w14:paraId="0000013D">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3E">
      <w:pPr>
        <w:tabs>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keepNext w:val="1"/>
        <w:tabs>
          <w:tab w:val="center" w:leader="none" w:pos="4252"/>
          <w:tab w:val="right" w:leader="none" w:pos="8504"/>
        </w:tabs>
        <w:spacing w:after="0" w:line="240" w:lineRule="auto"/>
        <w:ind w:left="1440" w:hanging="360"/>
        <w:rPr/>
      </w:pPr>
      <w:r w:rsidDel="00000000" w:rsidR="00000000" w:rsidRPr="00000000">
        <w:rPr>
          <w:b w:val="1"/>
          <w:bCs w:val="1"/>
          <w:sz w:val="24"/>
          <w:szCs w:val="24"/>
          <w:rtl w:val="0"/>
        </w:rPr>
        <w:t xml:space="preserve">c) Cuadro de Requerimientos funcionales Final</w:t>
      </w:r>
      <w:r w:rsidDel="00000000" w:rsidR="00000000" w:rsidRPr="00000000">
        <w:rPr>
          <w:rtl w:val="0"/>
        </w:rPr>
      </w:r>
    </w:p>
    <w:p w:rsidR="00000000" w:rsidDel="00000000" w:rsidP="00000000" w:rsidRDefault="00000000" w:rsidRPr="00000000" w14:paraId="00000140">
      <w:pPr>
        <w:tabs>
          <w:tab w:val="center" w:leader="none" w:pos="4252"/>
          <w:tab w:val="right" w:leader="none" w:pos="8504"/>
        </w:tabs>
        <w:spacing w:after="0" w:line="240" w:lineRule="auto"/>
        <w:rPr>
          <w:rFonts w:ascii="Times New Roman" w:cs="Times New Roman" w:eastAsia="Times New Roman" w:hAnsi="Times New Roman"/>
          <w:b w:val="1"/>
          <w:bCs w:val="1"/>
          <w:color w:val="0f1115"/>
          <w:sz w:val="28"/>
          <w:szCs w:val="28"/>
          <w:highlight w:val="white"/>
        </w:rPr>
      </w:pPr>
      <w:r w:rsidDel="00000000" w:rsidR="00000000" w:rsidRPr="00000000">
        <w:rPr>
          <w:rtl w:val="0"/>
        </w:rPr>
      </w:r>
    </w:p>
    <w:tbl>
      <w:tblPr>
        <w:tblStyle w:val="Table5"/>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5"/>
        <w:gridCol w:w="5720"/>
        <w:gridCol w:w="1140"/>
        <w:tblGridChange w:id="0">
          <w:tblGrid>
            <w:gridCol w:w="1645"/>
            <w:gridCol w:w="5720"/>
            <w:gridCol w:w="1140"/>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41">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shd w:fill="b4a7d6" w:val="clear"/>
            <w:tcMar>
              <w:top w:w="100.0" w:type="dxa"/>
              <w:left w:w="100.0" w:type="dxa"/>
              <w:bottom w:w="100.0" w:type="dxa"/>
              <w:right w:w="100.0" w:type="dxa"/>
            </w:tcMar>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Requerimientos funcionales</w:t>
            </w:r>
          </w:p>
        </w:tc>
        <w:tc>
          <w:tcPr>
            <w:shd w:fill="b4a7d6" w:val="clear"/>
            <w:tcMar>
              <w:top w:w="100.0" w:type="dxa"/>
              <w:left w:w="100.0" w:type="dxa"/>
              <w:bottom w:w="100.0" w:type="dxa"/>
              <w:right w:w="100.0" w:type="dxa"/>
            </w:tcMar>
          </w:tcPr>
          <w:p w:rsidR="00000000" w:rsidDel="00000000" w:rsidP="00000000" w:rsidRDefault="00000000" w:rsidRPr="00000000" w14:paraId="0000014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44">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RF001</w:t>
            </w:r>
          </w:p>
          <w:p w:rsidR="00000000" w:rsidDel="00000000" w:rsidP="00000000" w:rsidRDefault="00000000" w:rsidRPr="00000000" w14:paraId="00000145">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usuarios</w:t>
            </w:r>
          </w:p>
        </w:tc>
        <w:tc>
          <w:tcPr>
            <w:tcMar>
              <w:top w:w="100.0" w:type="dxa"/>
              <w:left w:w="100.0" w:type="dxa"/>
              <w:bottom w:w="100.0" w:type="dxa"/>
              <w:right w:w="100.0" w:type="dxa"/>
            </w:tcMar>
          </w:tcPr>
          <w:p w:rsidR="00000000" w:rsidDel="00000000" w:rsidP="00000000" w:rsidRDefault="00000000" w:rsidRPr="00000000" w14:paraId="0000014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Registro de usuarios:</w:t>
            </w:r>
          </w:p>
          <w:p w:rsidR="00000000" w:rsidDel="00000000" w:rsidP="00000000" w:rsidRDefault="00000000" w:rsidRPr="00000000" w14:paraId="0000014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a los usuarios registrarse ingresando datos básicos (nombre, correo, contraseña).</w:t>
            </w:r>
          </w:p>
        </w:tc>
        <w:tc>
          <w:tcPr>
            <w:shd w:fill="f4cccc" w:val="clear"/>
            <w:tcMar>
              <w:top w:w="100.0" w:type="dxa"/>
              <w:left w:w="100.0" w:type="dxa"/>
              <w:bottom w:w="100.0" w:type="dxa"/>
              <w:right w:w="100.0" w:type="dxa"/>
            </w:tcMar>
          </w:tcPr>
          <w:p w:rsidR="00000000" w:rsidDel="00000000" w:rsidP="00000000" w:rsidRDefault="00000000" w:rsidRPr="00000000" w14:paraId="0000014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rHeight w:val="828"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149">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RF002</w:t>
            </w:r>
          </w:p>
          <w:p w:rsidR="00000000" w:rsidDel="00000000" w:rsidP="00000000" w:rsidRDefault="00000000" w:rsidRPr="00000000" w14:paraId="0000014A">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usuarios</w:t>
            </w:r>
          </w:p>
        </w:tc>
        <w:tc>
          <w:tcPr>
            <w:tcMar>
              <w:top w:w="100.0" w:type="dxa"/>
              <w:left w:w="100.0" w:type="dxa"/>
              <w:bottom w:w="100.0" w:type="dxa"/>
              <w:right w:w="100.0" w:type="dxa"/>
            </w:tcMar>
          </w:tcPr>
          <w:p w:rsidR="00000000" w:rsidDel="00000000" w:rsidP="00000000" w:rsidRDefault="00000000" w:rsidRPr="00000000" w14:paraId="0000014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Autenticación de usuarios:</w:t>
            </w:r>
            <w:r w:rsidDel="00000000" w:rsidR="00000000" w:rsidRPr="00000000">
              <w:rPr>
                <w:rtl w:val="0"/>
              </w:rPr>
            </w:r>
          </w:p>
          <w:p w:rsidR="00000000" w:rsidDel="00000000" w:rsidP="00000000" w:rsidRDefault="00000000" w:rsidRPr="00000000" w14:paraId="0000014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las credenciales del usuario para permitir el acceso.</w:t>
            </w:r>
          </w:p>
        </w:tc>
        <w:tc>
          <w:tcPr>
            <w:shd w:fill="f4cccc" w:val="clear"/>
            <w:tcMar>
              <w:top w:w="100.0" w:type="dxa"/>
              <w:left w:w="100.0" w:type="dxa"/>
              <w:bottom w:w="100.0" w:type="dxa"/>
              <w:right w:w="100.0" w:type="dxa"/>
            </w:tcMar>
          </w:tcPr>
          <w:p w:rsidR="00000000" w:rsidDel="00000000" w:rsidP="00000000" w:rsidRDefault="00000000" w:rsidRPr="00000000" w14:paraId="0000014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4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RF003</w:t>
            </w:r>
          </w:p>
          <w:p w:rsidR="00000000" w:rsidDel="00000000" w:rsidP="00000000" w:rsidRDefault="00000000" w:rsidRPr="00000000" w14:paraId="0000014F">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usuarios</w:t>
            </w:r>
          </w:p>
        </w:tc>
        <w:tc>
          <w:tcPr>
            <w:tcMar>
              <w:top w:w="100.0" w:type="dxa"/>
              <w:left w:w="100.0" w:type="dxa"/>
              <w:bottom w:w="100.0" w:type="dxa"/>
              <w:right w:w="100.0" w:type="dxa"/>
            </w:tcMar>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de roles:</w:t>
            </w:r>
            <w:r w:rsidDel="00000000" w:rsidR="00000000" w:rsidRPr="00000000">
              <w:rPr>
                <w:rtl w:val="0"/>
              </w:rPr>
            </w:r>
          </w:p>
          <w:p w:rsidR="00000000" w:rsidDel="00000000" w:rsidP="00000000" w:rsidRDefault="00000000" w:rsidRPr="00000000" w14:paraId="0000015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roles (ej. estudiante, docente, administrador) y restringirá el acceso según permisos.</w:t>
            </w:r>
          </w:p>
        </w:tc>
        <w:tc>
          <w:tcPr>
            <w:shd w:fill="f4cccc" w:val="clear"/>
            <w:tcMar>
              <w:top w:w="100.0" w:type="dxa"/>
              <w:left w:w="100.0" w:type="dxa"/>
              <w:bottom w:w="100.0" w:type="dxa"/>
              <w:right w:w="100.0" w:type="dxa"/>
            </w:tcMar>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53">
            <w:pPr>
              <w:widowControl w:val="0"/>
              <w:spacing w:after="0" w:line="24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RF004</w:t>
            </w:r>
          </w:p>
          <w:p w:rsidR="00000000" w:rsidDel="00000000" w:rsidP="00000000" w:rsidRDefault="00000000" w:rsidRPr="00000000" w14:paraId="00000154">
            <w:pPr>
              <w:widowControl w:val="0"/>
              <w:spacing w:after="0" w:line="24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Gestión de usuarios</w:t>
            </w:r>
          </w:p>
        </w:tc>
        <w:tc>
          <w:tcPr>
            <w:tcMar>
              <w:top w:w="100.0" w:type="dxa"/>
              <w:left w:w="100.0" w:type="dxa"/>
              <w:bottom w:w="100.0" w:type="dxa"/>
              <w:right w:w="100.0" w:type="dxa"/>
            </w:tcMar>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Recuperación de contraseña:</w:t>
            </w:r>
            <w:r w:rsidDel="00000000" w:rsidR="00000000" w:rsidRPr="00000000">
              <w:rPr>
                <w:rtl w:val="0"/>
              </w:rPr>
            </w:r>
          </w:p>
          <w:p w:rsidR="00000000" w:rsidDel="00000000" w:rsidP="00000000" w:rsidRDefault="00000000" w:rsidRPr="00000000" w14:paraId="0000015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recuperar la contraseña mediante correo electrónico.</w:t>
            </w:r>
          </w:p>
        </w:tc>
        <w:tc>
          <w:tcPr>
            <w:shd w:fill="fff2cc" w:val="clear"/>
            <w:tcMar>
              <w:top w:w="100.0" w:type="dxa"/>
              <w:left w:w="100.0" w:type="dxa"/>
              <w:bottom w:w="100.0" w:type="dxa"/>
              <w:right w:w="100.0" w:type="dxa"/>
            </w:tcMar>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5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RF005</w:t>
            </w:r>
          </w:p>
          <w:p w:rsidR="00000000" w:rsidDel="00000000" w:rsidP="00000000" w:rsidRDefault="00000000" w:rsidRPr="00000000" w14:paraId="00000159">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Simulador</w:t>
            </w:r>
          </w:p>
        </w:tc>
        <w:tc>
          <w:tcPr>
            <w:tcMar>
              <w:top w:w="100.0" w:type="dxa"/>
              <w:left w:w="100.0" w:type="dxa"/>
              <w:bottom w:w="100.0" w:type="dxa"/>
              <w:right w:w="100.0" w:type="dxa"/>
            </w:tcMar>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Simulación a nivel molecular:</w:t>
            </w:r>
            <w:r w:rsidDel="00000000" w:rsidR="00000000" w:rsidRPr="00000000">
              <w:rPr>
                <w:rtl w:val="0"/>
              </w:rPr>
            </w:r>
          </w:p>
          <w:p w:rsidR="00000000" w:rsidDel="00000000" w:rsidP="00000000" w:rsidRDefault="00000000" w:rsidRPr="00000000" w14:paraId="0000015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la simulación visual de las reacciones químicas a nivel molecular.</w:t>
            </w:r>
          </w:p>
        </w:tc>
        <w:tc>
          <w:tcPr>
            <w:shd w:fill="fff2cc" w:val="clear"/>
            <w:tcMar>
              <w:top w:w="100.0" w:type="dxa"/>
              <w:left w:w="100.0" w:type="dxa"/>
              <w:bottom w:w="100.0" w:type="dxa"/>
              <w:right w:w="100.0" w:type="dxa"/>
            </w:tcMar>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5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RF006</w:t>
            </w:r>
          </w:p>
          <w:p w:rsidR="00000000" w:rsidDel="00000000" w:rsidP="00000000" w:rsidRDefault="00000000" w:rsidRPr="00000000" w14:paraId="0000015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Simulador</w:t>
            </w:r>
          </w:p>
        </w:tc>
        <w:tc>
          <w:tcPr>
            <w:tcMar>
              <w:top w:w="100.0" w:type="dxa"/>
              <w:left w:w="100.0" w:type="dxa"/>
              <w:bottom w:w="100.0" w:type="dxa"/>
              <w:right w:w="100.0" w:type="dxa"/>
            </w:tcMar>
          </w:tcPr>
          <w:p w:rsidR="00000000" w:rsidDel="00000000" w:rsidP="00000000" w:rsidRDefault="00000000" w:rsidRPr="00000000" w14:paraId="0000015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Visualizar paso a paso:</w:t>
            </w:r>
            <w:r w:rsidDel="00000000" w:rsidR="00000000" w:rsidRPr="00000000">
              <w:rPr>
                <w:rtl w:val="0"/>
              </w:rPr>
            </w:r>
          </w:p>
          <w:p w:rsidR="00000000" w:rsidDel="00000000" w:rsidP="00000000" w:rsidRDefault="00000000" w:rsidRPr="00000000" w14:paraId="0000016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el procedimiento detallado paso a paso de cada laboratorio.</w:t>
            </w:r>
          </w:p>
        </w:tc>
        <w:tc>
          <w:tcPr>
            <w:shd w:fill="f4cccc" w:val="clear"/>
            <w:tcMar>
              <w:top w:w="100.0" w:type="dxa"/>
              <w:left w:w="100.0" w:type="dxa"/>
              <w:bottom w:w="100.0" w:type="dxa"/>
              <w:right w:w="100.0" w:type="dxa"/>
            </w:tcMar>
          </w:tcPr>
          <w:p w:rsidR="00000000" w:rsidDel="00000000" w:rsidP="00000000" w:rsidRDefault="00000000" w:rsidRPr="00000000" w14:paraId="0000016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62">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RF007</w:t>
            </w:r>
          </w:p>
          <w:p w:rsidR="00000000" w:rsidDel="00000000" w:rsidP="00000000" w:rsidRDefault="00000000" w:rsidRPr="00000000" w14:paraId="0000016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Simulador</w:t>
            </w:r>
          </w:p>
        </w:tc>
        <w:tc>
          <w:tcPr>
            <w:tcMar>
              <w:top w:w="100.0" w:type="dxa"/>
              <w:left w:w="100.0" w:type="dxa"/>
              <w:bottom w:w="100.0" w:type="dxa"/>
              <w:right w:w="100.0" w:type="dxa"/>
            </w:tcMar>
          </w:tcPr>
          <w:p w:rsidR="00000000" w:rsidDel="00000000" w:rsidP="00000000" w:rsidRDefault="00000000" w:rsidRPr="00000000" w14:paraId="0000016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Visualización de resultados:</w:t>
            </w:r>
          </w:p>
          <w:p w:rsidR="00000000" w:rsidDel="00000000" w:rsidP="00000000" w:rsidRDefault="00000000" w:rsidRPr="00000000" w14:paraId="0000016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los resultados finales de la ejecución de la guía de laboratorio asignada.</w:t>
            </w:r>
          </w:p>
        </w:tc>
        <w:tc>
          <w:tcPr>
            <w:shd w:fill="fff2cc" w:val="clear"/>
            <w:tcMar>
              <w:top w:w="100.0" w:type="dxa"/>
              <w:left w:w="100.0" w:type="dxa"/>
              <w:bottom w:w="100.0" w:type="dxa"/>
              <w:right w:w="100.0" w:type="dxa"/>
            </w:tcMar>
          </w:tcPr>
          <w:p w:rsidR="00000000" w:rsidDel="00000000" w:rsidP="00000000" w:rsidRDefault="00000000" w:rsidRPr="00000000" w14:paraId="0000016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6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RF008</w:t>
            </w:r>
          </w:p>
          <w:p w:rsidR="00000000" w:rsidDel="00000000" w:rsidP="00000000" w:rsidRDefault="00000000" w:rsidRPr="00000000" w14:paraId="0000016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virtuales</w:t>
            </w:r>
          </w:p>
        </w:tc>
        <w:tc>
          <w:tcPr>
            <w:tcMar>
              <w:top w:w="100.0" w:type="dxa"/>
              <w:left w:w="100.0" w:type="dxa"/>
              <w:bottom w:w="100.0" w:type="dxa"/>
              <w:right w:w="100.0" w:type="dxa"/>
            </w:tcMar>
          </w:tcPr>
          <w:p w:rsidR="00000000" w:rsidDel="00000000" w:rsidP="00000000" w:rsidRDefault="00000000" w:rsidRPr="00000000" w14:paraId="0000016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Acceso a herramientas virtuales:</w:t>
            </w:r>
          </w:p>
          <w:p w:rsidR="00000000" w:rsidDel="00000000" w:rsidP="00000000" w:rsidRDefault="00000000" w:rsidRPr="00000000" w14:paraId="0000016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interactuar con herramientas simuladas (pipetas, matraces, tubos de ensayo, etc.).</w:t>
            </w:r>
          </w:p>
        </w:tc>
        <w:tc>
          <w:tcPr>
            <w:shd w:fill="f4cccc" w:val="clear"/>
            <w:tcMar>
              <w:top w:w="100.0" w:type="dxa"/>
              <w:left w:w="100.0" w:type="dxa"/>
              <w:bottom w:w="100.0" w:type="dxa"/>
              <w:right w:w="100.0" w:type="dxa"/>
            </w:tcMar>
          </w:tcPr>
          <w:p w:rsidR="00000000" w:rsidDel="00000000" w:rsidP="00000000" w:rsidRDefault="00000000" w:rsidRPr="00000000" w14:paraId="0000016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6C">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RF009</w:t>
            </w:r>
          </w:p>
          <w:p w:rsidR="00000000" w:rsidDel="00000000" w:rsidP="00000000" w:rsidRDefault="00000000" w:rsidRPr="00000000" w14:paraId="0000016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virtuales</w:t>
            </w:r>
          </w:p>
        </w:tc>
        <w:tc>
          <w:tcPr>
            <w:tcMar>
              <w:top w:w="100.0" w:type="dxa"/>
              <w:left w:w="100.0" w:type="dxa"/>
              <w:bottom w:w="100.0" w:type="dxa"/>
              <w:right w:w="100.0" w:type="dxa"/>
            </w:tcMar>
          </w:tcPr>
          <w:p w:rsidR="00000000" w:rsidDel="00000000" w:rsidP="00000000" w:rsidRDefault="00000000" w:rsidRPr="00000000" w14:paraId="0000016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guiado de herramientas:</w:t>
            </w:r>
          </w:p>
          <w:p w:rsidR="00000000" w:rsidDel="00000000" w:rsidP="00000000" w:rsidRDefault="00000000" w:rsidRPr="00000000" w14:paraId="0000016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mostrará instrucciones sobre el uso correcto de cada herramienta dentro del laboratorio virtual.</w:t>
            </w:r>
          </w:p>
        </w:tc>
        <w:tc>
          <w:tcPr>
            <w:shd w:fill="d9ead3" w:val="clear"/>
            <w:tcMar>
              <w:top w:w="100.0" w:type="dxa"/>
              <w:left w:w="100.0" w:type="dxa"/>
              <w:bottom w:w="100.0" w:type="dxa"/>
              <w:right w:w="100.0" w:type="dxa"/>
            </w:tcMar>
          </w:tcPr>
          <w:p w:rsidR="00000000" w:rsidDel="00000000" w:rsidP="00000000" w:rsidRDefault="00000000" w:rsidRPr="00000000" w14:paraId="0000017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Baja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71">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RF010</w:t>
            </w:r>
          </w:p>
          <w:p w:rsidR="00000000" w:rsidDel="00000000" w:rsidP="00000000" w:rsidRDefault="00000000" w:rsidRPr="00000000" w14:paraId="00000172">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Asistente conversacional</w:t>
            </w:r>
          </w:p>
        </w:tc>
        <w:tc>
          <w:tcPr>
            <w:tcMar>
              <w:top w:w="100.0" w:type="dxa"/>
              <w:left w:w="100.0" w:type="dxa"/>
              <w:bottom w:w="100.0" w:type="dxa"/>
              <w:right w:w="100.0" w:type="dxa"/>
            </w:tcMar>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con el asistente:</w:t>
            </w:r>
          </w:p>
          <w:p w:rsidR="00000000" w:rsidDel="00000000" w:rsidP="00000000" w:rsidRDefault="00000000" w:rsidRPr="00000000" w14:paraId="0000017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consultas al asistente virtual “Quimi”.</w:t>
            </w:r>
          </w:p>
          <w:p w:rsidR="00000000" w:rsidDel="00000000" w:rsidP="00000000" w:rsidRDefault="00000000" w:rsidRPr="00000000" w14:paraId="00000175">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Baja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7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RF011</w:t>
            </w:r>
          </w:p>
          <w:p w:rsidR="00000000" w:rsidDel="00000000" w:rsidP="00000000" w:rsidRDefault="00000000" w:rsidRPr="00000000" w14:paraId="0000017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Asistente conversacional</w:t>
            </w:r>
          </w:p>
        </w:tc>
        <w:tc>
          <w:tcPr>
            <w:tcMar>
              <w:top w:w="100.0" w:type="dxa"/>
              <w:left w:w="100.0" w:type="dxa"/>
              <w:bottom w:w="100.0" w:type="dxa"/>
              <w:right w:w="100.0" w:type="dxa"/>
            </w:tcMar>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Respuestas contextuales:</w:t>
            </w:r>
          </w:p>
          <w:p w:rsidR="00000000" w:rsidDel="00000000" w:rsidP="00000000" w:rsidRDefault="00000000" w:rsidRPr="00000000" w14:paraId="0000017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asistente absolverá las preguntas referidas con el laboratorio asignado.</w:t>
            </w:r>
          </w:p>
          <w:p w:rsidR="00000000" w:rsidDel="00000000" w:rsidP="00000000" w:rsidRDefault="00000000" w:rsidRPr="00000000" w14:paraId="0000017B">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fff2cc" w:val="clear"/>
            <w:tcMar>
              <w:top w:w="100.0" w:type="dxa"/>
              <w:left w:w="100.0" w:type="dxa"/>
              <w:bottom w:w="100.0" w:type="dxa"/>
              <w:right w:w="100.0" w:type="dxa"/>
            </w:tcMar>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7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RF012</w:t>
            </w:r>
          </w:p>
          <w:p w:rsidR="00000000" w:rsidDel="00000000" w:rsidP="00000000" w:rsidRDefault="00000000" w:rsidRPr="00000000" w14:paraId="0000017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Asistente conversacional</w:t>
            </w:r>
          </w:p>
        </w:tc>
        <w:tc>
          <w:tcPr>
            <w:tcMar>
              <w:top w:w="100.0" w:type="dxa"/>
              <w:left w:w="100.0" w:type="dxa"/>
              <w:bottom w:w="100.0" w:type="dxa"/>
              <w:right w:w="100.0" w:type="dxa"/>
            </w:tcMar>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Sugerencias inteligentes:</w:t>
            </w:r>
          </w:p>
          <w:p w:rsidR="00000000" w:rsidDel="00000000" w:rsidP="00000000" w:rsidRDefault="00000000" w:rsidRPr="00000000" w14:paraId="0000018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asistente podrá sugerir el flujo correcto  durante la simulación.</w:t>
            </w:r>
          </w:p>
          <w:p w:rsidR="00000000" w:rsidDel="00000000" w:rsidP="00000000" w:rsidRDefault="00000000" w:rsidRPr="00000000" w14:paraId="00000181">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fff2cc" w:val="clear"/>
            <w:tcMar>
              <w:top w:w="100.0" w:type="dxa"/>
              <w:left w:w="100.0" w:type="dxa"/>
              <w:bottom w:w="100.0" w:type="dxa"/>
              <w:right w:w="100.0" w:type="dxa"/>
            </w:tcMar>
          </w:tcPr>
          <w:p w:rsidR="00000000" w:rsidDel="00000000" w:rsidP="00000000" w:rsidRDefault="00000000" w:rsidRPr="00000000" w14:paraId="0000018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8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RF013</w:t>
            </w:r>
          </w:p>
          <w:p w:rsidR="00000000" w:rsidDel="00000000" w:rsidP="00000000" w:rsidRDefault="00000000" w:rsidRPr="00000000" w14:paraId="00000184">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Asistente conversacional</w:t>
            </w:r>
          </w:p>
        </w:tc>
        <w:tc>
          <w:tcPr>
            <w:tcMar>
              <w:top w:w="100.0" w:type="dxa"/>
              <w:left w:w="100.0" w:type="dxa"/>
              <w:bottom w:w="100.0" w:type="dxa"/>
              <w:right w:w="100.0" w:type="dxa"/>
            </w:tcMar>
          </w:tcPr>
          <w:p w:rsidR="00000000" w:rsidDel="00000000" w:rsidP="00000000" w:rsidRDefault="00000000" w:rsidRPr="00000000" w14:paraId="0000018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de entrada del asistente:</w:t>
            </w:r>
          </w:p>
          <w:p w:rsidR="00000000" w:rsidDel="00000000" w:rsidP="00000000" w:rsidRDefault="00000000" w:rsidRPr="00000000" w14:paraId="0000018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Restringir la entrada de consultas al asistente “Quimi” a un conjunto de opciones predefinidas, impidiendo el ingreso de texto libre por parte del usuario.</w:t>
            </w:r>
          </w:p>
        </w:tc>
        <w:tc>
          <w:tcPr>
            <w:shd w:fill="f4cccc" w:val="clear"/>
            <w:tcMar>
              <w:top w:w="100.0" w:type="dxa"/>
              <w:left w:w="100.0" w:type="dxa"/>
              <w:bottom w:w="100.0" w:type="dxa"/>
              <w:right w:w="100.0" w:type="dxa"/>
            </w:tcMar>
          </w:tcPr>
          <w:p w:rsidR="00000000" w:rsidDel="00000000" w:rsidP="00000000" w:rsidRDefault="00000000" w:rsidRPr="00000000" w14:paraId="0000018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8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RF014</w:t>
            </w:r>
          </w:p>
          <w:p w:rsidR="00000000" w:rsidDel="00000000" w:rsidP="00000000" w:rsidRDefault="00000000" w:rsidRPr="00000000" w14:paraId="00000189">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Libro guía</w:t>
            </w:r>
          </w:p>
        </w:tc>
        <w:tc>
          <w:tcPr>
            <w:tcMar>
              <w:top w:w="100.0" w:type="dxa"/>
              <w:left w:w="100.0" w:type="dxa"/>
              <w:bottom w:w="100.0" w:type="dxa"/>
              <w:right w:w="100.0" w:type="dxa"/>
            </w:tcMar>
          </w:tcPr>
          <w:p w:rsidR="00000000" w:rsidDel="00000000" w:rsidP="00000000" w:rsidRDefault="00000000" w:rsidRPr="00000000" w14:paraId="0000018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Acceso al libro digital:</w:t>
            </w:r>
          </w:p>
          <w:p w:rsidR="00000000" w:rsidDel="00000000" w:rsidP="00000000" w:rsidRDefault="00000000" w:rsidRPr="00000000" w14:paraId="0000018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Incluir una guía que contenga explicaciones simples de conceptos, fórmulas y procedimientos de laboratorio.</w:t>
            </w:r>
          </w:p>
        </w:tc>
        <w:tc>
          <w:tcPr>
            <w:shd w:fill="fff2cc" w:val="clear"/>
            <w:tcMar>
              <w:top w:w="100.0" w:type="dxa"/>
              <w:left w:w="100.0" w:type="dxa"/>
              <w:bottom w:w="100.0" w:type="dxa"/>
              <w:right w:w="100.0" w:type="dxa"/>
            </w:tcMar>
          </w:tcPr>
          <w:p w:rsidR="00000000" w:rsidDel="00000000" w:rsidP="00000000" w:rsidRDefault="00000000" w:rsidRPr="00000000" w14:paraId="0000018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8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RF015</w:t>
            </w:r>
          </w:p>
          <w:p w:rsidR="00000000" w:rsidDel="00000000" w:rsidP="00000000" w:rsidRDefault="00000000" w:rsidRPr="00000000" w14:paraId="0000018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Libro guía</w:t>
            </w:r>
          </w:p>
        </w:tc>
        <w:tc>
          <w:tcPr>
            <w:tcMar>
              <w:top w:w="100.0" w:type="dxa"/>
              <w:left w:w="100.0" w:type="dxa"/>
              <w:bottom w:w="100.0" w:type="dxa"/>
              <w:right w:w="100.0" w:type="dxa"/>
            </w:tcMar>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Búsqueda dentro del libro:</w:t>
            </w:r>
          </w:p>
          <w:p w:rsidR="00000000" w:rsidDel="00000000" w:rsidP="00000000" w:rsidRDefault="00000000" w:rsidRPr="00000000" w14:paraId="0000019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buscar términos o temas específicos dentro del libro.</w:t>
            </w:r>
          </w:p>
        </w:tc>
        <w:tc>
          <w:tcPr>
            <w:shd w:fill="d9ead3" w:val="clear"/>
            <w:tcMar>
              <w:top w:w="100.0" w:type="dxa"/>
              <w:left w:w="100.0" w:type="dxa"/>
              <w:bottom w:w="100.0" w:type="dxa"/>
              <w:right w:w="100.0" w:type="dxa"/>
            </w:tcMar>
          </w:tcPr>
          <w:p w:rsidR="00000000" w:rsidDel="00000000" w:rsidP="00000000" w:rsidRDefault="00000000" w:rsidRPr="00000000" w14:paraId="0000019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Baja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92">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RF016</w:t>
            </w:r>
          </w:p>
          <w:p w:rsidR="00000000" w:rsidDel="00000000" w:rsidP="00000000" w:rsidRDefault="00000000" w:rsidRPr="00000000" w14:paraId="0000019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Seguimiento y aprendizaje</w:t>
            </w:r>
          </w:p>
        </w:tc>
        <w:tc>
          <w:tcPr>
            <w:tcMar>
              <w:top w:w="100.0" w:type="dxa"/>
              <w:left w:w="100.0" w:type="dxa"/>
              <w:bottom w:w="100.0" w:type="dxa"/>
              <w:right w:w="100.0" w:type="dxa"/>
            </w:tcMar>
          </w:tcPr>
          <w:p w:rsidR="00000000" w:rsidDel="00000000" w:rsidP="00000000" w:rsidRDefault="00000000" w:rsidRPr="00000000" w14:paraId="0000019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Evaluaciones interactivas:</w:t>
            </w:r>
          </w:p>
          <w:p w:rsidR="00000000" w:rsidDel="00000000" w:rsidP="00000000" w:rsidRDefault="00000000" w:rsidRPr="00000000" w14:paraId="0000019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Incluir ejercicios o cuestionarios al finalizar una simulación.</w:t>
            </w:r>
          </w:p>
        </w:tc>
        <w:tc>
          <w:tcPr>
            <w:shd w:fill="f4cccc" w:val="clear"/>
            <w:tcMar>
              <w:top w:w="100.0" w:type="dxa"/>
              <w:left w:w="100.0" w:type="dxa"/>
              <w:bottom w:w="100.0" w:type="dxa"/>
              <w:right w:w="100.0" w:type="dxa"/>
            </w:tcMar>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9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RF017</w:t>
            </w:r>
          </w:p>
          <w:p w:rsidR="00000000" w:rsidDel="00000000" w:rsidP="00000000" w:rsidRDefault="00000000" w:rsidRPr="00000000" w14:paraId="0000019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Seguimiento y aprendizaje</w:t>
            </w:r>
          </w:p>
        </w:tc>
        <w:tc>
          <w:tcPr>
            <w:tcMar>
              <w:top w:w="100.0" w:type="dxa"/>
              <w:left w:w="100.0" w:type="dxa"/>
              <w:bottom w:w="100.0" w:type="dxa"/>
              <w:right w:w="100.0" w:type="dxa"/>
            </w:tcMar>
          </w:tcPr>
          <w:p w:rsidR="00000000" w:rsidDel="00000000" w:rsidP="00000000" w:rsidRDefault="00000000" w:rsidRPr="00000000" w14:paraId="0000019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Retroalimentación automática:</w:t>
            </w:r>
          </w:p>
          <w:p w:rsidR="00000000" w:rsidDel="00000000" w:rsidP="00000000" w:rsidRDefault="00000000" w:rsidRPr="00000000" w14:paraId="0000019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proporcionará retroalimentación sobre el desempeño del alumno.</w:t>
            </w:r>
          </w:p>
        </w:tc>
        <w:tc>
          <w:tcPr>
            <w:shd w:fill="fff2cc" w:val="clear"/>
            <w:tcMar>
              <w:top w:w="100.0" w:type="dxa"/>
              <w:left w:w="100.0" w:type="dxa"/>
              <w:bottom w:w="100.0" w:type="dxa"/>
              <w:right w:w="100.0" w:type="dxa"/>
            </w:tcMar>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bl>
    <w:p w:rsidR="00000000" w:rsidDel="00000000" w:rsidP="00000000" w:rsidRDefault="00000000" w:rsidRPr="00000000" w14:paraId="0000019C">
      <w:pPr>
        <w:pStyle w:val="Heading2"/>
        <w:tabs>
          <w:tab w:val="right" w:leader="none" w:pos="8828"/>
          <w:tab w:val="left" w:leader="none" w:pos="440"/>
          <w:tab w:val="right" w:leader="none" w:pos="8828"/>
          <w:tab w:val="left" w:leader="none" w:pos="440"/>
          <w:tab w:val="right" w:leader="none" w:pos="8828"/>
          <w:tab w:val="left" w:leader="none" w:pos="440"/>
          <w:tab w:val="left" w:leader="none" w:pos="660"/>
        </w:tabs>
        <w:ind w:left="0" w:firstLine="0"/>
        <w:rPr>
          <w:sz w:val="20"/>
          <w:szCs w:val="20"/>
        </w:rPr>
      </w:pPr>
      <w:bookmarkStart w:colFirst="0" w:colLast="0" w:name="_heading=h.icfyib3vlhw7" w:id="1"/>
      <w:bookmarkEnd w:id="1"/>
      <w:hyperlink w:anchor="_heading=h.jarztrisf3v9">
        <w:r w:rsidDel="00000000" w:rsidR="00000000" w:rsidRPr="00000000">
          <w:rPr>
            <w:sz w:val="20"/>
            <w:szCs w:val="20"/>
            <w:rtl w:val="0"/>
          </w:rPr>
          <w:tab/>
        </w:r>
      </w:hyperlink>
      <w:r w:rsidDel="00000000" w:rsidR="00000000" w:rsidRPr="00000000">
        <w:rPr>
          <w:rtl w:val="0"/>
        </w:rPr>
      </w:r>
    </w:p>
    <w:p w:rsidR="00000000" w:rsidDel="00000000" w:rsidP="00000000" w:rsidRDefault="00000000" w:rsidRPr="00000000" w14:paraId="0000019D">
      <w:pPr>
        <w:keepNext w:val="1"/>
        <w:tabs>
          <w:tab w:val="left" w:leader="none" w:pos="660"/>
          <w:tab w:val="right" w:leader="none" w:pos="8828"/>
        </w:tabs>
        <w:rPr/>
      </w:pPr>
      <w:r w:rsidDel="00000000" w:rsidR="00000000" w:rsidRPr="00000000">
        <w:rPr>
          <w:b w:val="1"/>
          <w:bCs w:val="1"/>
          <w:sz w:val="24"/>
          <w:szCs w:val="24"/>
          <w:rtl w:val="0"/>
        </w:rPr>
        <w:t xml:space="preserve">d) Reglas de Negocio</w:t>
      </w:r>
      <w:r w:rsidDel="00000000" w:rsidR="00000000" w:rsidRPr="00000000">
        <w:rPr>
          <w:rtl w:val="0"/>
        </w:rPr>
      </w:r>
    </w:p>
    <w:tbl>
      <w:tblPr>
        <w:tblStyle w:val="Table6"/>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995"/>
        <w:gridCol w:w="5595"/>
        <w:tblGridChange w:id="0">
          <w:tblGrid>
            <w:gridCol w:w="900"/>
            <w:gridCol w:w="1995"/>
            <w:gridCol w:w="559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9E">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9F">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 de Negocio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A0">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A1">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2">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restringido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3">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el acceso únicamente a usuarios registrados.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A4">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5">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roles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6">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usuario deberá pertenecer únicamente a un rol definido (Administrador, Docente o Estudiante).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A7">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8">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progreso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9">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estudiante podrá registrar únicamente un progreso por práctica realizada.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AA">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B">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aprobatoria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C">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evaluación deberá definir un puntaje mínimo para determinar aprobación o desaprobación.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AD">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E">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Asociación de preguntas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F">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evaluación podrá contener múltiples preguntas asociadas.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B0">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1">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prácticas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2">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práctica deberá contener al menos un paso definido para considerarse válida.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B3">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4">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contenido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5">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docentes y administradores podrán crear, modificar o eliminar contenido educativo.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B6">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7">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evaluaciones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8">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 las evaluaciones deberán almacenarse junto con la fecha de realización.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B9">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A">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química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B">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simulaciones químicas deberán validar los elementos utilizados antes de generar resultados.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BC">
            <w:pPr>
              <w:tabs>
                <w:tab w:val="left" w:leader="none" w:pos="660"/>
                <w:tab w:val="right" w:leader="none" w:pos="8828"/>
              </w:tabs>
              <w:spacing w:line="25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D">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académico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E">
            <w:pPr>
              <w:tabs>
                <w:tab w:val="left" w:leader="none" w:pos="660"/>
                <w:tab w:val="right" w:leader="none" w:pos="8828"/>
              </w:tabs>
              <w:spacing w:line="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registrar el historial de intentos realizados por los estudiantes.</w:t>
            </w:r>
          </w:p>
        </w:tc>
      </w:tr>
    </w:tbl>
    <w:p w:rsidR="00000000" w:rsidDel="00000000" w:rsidP="00000000" w:rsidRDefault="00000000" w:rsidRPr="00000000" w14:paraId="000001BF">
      <w:pPr>
        <w:tabs>
          <w:tab w:val="left" w:leader="none" w:pos="660"/>
          <w:tab w:val="right" w:leader="none" w:pos="8828"/>
        </w:tabs>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tabs>
          <w:tab w:val="left" w:leader="none" w:pos="660"/>
          <w:tab w:val="right" w:leader="none" w:pos="8828"/>
        </w:tabs>
        <w:spacing w:after="100" w:line="360" w:lineRule="auto"/>
        <w:ind w:left="220" w:firstLine="0"/>
        <w:jc w:val="both"/>
        <w:rPr>
          <w:rFonts w:ascii="Times New Roman" w:cs="Times New Roman" w:eastAsia="Times New Roman" w:hAnsi="Times New Roman"/>
          <w:sz w:val="20"/>
          <w:szCs w:val="20"/>
        </w:rPr>
      </w:pPr>
      <w:hyperlink w:anchor="_heading=h.jarztrisf3v9">
        <w:r w:rsidDel="00000000" w:rsidR="00000000" w:rsidRPr="00000000">
          <w:rPr>
            <w:rFonts w:ascii="Times New Roman" w:cs="Times New Roman" w:eastAsia="Times New Roman" w:hAnsi="Times New Roman"/>
            <w:sz w:val="20"/>
            <w:szCs w:val="20"/>
            <w:rtl w:val="0"/>
          </w:rPr>
          <w:tab/>
        </w:r>
      </w:hyperlink>
      <w:r w:rsidDel="00000000" w:rsidR="00000000" w:rsidRPr="00000000">
        <w:rPr>
          <w:rtl w:val="0"/>
        </w:rPr>
      </w:r>
    </w:p>
    <w:p w:rsidR="00000000" w:rsidDel="00000000" w:rsidP="00000000" w:rsidRDefault="00000000" w:rsidRPr="00000000" w14:paraId="000001C1">
      <w:pPr>
        <w:keepNext w:val="1"/>
        <w:tabs>
          <w:tab w:val="right" w:leader="none" w:pos="8828"/>
          <w:tab w:val="left" w:leader="none" w:pos="880"/>
        </w:tabs>
        <w:spacing w:after="0" w:lineRule="auto"/>
        <w:rPr/>
      </w:pPr>
      <w:r w:rsidDel="00000000" w:rsidR="00000000" w:rsidRPr="00000000">
        <w:rPr>
          <w:b w:val="1"/>
          <w:bCs w:val="1"/>
          <w:sz w:val="32"/>
          <w:szCs w:val="32"/>
          <w:rtl w:val="0"/>
        </w:rPr>
        <w:t xml:space="preserve">V. Fase de Desarrollo</w:t>
      </w:r>
      <w:r w:rsidDel="00000000" w:rsidR="00000000" w:rsidRPr="00000000">
        <w:rPr>
          <w:rtl w:val="0"/>
        </w:rPr>
      </w:r>
    </w:p>
    <w:p w:rsidR="00000000" w:rsidDel="00000000" w:rsidP="00000000" w:rsidRDefault="00000000" w:rsidRPr="00000000" w14:paraId="000001C2">
      <w:pPr>
        <w:keepNext w:val="1"/>
        <w:tabs>
          <w:tab w:val="left" w:leader="none" w:pos="660"/>
          <w:tab w:val="right" w:leader="none" w:pos="8828"/>
        </w:tabs>
        <w:rPr/>
      </w:pPr>
      <w:r w:rsidDel="00000000" w:rsidR="00000000" w:rsidRPr="00000000">
        <w:rPr>
          <w:b w:val="1"/>
          <w:bCs w:val="1"/>
          <w:sz w:val="28"/>
          <w:szCs w:val="28"/>
          <w:rtl w:val="0"/>
        </w:rPr>
        <w:t xml:space="preserve">1. Perfiles de Usuario</w:t>
      </w:r>
      <w:r w:rsidDel="00000000" w:rsidR="00000000" w:rsidRPr="00000000">
        <w:rPr>
          <w:rtl w:val="0"/>
        </w:rPr>
      </w:r>
    </w:p>
    <w:tbl>
      <w:tblPr>
        <w:tblStyle w:val="Table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285"/>
        <w:gridCol w:w="1500"/>
        <w:gridCol w:w="2310"/>
        <w:tblGridChange w:id="0">
          <w:tblGrid>
            <w:gridCol w:w="1410"/>
            <w:gridCol w:w="3285"/>
            <w:gridCol w:w="1500"/>
            <w:gridCol w:w="231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C3">
            <w:pPr>
              <w:tabs>
                <w:tab w:val="left" w:leader="none" w:pos="660"/>
                <w:tab w:val="right" w:leader="none" w:pos="8828"/>
              </w:tabs>
              <w:spacing w:before="240" w:line="25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C4">
            <w:pPr>
              <w:tabs>
                <w:tab w:val="left" w:leader="none" w:pos="660"/>
                <w:tab w:val="right" w:leader="none" w:pos="8828"/>
              </w:tabs>
              <w:spacing w:before="240" w:line="25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C5">
            <w:pPr>
              <w:tabs>
                <w:tab w:val="left" w:leader="none" w:pos="660"/>
                <w:tab w:val="right" w:leader="none" w:pos="8828"/>
              </w:tabs>
              <w:spacing w:before="240" w:line="25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 de uso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C6">
            <w:pPr>
              <w:tabs>
                <w:tab w:val="left" w:leader="none" w:pos="660"/>
                <w:tab w:val="right" w:leader="none" w:pos="8828"/>
              </w:tabs>
              <w:spacing w:before="240" w:line="25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principal</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C7">
            <w:pPr>
              <w:tabs>
                <w:tab w:val="left" w:leader="none" w:pos="660"/>
                <w:tab w:val="right" w:leader="none" w:pos="8828"/>
              </w:tabs>
              <w:spacing w:before="240" w:line="25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 de química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8">
            <w:pPr>
              <w:tabs>
                <w:tab w:val="left" w:leader="none" w:pos="660"/>
                <w:tab w:val="right" w:leader="none" w:pos="8828"/>
              </w:tabs>
              <w:spacing w:before="240"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Profesional que utiliza el simulador como herramienta didáctica en el aula. Requiere una interfaz clara y fácil de usar para demostrar conceptos a sus estudiantes.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9">
            <w:pPr>
              <w:tabs>
                <w:tab w:val="left" w:leader="none" w:pos="660"/>
                <w:tab w:val="right" w:leader="none" w:pos="8828"/>
              </w:tabs>
              <w:spacing w:before="240"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(durante clases prácticas)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A">
            <w:pPr>
              <w:tabs>
                <w:tab w:val="left" w:leader="none" w:pos="660"/>
                <w:tab w:val="right" w:leader="none" w:pos="8828"/>
              </w:tabs>
              <w:spacing w:before="240"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Demostrar en tiempo real fenómenos químicos sin necesidad de laboratorio físico.</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CB">
            <w:pPr>
              <w:tabs>
                <w:tab w:val="left" w:leader="none" w:pos="660"/>
                <w:tab w:val="right" w:leader="none" w:pos="8828"/>
              </w:tabs>
              <w:spacing w:before="240" w:line="25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Alumnos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C">
            <w:pPr>
              <w:tabs>
                <w:tab w:val="left" w:leader="none" w:pos="660"/>
                <w:tab w:val="right" w:leader="none" w:pos="8828"/>
              </w:tabs>
              <w:spacing w:before="240"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que emplea el simulador para visualizar rápidamente reacciones o comportamientos moleculares antes de realizar experimentos reales.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D">
            <w:pPr>
              <w:tabs>
                <w:tab w:val="left" w:leader="none" w:pos="660"/>
                <w:tab w:val="right" w:leader="none" w:pos="8828"/>
              </w:tabs>
              <w:spacing w:before="240"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(durante clases prácticas)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E">
            <w:pPr>
              <w:tabs>
                <w:tab w:val="left" w:leader="none" w:pos="660"/>
                <w:tab w:val="right" w:leader="none" w:pos="8828"/>
              </w:tabs>
              <w:spacing w:before="240" w:line="25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hipótesis de reacciones simples de forma visual y rápida</w:t>
            </w:r>
          </w:p>
        </w:tc>
      </w:tr>
    </w:tbl>
    <w:p w:rsidR="00000000" w:rsidDel="00000000" w:rsidP="00000000" w:rsidRDefault="00000000" w:rsidRPr="00000000" w14:paraId="000001CF">
      <w:pPr>
        <w:pStyle w:val="Heading2"/>
        <w:tabs>
          <w:tab w:val="right" w:leader="none" w:pos="8828"/>
          <w:tab w:val="left" w:leader="none" w:pos="440"/>
          <w:tab w:val="right" w:leader="none" w:pos="8828"/>
          <w:tab w:val="left" w:leader="none" w:pos="440"/>
          <w:tab w:val="right" w:leader="none" w:pos="8828"/>
          <w:tab w:val="left" w:leader="none" w:pos="440"/>
          <w:tab w:val="left" w:leader="none" w:pos="660"/>
        </w:tabs>
        <w:ind w:firstLine="4540"/>
        <w:rPr/>
      </w:pPr>
      <w:bookmarkStart w:colFirst="0" w:colLast="0" w:name="_heading=h.ktem61yg5kbw" w:id="2"/>
      <w:bookmarkEnd w:id="2"/>
      <w:r w:rsidDel="00000000" w:rsidR="00000000" w:rsidRPr="00000000">
        <w:rPr>
          <w:rtl w:val="0"/>
        </w:rPr>
      </w:r>
    </w:p>
    <w:p w:rsidR="00000000" w:rsidDel="00000000" w:rsidP="00000000" w:rsidRDefault="00000000" w:rsidRPr="00000000" w14:paraId="000001D0">
      <w:pPr>
        <w:keepNext w:val="1"/>
        <w:tabs>
          <w:tab w:val="left" w:leader="none" w:pos="660"/>
          <w:tab w:val="right" w:leader="none" w:pos="8828"/>
        </w:tabs>
        <w:spacing w:after="0" w:lineRule="auto"/>
        <w:rPr/>
      </w:pPr>
      <w:r w:rsidDel="00000000" w:rsidR="00000000" w:rsidRPr="00000000">
        <w:rPr>
          <w:b w:val="1"/>
          <w:bCs w:val="1"/>
          <w:sz w:val="28"/>
          <w:szCs w:val="28"/>
          <w:rtl w:val="0"/>
        </w:rPr>
        <w:t xml:space="preserve">2. Modelo Conceptual</w:t>
      </w:r>
      <w:r w:rsidDel="00000000" w:rsidR="00000000" w:rsidRPr="00000000">
        <w:rPr>
          <w:rtl w:val="0"/>
        </w:rPr>
      </w:r>
    </w:p>
    <w:p w:rsidR="00000000" w:rsidDel="00000000" w:rsidP="00000000" w:rsidRDefault="00000000" w:rsidRPr="00000000" w14:paraId="000001D1">
      <w:pPr>
        <w:keepNext w:val="1"/>
        <w:tabs>
          <w:tab w:val="left" w:leader="none" w:pos="660"/>
          <w:tab w:val="right" w:leader="none" w:pos="8828"/>
        </w:tabs>
        <w:rPr>
          <w:sz w:val="28"/>
          <w:szCs w:val="28"/>
        </w:rPr>
      </w:pPr>
      <w:r w:rsidDel="00000000" w:rsidR="00000000" w:rsidRPr="00000000">
        <w:rPr>
          <w:b w:val="1"/>
          <w:bCs w:val="1"/>
          <w:sz w:val="24"/>
          <w:szCs w:val="24"/>
          <w:rtl w:val="0"/>
        </w:rPr>
        <w:t xml:space="preserve">a) Diagrama de Paquetes</w:t>
      </w:r>
      <w:r w:rsidDel="00000000" w:rsidR="00000000" w:rsidRPr="00000000">
        <w:rPr>
          <w:rtl w:val="0"/>
        </w:rPr>
      </w:r>
    </w:p>
    <w:p w:rsidR="00000000" w:rsidDel="00000000" w:rsidP="00000000" w:rsidRDefault="00000000" w:rsidRPr="00000000" w14:paraId="000001D2">
      <w:pPr>
        <w:tabs>
          <w:tab w:val="left" w:leader="none" w:pos="660"/>
          <w:tab w:val="right" w:leader="none" w:pos="8828"/>
        </w:tabs>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tabs>
          <w:tab w:val="left" w:leader="none" w:pos="660"/>
          <w:tab w:val="right" w:leader="none" w:pos="8828"/>
        </w:tabs>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tabs>
          <w:tab w:val="left" w:leader="none" w:pos="660"/>
          <w:tab w:val="right" w:leader="none" w:pos="8828"/>
        </w:tabs>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tabs>
          <w:tab w:val="left" w:leader="none" w:pos="660"/>
          <w:tab w:val="right" w:leader="none" w:pos="8828"/>
        </w:tabs>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tabs>
          <w:tab w:val="left" w:leader="none" w:pos="660"/>
          <w:tab w:val="right" w:leader="none" w:pos="8828"/>
        </w:tabs>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tabs>
          <w:tab w:val="left" w:leader="none" w:pos="660"/>
          <w:tab w:val="right" w:leader="none" w:pos="8828"/>
        </w:tabs>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tabs>
          <w:tab w:val="left" w:leader="none" w:pos="660"/>
          <w:tab w:val="right" w:leader="none" w:pos="8828"/>
        </w:tabs>
        <w:ind w:left="216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123825</wp:posOffset>
            </wp:positionV>
            <wp:extent cx="5399730" cy="3911600"/>
            <wp:effectExtent b="0" l="0" r="0" t="0"/>
            <wp:wrapTopAndBottom distB="114300" distT="114300"/>
            <wp:docPr id="4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399730" cy="3911600"/>
                    </a:xfrm>
                    <a:prstGeom prst="rect"/>
                    <a:ln/>
                  </pic:spPr>
                </pic:pic>
              </a:graphicData>
            </a:graphic>
          </wp:anchor>
        </w:drawing>
      </w:r>
    </w:p>
    <w:p w:rsidR="00000000" w:rsidDel="00000000" w:rsidP="00000000" w:rsidRDefault="00000000" w:rsidRPr="00000000" w14:paraId="000001D9">
      <w:pPr>
        <w:keepNext w:val="1"/>
        <w:tabs>
          <w:tab w:val="left" w:leader="none" w:pos="660"/>
          <w:tab w:val="right" w:leader="none" w:pos="8828"/>
        </w:tabs>
        <w:ind w:left="2160" w:hanging="360"/>
        <w:rPr/>
      </w:pPr>
      <w:r w:rsidDel="00000000" w:rsidR="00000000" w:rsidRPr="00000000">
        <w:rPr>
          <w:b w:val="1"/>
          <w:bCs w:val="1"/>
          <w:sz w:val="24"/>
          <w:szCs w:val="24"/>
          <w:rtl w:val="0"/>
        </w:rPr>
        <w:t xml:space="preserve">b) Diagrama de Casos de Uso</w:t>
      </w:r>
      <w:r w:rsidDel="00000000" w:rsidR="00000000" w:rsidRPr="00000000">
        <w:rPr>
          <w:rtl w:val="0"/>
        </w:rPr>
      </w:r>
    </w:p>
    <w:p w:rsidR="00000000" w:rsidDel="00000000" w:rsidP="00000000" w:rsidRDefault="00000000" w:rsidRPr="00000000" w14:paraId="000001D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CU-001 Caso de uso del Administrador</w:t>
      </w:r>
    </w:p>
    <w:p w:rsidR="00000000" w:rsidDel="00000000" w:rsidP="00000000" w:rsidRDefault="00000000" w:rsidRPr="00000000" w14:paraId="000001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425700"/>
            <wp:effectExtent b="0" l="0" r="0" t="0"/>
            <wp:docPr id="4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9973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CU-002 Caso de uso del Docente</w:t>
      </w:r>
      <w:r w:rsidDel="00000000" w:rsidR="00000000" w:rsidRPr="00000000">
        <w:drawing>
          <wp:anchor allowOverlap="1" behindDoc="0" distB="114300" distT="114300" distL="114300" distR="114300" hidden="0" layoutInCell="1" locked="0" relativeHeight="0" simplePos="0">
            <wp:simplePos x="0" y="0"/>
            <wp:positionH relativeFrom="column">
              <wp:posOffset>-469</wp:posOffset>
            </wp:positionH>
            <wp:positionV relativeFrom="paragraph">
              <wp:posOffset>448941</wp:posOffset>
            </wp:positionV>
            <wp:extent cx="5399730" cy="1270000"/>
            <wp:effectExtent b="0" l="0" r="0" t="0"/>
            <wp:wrapTopAndBottom distB="114300" distT="114300"/>
            <wp:docPr id="5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99730" cy="1270000"/>
                    </a:xfrm>
                    <a:prstGeom prst="rect"/>
                    <a:ln/>
                  </pic:spPr>
                </pic:pic>
              </a:graphicData>
            </a:graphic>
          </wp:anchor>
        </w:drawing>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CU-002 Caso de uso del Alumno</w:t>
      </w:r>
      <w:r w:rsidDel="00000000" w:rsidR="00000000" w:rsidRPr="00000000">
        <w:drawing>
          <wp:anchor allowOverlap="1" behindDoc="0" distB="114300" distT="114300" distL="114300" distR="114300" hidden="0" layoutInCell="1" locked="0" relativeHeight="0" simplePos="0">
            <wp:simplePos x="0" y="0"/>
            <wp:positionH relativeFrom="column">
              <wp:posOffset>-542921</wp:posOffset>
            </wp:positionH>
            <wp:positionV relativeFrom="paragraph">
              <wp:posOffset>333375</wp:posOffset>
            </wp:positionV>
            <wp:extent cx="6248400" cy="2193001"/>
            <wp:effectExtent b="0" l="0" r="0" t="0"/>
            <wp:wrapTopAndBottom distB="114300" distT="114300"/>
            <wp:docPr id="5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248400" cy="2193001"/>
                    </a:xfrm>
                    <a:prstGeom prst="rect"/>
                    <a:ln/>
                  </pic:spPr>
                </pic:pic>
              </a:graphicData>
            </a:graphic>
          </wp:anchor>
        </w:drawing>
      </w:r>
    </w:p>
    <w:p w:rsidR="00000000" w:rsidDel="00000000" w:rsidP="00000000" w:rsidRDefault="00000000" w:rsidRPr="00000000" w14:paraId="000001E1">
      <w:pPr>
        <w:keepNext w:val="1"/>
        <w:tabs>
          <w:tab w:val="left" w:leader="none" w:pos="660"/>
          <w:tab w:val="right" w:leader="none" w:pos="8828"/>
        </w:tabs>
        <w:spacing w:after="0" w:lineRule="auto"/>
        <w:rPr/>
      </w:pPr>
      <w:r w:rsidDel="00000000" w:rsidR="00000000" w:rsidRPr="00000000">
        <w:rPr>
          <w:b w:val="1"/>
          <w:bCs w:val="1"/>
          <w:sz w:val="28"/>
          <w:szCs w:val="28"/>
          <w:rtl w:val="0"/>
        </w:rPr>
        <w:t xml:space="preserve">3. Modelo Lógico</w:t>
      </w:r>
      <w:r w:rsidDel="00000000" w:rsidR="00000000" w:rsidRPr="00000000">
        <w:rPr>
          <w:rtl w:val="0"/>
        </w:rPr>
      </w:r>
    </w:p>
    <w:p w:rsidR="00000000" w:rsidDel="00000000" w:rsidP="00000000" w:rsidRDefault="00000000" w:rsidRPr="00000000" w14:paraId="000001E2">
      <w:pPr>
        <w:keepNext w:val="1"/>
        <w:tabs>
          <w:tab w:val="left" w:leader="none" w:pos="660"/>
          <w:tab w:val="right" w:leader="none" w:pos="8828"/>
        </w:tabs>
        <w:rPr/>
      </w:pPr>
      <w:r w:rsidDel="00000000" w:rsidR="00000000" w:rsidRPr="00000000">
        <w:rPr>
          <w:b w:val="1"/>
          <w:bCs w:val="1"/>
          <w:sz w:val="24"/>
          <w:szCs w:val="24"/>
          <w:rtl w:val="0"/>
        </w:rPr>
        <w:t xml:space="preserve">a) Análisis de Objetos</w:t>
      </w:r>
      <w:r w:rsidDel="00000000" w:rsidR="00000000" w:rsidRPr="00000000">
        <w:rPr>
          <w:rtl w:val="0"/>
        </w:rPr>
      </w:r>
    </w:p>
    <w:p w:rsidR="00000000" w:rsidDel="00000000" w:rsidP="00000000" w:rsidRDefault="00000000" w:rsidRPr="00000000" w14:paraId="000001E3">
      <w:pPr>
        <w:tabs>
          <w:tab w:val="left" w:leader="none" w:pos="660"/>
          <w:tab w:val="right" w:leader="none" w:pos="882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399730" cy="1727200"/>
            <wp:effectExtent b="0" l="0" r="0" t="0"/>
            <wp:docPr id="5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39973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tabs>
          <w:tab w:val="left" w:leader="none" w:pos="660"/>
          <w:tab w:val="right" w:leader="none" w:pos="882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1727200"/>
            <wp:effectExtent b="0" l="0" r="0" t="0"/>
            <wp:docPr id="5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39973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tabs>
          <w:tab w:val="left" w:leader="none" w:pos="660"/>
          <w:tab w:val="right" w:leader="none" w:pos="882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1739900"/>
            <wp:effectExtent b="0" l="0" r="0" t="0"/>
            <wp:docPr id="5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997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tabs>
          <w:tab w:val="left" w:leader="none" w:pos="660"/>
          <w:tab w:val="right" w:leader="none" w:pos="882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1752600"/>
            <wp:effectExtent b="0" l="0" r="0" t="0"/>
            <wp:docPr id="5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39973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tabs>
          <w:tab w:val="left" w:leader="none" w:pos="660"/>
          <w:tab w:val="right" w:leader="none" w:pos="882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1701800"/>
            <wp:effectExtent b="0" l="0" r="0" t="0"/>
            <wp:docPr id="5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39973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1"/>
        <w:tabs>
          <w:tab w:val="left" w:leader="none" w:pos="660"/>
          <w:tab w:val="right" w:leader="none" w:pos="8828"/>
        </w:tabs>
        <w:rPr/>
      </w:pPr>
      <w:r w:rsidDel="00000000" w:rsidR="00000000" w:rsidRPr="00000000">
        <w:rPr>
          <w:b w:val="1"/>
          <w:bCs w:val="1"/>
          <w:sz w:val="24"/>
          <w:szCs w:val="24"/>
          <w:rtl w:val="0"/>
        </w:rPr>
        <w:t xml:space="preserve">b) Diagrama de Actividades con objetos</w:t>
      </w:r>
      <w:r w:rsidDel="00000000" w:rsidR="00000000" w:rsidRPr="00000000">
        <w:rPr>
          <w:rtl w:val="0"/>
        </w:rPr>
      </w:r>
    </w:p>
    <w:p w:rsidR="00000000" w:rsidDel="00000000" w:rsidP="00000000" w:rsidRDefault="00000000" w:rsidRPr="00000000" w14:paraId="000001E9">
      <w:pPr>
        <w:tabs>
          <w:tab w:val="left" w:leader="none" w:pos="660"/>
          <w:tab w:val="right" w:leader="none" w:pos="882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4051300"/>
            <wp:effectExtent b="0" l="0" r="0" t="0"/>
            <wp:docPr id="5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39973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tabs>
          <w:tab w:val="left" w:leader="none" w:pos="660"/>
          <w:tab w:val="right" w:leader="none" w:pos="882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492500"/>
            <wp:effectExtent b="0" l="0" r="0" t="0"/>
            <wp:docPr id="5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399730" cy="3492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399730" cy="3492500"/>
            <wp:effectExtent b="0" l="0" r="0" t="0"/>
            <wp:docPr id="5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399730" cy="3492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399730" cy="4445000"/>
            <wp:effectExtent b="0" l="0" r="0" t="0"/>
            <wp:docPr id="6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399730" cy="4445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399730" cy="2908300"/>
            <wp:effectExtent b="0" l="0" r="0" t="0"/>
            <wp:docPr id="6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1"/>
        <w:tabs>
          <w:tab w:val="left" w:leader="none" w:pos="660"/>
          <w:tab w:val="right" w:leader="none" w:pos="8828"/>
        </w:tabs>
        <w:rPr/>
      </w:pPr>
      <w:r w:rsidDel="00000000" w:rsidR="00000000" w:rsidRPr="00000000">
        <w:rPr>
          <w:b w:val="1"/>
          <w:bCs w:val="1"/>
          <w:sz w:val="24"/>
          <w:szCs w:val="24"/>
          <w:rtl w:val="0"/>
        </w:rPr>
        <w:t xml:space="preserve">c) Diagrama de Secuencia</w:t>
      </w:r>
      <w:r w:rsidDel="00000000" w:rsidR="00000000" w:rsidRPr="00000000">
        <w:rPr>
          <w:rtl w:val="0"/>
        </w:rPr>
      </w:r>
    </w:p>
    <w:p w:rsidR="00000000" w:rsidDel="00000000" w:rsidP="00000000" w:rsidRDefault="00000000" w:rsidRPr="00000000" w14:paraId="000001EC">
      <w:pPr>
        <w:tabs>
          <w:tab w:val="left" w:leader="none" w:pos="660"/>
          <w:tab w:val="right" w:leader="none" w:pos="882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022600"/>
            <wp:effectExtent b="0" l="0" r="0" t="0"/>
            <wp:docPr id="6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399730" cy="2857500"/>
            <wp:effectExtent b="0" l="0" r="0" t="0"/>
            <wp:docPr id="6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3997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tabs>
          <w:tab w:val="left" w:leader="none" w:pos="660"/>
          <w:tab w:val="right" w:leader="none" w:pos="882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tabs>
          <w:tab w:val="left" w:leader="none" w:pos="660"/>
          <w:tab w:val="right" w:leader="none" w:pos="8828"/>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tabs>
          <w:tab w:val="left" w:leader="none" w:pos="660"/>
          <w:tab w:val="right" w:leader="none" w:pos="8828"/>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tabs>
          <w:tab w:val="left" w:leader="none" w:pos="660"/>
          <w:tab w:val="right" w:leader="none" w:pos="8828"/>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tabs>
          <w:tab w:val="left" w:leader="none" w:pos="660"/>
          <w:tab w:val="right" w:leader="none" w:pos="8828"/>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tabs>
          <w:tab w:val="left" w:leader="none" w:pos="660"/>
          <w:tab w:val="right" w:leader="none" w:pos="8828"/>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tabs>
          <w:tab w:val="left" w:leader="none" w:pos="660"/>
          <w:tab w:val="right" w:leader="none" w:pos="882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606800"/>
            <wp:effectExtent b="0" l="0" r="0" t="0"/>
            <wp:docPr id="64"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39973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1"/>
        <w:tabs>
          <w:tab w:val="left" w:leader="none" w:pos="660"/>
          <w:tab w:val="right" w:leader="none" w:pos="8828"/>
        </w:tabs>
        <w:rPr/>
      </w:pPr>
      <w:r w:rsidDel="00000000" w:rsidR="00000000" w:rsidRPr="00000000">
        <w:rPr>
          <w:b w:val="1"/>
          <w:bCs w:val="1"/>
          <w:sz w:val="24"/>
          <w:szCs w:val="24"/>
          <w:rtl w:val="0"/>
        </w:rPr>
        <w:t xml:space="preserve">d) Diagrama de Clases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407914</wp:posOffset>
            </wp:positionV>
            <wp:extent cx="5399730" cy="3492500"/>
            <wp:effectExtent b="0" l="0" r="0" t="0"/>
            <wp:wrapSquare wrapText="bothSides" distB="114300" distT="114300" distL="114300" distR="114300"/>
            <wp:docPr id="4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399730" cy="3492500"/>
                    </a:xfrm>
                    <a:prstGeom prst="rect"/>
                    <a:ln/>
                  </pic:spPr>
                </pic:pic>
              </a:graphicData>
            </a:graphic>
          </wp:anchor>
        </w:drawing>
      </w:r>
    </w:p>
    <w:p w:rsidR="00000000" w:rsidDel="00000000" w:rsidP="00000000" w:rsidRDefault="00000000" w:rsidRPr="00000000" w14:paraId="000001F5">
      <w:pPr>
        <w:pStyle w:val="Heading3"/>
        <w:tabs>
          <w:tab w:val="left" w:leader="none" w:pos="660"/>
          <w:tab w:val="right" w:leader="none" w:pos="8828"/>
          <w:tab w:val="left" w:leader="none" w:pos="660"/>
          <w:tab w:val="right" w:leader="none" w:pos="8828"/>
          <w:tab w:val="left" w:leader="none" w:pos="660"/>
          <w:tab w:val="right" w:leader="none" w:pos="8828"/>
        </w:tabs>
        <w:ind w:firstLine="6700"/>
        <w:rPr>
          <w:sz w:val="20"/>
          <w:szCs w:val="20"/>
        </w:rPr>
      </w:pPr>
      <w:bookmarkStart w:colFirst="0" w:colLast="0" w:name="_heading=h.gptc7pys1xwe" w:id="3"/>
      <w:bookmarkEnd w:id="3"/>
      <w:r w:rsidDel="00000000" w:rsidR="00000000" w:rsidRPr="00000000">
        <w:rPr>
          <w:rtl w:val="0"/>
        </w:rPr>
      </w:r>
    </w:p>
    <w:p w:rsidR="00000000" w:rsidDel="00000000" w:rsidP="00000000" w:rsidRDefault="00000000" w:rsidRPr="00000000" w14:paraId="000001F6">
      <w:pPr>
        <w:pStyle w:val="Heading1"/>
        <w:tabs>
          <w:tab w:val="left" w:leader="none" w:pos="660"/>
          <w:tab w:val="right" w:leader="none" w:pos="8828"/>
          <w:tab w:val="left" w:leader="none" w:pos="660"/>
          <w:tab w:val="right" w:leader="none" w:pos="8828"/>
          <w:tab w:val="left" w:leader="none" w:pos="660"/>
          <w:tab w:val="right" w:leader="none" w:pos="8828"/>
        </w:tabs>
        <w:ind w:firstLine="2380"/>
        <w:rPr>
          <w:sz w:val="20"/>
          <w:szCs w:val="20"/>
        </w:rPr>
      </w:pPr>
      <w:bookmarkStart w:colFirst="0" w:colLast="0" w:name="_heading=h.pxoso5nwen5n" w:id="4"/>
      <w:bookmarkEnd w:id="4"/>
      <w:r w:rsidDel="00000000" w:rsidR="00000000" w:rsidRPr="00000000">
        <w:rPr>
          <w:rtl w:val="0"/>
        </w:rPr>
      </w:r>
    </w:p>
    <w:p w:rsidR="00000000" w:rsidDel="00000000" w:rsidP="00000000" w:rsidRDefault="00000000" w:rsidRPr="00000000" w14:paraId="000001F7">
      <w:pPr>
        <w:keepNext w:val="1"/>
        <w:tabs>
          <w:tab w:val="left" w:leader="none" w:pos="660"/>
          <w:tab w:val="right" w:leader="none" w:pos="8828"/>
        </w:tabs>
        <w:ind w:firstLine="220"/>
        <w:rPr/>
      </w:pPr>
      <w:r w:rsidDel="00000000" w:rsidR="00000000" w:rsidRPr="00000000">
        <w:rPr>
          <w:b w:val="1"/>
          <w:bCs w:val="1"/>
          <w:sz w:val="32"/>
          <w:szCs w:val="32"/>
          <w:rtl w:val="0"/>
        </w:rPr>
        <w:t xml:space="preserve">CONCLUSIONES</w:t>
      </w:r>
      <w:r w:rsidDel="00000000" w:rsidR="00000000" w:rsidRPr="00000000">
        <w:rPr>
          <w:rtl w:val="0"/>
        </w:rPr>
      </w:r>
    </w:p>
    <w:p w:rsidR="00000000" w:rsidDel="00000000" w:rsidP="00000000" w:rsidRDefault="00000000" w:rsidRPr="00000000" w14:paraId="000001F8">
      <w:pPr>
        <w:tabs>
          <w:tab w:val="left" w:leader="none" w:pos="660"/>
          <w:tab w:val="right" w:leader="none" w:pos="8828"/>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presente documento permitió identificar, analizar y documentar los requisitos necesarios para la construcción del sistema, estableciendo una base clara para su diseño e implementación. Mediante el levantamiento de información y el análisis realizado, fue posible definir las funcionalidades, restricciones y necesidades que debe satisfacer la solución propuesta.</w:t>
      </w:r>
    </w:p>
    <w:p w:rsidR="00000000" w:rsidDel="00000000" w:rsidP="00000000" w:rsidRDefault="00000000" w:rsidRPr="00000000" w14:paraId="000001F9">
      <w:pPr>
        <w:tabs>
          <w:tab w:val="left" w:leader="none" w:pos="660"/>
          <w:tab w:val="right" w:leader="none" w:pos="8828"/>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especificación de requisitos contribuye a reducir ambigüedades durante el proceso de desarrollo, facilitando la comprensión entre los involucrados y permitiendo una mejor organización de los componentes funcionales y estructurales del sistema.</w:t>
      </w:r>
    </w:p>
    <w:p w:rsidR="00000000" w:rsidDel="00000000" w:rsidP="00000000" w:rsidRDefault="00000000" w:rsidRPr="00000000" w14:paraId="000001FA">
      <w:pPr>
        <w:tabs>
          <w:tab w:val="left" w:leader="none" w:pos="660"/>
          <w:tab w:val="right" w:leader="none" w:pos="8828"/>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documento constituye una guía de referencia para las etapas posteriores del desarrollo, permitiendo asegurar que la solución implementada responda adecuadamente a los objetivos y necesidades identificadas.</w:t>
      </w:r>
    </w:p>
    <w:p w:rsidR="00000000" w:rsidDel="00000000" w:rsidP="00000000" w:rsidRDefault="00000000" w:rsidRPr="00000000" w14:paraId="000001FB">
      <w:pPr>
        <w:tabs>
          <w:tab w:val="left" w:leader="none" w:pos="660"/>
          <w:tab w:val="right" w:leader="none" w:pos="882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tabs>
          <w:tab w:val="left" w:leader="none" w:pos="660"/>
          <w:tab w:val="right" w:leader="none" w:pos="882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tabs>
          <w:tab w:val="left" w:leader="none" w:pos="660"/>
          <w:tab w:val="right" w:leader="none" w:pos="882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tabs>
          <w:tab w:val="left" w:leader="none" w:pos="660"/>
          <w:tab w:val="right" w:leader="none" w:pos="882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keepNext w:val="1"/>
        <w:rPr/>
      </w:pPr>
      <w:r w:rsidDel="00000000" w:rsidR="00000000" w:rsidRPr="00000000">
        <w:rPr>
          <w:b w:val="1"/>
          <w:bCs w:val="1"/>
          <w:sz w:val="32"/>
          <w:szCs w:val="32"/>
          <w:rtl w:val="0"/>
        </w:rPr>
        <w:t xml:space="preserve">RECOMENDACIONES</w:t>
      </w:r>
      <w:r w:rsidDel="00000000" w:rsidR="00000000" w:rsidRPr="00000000">
        <w:rPr>
          <w:rtl w:val="0"/>
        </w:rPr>
      </w:r>
    </w:p>
    <w:p w:rsidR="00000000" w:rsidDel="00000000" w:rsidP="00000000" w:rsidRDefault="00000000" w:rsidRPr="00000000" w14:paraId="00000200">
      <w:pPr>
        <w:keepNext w:val="1"/>
        <w:tabs>
          <w:tab w:val="left" w:leader="none" w:pos="660"/>
          <w:tab w:val="right" w:leader="none" w:pos="8828"/>
        </w:tabs>
        <w:ind w:firstLine="220"/>
        <w:rPr/>
      </w:pPr>
      <w:r w:rsidDel="00000000" w:rsidR="00000000" w:rsidRPr="00000000">
        <w:rPr>
          <w:b w:val="1"/>
          <w:bCs w:val="1"/>
          <w:sz w:val="32"/>
          <w:szCs w:val="32"/>
          <w:rtl w:val="0"/>
        </w:rPr>
        <w:t xml:space="preserve">BIBLIOGRAFÍA</w:t>
      </w:r>
      <w:r w:rsidDel="00000000" w:rsidR="00000000" w:rsidRPr="00000000">
        <w:rPr>
          <w:rtl w:val="0"/>
        </w:rPr>
      </w:r>
    </w:p>
    <w:p w:rsidR="00000000" w:rsidDel="00000000" w:rsidP="00000000" w:rsidRDefault="00000000" w:rsidRPr="00000000" w14:paraId="00000201">
      <w:pPr>
        <w:numPr>
          <w:ilvl w:val="0"/>
          <w:numId w:val="4"/>
        </w:numPr>
        <w:shd w:fill="ffffff" w:val="clear"/>
        <w:tabs>
          <w:tab w:val="right" w:leader="none" w:pos="8828"/>
        </w:tabs>
        <w:spacing w:after="0" w:before="240" w:line="360"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Pauling, L. (1960). </w:t>
      </w:r>
      <w:r w:rsidDel="00000000" w:rsidR="00000000" w:rsidRPr="00000000">
        <w:rPr>
          <w:rFonts w:ascii="Times New Roman" w:cs="Times New Roman" w:eastAsia="Times New Roman" w:hAnsi="Times New Roman"/>
          <w:i w:val="1"/>
          <w:iCs w:val="1"/>
          <w:color w:val="0f1115"/>
          <w:rtl w:val="0"/>
        </w:rPr>
        <w:t xml:space="preserve">The Nature of the Chemical Bond</w:t>
      </w:r>
      <w:r w:rsidDel="00000000" w:rsidR="00000000" w:rsidRPr="00000000">
        <w:rPr>
          <w:rFonts w:ascii="Times New Roman" w:cs="Times New Roman" w:eastAsia="Times New Roman" w:hAnsi="Times New Roman"/>
          <w:color w:val="0f1115"/>
          <w:rtl w:val="0"/>
        </w:rPr>
        <w:t xml:space="preserve">. Cornell University Press.</w:t>
      </w:r>
    </w:p>
    <w:p w:rsidR="00000000" w:rsidDel="00000000" w:rsidP="00000000" w:rsidRDefault="00000000" w:rsidRPr="00000000" w14:paraId="00000202">
      <w:pPr>
        <w:numPr>
          <w:ilvl w:val="0"/>
          <w:numId w:val="4"/>
        </w:numPr>
        <w:shd w:fill="ffffff" w:val="clear"/>
        <w:tabs>
          <w:tab w:val="right" w:leader="none" w:pos="8828"/>
        </w:tabs>
        <w:spacing w:after="0" w:line="360"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IEEE. (1998). *IEEE Std 830-1998: Recommended Practice for Software Requirements Specifications*.</w:t>
      </w:r>
    </w:p>
    <w:p w:rsidR="00000000" w:rsidDel="00000000" w:rsidP="00000000" w:rsidRDefault="00000000" w:rsidRPr="00000000" w14:paraId="00000203">
      <w:pPr>
        <w:numPr>
          <w:ilvl w:val="0"/>
          <w:numId w:val="4"/>
        </w:numPr>
        <w:shd w:fill="ffffff" w:val="clear"/>
        <w:tabs>
          <w:tab w:val="right" w:leader="none" w:pos="8828"/>
        </w:tabs>
        <w:spacing w:after="240" w:line="360"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Evans, E. (2003). </w:t>
      </w:r>
      <w:r w:rsidDel="00000000" w:rsidR="00000000" w:rsidRPr="00000000">
        <w:rPr>
          <w:rFonts w:ascii="Times New Roman" w:cs="Times New Roman" w:eastAsia="Times New Roman" w:hAnsi="Times New Roman"/>
          <w:i w:val="1"/>
          <w:iCs w:val="1"/>
          <w:color w:val="0f1115"/>
          <w:rtl w:val="0"/>
        </w:rPr>
        <w:t xml:space="preserve">Domain-Driven Design: Tackling Complexity in the Heart of Software</w:t>
      </w:r>
      <w:r w:rsidDel="00000000" w:rsidR="00000000" w:rsidRPr="00000000">
        <w:rPr>
          <w:rFonts w:ascii="Times New Roman" w:cs="Times New Roman" w:eastAsia="Times New Roman" w:hAnsi="Times New Roman"/>
          <w:color w:val="0f1115"/>
          <w:rtl w:val="0"/>
        </w:rPr>
        <w:t xml:space="preserve">. Addison-Wesley.</w:t>
      </w:r>
    </w:p>
    <w:p w:rsidR="00000000" w:rsidDel="00000000" w:rsidP="00000000" w:rsidRDefault="00000000" w:rsidRPr="00000000" w14:paraId="00000204">
      <w:pPr>
        <w:keepNext w:val="1"/>
        <w:rPr/>
      </w:pPr>
      <w:r w:rsidDel="00000000" w:rsidR="00000000" w:rsidRPr="00000000">
        <w:rPr>
          <w:b w:val="1"/>
          <w:bCs w:val="1"/>
          <w:sz w:val="32"/>
          <w:szCs w:val="32"/>
          <w:rtl w:val="0"/>
        </w:rPr>
        <w:t xml:space="preserve">WEBGRAFÍA</w:t>
      </w:r>
      <w:r w:rsidDel="00000000" w:rsidR="00000000" w:rsidRPr="00000000">
        <w:rPr>
          <w:rtl w:val="0"/>
        </w:rPr>
      </w:r>
    </w:p>
    <w:sectPr>
      <w:headerReference r:id="rId28" w:type="default"/>
      <w:footerReference r:id="rId2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660"/>
        <w:tab w:val="right" w:leader="none" w:pos="8828"/>
      </w:tabs>
      <w:spacing w:after="100" w:line="360" w:lineRule="auto"/>
      <w:ind w:left="720" w:hanging="360"/>
      <w:jc w:val="both"/>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tabs>
        <w:tab w:val="right" w:leader="none" w:pos="8828"/>
        <w:tab w:val="left" w:leader="none" w:pos="440"/>
      </w:tabs>
      <w:spacing w:after="100" w:line="360" w:lineRule="auto"/>
      <w:ind w:left="1440" w:hanging="360"/>
      <w:jc w:val="both"/>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tabs>
        <w:tab w:val="left" w:leader="none" w:pos="660"/>
        <w:tab w:val="right" w:leader="none" w:pos="8828"/>
      </w:tabs>
      <w:spacing w:after="100" w:before="280" w:line="360" w:lineRule="auto"/>
      <w:ind w:left="2160" w:hanging="360"/>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8.png"/><Relationship Id="rId21" Type="http://schemas.openxmlformats.org/officeDocument/2006/relationships/image" Target="media/image6.png"/><Relationship Id="rId24" Type="http://schemas.openxmlformats.org/officeDocument/2006/relationships/image" Target="media/image20.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image" Target="media/image21.png"/><Relationship Id="rId25" Type="http://schemas.openxmlformats.org/officeDocument/2006/relationships/image" Target="media/image7.png"/><Relationship Id="rId28" Type="http://schemas.openxmlformats.org/officeDocument/2006/relationships/header" Target="header1.xml"/><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7.png"/><Relationship Id="rId8" Type="http://schemas.openxmlformats.org/officeDocument/2006/relationships/image" Target="media/image10.png"/><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19.png"/><Relationship Id="rId17" Type="http://schemas.openxmlformats.org/officeDocument/2006/relationships/image" Target="media/image15.png"/><Relationship Id="rId16" Type="http://schemas.openxmlformats.org/officeDocument/2006/relationships/image" Target="media/image4.png"/><Relationship Id="rId19" Type="http://schemas.openxmlformats.org/officeDocument/2006/relationships/image" Target="media/image12.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B/sUaGZexs5n1Zrod6ghVBb+w==">CgMxLjAyDmguOTJidXVmNG9sb2Z2Mg5oLmljZnlpYjN2bGh3NzIOaC5rdGVtNjF5ZzVrYncyDmguZ3B0YzdweXMxeHdlMg5oLnB4b3NvNW53ZW41bjgAciExTTVDMmdvTG82SThLLVZJTnlpMzN1NEktSjgtdFdtOXk=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