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F15F8F">
        <w:t>Nickel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>
        <w:t>+2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>
        <w:t>+3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F15F8F">
        <w:t>12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F15F8F">
        <w:t>10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F15F8F">
        <w:t>9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F15F8F">
        <w:t>17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F15F8F">
        <w:t>41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>Attack DEX vs. REF 1d4 + 1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1d8</w:t>
      </w:r>
      <w:bookmarkStart w:id="0" w:name="_GoBack"/>
      <w:bookmarkEnd w:id="0"/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3402C8"/>
    <w:rsid w:val="003535BF"/>
    <w:rsid w:val="00586FD1"/>
    <w:rsid w:val="00746C32"/>
    <w:rsid w:val="007E00B5"/>
    <w:rsid w:val="009403A8"/>
    <w:rsid w:val="00A057A7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2017-08-23T20:03:00Z</dcterms:created>
  <dcterms:modified xsi:type="dcterms:W3CDTF">2017-08-23T20:03:00Z</dcterms:modified>
</cp:coreProperties>
</file>