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DDAF" w14:textId="459E0092" w:rsidR="00F4436B" w:rsidRDefault="00197918" w:rsidP="00197918">
      <w:pPr>
        <w:pStyle w:val="Title"/>
      </w:pPr>
      <w:r>
        <w:t>Website Project: Logo and Style Guide</w:t>
      </w:r>
    </w:p>
    <w:p w14:paraId="6AD299CD" w14:textId="36C99C39" w:rsidR="00197918" w:rsidRDefault="00197918" w:rsidP="00197918">
      <w:pPr>
        <w:pStyle w:val="Heading1"/>
      </w:pPr>
      <w:r>
        <w:t>Logo</w:t>
      </w:r>
    </w:p>
    <w:p w14:paraId="5FBDB674" w14:textId="76EB87BB" w:rsidR="00197918" w:rsidRDefault="00197918" w:rsidP="00197918">
      <w:r>
        <w:rPr>
          <w:noProof/>
        </w:rPr>
        <w:drawing>
          <wp:inline distT="0" distB="0" distL="0" distR="0" wp14:anchorId="44C3193A" wp14:editId="6F6CB9BE">
            <wp:extent cx="609600" cy="495300"/>
            <wp:effectExtent l="0" t="0" r="0" b="0"/>
            <wp:docPr id="175613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9573" name="Picture 17561395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8D54" w14:textId="69BB3C3B" w:rsidR="00197918" w:rsidRDefault="00197918" w:rsidP="00197918">
      <w:pPr>
        <w:pStyle w:val="Heading1"/>
      </w:pPr>
      <w:r>
        <w:t>Color Labels</w:t>
      </w:r>
    </w:p>
    <w:p w14:paraId="2F83C179" w14:textId="2747FB21" w:rsidR="00197918" w:rsidRDefault="00197918" w:rsidP="00197918">
      <w:pPr>
        <w:pStyle w:val="ListParagraph"/>
        <w:numPr>
          <w:ilvl w:val="0"/>
          <w:numId w:val="1"/>
        </w:numPr>
      </w:pPr>
      <w:proofErr w:type="gramStart"/>
      <w:r>
        <w:t>primary-color</w:t>
      </w:r>
      <w:proofErr w:type="gramEnd"/>
      <w:r>
        <w:t>: 1E6091</w:t>
      </w:r>
    </w:p>
    <w:p w14:paraId="54173A04" w14:textId="7DE375F8" w:rsidR="00197918" w:rsidRDefault="00197918" w:rsidP="00197918">
      <w:pPr>
        <w:pStyle w:val="ListParagraph"/>
        <w:numPr>
          <w:ilvl w:val="0"/>
          <w:numId w:val="1"/>
        </w:numPr>
      </w:pPr>
      <w:proofErr w:type="gramStart"/>
      <w:r>
        <w:t>secondary-color</w:t>
      </w:r>
      <w:proofErr w:type="gramEnd"/>
      <w:r>
        <w:t xml:space="preserve">: </w:t>
      </w:r>
      <w:r w:rsidRPr="00197918">
        <w:t>34A0A4</w:t>
      </w:r>
    </w:p>
    <w:p w14:paraId="7F4042F3" w14:textId="507FBC83" w:rsidR="00197918" w:rsidRDefault="00197918" w:rsidP="00197918">
      <w:pPr>
        <w:pStyle w:val="ListParagraph"/>
        <w:numPr>
          <w:ilvl w:val="0"/>
          <w:numId w:val="1"/>
        </w:numPr>
      </w:pPr>
      <w:r>
        <w:t xml:space="preserve">accent1-color: </w:t>
      </w:r>
      <w:r w:rsidRPr="00197918">
        <w:t>D9ED92</w:t>
      </w:r>
    </w:p>
    <w:p w14:paraId="4AD46B17" w14:textId="759AEAF4" w:rsidR="00197918" w:rsidRDefault="00197918" w:rsidP="00197918">
      <w:pPr>
        <w:pStyle w:val="ListParagraph"/>
        <w:numPr>
          <w:ilvl w:val="0"/>
          <w:numId w:val="1"/>
        </w:numPr>
      </w:pPr>
      <w:r>
        <w:t xml:space="preserve">accent2-color: </w:t>
      </w:r>
      <w:r w:rsidRPr="00197918">
        <w:t>99D98C</w:t>
      </w:r>
    </w:p>
    <w:p w14:paraId="5EA3911D" w14:textId="06A7AE1E" w:rsidR="00197918" w:rsidRDefault="00197918" w:rsidP="00197918">
      <w:pPr>
        <w:pStyle w:val="Heading1"/>
      </w:pPr>
      <w:r>
        <w:t>Font Labels</w:t>
      </w:r>
    </w:p>
    <w:p w14:paraId="43C07A24" w14:textId="12484099" w:rsidR="00197918" w:rsidRDefault="00197918" w:rsidP="00197918">
      <w:pPr>
        <w:pStyle w:val="ListParagraph"/>
        <w:numPr>
          <w:ilvl w:val="0"/>
          <w:numId w:val="2"/>
        </w:numPr>
      </w:pPr>
      <w:r>
        <w:t>heading-font: Lobster</w:t>
      </w:r>
    </w:p>
    <w:p w14:paraId="34E0771A" w14:textId="2007C4B1" w:rsidR="00197918" w:rsidRPr="00197918" w:rsidRDefault="00197918" w:rsidP="00197918">
      <w:pPr>
        <w:pStyle w:val="ListParagraph"/>
        <w:numPr>
          <w:ilvl w:val="0"/>
          <w:numId w:val="2"/>
        </w:numPr>
      </w:pPr>
      <w:r>
        <w:t xml:space="preserve">text-font: </w:t>
      </w:r>
      <w:r w:rsidR="00C07A81">
        <w:t>Clear Sans</w:t>
      </w:r>
    </w:p>
    <w:p w14:paraId="226B2039" w14:textId="5C6070D0" w:rsidR="00197918" w:rsidRDefault="00197918" w:rsidP="00197918">
      <w:pPr>
        <w:pStyle w:val="Heading1"/>
      </w:pPr>
      <w:r>
        <w:t>Coolors.co URL</w:t>
      </w:r>
    </w:p>
    <w:p w14:paraId="1B9653FE" w14:textId="71C81ECB" w:rsidR="00197918" w:rsidRPr="00197918" w:rsidRDefault="00197918" w:rsidP="00197918">
      <w:hyperlink r:id="rId6" w:history="1">
        <w:r w:rsidRPr="00844D2F">
          <w:rPr>
            <w:rStyle w:val="Hyperlink"/>
          </w:rPr>
          <w:t>https://coolors.co/palette/d9ed92-b5e48c-99d98c-76c893-52b69a-34a0a4-168aad-1a759f-1e6091-184e77</w:t>
        </w:r>
      </w:hyperlink>
    </w:p>
    <w:sectPr w:rsidR="00197918" w:rsidRPr="0019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45B3B"/>
    <w:multiLevelType w:val="hybridMultilevel"/>
    <w:tmpl w:val="82C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D45D0"/>
    <w:multiLevelType w:val="hybridMultilevel"/>
    <w:tmpl w:val="DB8A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35751">
    <w:abstractNumId w:val="1"/>
  </w:num>
  <w:num w:numId="2" w16cid:durableId="131899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18"/>
    <w:rsid w:val="0018779A"/>
    <w:rsid w:val="00197918"/>
    <w:rsid w:val="00747D71"/>
    <w:rsid w:val="008E5AB9"/>
    <w:rsid w:val="00A2128E"/>
    <w:rsid w:val="00C07A81"/>
    <w:rsid w:val="00E940A1"/>
    <w:rsid w:val="00F4436B"/>
    <w:rsid w:val="00F7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20234"/>
  <w15:chartTrackingRefBased/>
  <w15:docId w15:val="{377787D3-CA9F-F941-A10C-5B056F00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9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9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9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9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9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9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9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79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/d9ed92-b5e48c-99d98c-76c893-52b69a-34a0a4-168aad-1a759f-1e6091-184e7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Stewart</dc:creator>
  <cp:keywords/>
  <dc:description/>
  <cp:lastModifiedBy>John Stewart</cp:lastModifiedBy>
  <cp:revision>3</cp:revision>
  <dcterms:created xsi:type="dcterms:W3CDTF">2025-01-15T02:07:00Z</dcterms:created>
  <dcterms:modified xsi:type="dcterms:W3CDTF">2025-01-15T02:18:00Z</dcterms:modified>
</cp:coreProperties>
</file>