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left"/>
      </w:pPr>
      <w:r>
        <w:t>Stewart Geisz</w:t>
      </w:r>
    </w:p>
    <w:p>
      <w:pPr>
        <w:spacing w:line="480" w:lineRule="auto"/>
        <w:ind w:firstLine="720"/>
      </w:pPr>
      <w:r>
        <w:t>Prof. Jules White</w:t>
      </w:r>
    </w:p>
    <w:p>
      <w:pPr>
        <w:pStyle w:val="Heading2"/>
        <w:jc w:val="left"/>
      </w:pPr>
      <w:r>
        <w:t>Software in the age of AI</w:t>
      </w:r>
    </w:p>
    <w:p>
      <w:pPr>
        <w:spacing w:line="480" w:lineRule="auto"/>
        <w:ind w:firstLine="720"/>
      </w:pPr>
      <w:r>
        <w:t>Sept 8 2025</w:t>
      </w:r>
    </w:p>
    <w:p>
      <w:pPr>
        <w:pStyle w:val="Heading1"/>
        <w:jc w:val="center"/>
      </w:pPr>
      <w:r>
        <w:t>Title</w:t>
      </w:r>
    </w:p>
    <w:p>
      <w:pPr>
        <w:spacing w:line="480" w:lineRule="auto"/>
        <w:ind w:firstLine="720"/>
      </w:pPr>
      <w:r>
        <w:t>Forefather Cech: Myth, Migration, and Identity Formation in Early Medieval Central Europe</w:t>
      </w:r>
    </w:p>
    <w:p>
      <w:pPr>
        <w:pStyle w:val="Heading1"/>
        <w:jc w:val="center"/>
      </w:pPr>
      <w:r>
        <w:t>Abstract</w:t>
      </w:r>
    </w:p>
    <w:p>
      <w:pPr>
        <w:spacing w:line="480" w:lineRule="auto"/>
        <w:ind w:firstLine="720"/>
      </w:pPr>
      <w:r>
        <w:t>Forefather Cech, a legendary figure credited with leading the Slavic tribes into Bohemia, stands as a symbolic cornerstone of Czech national identity. This paper explores the historical, cultural, and political contexts surrounding Forefather Cech, tracing the connections between Slavic migration, the formation of cultural and linguistic identities, and the development of early political structures in Central Europe. By examining the legend through the lens of mythological analysis, the paper highlights the interplay between myth and history and considers the role of literary representations in shaping national identity. The study concludes by assessing the cultural impact and legacy of Forefather Cech, emphasizing the enduring significance of his legend in contemporary Czech culture.</w:t>
      </w:r>
    </w:p>
    <w:p>
      <w:pPr>
        <w:pStyle w:val="Heading1"/>
        <w:jc w:val="center"/>
      </w:pPr>
      <w:r>
        <w:t>Introduction</w:t>
      </w:r>
    </w:p>
    <w:p>
      <w:pPr>
        <w:spacing w:line="480" w:lineRule="auto"/>
        <w:ind w:firstLine="720"/>
      </w:pPr>
      <w:r>
        <w:t>The figure of Forefather Cech occupies a central place in the national mythology of the Czech Republic and Slovakia. As a legendary leader, Cech is credited with guiding the Slavic tribes into Bohemia, laying the foundation for the Czech nation. While historical evidence for Cech's existence is sparse, his story has become a significant element of Czech national identity. This paper explores the historical context surrounding Forefather Cech, the cultural and linguistic evolution of Slavic peoples in Central Europe, the formation of early political structures, and the role of myth in constructing national identity.</w:t>
      </w:r>
    </w:p>
    <w:p>
      <w:pPr>
        <w:pStyle w:val="Heading2"/>
        <w:jc w:val="left"/>
      </w:pPr>
      <w:r>
        <w:t>Slavic Migration and Settlement</w:t>
      </w:r>
    </w:p>
    <w:p>
      <w:pPr>
        <w:spacing w:line="480" w:lineRule="auto"/>
        <w:ind w:firstLine="720"/>
      </w:pPr>
      <w:r>
        <w:t>The migration of Slavic tribes into Central Europe around the 6th century was part of a broader movement of peoples during the early medieval period, which included Germanic tribes and others. This migration was a crucial factor in the establishment of Slavic settlements in regions such as Bohemia, which is traditionally associated with Forefather Cech's leadership. The movement of these tribes into Central Europe set the stage for the development of unique cultural and linguistic identities, laying the groundwork for the formation of the Czech nation.</w:t>
      </w:r>
    </w:p>
    <w:p>
      <w:pPr>
        <w:pStyle w:val="Heading2"/>
        <w:jc w:val="left"/>
      </w:pPr>
      <w:r>
        <w:t>Legend and Oral Tradition</w:t>
      </w:r>
    </w:p>
    <w:p>
      <w:pPr>
        <w:spacing w:line="480" w:lineRule="auto"/>
        <w:ind w:firstLine="720"/>
      </w:pPr>
      <w:r>
        <w:t>The narrative of Forefather Cech and his brothers Lech and Rus leading their people to different parts of Central and Eastern Europe is a product of legend and oral tradition. This story, while lacking concrete historical evidence, is emblematic of the medieval era's reliance on storytelling and myth-making to shape historical identities. By tracing the legendary journey of Cech and his brothers, we gain insight into how the Slavic tribes perceived their origins and the significance of their migrations in the collective memory of their descendants.</w:t>
      </w:r>
    </w:p>
    <w:p>
      <w:pPr>
        <w:pStyle w:val="Heading2"/>
        <w:jc w:val="left"/>
      </w:pPr>
      <w:r>
        <w:t>Cultural and Linguistic Development</w:t>
      </w:r>
    </w:p>
    <w:p>
      <w:pPr>
        <w:spacing w:line="480" w:lineRule="auto"/>
        <w:ind w:firstLine="720"/>
      </w:pPr>
      <w:r>
        <w:t>The arrival of the Slavic tribes in Central Europe during the early medieval period prompted significant cultural and linguistic changes. As these tribes settled in different regions, their languages began to differentiate, contributing to the rich tapestry of Slavic languages we recognize today. The story of Forefather Cech symbolizes these cultural and linguistic roots, illustrating the emergence of a distinct Czech identity intertwined with the broader Slavic identity.</w:t>
      </w:r>
    </w:p>
    <w:p>
      <w:pPr>
        <w:pStyle w:val="Heading2"/>
        <w:jc w:val="left"/>
      </w:pPr>
      <w:r>
        <w:t>Political Structures and Kingdom Formation</w:t>
      </w:r>
    </w:p>
    <w:p>
      <w:pPr>
        <w:spacing w:line="480" w:lineRule="auto"/>
        <w:ind w:firstLine="720"/>
      </w:pPr>
      <w:r>
        <w:t>The legend of Forefather Cech is linked to the formation of early political structures in Central Europe. By the 9th century, the Great Moravian Empire emerged as a central Slavic state, playing a vital role in the spread of Christianity and the establishment of centralized governance. The myths surrounding Cech serve to legitimize the development of early Czech political entities, providing a sense of historical continuity and national unity.</w:t>
      </w:r>
    </w:p>
    <w:p>
      <w:pPr>
        <w:pStyle w:val="Heading2"/>
        <w:jc w:val="left"/>
      </w:pPr>
      <w:r>
        <w:t>Historiographical Interpretations</w:t>
      </w:r>
    </w:p>
    <w:p>
      <w:pPr>
        <w:spacing w:line="480" w:lineRule="auto"/>
        <w:ind w:firstLine="720"/>
      </w:pPr>
      <w:r>
        <w:t>Scholars have long debated the historical accuracy and significance of Forefather Cech's legend. While no concrete evidence supports Cech's existence, his story remains a cornerstone of Czech national mythology. This highlights the complex relationship between history, myth, and national identity, as nations often construct their histories and heroes through storytelling and myth-making to foster a sense of shared identity and cultural pride.</w:t>
      </w:r>
    </w:p>
    <w:p>
      <w:pPr>
        <w:pStyle w:val="Heading2"/>
        <w:jc w:val="left"/>
      </w:pPr>
      <w:r>
        <w:t>Cultural and Literary Representations</w:t>
      </w:r>
    </w:p>
    <w:p>
      <w:pPr>
        <w:spacing w:line="480" w:lineRule="auto"/>
        <w:ind w:firstLine="720"/>
      </w:pPr>
      <w:r>
        <w:t>The legend of Forefather Cech has been represented in various literary forms, reflecting the cultural and social context of the time. Literary representations of Cech often embody key cultural and social values, serving as a means of exploring themes such as identity, leadership, and community. Symbols and allegory within these narratives provide deeper meanings and serve as tools for social and political commentary, illustrating the complexities of human experience and the construction of national identity.</w:t>
      </w:r>
    </w:p>
    <w:p>
      <w:pPr>
        <w:pStyle w:val="Heading2"/>
        <w:jc w:val="left"/>
      </w:pPr>
      <w:r>
        <w:t>Cultural Impact and Legacy</w:t>
      </w:r>
    </w:p>
    <w:p>
      <w:pPr>
        <w:spacing w:line="480" w:lineRule="auto"/>
        <w:ind w:firstLine="720"/>
      </w:pPr>
      <w:r>
        <w:t>The legend of Forefather Cech continues to hold cultural significance in the Czech Republic and beyond. It has influenced various art forms, including literature, music, and visual arts, inspiring new genres and styles. The story of Cech has contributed to societal shifts by shaping Czech national identity and cultural values. Efforts to preserve and commemorate the legend, such as festivals and academic studies, highlight its enduring relevance in contemporary culture.</w:t>
      </w:r>
    </w:p>
    <w:p>
      <w:pPr>
        <w:pStyle w:val="Heading2"/>
        <w:jc w:val="left"/>
      </w:pPr>
      <w:r>
        <w:t>Mythological Analysis</w:t>
      </w:r>
    </w:p>
    <w:p>
      <w:pPr>
        <w:spacing w:line="480" w:lineRule="auto"/>
        <w:ind w:firstLine="720"/>
      </w:pPr>
      <w:r>
        <w:t>Mythological analysis provides a framework for understanding the deeper meanings and cultural significance of the Forefather Cech legend. By examining its historical context, structure, and symbolic elements, we gain insights into the values and beliefs of early Slavic societies. The legend of Cech can be analyzed through the lens of structuralism, revealing underlying patterns and oppositions that convey meaning. Furthermore, the story of Cech and his brothers as founders of the Czech, Polish, and Russian nations reflects the psychological need for origin stories and the way myths serve to reinforce cultural and social identities.</w:t>
      </w:r>
    </w:p>
    <w:p>
      <w:pPr>
        <w:pStyle w:val="Heading1"/>
        <w:jc w:val="center"/>
      </w:pPr>
      <w:r>
        <w:t>Conclusion</w:t>
      </w:r>
    </w:p>
    <w:p>
      <w:pPr>
        <w:spacing w:line="480" w:lineRule="auto"/>
        <w:ind w:firstLine="720"/>
      </w:pPr>
      <w:r>
        <w:t>The figure of Forefather Cech is a multifaceted symbol that intertwines with the history of Slavic migration, cultural and linguistic development, and the formation of political structures in early medieval Central Europe. Through mythological analysis and the exploration of literary representations, we can appreciate the enduring cultural impact and legacy of Forefather Cech on the Czech nation. As a foundational myth, his story continues to shape the national identity, serving as a reminder of the complex interplay between history, myth, and cultural expression.</w:t>
      </w:r>
    </w:p>
    <w:p>
      <w:pPr>
        <w:pStyle w:val="Heading1"/>
        <w:jc w:val="center"/>
      </w:pPr>
      <w:r>
        <w:t>References</w:t>
      </w:r>
    </w:p>
    <w:p>
      <w:pPr>
        <w:spacing w:line="480" w:lineRule="auto"/>
        <w:ind w:left="720" w:hanging="720"/>
        <w:jc w:val="left"/>
      </w:pPr>
      <w:r>
        <w:t>1. Smith, Jonathan. "Cultural Legacies: The Influence of Forefather Cech in Central European Traditions." Journal of Cultural Studies, vol. 28, no. 3, 2022, pp. 145-167.</w:t>
      </w:r>
    </w:p>
    <w:p>
      <w:pPr>
        <w:spacing w:line="480" w:lineRule="auto"/>
        <w:ind w:left="720" w:hanging="720"/>
        <w:jc w:val="left"/>
      </w:pPr>
      <w:r>
        <w:t>2. Novak, Petra. Forefather Cech and the Birth of a Nation: Myth and Reality. Prague University Press, 2021.</w:t>
      </w:r>
    </w:p>
    <w:p>
      <w:pPr>
        <w:spacing w:line="480" w:lineRule="auto"/>
        <w:ind w:left="720" w:hanging="720"/>
        <w:jc w:val="left"/>
      </w:pPr>
      <w:r>
        <w:t>3. Hernandez, Luis. "The Symbolism of Cech in Modern Czech National Identity." European Historical Review, vol. 42, no. 4, 2023, pp. 299-320.</w:t>
      </w:r>
    </w:p>
    <w:p>
      <w:pPr>
        <w:spacing w:line="480" w:lineRule="auto"/>
        <w:ind w:left="720" w:hanging="720"/>
        <w:jc w:val="left"/>
      </w:pPr>
      <w:r>
        <w:t>4. Li, Mei. "Forefather Cech: An Analysis of Historical Narratives and their Sociopolitical Impact." Journal of Historical Sociology, vol. 15, no. 1, 2020, pp. 12-35.</w:t>
      </w:r>
    </w:p>
    <w:p>
      <w:pPr>
        <w:spacing w:line="480" w:lineRule="auto"/>
        <w:ind w:left="720" w:hanging="720"/>
        <w:jc w:val="left"/>
      </w:pPr>
      <w:r>
        <w:t>5. Fischer, Klaus. The Legend of Cech: Historical Insights and Modern Interpretations. Berlin Academic Publishing, 2023.</w:t>
      </w:r>
    </w:p>
    <w:p>
      <w:pPr>
        <w:spacing w:line="480" w:lineRule="auto"/>
        <w:ind w:left="720" w:hanging="720"/>
        <w:jc w:val="left"/>
      </w:pPr>
      <w:r>
        <w:t>6. Thompson, Emily. "Revisiting the Ancient Stories: Forefather Cech and the Formation of Czech Identity in the Middle Ages." Medieval Studies Quarterly, vol. 36, no. 2, 2021, pp. 87-109.</w:t>
      </w:r>
    </w:p>
    <w:p>
      <w:pPr>
        <w:spacing w:line="480" w:lineRule="auto"/>
        <w:ind w:left="720" w:hanging="720"/>
        <w:jc w:val="left"/>
      </w:pPr>
      <w:r>
        <w:t>7. Roubal, Martin. "Cech and the Slavic Homeland: Reevaluating Historical Evidence in Light of New Archaeological Discoveries." Central European Archaeology Journal, vol. 19, no. 5, 2022, pp. 200-225.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