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50"/>
          <w:szCs w:val="50"/>
          <w:rtl w:val="0"/>
        </w:rPr>
        <w:t xml:space="preserve">00a- Meeting Minutes - Team</w:t>
      </w: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p>
    <w:p w:rsidR="00000000" w:rsidDel="00000000" w:rsidP="00000000" w:rsidRDefault="00000000" w:rsidRPr="00000000" w14:paraId="00000003">
      <w:pPr>
        <w:spacing w:line="240" w:lineRule="auto"/>
        <w:rPr>
          <w:b w:val="1"/>
          <w:bCs w:val="1"/>
          <w:sz w:val="30"/>
          <w:szCs w:val="30"/>
        </w:rPr>
      </w:pPr>
      <w:r w:rsidDel="00000000" w:rsidR="00000000" w:rsidRPr="00000000">
        <w:rPr>
          <w:b w:val="1"/>
          <w:bCs w:val="1"/>
          <w:sz w:val="30"/>
          <w:szCs w:val="30"/>
          <w:rtl w:val="0"/>
        </w:rPr>
        <w:t xml:space="preserve">Part 1: Meeting information</w:t>
      </w:r>
    </w:p>
    <w:p w:rsidR="00000000" w:rsidDel="00000000" w:rsidP="00000000" w:rsidRDefault="00000000" w:rsidRPr="00000000" w14:paraId="00000004">
      <w:pPr>
        <w:spacing w:line="240" w:lineRule="auto"/>
        <w:rPr>
          <w:b w:val="1"/>
          <w:bCs w:val="1"/>
          <w:sz w:val="30"/>
          <w:szCs w:val="30"/>
        </w:rPr>
      </w:pPr>
      <w:r w:rsidDel="00000000" w:rsidR="00000000" w:rsidRPr="00000000">
        <w:rPr>
          <w:rtl w:val="0"/>
        </w:rPr>
      </w:r>
    </w:p>
    <w:tbl>
      <w:tblPr>
        <w:tblStyle w:val="Table1"/>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Sprint 2</w:t>
            </w:r>
          </w:p>
        </w:tc>
      </w:tr>
      <w:tr>
        <w:trPr>
          <w:cantSplit w:val="0"/>
          <w:trHeight w:val="500.92529296875" w:hRule="atLeast"/>
          <w:tblHeader w:val="0"/>
        </w:trPr>
        <w:tc>
          <w:tcPr>
            <w:shd w:fill="bdd7ee" w:val="cle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May 12, 10:00am</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Team</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Cole</w:t>
            </w:r>
            <w:r w:rsidDel="00000000" w:rsidR="00000000" w:rsidRPr="00000000">
              <w:rPr>
                <w:rtl w:val="0"/>
              </w:rPr>
            </w:r>
          </w:p>
        </w:tc>
      </w:tr>
      <w:tr>
        <w:trPr>
          <w:cantSplit w:val="0"/>
          <w:trHeight w:val="105" w:hRule="atLeast"/>
          <w:tblHeader w:val="0"/>
        </w:trPr>
        <w:tc>
          <w:tcPr>
            <w:shd w:fill="bdd7ee" w:val="cle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Cole, Jonah, Abdullah, Nick, Kyle</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None</w:t>
            </w:r>
            <w:r w:rsidDel="00000000" w:rsidR="00000000" w:rsidRPr="00000000">
              <w:rPr>
                <w:rtl w:val="0"/>
              </w:rPr>
            </w:r>
          </w:p>
        </w:tc>
      </w:tr>
    </w:tbl>
    <w:p w:rsidR="00000000" w:rsidDel="00000000" w:rsidP="00000000" w:rsidRDefault="00000000" w:rsidRPr="00000000" w14:paraId="00000013">
      <w:pPr>
        <w:spacing w:line="240" w:lineRule="auto"/>
        <w:rPr>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0"/>
          <w:szCs w:val="30"/>
        </w:rPr>
      </w:pPr>
      <w:bookmarkStart w:colFirst="0" w:colLast="0" w:name="_6embffoo9d0f" w:id="0"/>
      <w:bookmarkEnd w:id="0"/>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15">
      <w:pPr>
        <w:spacing w:line="240" w:lineRule="auto"/>
        <w:ind w:left="0" w:firstLine="0"/>
        <w:rPr>
          <w:i w:val="1"/>
          <w:iCs w:val="1"/>
          <w:color w:val="5b9bd5"/>
          <w:sz w:val="24"/>
          <w:szCs w:val="24"/>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We assigned final sprint action items across the team, including testing, report generation, translation files, presentation preparation, and improving code comments/documentation for future handoff</w:t>
            </w:r>
          </w:p>
          <w:p w:rsidR="00000000" w:rsidDel="00000000" w:rsidP="00000000" w:rsidRDefault="00000000" w:rsidRPr="00000000" w14:paraId="00000017">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The team completed several required course activities and surveys, including peer evaluations, AI usage surveys, client project feedback, and supervisor feedback documentation</w:t>
            </w:r>
          </w:p>
          <w:p w:rsidR="00000000" w:rsidDel="00000000" w:rsidP="00000000" w:rsidRDefault="00000000" w:rsidRPr="00000000" w14:paraId="00000018">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We ran into confusion regarding whether final presentation task lists were individual or group submissions, and decided to submit individually with separate filenames to avoid issues</w:t>
            </w:r>
          </w:p>
          <w:p w:rsidR="00000000" w:rsidDel="00000000" w:rsidP="00000000" w:rsidRDefault="00000000" w:rsidRPr="00000000" w14:paraId="00000019">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The team openly discussed extensive AI usage throughout the project, with the client fully supporting the use of AI tools and modern workflows to improve development efficiency</w:t>
            </w:r>
          </w:p>
          <w:p w:rsidR="00000000" w:rsidDel="00000000" w:rsidP="00000000" w:rsidRDefault="00000000" w:rsidRPr="00000000" w14:paraId="0000001A">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We finalized the structure for the final presentation, assigning each team member a feature area while planning one complete demo section at the end to keep the presentation cohesive and easier to follow</w:t>
            </w:r>
          </w:p>
          <w:p w:rsidR="00000000" w:rsidDel="00000000" w:rsidP="00000000" w:rsidRDefault="00000000" w:rsidRPr="00000000" w14:paraId="0000001B">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Presentation planning emphasized improving storytelling, slide consistency, and overall flow following feedback from Sprint 1 presentations</w:t>
            </w:r>
          </w:p>
          <w:p w:rsidR="00000000" w:rsidDel="00000000" w:rsidP="00000000" w:rsidRDefault="00000000" w:rsidRPr="00000000" w14:paraId="0000001C">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Current sprint work is focused on polishing major deliverables, including report generation, translation support, testing coverage, and updated test documentation</w:t>
            </w:r>
          </w:p>
          <w:p w:rsidR="00000000" w:rsidDel="00000000" w:rsidP="00000000" w:rsidRDefault="00000000" w:rsidRPr="00000000" w14:paraId="0000001D">
            <w:pPr>
              <w:widowControl w:val="0"/>
              <w:numPr>
                <w:ilvl w:val="0"/>
                <w:numId w:val="2"/>
              </w:numPr>
              <w:spacing w:after="200" w:before="0" w:line="240" w:lineRule="auto"/>
              <w:ind w:left="720" w:hanging="360"/>
              <w:rPr>
                <w:sz w:val="24"/>
                <w:szCs w:val="24"/>
              </w:rPr>
            </w:pPr>
            <w:r w:rsidDel="00000000" w:rsidR="00000000" w:rsidRPr="00000000">
              <w:rPr>
                <w:sz w:val="24"/>
                <w:szCs w:val="24"/>
                <w:rtl w:val="0"/>
              </w:rPr>
              <w:t xml:space="preserve">The team agreed to sign Kyle’s remote work approval form so he can participate remotely during the final presentation period</w:t>
            </w:r>
          </w:p>
          <w:p w:rsidR="00000000" w:rsidDel="00000000" w:rsidP="00000000" w:rsidRDefault="00000000" w:rsidRPr="00000000" w14:paraId="0000001E">
            <w:pPr>
              <w:widowControl w:val="0"/>
              <w:numPr>
                <w:ilvl w:val="0"/>
                <w:numId w:val="2"/>
              </w:numPr>
              <w:spacing w:after="200" w:before="240" w:line="240" w:lineRule="auto"/>
              <w:ind w:left="720" w:hanging="360"/>
              <w:rPr>
                <w:sz w:val="24"/>
                <w:szCs w:val="24"/>
              </w:rPr>
            </w:pPr>
            <w:r w:rsidDel="00000000" w:rsidR="00000000" w:rsidRPr="00000000">
              <w:rPr>
                <w:sz w:val="24"/>
                <w:szCs w:val="24"/>
                <w:rtl w:val="0"/>
              </w:rPr>
              <w:t xml:space="preserve">Overall, the team feels the relationship with the WorkSafeBC client has been very positive, supportive, and collaborative throughout the project, and most members would be open to working with them again in the future</w:t>
            </w:r>
          </w:p>
        </w:tc>
      </w:tr>
    </w:tbl>
    <w:p w:rsidR="00000000" w:rsidDel="00000000" w:rsidP="00000000" w:rsidRDefault="00000000" w:rsidRPr="00000000" w14:paraId="0000001F">
      <w:pPr>
        <w:spacing w:line="240" w:lineRule="auto"/>
        <w:ind w:left="0" w:firstLine="0"/>
        <w:rPr>
          <w:i w:val="1"/>
          <w:iCs w:val="1"/>
          <w:color w:val="5b9bd5"/>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4"/>
          <w:szCs w:val="34"/>
        </w:rPr>
      </w:pPr>
      <w:bookmarkStart w:colFirst="0" w:colLast="0" w:name="_soiilnmof6cr" w:id="1"/>
      <w:bookmarkEnd w:id="1"/>
      <w:r w:rsidDel="00000000" w:rsidR="00000000" w:rsidRPr="00000000">
        <w:rPr>
          <w:b w:val="1"/>
          <w:bCs w:val="1"/>
          <w:color w:val="000000"/>
          <w:sz w:val="30"/>
          <w:szCs w:val="30"/>
          <w:rtl w:val="0"/>
        </w:rPr>
        <w:t xml:space="preserve">Part 3: </w:t>
      </w:r>
      <w:r w:rsidDel="00000000" w:rsidR="00000000" w:rsidRPr="00000000">
        <w:rPr>
          <w:b w:val="1"/>
          <w:bCs w:val="1"/>
          <w:color w:val="000000"/>
          <w:sz w:val="30"/>
          <w:szCs w:val="30"/>
          <w:rtl w:val="0"/>
        </w:rPr>
        <w:t xml:space="preserve">Action Items</w:t>
      </w:r>
      <w:r w:rsidDel="00000000" w:rsidR="00000000" w:rsidRPr="00000000">
        <w:rPr>
          <w:rtl w:val="0"/>
        </w:rPr>
      </w:r>
    </w:p>
    <w:tbl>
      <w:tblPr>
        <w:tblStyle w:val="Table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65"/>
        <w:gridCol w:w="1365"/>
        <w:gridCol w:w="1515"/>
        <w:gridCol w:w="1605"/>
        <w:gridCol w:w="2625"/>
        <w:tblGridChange w:id="0">
          <w:tblGrid>
            <w:gridCol w:w="1305"/>
            <w:gridCol w:w="1365"/>
            <w:gridCol w:w="1365"/>
            <w:gridCol w:w="1515"/>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3">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4">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5">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6">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keepNext w:val="0"/>
              <w:keepLines w:val="0"/>
              <w:spacing w:after="0" w:before="240" w:lineRule="auto"/>
              <w:rPr/>
            </w:pPr>
            <w:r w:rsidDel="00000000" w:rsidR="00000000" w:rsidRPr="00000000">
              <w:rPr>
                <w:rtl w:val="0"/>
              </w:rPr>
              <w:t xml:space="preserve">Cole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keepNext w:val="0"/>
              <w:keepLines w:val="0"/>
              <w:spacing w:after="0" w:before="240" w:lineRule="auto"/>
              <w:rPr/>
            </w:pPr>
            <w:r w:rsidDel="00000000" w:rsidR="00000000" w:rsidRPr="00000000">
              <w:rPr>
                <w:rtl w:val="0"/>
              </w:rPr>
              <w:t xml:space="preserve">New - 80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pStyle w:val="Heading2"/>
              <w:keepNext w:val="0"/>
              <w:keepLines w:val="0"/>
              <w:spacing w:after="0" w:before="240" w:lineRule="auto"/>
              <w:rPr>
                <w:sz w:val="24"/>
                <w:szCs w:val="24"/>
              </w:rPr>
            </w:pPr>
            <w:bookmarkStart w:colFirst="0" w:colLast="0" w:name="_4akdonh1nyrl" w:id="2"/>
            <w:bookmarkEnd w:id="2"/>
            <w:r w:rsidDel="00000000" w:rsidR="00000000" w:rsidRPr="00000000">
              <w:rPr>
                <w:sz w:val="24"/>
                <w:szCs w:val="24"/>
                <w:rtl w:val="0"/>
              </w:rPr>
              <w:t xml:space="preserve">Complete surprise activity documents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keepNext w:val="0"/>
              <w:keepLines w:val="0"/>
              <w:spacing w:after="0" w:before="240" w:lineRule="auto"/>
              <w:rPr/>
            </w:pPr>
            <w:r w:rsidDel="00000000" w:rsidR="00000000" w:rsidRPr="00000000">
              <w:rPr>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keepNext w:val="0"/>
              <w:keepLines w:val="0"/>
              <w:spacing w:after="0" w:before="240" w:lineRule="auto"/>
              <w:rPr/>
            </w:pPr>
            <w:r w:rsidDel="00000000" w:rsidR="00000000" w:rsidRPr="00000000">
              <w:rPr>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pStyle w:val="Heading2"/>
              <w:keepNext w:val="0"/>
              <w:keepLines w:val="0"/>
              <w:spacing w:after="0" w:before="240" w:lineRule="auto"/>
              <w:rPr>
                <w:b w:val="1"/>
                <w:bCs w:val="1"/>
                <w:sz w:val="34"/>
                <w:szCs w:val="34"/>
              </w:rPr>
            </w:pPr>
            <w:bookmarkStart w:colFirst="0" w:colLast="0" w:name="_5jza72hi47w4" w:id="3"/>
            <w:bookmarkEnd w:id="3"/>
            <w:r w:rsidDel="00000000" w:rsidR="00000000" w:rsidRPr="00000000">
              <w:rPr>
                <w:b w:val="1"/>
                <w:bCs w:val="1"/>
                <w:sz w:val="34"/>
                <w:szCs w:val="34"/>
              </w:rPr>
              <w:drawing>
                <wp:inline distB="114300" distT="114300" distL="114300" distR="114300">
                  <wp:extent cx="1533525" cy="825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33525" cy="82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240" w:lineRule="auto"/>
        <w:rPr>
          <w:b w:val="1"/>
          <w:bCs w:val="1"/>
          <w:sz w:val="30"/>
          <w:szCs w:val="30"/>
        </w:rPr>
      </w:pPr>
      <w:r w:rsidDel="00000000" w:rsidR="00000000" w:rsidRPr="00000000">
        <w:rPr>
          <w:b w:val="1"/>
          <w:bCs w:val="1"/>
          <w:sz w:val="30"/>
          <w:szCs w:val="30"/>
          <w:rtl w:val="0"/>
        </w:rPr>
        <w:t xml:space="preserve">Part 1: Meeting information</w:t>
      </w:r>
    </w:p>
    <w:p w:rsidR="00000000" w:rsidDel="00000000" w:rsidP="00000000" w:rsidRDefault="00000000" w:rsidRPr="00000000" w14:paraId="00000033">
      <w:pPr>
        <w:spacing w:line="240" w:lineRule="auto"/>
        <w:rPr>
          <w:b w:val="1"/>
          <w:bCs w:val="1"/>
          <w:sz w:val="30"/>
          <w:szCs w:val="30"/>
        </w:rPr>
      </w:pPr>
      <w:r w:rsidDel="00000000" w:rsidR="00000000" w:rsidRPr="00000000">
        <w:rPr>
          <w:rtl w:val="0"/>
        </w:rPr>
      </w:r>
    </w:p>
    <w:tbl>
      <w:tblPr>
        <w:tblStyle w:val="Table4"/>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34">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36">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37">
            <w:pPr>
              <w:spacing w:line="240" w:lineRule="auto"/>
              <w:rPr>
                <w:sz w:val="24"/>
                <w:szCs w:val="24"/>
              </w:rPr>
            </w:pPr>
            <w:r w:rsidDel="00000000" w:rsidR="00000000" w:rsidRPr="00000000">
              <w:rPr>
                <w:sz w:val="24"/>
                <w:szCs w:val="24"/>
                <w:rtl w:val="0"/>
              </w:rPr>
              <w:t xml:space="preserve">Sprint 2</w:t>
            </w:r>
          </w:p>
        </w:tc>
      </w:tr>
      <w:tr>
        <w:trPr>
          <w:cantSplit w:val="0"/>
          <w:trHeight w:val="500.92529296875" w:hRule="atLeast"/>
          <w:tblHeader w:val="0"/>
        </w:trPr>
        <w:tc>
          <w:tcPr>
            <w:shd w:fill="bdd7ee" w:val="clear"/>
            <w:vAlign w:val="top"/>
          </w:tcPr>
          <w:p w:rsidR="00000000" w:rsidDel="00000000" w:rsidP="00000000" w:rsidRDefault="00000000" w:rsidRPr="00000000" w14:paraId="00000038">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39">
            <w:pPr>
              <w:spacing w:line="240" w:lineRule="auto"/>
              <w:rPr>
                <w:sz w:val="24"/>
                <w:szCs w:val="24"/>
              </w:rPr>
            </w:pPr>
            <w:r w:rsidDel="00000000" w:rsidR="00000000" w:rsidRPr="00000000">
              <w:rPr>
                <w:sz w:val="24"/>
                <w:szCs w:val="24"/>
                <w:rtl w:val="0"/>
              </w:rPr>
              <w:t xml:space="preserve">May 14, 10:00am</w:t>
            </w:r>
          </w:p>
        </w:tc>
      </w:tr>
      <w:tr>
        <w:trPr>
          <w:cantSplit w:val="0"/>
          <w:trHeight w:val="500.92529296875" w:hRule="atLeast"/>
          <w:tblHeader w:val="0"/>
        </w:trPr>
        <w:tc>
          <w:tcPr>
            <w:shd w:fill="bdd7ee" w:val="clear"/>
            <w:vAlign w:val="top"/>
          </w:tcPr>
          <w:p w:rsidR="00000000" w:rsidDel="00000000" w:rsidP="00000000" w:rsidRDefault="00000000" w:rsidRPr="00000000" w14:paraId="0000003A">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3B">
            <w:pPr>
              <w:spacing w:line="240" w:lineRule="auto"/>
              <w:rPr>
                <w:sz w:val="24"/>
                <w:szCs w:val="24"/>
              </w:rPr>
            </w:pPr>
            <w:r w:rsidDel="00000000" w:rsidR="00000000" w:rsidRPr="00000000">
              <w:rPr>
                <w:sz w:val="24"/>
                <w:szCs w:val="24"/>
                <w:rtl w:val="0"/>
              </w:rPr>
              <w:t xml:space="preserve">Team</w:t>
            </w:r>
          </w:p>
        </w:tc>
      </w:tr>
      <w:tr>
        <w:trPr>
          <w:cantSplit w:val="0"/>
          <w:trHeight w:val="500.92529296875" w:hRule="atLeast"/>
          <w:tblHeader w:val="0"/>
        </w:trPr>
        <w:tc>
          <w:tcPr>
            <w:shd w:fill="bdd7ee" w:val="clear"/>
            <w:vAlign w:val="top"/>
          </w:tcPr>
          <w:p w:rsidR="00000000" w:rsidDel="00000000" w:rsidP="00000000" w:rsidRDefault="00000000" w:rsidRPr="00000000" w14:paraId="0000003C">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3D">
            <w:pPr>
              <w:spacing w:line="240" w:lineRule="auto"/>
              <w:rPr>
                <w:sz w:val="24"/>
                <w:szCs w:val="24"/>
              </w:rPr>
            </w:pPr>
            <w:r w:rsidDel="00000000" w:rsidR="00000000" w:rsidRPr="00000000">
              <w:rPr>
                <w:sz w:val="24"/>
                <w:szCs w:val="24"/>
                <w:rtl w:val="0"/>
              </w:rPr>
              <w:t xml:space="preserve">Cole</w:t>
            </w:r>
          </w:p>
        </w:tc>
      </w:tr>
      <w:tr>
        <w:trPr>
          <w:cantSplit w:val="0"/>
          <w:trHeight w:val="105" w:hRule="atLeast"/>
          <w:tblHeader w:val="0"/>
        </w:trPr>
        <w:tc>
          <w:tcPr>
            <w:shd w:fill="bdd7ee" w:val="clear"/>
            <w:vAlign w:val="top"/>
          </w:tcPr>
          <w:p w:rsidR="00000000" w:rsidDel="00000000" w:rsidP="00000000" w:rsidRDefault="00000000" w:rsidRPr="00000000" w14:paraId="0000003E">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Cole, Jonah, Abdullah, Nick, Kyle</w:t>
            </w:r>
          </w:p>
        </w:tc>
      </w:tr>
      <w:tr>
        <w:trPr>
          <w:cantSplit w:val="0"/>
          <w:trHeight w:val="500.92529296875" w:hRule="atLeast"/>
          <w:tblHeader w:val="0"/>
        </w:trPr>
        <w:tc>
          <w:tcPr>
            <w:shd w:fill="bdd7ee" w:val="clear"/>
            <w:vAlign w:val="top"/>
          </w:tcPr>
          <w:p w:rsidR="00000000" w:rsidDel="00000000" w:rsidP="00000000" w:rsidRDefault="00000000" w:rsidRPr="00000000" w14:paraId="00000040">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42">
      <w:pPr>
        <w:spacing w:line="240" w:lineRule="auto"/>
        <w:rPr>
          <w:sz w:val="28"/>
          <w:szCs w:val="28"/>
        </w:rPr>
      </w:pPr>
      <w:r w:rsidDel="00000000" w:rsidR="00000000" w:rsidRPr="00000000">
        <w:rPr>
          <w:rtl w:val="0"/>
        </w:rPr>
      </w:r>
    </w:p>
    <w:p w:rsidR="00000000" w:rsidDel="00000000" w:rsidP="00000000" w:rsidRDefault="00000000" w:rsidRPr="00000000" w14:paraId="00000043">
      <w:pPr>
        <w:pStyle w:val="Heading3"/>
        <w:keepNext w:val="0"/>
        <w:keepLines w:val="0"/>
        <w:spacing w:before="360" w:line="278.00000000000006" w:lineRule="auto"/>
        <w:rPr>
          <w:b w:val="1"/>
          <w:bCs w:val="1"/>
          <w:color w:val="000000"/>
          <w:sz w:val="30"/>
          <w:szCs w:val="30"/>
        </w:rPr>
      </w:pPr>
      <w:bookmarkStart w:colFirst="0" w:colLast="0" w:name="_zcnbjvitwv93" w:id="4"/>
      <w:bookmarkEnd w:id="4"/>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44">
      <w:pPr>
        <w:spacing w:line="240" w:lineRule="auto"/>
        <w:rPr>
          <w:i w:val="1"/>
          <w:iCs w:val="1"/>
          <w:color w:val="5b9bd5"/>
          <w:sz w:val="24"/>
          <w:szCs w:val="24"/>
        </w:rPr>
      </w:pPr>
      <w:r w:rsidDel="00000000" w:rsidR="00000000" w:rsidRPr="00000000">
        <w:rPr>
          <w:rtl w:val="0"/>
        </w:rPr>
      </w:r>
    </w:p>
    <w:tbl>
      <w:tblPr>
        <w:tblStyle w:val="Table5"/>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We assigned final development and presentation tasks across the team, with the goal of completing all coding work by the end of the day and reserving tomorrow mainly for documentation and polish</w:t>
            </w:r>
          </w:p>
          <w:p w:rsidR="00000000" w:rsidDel="00000000" w:rsidP="00000000" w:rsidRDefault="00000000" w:rsidRPr="00000000" w14:paraId="00000046">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Abdullah’s implementation work is complete and currently waiting for Geoffs feedback before merging, though a PR will still be created so progress can continue without blocking the team</w:t>
            </w:r>
          </w:p>
          <w:p w:rsidR="00000000" w:rsidDel="00000000" w:rsidP="00000000" w:rsidRDefault="00000000" w:rsidRPr="00000000" w14:paraId="00000047">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Translation development is nearly finished, with Nick expecting all remaining translations to be completed by tonight and confirming that the current translation workflow is functioning correctly</w:t>
            </w:r>
          </w:p>
          <w:p w:rsidR="00000000" w:rsidDel="00000000" w:rsidP="00000000" w:rsidRDefault="00000000" w:rsidRPr="00000000" w14:paraId="00000048">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The team discussed additional RTL layout requirements for Arabic support, including repositioning UI elements, aligning report summaries properly, and translating remaining user-facing summary text</w:t>
            </w:r>
          </w:p>
          <w:p w:rsidR="00000000" w:rsidDel="00000000" w:rsidP="00000000" w:rsidRDefault="00000000" w:rsidRPr="00000000" w14:paraId="00000049">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Cole completed the first draft of the final presentation slides, and the team divided presentation ownership by feature area to make explanations and Q&amp;A more organized</w:t>
            </w:r>
          </w:p>
          <w:p w:rsidR="00000000" w:rsidDel="00000000" w:rsidP="00000000" w:rsidRDefault="00000000" w:rsidRPr="00000000" w14:paraId="0000004A">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The presentation structure and checklist were reviewed in detail to ensure all required sections, demonstrations, and explanations are covered before the final presentation</w:t>
            </w:r>
          </w:p>
          <w:p w:rsidR="00000000" w:rsidDel="00000000" w:rsidP="00000000" w:rsidRDefault="00000000" w:rsidRPr="00000000" w14:paraId="0000004B">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Team members agreed to answer presentation questions related to their own work areas, while Cole will handle broader architectural and project-level questions during Q&amp;A</w:t>
            </w:r>
          </w:p>
          <w:p w:rsidR="00000000" w:rsidDel="00000000" w:rsidP="00000000" w:rsidRDefault="00000000" w:rsidRPr="00000000" w14:paraId="0000004C">
            <w:pPr>
              <w:widowControl w:val="0"/>
              <w:numPr>
                <w:ilvl w:val="0"/>
                <w:numId w:val="1"/>
              </w:numPr>
              <w:spacing w:after="200" w:before="0" w:line="240" w:lineRule="auto"/>
              <w:ind w:left="720" w:hanging="360"/>
              <w:rPr>
                <w:sz w:val="24"/>
                <w:szCs w:val="24"/>
              </w:rPr>
            </w:pPr>
            <w:r w:rsidDel="00000000" w:rsidR="00000000" w:rsidRPr="00000000">
              <w:rPr>
                <w:sz w:val="24"/>
                <w:szCs w:val="24"/>
                <w:rtl w:val="0"/>
              </w:rPr>
              <w:t xml:space="preserve">A new ticket was added specifically for improving code documentation, since the team recognized that comments and maintainability notes are currently limited across the codebase</w:t>
            </w:r>
          </w:p>
          <w:p w:rsidR="00000000" w:rsidDel="00000000" w:rsidP="00000000" w:rsidRDefault="00000000" w:rsidRPr="00000000" w14:paraId="0000004D">
            <w:pPr>
              <w:widowControl w:val="0"/>
              <w:numPr>
                <w:ilvl w:val="0"/>
                <w:numId w:val="1"/>
              </w:numPr>
              <w:spacing w:after="200" w:before="240" w:line="240" w:lineRule="auto"/>
              <w:ind w:left="720" w:hanging="360"/>
              <w:rPr>
                <w:sz w:val="24"/>
                <w:szCs w:val="24"/>
              </w:rPr>
            </w:pPr>
            <w:r w:rsidDel="00000000" w:rsidR="00000000" w:rsidRPr="00000000">
              <w:rPr>
                <w:sz w:val="24"/>
                <w:szCs w:val="24"/>
                <w:rtl w:val="0"/>
              </w:rPr>
              <w:t xml:space="preserve">Overall, the team feels development is close to completion and is now shifting focus toward presentation readiness, documentation quality, and final refinement before delivery</w:t>
            </w:r>
          </w:p>
        </w:tc>
      </w:tr>
    </w:tbl>
    <w:p w:rsidR="00000000" w:rsidDel="00000000" w:rsidP="00000000" w:rsidRDefault="00000000" w:rsidRPr="00000000" w14:paraId="0000004E">
      <w:pPr>
        <w:spacing w:line="240" w:lineRule="auto"/>
        <w:rPr>
          <w:i w:val="1"/>
          <w:iCs w:val="1"/>
          <w:color w:val="5b9bd5"/>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360" w:line="278.00000000000006" w:lineRule="auto"/>
        <w:rPr>
          <w:b w:val="1"/>
          <w:bCs w:val="1"/>
          <w:color w:val="000000"/>
          <w:sz w:val="34"/>
          <w:szCs w:val="34"/>
        </w:rPr>
      </w:pPr>
      <w:bookmarkStart w:colFirst="0" w:colLast="0" w:name="_zb7bag5l0qp4" w:id="5"/>
      <w:bookmarkEnd w:id="5"/>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65"/>
        <w:gridCol w:w="1365"/>
        <w:gridCol w:w="1515"/>
        <w:gridCol w:w="1605"/>
        <w:gridCol w:w="2625"/>
        <w:tblGridChange w:id="0">
          <w:tblGrid>
            <w:gridCol w:w="1305"/>
            <w:gridCol w:w="1365"/>
            <w:gridCol w:w="1365"/>
            <w:gridCol w:w="1515"/>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3">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4">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5">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sz w:val="20"/>
                <w:szCs w:val="20"/>
              </w:rPr>
            </w:pPr>
            <w:r w:rsidDel="00000000" w:rsidR="00000000" w:rsidRPr="00000000">
              <w:rPr>
                <w:sz w:val="20"/>
                <w:szCs w:val="20"/>
                <w:rtl w:val="0"/>
              </w:rPr>
              <w:t xml:space="preserve">Cole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sz w:val="20"/>
                <w:szCs w:val="20"/>
              </w:rPr>
            </w:pPr>
            <w:r w:rsidDel="00000000" w:rsidR="00000000" w:rsidRPr="00000000">
              <w:rPr>
                <w:sz w:val="20"/>
                <w:szCs w:val="20"/>
                <w:rtl w:val="0"/>
              </w:rPr>
              <w:t xml:space="preserve">New - 93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pStyle w:val="Heading2"/>
              <w:keepNext w:val="0"/>
              <w:keepLines w:val="0"/>
              <w:spacing w:after="0" w:before="240" w:lineRule="auto"/>
              <w:rPr>
                <w:sz w:val="20"/>
                <w:szCs w:val="20"/>
              </w:rPr>
            </w:pPr>
            <w:bookmarkStart w:colFirst="0" w:colLast="0" w:name="_sz38iog2wmj4" w:id="6"/>
            <w:bookmarkEnd w:id="6"/>
            <w:r w:rsidDel="00000000" w:rsidR="00000000" w:rsidRPr="00000000">
              <w:rPr>
                <w:sz w:val="20"/>
                <w:szCs w:val="20"/>
                <w:rtl w:val="0"/>
              </w:rPr>
              <w:t xml:space="preserve">Adding documentation throughout the codebase for easier handoff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sz w:val="20"/>
                <w:szCs w:val="20"/>
              </w:rPr>
            </w:pPr>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pStyle w:val="Heading2"/>
              <w:keepNext w:val="0"/>
              <w:keepLines w:val="0"/>
              <w:spacing w:after="0" w:before="240" w:lineRule="auto"/>
              <w:rPr>
                <w:b w:val="1"/>
                <w:bCs w:val="1"/>
                <w:sz w:val="34"/>
                <w:szCs w:val="34"/>
              </w:rPr>
            </w:pPr>
            <w:bookmarkStart w:colFirst="0" w:colLast="0" w:name="_aymmxkedhlpp" w:id="7"/>
            <w:bookmarkEnd w:id="7"/>
            <w:r w:rsidDel="00000000" w:rsidR="00000000" w:rsidRPr="00000000">
              <w:rPr>
                <w:b w:val="1"/>
                <w:bCs w:val="1"/>
                <w:sz w:val="34"/>
                <w:szCs w:val="34"/>
              </w:rPr>
              <w:drawing>
                <wp:inline distB="114300" distT="114300" distL="114300" distR="114300">
                  <wp:extent cx="1533525" cy="762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33525"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240" w:lineRule="auto"/>
        <w:rPr>
          <w:b w:val="1"/>
          <w:bCs w:val="1"/>
          <w:sz w:val="30"/>
          <w:szCs w:val="30"/>
        </w:rPr>
      </w:pPr>
      <w:r w:rsidDel="00000000" w:rsidR="00000000" w:rsidRPr="00000000">
        <w:rPr>
          <w:b w:val="1"/>
          <w:bCs w:val="1"/>
          <w:sz w:val="30"/>
          <w:szCs w:val="30"/>
          <w:rtl w:val="0"/>
        </w:rPr>
        <w:t xml:space="preserve">Part 1: Meeting information</w:t>
      </w:r>
    </w:p>
    <w:p w:rsidR="00000000" w:rsidDel="00000000" w:rsidP="00000000" w:rsidRDefault="00000000" w:rsidRPr="00000000" w14:paraId="00000065">
      <w:pPr>
        <w:spacing w:line="240" w:lineRule="auto"/>
        <w:rPr>
          <w:b w:val="1"/>
          <w:bCs w:val="1"/>
          <w:sz w:val="30"/>
          <w:szCs w:val="30"/>
        </w:rPr>
      </w:pPr>
      <w:r w:rsidDel="00000000" w:rsidR="00000000" w:rsidRPr="00000000">
        <w:rPr>
          <w:rtl w:val="0"/>
        </w:rPr>
      </w:r>
    </w:p>
    <w:tbl>
      <w:tblPr>
        <w:tblStyle w:val="Table7"/>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66">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68">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Sprint 2</w:t>
            </w:r>
          </w:p>
        </w:tc>
      </w:tr>
      <w:tr>
        <w:trPr>
          <w:cantSplit w:val="0"/>
          <w:trHeight w:val="500.92529296875" w:hRule="atLeast"/>
          <w:tblHeader w:val="0"/>
        </w:trPr>
        <w:tc>
          <w:tcPr>
            <w:shd w:fill="bdd7ee" w:val="clear"/>
            <w:vAlign w:val="top"/>
          </w:tcPr>
          <w:p w:rsidR="00000000" w:rsidDel="00000000" w:rsidP="00000000" w:rsidRDefault="00000000" w:rsidRPr="00000000" w14:paraId="0000006A">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May 15, 12:00pm</w:t>
            </w:r>
          </w:p>
        </w:tc>
      </w:tr>
      <w:tr>
        <w:trPr>
          <w:cantSplit w:val="0"/>
          <w:trHeight w:val="500.92529296875" w:hRule="atLeast"/>
          <w:tblHeader w:val="0"/>
        </w:trPr>
        <w:tc>
          <w:tcPr>
            <w:shd w:fill="bdd7ee" w:val="clear"/>
            <w:vAlign w:val="top"/>
          </w:tcPr>
          <w:p w:rsidR="00000000" w:rsidDel="00000000" w:rsidP="00000000" w:rsidRDefault="00000000" w:rsidRPr="00000000" w14:paraId="0000006C">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Team, Retro and Sprint planning</w:t>
            </w:r>
          </w:p>
        </w:tc>
      </w:tr>
      <w:tr>
        <w:trPr>
          <w:cantSplit w:val="0"/>
          <w:trHeight w:val="500.92529296875" w:hRule="atLeast"/>
          <w:tblHeader w:val="0"/>
        </w:trPr>
        <w:tc>
          <w:tcPr>
            <w:shd w:fill="bdd7ee" w:val="clear"/>
            <w:vAlign w:val="top"/>
          </w:tcPr>
          <w:p w:rsidR="00000000" w:rsidDel="00000000" w:rsidP="00000000" w:rsidRDefault="00000000" w:rsidRPr="00000000" w14:paraId="0000006E">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Cole</w:t>
            </w:r>
          </w:p>
        </w:tc>
      </w:tr>
      <w:tr>
        <w:trPr>
          <w:cantSplit w:val="0"/>
          <w:trHeight w:val="105" w:hRule="atLeast"/>
          <w:tblHeader w:val="0"/>
        </w:trPr>
        <w:tc>
          <w:tcPr>
            <w:shd w:fill="bdd7ee" w:val="clear"/>
            <w:vAlign w:val="top"/>
          </w:tcPr>
          <w:p w:rsidR="00000000" w:rsidDel="00000000" w:rsidP="00000000" w:rsidRDefault="00000000" w:rsidRPr="00000000" w14:paraId="00000070">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Cole, Jonah, Abdullah, Nick, Kyle</w:t>
            </w:r>
          </w:p>
        </w:tc>
      </w:tr>
      <w:tr>
        <w:trPr>
          <w:cantSplit w:val="0"/>
          <w:trHeight w:val="500.92529296875" w:hRule="atLeast"/>
          <w:tblHeader w:val="0"/>
        </w:trPr>
        <w:tc>
          <w:tcPr>
            <w:shd w:fill="bdd7ee" w:val="clear"/>
            <w:vAlign w:val="top"/>
          </w:tcPr>
          <w:p w:rsidR="00000000" w:rsidDel="00000000" w:rsidP="00000000" w:rsidRDefault="00000000" w:rsidRPr="00000000" w14:paraId="00000072">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74">
      <w:pPr>
        <w:spacing w:line="240" w:lineRule="auto"/>
        <w:rPr>
          <w:sz w:val="28"/>
          <w:szCs w:val="28"/>
        </w:rPr>
      </w:pPr>
      <w:r w:rsidDel="00000000" w:rsidR="00000000" w:rsidRPr="00000000">
        <w:rPr>
          <w:rtl w:val="0"/>
        </w:rPr>
      </w:r>
    </w:p>
    <w:p w:rsidR="00000000" w:rsidDel="00000000" w:rsidP="00000000" w:rsidRDefault="00000000" w:rsidRPr="00000000" w14:paraId="00000075">
      <w:pPr>
        <w:pStyle w:val="Heading3"/>
        <w:keepNext w:val="0"/>
        <w:keepLines w:val="0"/>
        <w:spacing w:before="360" w:line="278.00000000000006" w:lineRule="auto"/>
        <w:rPr>
          <w:b w:val="1"/>
          <w:bCs w:val="1"/>
          <w:color w:val="000000"/>
          <w:sz w:val="30"/>
          <w:szCs w:val="30"/>
        </w:rPr>
      </w:pPr>
      <w:bookmarkStart w:colFirst="0" w:colLast="0" w:name="_d7r1l0342ukj" w:id="8"/>
      <w:bookmarkEnd w:id="8"/>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76">
      <w:pPr>
        <w:spacing w:line="240" w:lineRule="auto"/>
        <w:rPr>
          <w:i w:val="1"/>
          <w:iCs w:val="1"/>
          <w:color w:val="5b9bd5"/>
          <w:sz w:val="24"/>
          <w:szCs w:val="24"/>
        </w:rPr>
      </w:pPr>
      <w:r w:rsidDel="00000000" w:rsidR="00000000" w:rsidRPr="00000000">
        <w:rPr>
          <w:rtl w:val="0"/>
        </w:rPr>
      </w:r>
    </w:p>
    <w:tbl>
      <w:tblPr>
        <w:tblStyle w:val="Table8"/>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
              </w:numPr>
              <w:spacing w:after="200" w:before="0" w:line="240" w:lineRule="auto"/>
              <w:ind w:left="720" w:hanging="360"/>
            </w:pPr>
            <w:r w:rsidDel="00000000" w:rsidR="00000000" w:rsidRPr="00000000">
              <w:rPr>
                <w:sz w:val="24"/>
                <w:szCs w:val="24"/>
                <w:rtl w:val="0"/>
              </w:rPr>
              <w:t xml:space="preserve">The team finalized the sprint goal around completing regression testing, polishing the final presentation, and preparing the short client-facing demo video deliverable</w:t>
            </w:r>
          </w:p>
          <w:p w:rsidR="00000000" w:rsidDel="00000000" w:rsidP="00000000" w:rsidRDefault="00000000" w:rsidRPr="00000000" w14:paraId="00000078">
            <w:pPr>
              <w:widowControl w:val="0"/>
              <w:numPr>
                <w:ilvl w:val="0"/>
                <w:numId w:val="1"/>
              </w:numPr>
              <w:spacing w:after="200" w:before="0" w:line="240" w:lineRule="auto"/>
              <w:ind w:left="720" w:hanging="360"/>
            </w:pPr>
            <w:r w:rsidDel="00000000" w:rsidR="00000000" w:rsidRPr="00000000">
              <w:rPr>
                <w:sz w:val="24"/>
                <w:szCs w:val="24"/>
                <w:rtl w:val="0"/>
              </w:rPr>
              <w:t xml:space="preserve">Multiple documentation tasks were completed or nearly completed, including sprint planning, testing logs, client meeting minutes, and retrospective work, with remaining individual sections still being filled in</w:t>
            </w:r>
          </w:p>
          <w:p w:rsidR="00000000" w:rsidDel="00000000" w:rsidP="00000000" w:rsidRDefault="00000000" w:rsidRPr="00000000" w14:paraId="00000079">
            <w:pPr>
              <w:widowControl w:val="0"/>
              <w:numPr>
                <w:ilvl w:val="0"/>
                <w:numId w:val="1"/>
              </w:numPr>
              <w:spacing w:after="200" w:before="0" w:line="240" w:lineRule="auto"/>
              <w:ind w:left="720" w:hanging="360"/>
            </w:pPr>
            <w:r w:rsidDel="00000000" w:rsidR="00000000" w:rsidRPr="00000000">
              <w:rPr>
                <w:sz w:val="24"/>
                <w:szCs w:val="24"/>
                <w:rtl w:val="0"/>
              </w:rPr>
              <w:t xml:space="preserve">A large manual regression testing task was created to verify common workflows across the application before the final presentation and client handoff</w:t>
            </w:r>
          </w:p>
          <w:p w:rsidR="00000000" w:rsidDel="00000000" w:rsidP="00000000" w:rsidRDefault="00000000" w:rsidRPr="00000000" w14:paraId="0000007A">
            <w:pPr>
              <w:widowControl w:val="0"/>
              <w:numPr>
                <w:ilvl w:val="0"/>
                <w:numId w:val="1"/>
              </w:numPr>
              <w:spacing w:after="200" w:before="0" w:line="240" w:lineRule="auto"/>
              <w:ind w:left="720" w:hanging="360"/>
            </w:pPr>
            <w:r w:rsidDel="00000000" w:rsidR="00000000" w:rsidRPr="00000000">
              <w:rPr>
                <w:sz w:val="24"/>
                <w:szCs w:val="24"/>
                <w:rtl w:val="0"/>
              </w:rPr>
              <w:t xml:space="preserve">Final cleanup tasks were identified, including removing unused Azure API key references, adding better code documentation, and improving maintainability for any future handoff to another team</w:t>
            </w:r>
          </w:p>
          <w:p w:rsidR="00000000" w:rsidDel="00000000" w:rsidP="00000000" w:rsidRDefault="00000000" w:rsidRPr="00000000" w14:paraId="0000007B">
            <w:pPr>
              <w:widowControl w:val="0"/>
              <w:numPr>
                <w:ilvl w:val="0"/>
                <w:numId w:val="1"/>
              </w:numPr>
              <w:spacing w:after="200" w:before="0" w:line="240" w:lineRule="auto"/>
              <w:ind w:left="720" w:hanging="360"/>
            </w:pPr>
            <w:r w:rsidDel="00000000" w:rsidR="00000000" w:rsidRPr="00000000">
              <w:rPr>
                <w:sz w:val="24"/>
                <w:szCs w:val="24"/>
                <w:rtl w:val="0"/>
              </w:rPr>
              <w:t xml:space="preserve">The team confirmed that the application will remain locally hosted rather than publicly deployed, which aligns with the original statement of work and project scope  </w:t>
            </w:r>
          </w:p>
          <w:p w:rsidR="00000000" w:rsidDel="00000000" w:rsidP="00000000" w:rsidRDefault="00000000" w:rsidRPr="00000000" w14:paraId="0000007C">
            <w:pPr>
              <w:widowControl w:val="0"/>
              <w:numPr>
                <w:ilvl w:val="0"/>
                <w:numId w:val="1"/>
              </w:numPr>
              <w:spacing w:after="200" w:before="0" w:line="240" w:lineRule="auto"/>
              <w:ind w:left="720" w:hanging="360"/>
            </w:pPr>
            <w:r w:rsidDel="00000000" w:rsidR="00000000" w:rsidRPr="00000000">
              <w:rPr>
                <w:sz w:val="24"/>
                <w:szCs w:val="24"/>
                <w:rtl w:val="0"/>
              </w:rPr>
              <w:t xml:space="preserve">Client feedback at this stage has been very positive, with no major feature changes requested and no need to implement additional citation or sources functionality that had previously been considered</w:t>
            </w:r>
          </w:p>
          <w:p w:rsidR="00000000" w:rsidDel="00000000" w:rsidP="00000000" w:rsidRDefault="00000000" w:rsidRPr="00000000" w14:paraId="0000007D">
            <w:pPr>
              <w:widowControl w:val="0"/>
              <w:numPr>
                <w:ilvl w:val="0"/>
                <w:numId w:val="1"/>
              </w:numPr>
              <w:spacing w:after="200" w:before="0" w:line="240" w:lineRule="auto"/>
              <w:ind w:left="720" w:hanging="360"/>
            </w:pPr>
            <w:r w:rsidDel="00000000" w:rsidR="00000000" w:rsidRPr="00000000">
              <w:rPr>
                <w:sz w:val="24"/>
                <w:szCs w:val="24"/>
                <w:rtl w:val="0"/>
              </w:rPr>
              <w:t xml:space="preserve">The group discussed potentially adding links or references to job-specific resources within reports, depending on what is available in the client’s documentation and guidance materials</w:t>
            </w:r>
          </w:p>
          <w:p w:rsidR="00000000" w:rsidDel="00000000" w:rsidP="00000000" w:rsidRDefault="00000000" w:rsidRPr="00000000" w14:paraId="0000007E">
            <w:pPr>
              <w:widowControl w:val="0"/>
              <w:numPr>
                <w:ilvl w:val="0"/>
                <w:numId w:val="1"/>
              </w:numPr>
              <w:spacing w:after="200" w:before="0" w:line="240" w:lineRule="auto"/>
              <w:ind w:left="720" w:hanging="360"/>
            </w:pPr>
            <w:r w:rsidDel="00000000" w:rsidR="00000000" w:rsidRPr="00000000">
              <w:rPr>
                <w:sz w:val="24"/>
                <w:szCs w:val="24"/>
                <w:rtl w:val="0"/>
              </w:rPr>
              <w:t xml:space="preserve">One of the major lessons learned was that documentation and planning effort take far more time than initially expected, especially in a compressed four-week project timeline</w:t>
            </w:r>
          </w:p>
          <w:p w:rsidR="00000000" w:rsidDel="00000000" w:rsidP="00000000" w:rsidRDefault="00000000" w:rsidRPr="00000000" w14:paraId="0000007F">
            <w:pPr>
              <w:widowControl w:val="0"/>
              <w:numPr>
                <w:ilvl w:val="0"/>
                <w:numId w:val="1"/>
              </w:numPr>
              <w:spacing w:after="200" w:before="240" w:line="240" w:lineRule="auto"/>
              <w:ind w:left="720" w:hanging="360"/>
            </w:pPr>
            <w:r w:rsidDel="00000000" w:rsidR="00000000" w:rsidRPr="00000000">
              <w:rPr>
                <w:sz w:val="24"/>
                <w:szCs w:val="24"/>
                <w:rtl w:val="0"/>
              </w:rPr>
              <w:t xml:space="preserve">The team also recognized that high-level design discussions, estimation work, and planning activities contribute substantial value to the project even when they are not directly visible in development tickets</w:t>
            </w:r>
          </w:p>
          <w:p w:rsidR="00000000" w:rsidDel="00000000" w:rsidP="00000000" w:rsidRDefault="00000000" w:rsidRPr="00000000" w14:paraId="00000080">
            <w:pPr>
              <w:widowControl w:val="0"/>
              <w:numPr>
                <w:ilvl w:val="0"/>
                <w:numId w:val="1"/>
              </w:numPr>
              <w:spacing w:after="200" w:before="0" w:line="240" w:lineRule="auto"/>
              <w:ind w:left="720" w:hanging="360"/>
            </w:pPr>
            <w:r w:rsidDel="00000000" w:rsidR="00000000" w:rsidRPr="00000000">
              <w:rPr>
                <w:sz w:val="24"/>
                <w:szCs w:val="24"/>
                <w:rtl w:val="0"/>
              </w:rPr>
              <w:t xml:space="preserve">Team members need to complete all remaining documentation tasks tonight, including retrospective sections, meeting minutes, Trello screenshots, and final submissions</w:t>
            </w:r>
          </w:p>
          <w:p w:rsidR="00000000" w:rsidDel="00000000" w:rsidP="00000000" w:rsidRDefault="00000000" w:rsidRPr="00000000" w14:paraId="00000081">
            <w:pPr>
              <w:widowControl w:val="0"/>
              <w:numPr>
                <w:ilvl w:val="0"/>
                <w:numId w:val="1"/>
              </w:numPr>
              <w:spacing w:after="200" w:before="0" w:line="240" w:lineRule="auto"/>
              <w:ind w:left="720" w:hanging="360"/>
            </w:pPr>
            <w:r w:rsidDel="00000000" w:rsidR="00000000" w:rsidRPr="00000000">
              <w:rPr>
                <w:sz w:val="24"/>
                <w:szCs w:val="24"/>
                <w:rtl w:val="0"/>
              </w:rPr>
              <w:t xml:space="preserve">Everyone must record and submit their individual 60-second client demo videos while clearly referencing the sprint goal and their personal contributions</w:t>
            </w:r>
          </w:p>
          <w:p w:rsidR="00000000" w:rsidDel="00000000" w:rsidP="00000000" w:rsidRDefault="00000000" w:rsidRPr="00000000" w14:paraId="00000082">
            <w:pPr>
              <w:widowControl w:val="0"/>
              <w:numPr>
                <w:ilvl w:val="0"/>
                <w:numId w:val="1"/>
              </w:numPr>
              <w:spacing w:after="200" w:before="0" w:line="240" w:lineRule="auto"/>
              <w:ind w:left="720" w:hanging="360"/>
            </w:pPr>
            <w:r w:rsidDel="00000000" w:rsidR="00000000" w:rsidRPr="00000000">
              <w:rPr>
                <w:sz w:val="24"/>
                <w:szCs w:val="24"/>
                <w:rtl w:val="0"/>
              </w:rPr>
              <w:t xml:space="preserve">Final technical cleanup tasks include adding code documentation/refactoring work and removing unused Azure API key references from templates and configuration files</w:t>
            </w:r>
          </w:p>
          <w:p w:rsidR="00000000" w:rsidDel="00000000" w:rsidP="00000000" w:rsidRDefault="00000000" w:rsidRPr="00000000" w14:paraId="00000083">
            <w:pPr>
              <w:widowControl w:val="0"/>
              <w:numPr>
                <w:ilvl w:val="0"/>
                <w:numId w:val="1"/>
              </w:numPr>
              <w:spacing w:after="200" w:before="240" w:line="240" w:lineRule="auto"/>
              <w:ind w:left="720" w:hanging="360"/>
            </w:pPr>
            <w:r w:rsidDel="00000000" w:rsidR="00000000" w:rsidRPr="00000000">
              <w:rPr>
                <w:sz w:val="24"/>
                <w:szCs w:val="24"/>
                <w:rtl w:val="0"/>
              </w:rPr>
              <w:t xml:space="preserve">Manual regression testing and final verification of common app workflows remain a top priority before project delivery</w:t>
            </w:r>
          </w:p>
        </w:tc>
      </w:tr>
    </w:tbl>
    <w:p w:rsidR="00000000" w:rsidDel="00000000" w:rsidP="00000000" w:rsidRDefault="00000000" w:rsidRPr="00000000" w14:paraId="00000084">
      <w:pPr>
        <w:spacing w:line="240" w:lineRule="auto"/>
        <w:rPr>
          <w:i w:val="1"/>
          <w:iCs w:val="1"/>
          <w:color w:val="5b9bd5"/>
          <w:sz w:val="24"/>
          <w:szCs w:val="24"/>
        </w:rPr>
      </w:pPr>
      <w:r w:rsidDel="00000000" w:rsidR="00000000" w:rsidRPr="00000000">
        <w:rPr>
          <w:rtl w:val="0"/>
        </w:rPr>
      </w:r>
    </w:p>
    <w:p w:rsidR="00000000" w:rsidDel="00000000" w:rsidP="00000000" w:rsidRDefault="00000000" w:rsidRPr="00000000" w14:paraId="00000085">
      <w:pPr>
        <w:pStyle w:val="Heading3"/>
        <w:keepNext w:val="0"/>
        <w:keepLines w:val="0"/>
        <w:spacing w:before="360" w:line="278.00000000000006" w:lineRule="auto"/>
        <w:rPr>
          <w:b w:val="1"/>
          <w:bCs w:val="1"/>
          <w:color w:val="000000"/>
          <w:sz w:val="34"/>
          <w:szCs w:val="34"/>
        </w:rPr>
      </w:pPr>
      <w:bookmarkStart w:colFirst="0" w:colLast="0" w:name="_o95l7cz0jcdm" w:id="9"/>
      <w:bookmarkEnd w:id="9"/>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65"/>
        <w:gridCol w:w="1365"/>
        <w:gridCol w:w="1515"/>
        <w:gridCol w:w="1605"/>
        <w:gridCol w:w="2625"/>
        <w:tblGridChange w:id="0">
          <w:tblGrid>
            <w:gridCol w:w="1305"/>
            <w:gridCol w:w="1365"/>
            <w:gridCol w:w="1365"/>
            <w:gridCol w:w="1515"/>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6">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7">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8">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9">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A">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B">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sz w:val="20"/>
                <w:szCs w:val="20"/>
              </w:rPr>
            </w:pPr>
            <w:r w:rsidDel="00000000" w:rsidR="00000000" w:rsidRPr="00000000">
              <w:rPr>
                <w:sz w:val="20"/>
                <w:szCs w:val="20"/>
                <w:rtl w:val="0"/>
              </w:rPr>
              <w:t xml:space="preserve">Cole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sz w:val="20"/>
                <w:szCs w:val="20"/>
              </w:rPr>
            </w:pPr>
            <w:r w:rsidDel="00000000" w:rsidR="00000000" w:rsidRPr="00000000">
              <w:rPr>
                <w:sz w:val="20"/>
                <w:szCs w:val="20"/>
                <w:rtl w:val="0"/>
              </w:rPr>
              <w:t xml:space="preserve">New - 120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pStyle w:val="Heading2"/>
              <w:keepNext w:val="0"/>
              <w:keepLines w:val="0"/>
              <w:spacing w:after="0" w:before="240" w:lineRule="auto"/>
              <w:rPr>
                <w:sz w:val="20"/>
                <w:szCs w:val="20"/>
              </w:rPr>
            </w:pPr>
            <w:bookmarkStart w:colFirst="0" w:colLast="0" w:name="_js5rwyo6ovb9" w:id="10"/>
            <w:bookmarkEnd w:id="10"/>
            <w:r w:rsidDel="00000000" w:rsidR="00000000" w:rsidRPr="00000000">
              <w:rPr>
                <w:sz w:val="20"/>
                <w:szCs w:val="20"/>
                <w:rtl w:val="0"/>
              </w:rPr>
              <w:t xml:space="preserve">We need to complete a thorough regression test so we can raise any issues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sz w:val="20"/>
                <w:szCs w:val="20"/>
              </w:rPr>
            </w:pPr>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pStyle w:val="Heading2"/>
              <w:keepNext w:val="0"/>
              <w:keepLines w:val="0"/>
              <w:spacing w:after="0" w:before="240" w:lineRule="auto"/>
              <w:rPr>
                <w:b w:val="1"/>
                <w:bCs w:val="1"/>
                <w:sz w:val="34"/>
                <w:szCs w:val="34"/>
              </w:rPr>
            </w:pPr>
            <w:bookmarkStart w:colFirst="0" w:colLast="0" w:name="_ucub53i4at3y" w:id="11"/>
            <w:bookmarkEnd w:id="11"/>
            <w:r w:rsidDel="00000000" w:rsidR="00000000" w:rsidRPr="00000000">
              <w:rPr>
                <w:b w:val="1"/>
                <w:bCs w:val="1"/>
                <w:sz w:val="34"/>
                <w:szCs w:val="34"/>
              </w:rPr>
              <w:drawing>
                <wp:inline distB="114300" distT="114300" distL="114300" distR="114300">
                  <wp:extent cx="1533525" cy="965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33525" cy="965200"/>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sz w:val="20"/>
                <w:szCs w:val="20"/>
              </w:rPr>
            </w:pPr>
            <w:r w:rsidDel="00000000" w:rsidR="00000000" w:rsidRPr="00000000">
              <w:rPr>
                <w:sz w:val="20"/>
                <w:szCs w:val="20"/>
                <w:rtl w:val="0"/>
              </w:rPr>
              <w:t xml:space="preserve">Jonah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sz w:val="20"/>
                <w:szCs w:val="20"/>
              </w:rPr>
            </w:pPr>
            <w:r w:rsidDel="00000000" w:rsidR="00000000" w:rsidRPr="00000000">
              <w:rPr>
                <w:sz w:val="20"/>
                <w:szCs w:val="20"/>
                <w:rtl w:val="0"/>
              </w:rPr>
              <w:t xml:space="preserve">New - 119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pStyle w:val="Heading2"/>
              <w:keepNext w:val="0"/>
              <w:keepLines w:val="0"/>
              <w:spacing w:after="0" w:before="240" w:lineRule="auto"/>
              <w:rPr>
                <w:sz w:val="20"/>
                <w:szCs w:val="20"/>
              </w:rPr>
            </w:pPr>
            <w:bookmarkStart w:colFirst="0" w:colLast="0" w:name="_js5rwyo6ovb9" w:id="10"/>
            <w:bookmarkEnd w:id="10"/>
            <w:r w:rsidDel="00000000" w:rsidR="00000000" w:rsidRPr="00000000">
              <w:rPr>
                <w:sz w:val="20"/>
                <w:szCs w:val="20"/>
                <w:rtl w:val="0"/>
              </w:rPr>
              <w:t xml:space="preserve">Check for updates to test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sz w:val="20"/>
                <w:szCs w:val="20"/>
              </w:rPr>
            </w:pPr>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pStyle w:val="Heading2"/>
              <w:keepNext w:val="0"/>
              <w:keepLines w:val="0"/>
              <w:spacing w:after="0" w:before="240" w:lineRule="auto"/>
              <w:rPr>
                <w:b w:val="1"/>
                <w:bCs w:val="1"/>
                <w:sz w:val="34"/>
                <w:szCs w:val="34"/>
              </w:rPr>
            </w:pPr>
            <w:bookmarkStart w:colFirst="0" w:colLast="0" w:name="_ucub53i4at3y" w:id="11"/>
            <w:bookmarkEnd w:id="11"/>
            <w:r w:rsidDel="00000000" w:rsidR="00000000" w:rsidRPr="00000000">
              <w:rPr>
                <w:b w:val="1"/>
                <w:bCs w:val="1"/>
                <w:sz w:val="34"/>
                <w:szCs w:val="34"/>
              </w:rPr>
              <w:drawing>
                <wp:inline distB="114300" distT="114300" distL="114300" distR="114300">
                  <wp:extent cx="1533525" cy="698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33525" cy="69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