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89F0E0" w14:textId="77777777" w:rsidR="000B3B86" w:rsidRPr="000B3B86" w:rsidRDefault="000B3B86" w:rsidP="000B3B86">
      <w:pPr>
        <w:spacing w:before="100" w:beforeAutospacing="1" w:after="100" w:afterAutospacing="1" w:line="240" w:lineRule="auto"/>
        <w:jc w:val="center"/>
        <w:outlineLvl w:val="1"/>
        <w:rPr>
          <w:rFonts w:ascii="Times New Roman" w:eastAsia="Times New Roman" w:hAnsi="Times New Roman" w:cs="Times New Roman"/>
          <w:b/>
          <w:bCs/>
          <w:color w:val="000000"/>
          <w:sz w:val="36"/>
          <w:szCs w:val="36"/>
        </w:rPr>
      </w:pPr>
      <w:r w:rsidRPr="000B3B86">
        <w:rPr>
          <w:rFonts w:ascii="Times New Roman" w:eastAsia="Times New Roman" w:hAnsi="Times New Roman" w:cs="Times New Roman"/>
          <w:b/>
          <w:bCs/>
          <w:color w:val="000000"/>
          <w:sz w:val="36"/>
          <w:szCs w:val="36"/>
        </w:rPr>
        <w:t>CS 457/557 -- Winter Quarter 2018</w:t>
      </w:r>
    </w:p>
    <w:p w14:paraId="4AEAAF72" w14:textId="77777777" w:rsidR="000B3B86" w:rsidRPr="000B3B86" w:rsidRDefault="000B3B86" w:rsidP="000B3B86">
      <w:pPr>
        <w:spacing w:before="100" w:beforeAutospacing="1" w:after="100" w:afterAutospacing="1" w:line="240" w:lineRule="auto"/>
        <w:jc w:val="center"/>
        <w:outlineLvl w:val="1"/>
        <w:rPr>
          <w:rFonts w:ascii="Times New Roman" w:eastAsia="Times New Roman" w:hAnsi="Times New Roman" w:cs="Times New Roman"/>
          <w:b/>
          <w:bCs/>
          <w:color w:val="000000"/>
          <w:sz w:val="36"/>
          <w:szCs w:val="36"/>
        </w:rPr>
      </w:pPr>
      <w:r w:rsidRPr="000B3B86">
        <w:rPr>
          <w:rFonts w:ascii="Times New Roman" w:eastAsia="Times New Roman" w:hAnsi="Times New Roman" w:cs="Times New Roman"/>
          <w:b/>
          <w:bCs/>
          <w:color w:val="000000"/>
          <w:sz w:val="36"/>
          <w:szCs w:val="36"/>
        </w:rPr>
        <w:t>Project #4</w:t>
      </w:r>
    </w:p>
    <w:p w14:paraId="28597BBC" w14:textId="77777777" w:rsidR="000B3B86" w:rsidRPr="000B3B86" w:rsidRDefault="000B3B86" w:rsidP="000B3B86">
      <w:pPr>
        <w:spacing w:before="100" w:beforeAutospacing="1" w:after="100" w:afterAutospacing="1" w:line="240" w:lineRule="auto"/>
        <w:jc w:val="center"/>
        <w:outlineLvl w:val="2"/>
        <w:rPr>
          <w:rFonts w:ascii="Times New Roman" w:eastAsia="Times New Roman" w:hAnsi="Times New Roman" w:cs="Times New Roman"/>
          <w:b/>
          <w:bCs/>
          <w:color w:val="000000"/>
          <w:sz w:val="27"/>
          <w:szCs w:val="27"/>
        </w:rPr>
      </w:pPr>
      <w:r w:rsidRPr="000B3B86">
        <w:rPr>
          <w:rFonts w:ascii="Times New Roman" w:eastAsia="Times New Roman" w:hAnsi="Times New Roman" w:cs="Times New Roman"/>
          <w:b/>
          <w:bCs/>
          <w:color w:val="000000"/>
          <w:sz w:val="27"/>
          <w:szCs w:val="27"/>
        </w:rPr>
        <w:t>Image Manipulation in a "Magic Lens"</w:t>
      </w:r>
    </w:p>
    <w:p w14:paraId="5392BBD8" w14:textId="0BECB48A" w:rsidR="00CD470C" w:rsidRDefault="000B3B86"/>
    <w:p w14:paraId="12D6D26D" w14:textId="56534D3A" w:rsidR="000B3B86" w:rsidRDefault="000B3B86"/>
    <w:p w14:paraId="54C69BA9" w14:textId="624E8A51" w:rsidR="000B3B86" w:rsidRDefault="000B3B86"/>
    <w:p w14:paraId="7A1D4327" w14:textId="4FA6276D" w:rsidR="000B3B86" w:rsidRDefault="000B3B86" w:rsidP="000B3B86">
      <w:pPr>
        <w:jc w:val="center"/>
      </w:pPr>
    </w:p>
    <w:p w14:paraId="34436EF8" w14:textId="1A04E8ED" w:rsidR="000B3B86" w:rsidRDefault="000B3B86" w:rsidP="000B3B86">
      <w:pPr>
        <w:jc w:val="center"/>
      </w:pPr>
    </w:p>
    <w:p w14:paraId="496894DA" w14:textId="14FDFC24" w:rsidR="000B3B86" w:rsidRDefault="000B3B86" w:rsidP="000B3B86">
      <w:pPr>
        <w:jc w:val="center"/>
      </w:pPr>
      <w:r>
        <w:t>Stewart Rodger</w:t>
      </w:r>
    </w:p>
    <w:p w14:paraId="6EBEA36D" w14:textId="5D3FF331" w:rsidR="000B3B86" w:rsidRDefault="000B3B86" w:rsidP="000B3B86">
      <w:pPr>
        <w:jc w:val="center"/>
      </w:pPr>
      <w:r>
        <w:t>rodgers@oregonstate.edu</w:t>
      </w:r>
    </w:p>
    <w:p w14:paraId="6EDA32F3" w14:textId="79618633" w:rsidR="000B3B86" w:rsidRDefault="000B3B86" w:rsidP="000B3B86">
      <w:pPr>
        <w:jc w:val="center"/>
      </w:pPr>
      <w:r>
        <w:t>02/22/2018</w:t>
      </w:r>
    </w:p>
    <w:p w14:paraId="2D6645D8" w14:textId="479237ED" w:rsidR="000B3B86" w:rsidRDefault="000B3B86" w:rsidP="000B3B86">
      <w:pPr>
        <w:jc w:val="center"/>
      </w:pPr>
    </w:p>
    <w:p w14:paraId="4F784B60" w14:textId="54F07844" w:rsidR="000B3B86" w:rsidRDefault="000B3B86" w:rsidP="000B3B86">
      <w:pPr>
        <w:jc w:val="center"/>
      </w:pPr>
    </w:p>
    <w:p w14:paraId="2842B31A" w14:textId="21DDC397" w:rsidR="000B3B86" w:rsidRDefault="000B3B86" w:rsidP="000B3B86">
      <w:pPr>
        <w:jc w:val="center"/>
      </w:pPr>
    </w:p>
    <w:p w14:paraId="53A534D9" w14:textId="03E93D21" w:rsidR="000B3B86" w:rsidRDefault="000B3B86" w:rsidP="000B3B86">
      <w:pPr>
        <w:jc w:val="center"/>
      </w:pPr>
    </w:p>
    <w:p w14:paraId="25DADBBA" w14:textId="582C4603" w:rsidR="000B3B86" w:rsidRDefault="000B3B86" w:rsidP="000B3B86">
      <w:pPr>
        <w:jc w:val="center"/>
      </w:pPr>
    </w:p>
    <w:p w14:paraId="3586B9F5" w14:textId="0C98AFD1" w:rsidR="000B3B86" w:rsidRDefault="000B3B86" w:rsidP="000B3B86">
      <w:pPr>
        <w:jc w:val="center"/>
      </w:pPr>
    </w:p>
    <w:p w14:paraId="589DA729" w14:textId="3322BF9D" w:rsidR="000B3B86" w:rsidRDefault="000B3B86" w:rsidP="000B3B86">
      <w:pPr>
        <w:jc w:val="center"/>
      </w:pPr>
    </w:p>
    <w:p w14:paraId="571DBD34" w14:textId="2AF0658F" w:rsidR="000B3B86" w:rsidRDefault="000B3B86" w:rsidP="000B3B86">
      <w:pPr>
        <w:jc w:val="center"/>
      </w:pPr>
    </w:p>
    <w:p w14:paraId="6374E77A" w14:textId="16E12CEF" w:rsidR="000B3B86" w:rsidRDefault="000B3B86" w:rsidP="000B3B86">
      <w:pPr>
        <w:jc w:val="center"/>
      </w:pPr>
    </w:p>
    <w:p w14:paraId="578578BB" w14:textId="367588B5" w:rsidR="000B3B86" w:rsidRDefault="000B3B86" w:rsidP="000B3B86">
      <w:pPr>
        <w:jc w:val="center"/>
      </w:pPr>
    </w:p>
    <w:p w14:paraId="560A5B5F" w14:textId="6660409F" w:rsidR="000B3B86" w:rsidRDefault="000B3B86" w:rsidP="000B3B86">
      <w:pPr>
        <w:jc w:val="center"/>
      </w:pPr>
    </w:p>
    <w:p w14:paraId="159C104C" w14:textId="1F29E2BE" w:rsidR="000B3B86" w:rsidRDefault="000B3B86" w:rsidP="000B3B86">
      <w:pPr>
        <w:jc w:val="center"/>
      </w:pPr>
    </w:p>
    <w:p w14:paraId="24EC502B" w14:textId="18CC3D7E" w:rsidR="000B3B86" w:rsidRDefault="000B3B86" w:rsidP="000B3B86">
      <w:pPr>
        <w:jc w:val="center"/>
      </w:pPr>
    </w:p>
    <w:p w14:paraId="6E5FC344" w14:textId="6AD30641" w:rsidR="000B3B86" w:rsidRDefault="000B3B86" w:rsidP="000B3B86">
      <w:pPr>
        <w:jc w:val="center"/>
      </w:pPr>
    </w:p>
    <w:p w14:paraId="3CA3E3E0" w14:textId="7669D061" w:rsidR="000B3B86" w:rsidRDefault="000B3B86" w:rsidP="000B3B86">
      <w:pPr>
        <w:jc w:val="center"/>
      </w:pPr>
    </w:p>
    <w:p w14:paraId="28675863" w14:textId="1FB688F0" w:rsidR="000B3B86" w:rsidRDefault="000B3B86" w:rsidP="000B3B86">
      <w:pPr>
        <w:jc w:val="center"/>
      </w:pPr>
    </w:p>
    <w:p w14:paraId="53AF2D15" w14:textId="5C4FECF6" w:rsidR="000B3B86" w:rsidRDefault="000B3B86" w:rsidP="000B3B86">
      <w:r>
        <w:lastRenderedPageBreak/>
        <w:t>After mapping an image to the quad, all the work is done in the fragment shader. The magnification is don by getting the center of the “magnifying glass”, dividing by the magnification factor, then adding the original center back to restore the position.</w:t>
      </w:r>
    </w:p>
    <w:p w14:paraId="38B010CA" w14:textId="376FB63E" w:rsidR="000B3B86" w:rsidRDefault="000B3B86" w:rsidP="000B3B86">
      <w:pPr>
        <w:jc w:val="center"/>
      </w:pPr>
      <w:r>
        <w:rPr>
          <w:noProof/>
        </w:rPr>
        <w:drawing>
          <wp:inline distT="0" distB="0" distL="0" distR="0" wp14:anchorId="568D8064" wp14:editId="0D8369CD">
            <wp:extent cx="2819400" cy="885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819400" cy="885825"/>
                    </a:xfrm>
                    <a:prstGeom prst="rect">
                      <a:avLst/>
                    </a:prstGeom>
                  </pic:spPr>
                </pic:pic>
              </a:graphicData>
            </a:graphic>
          </wp:inline>
        </w:drawing>
      </w:r>
    </w:p>
    <w:p w14:paraId="65B652FD" w14:textId="47D87DC9" w:rsidR="000B3B86" w:rsidRDefault="000B3B86" w:rsidP="000B3B86">
      <w:pPr>
        <w:jc w:val="center"/>
      </w:pPr>
    </w:p>
    <w:p w14:paraId="575E6C7F" w14:textId="6DC9043C" w:rsidR="000B3B86" w:rsidRDefault="000B3B86" w:rsidP="000B3B86">
      <w:r>
        <w:t>Rotation takes our magnified center value and uses sine and cosine to rotate it.</w:t>
      </w:r>
    </w:p>
    <w:p w14:paraId="17618B16" w14:textId="64ECDCB0" w:rsidR="000B3B86" w:rsidRDefault="000B3B86" w:rsidP="000B3B86">
      <w:pPr>
        <w:jc w:val="center"/>
      </w:pPr>
      <w:r>
        <w:rPr>
          <w:noProof/>
        </w:rPr>
        <w:drawing>
          <wp:inline distT="0" distB="0" distL="0" distR="0" wp14:anchorId="5F699117" wp14:editId="6FEFFDEA">
            <wp:extent cx="5172075" cy="752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72075" cy="752475"/>
                    </a:xfrm>
                    <a:prstGeom prst="rect">
                      <a:avLst/>
                    </a:prstGeom>
                  </pic:spPr>
                </pic:pic>
              </a:graphicData>
            </a:graphic>
          </wp:inline>
        </w:drawing>
      </w:r>
    </w:p>
    <w:p w14:paraId="6DDB2E51" w14:textId="34711F3B" w:rsidR="000B3B86" w:rsidRDefault="000B3B86" w:rsidP="000B3B86">
      <w:pPr>
        <w:jc w:val="center"/>
      </w:pPr>
    </w:p>
    <w:p w14:paraId="72C7DD91" w14:textId="5F58BA5E" w:rsidR="000B3B86" w:rsidRDefault="000B3B86" w:rsidP="000B3B86">
      <w:r>
        <w:t>The sharpen code is from the class lecture/textbook, implemented to work with the other aspects of the project.</w:t>
      </w:r>
    </w:p>
    <w:p w14:paraId="2D0DB10A" w14:textId="69F2A128" w:rsidR="000B3B86" w:rsidRDefault="000B3B86" w:rsidP="000B3B86">
      <w:pPr>
        <w:jc w:val="center"/>
      </w:pPr>
      <w:r>
        <w:rPr>
          <w:noProof/>
        </w:rPr>
        <w:drawing>
          <wp:inline distT="0" distB="0" distL="0" distR="0" wp14:anchorId="27DAECDA" wp14:editId="14BD2637">
            <wp:extent cx="5057775" cy="3819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57775" cy="3819525"/>
                    </a:xfrm>
                    <a:prstGeom prst="rect">
                      <a:avLst/>
                    </a:prstGeom>
                  </pic:spPr>
                </pic:pic>
              </a:graphicData>
            </a:graphic>
          </wp:inline>
        </w:drawing>
      </w:r>
    </w:p>
    <w:p w14:paraId="34488A5C" w14:textId="5DF0A9E9" w:rsidR="000B3B86" w:rsidRDefault="000B3B86" w:rsidP="000B3B86">
      <w:pPr>
        <w:jc w:val="center"/>
      </w:pPr>
    </w:p>
    <w:p w14:paraId="74B33C36" w14:textId="41F4C806" w:rsidR="000B3B86" w:rsidRDefault="000B3B86" w:rsidP="000B3B86">
      <w:r>
        <w:lastRenderedPageBreak/>
        <w:t>The result:</w:t>
      </w:r>
    </w:p>
    <w:p w14:paraId="66AA6A1D" w14:textId="5DCE296B" w:rsidR="000B3B86" w:rsidRDefault="000B3B86" w:rsidP="000B3B86">
      <w:r>
        <w:rPr>
          <w:noProof/>
        </w:rPr>
        <w:drawing>
          <wp:inline distT="0" distB="0" distL="0" distR="0" wp14:anchorId="705DDE51" wp14:editId="6C719E2E">
            <wp:extent cx="5943600" cy="5035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035550"/>
                    </a:xfrm>
                    <a:prstGeom prst="rect">
                      <a:avLst/>
                    </a:prstGeom>
                  </pic:spPr>
                </pic:pic>
              </a:graphicData>
            </a:graphic>
          </wp:inline>
        </w:drawing>
      </w:r>
    </w:p>
    <w:p w14:paraId="4917DE7D" w14:textId="1ED85476" w:rsidR="000B3B86" w:rsidRDefault="000B3B86" w:rsidP="000B3B86"/>
    <w:p w14:paraId="6C2CF40D" w14:textId="3D7E5524" w:rsidR="000B3B86" w:rsidRDefault="000B3B86" w:rsidP="000B3B86">
      <w:r>
        <w:t xml:space="preserve">Link to the Kaltura Video Demonstration: </w:t>
      </w:r>
    </w:p>
    <w:p w14:paraId="32952B02" w14:textId="66B966A7" w:rsidR="000B3B86" w:rsidRDefault="000B3B86" w:rsidP="000B3B86">
      <w:hyperlink r:id="rId8" w:history="1">
        <w:r w:rsidRPr="00E03B52">
          <w:rPr>
            <w:rStyle w:val="Hyperlink"/>
          </w:rPr>
          <w:t>https://media.oregonstate.edu/media/t/0_26bjogmf</w:t>
        </w:r>
      </w:hyperlink>
      <w:r>
        <w:t xml:space="preserve"> </w:t>
      </w:r>
      <w:bookmarkStart w:id="0" w:name="_GoBack"/>
      <w:bookmarkEnd w:id="0"/>
    </w:p>
    <w:sectPr w:rsidR="000B3B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B86"/>
    <w:rsid w:val="000B3B86"/>
    <w:rsid w:val="00841F46"/>
    <w:rsid w:val="00F70820"/>
    <w:rsid w:val="00FF4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537E6"/>
  <w15:chartTrackingRefBased/>
  <w15:docId w15:val="{060E9892-9824-4270-BC57-24C511A48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0B3B8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B3B8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B3B8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B3B86"/>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0B3B86"/>
    <w:rPr>
      <w:color w:val="0563C1" w:themeColor="hyperlink"/>
      <w:u w:val="single"/>
    </w:rPr>
  </w:style>
  <w:style w:type="character" w:styleId="UnresolvedMention">
    <w:name w:val="Unresolved Mention"/>
    <w:basedOn w:val="DefaultParagraphFont"/>
    <w:uiPriority w:val="99"/>
    <w:semiHidden/>
    <w:unhideWhenUsed/>
    <w:rsid w:val="000B3B8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1974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a.oregonstate.edu/media/t/0_26bjogmf" TargetMode="Externa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3</Pages>
  <Words>116</Words>
  <Characters>666</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Stewart_Thor</dc:creator>
  <cp:keywords/>
  <dc:description/>
  <cp:lastModifiedBy>Stewart_Thor</cp:lastModifiedBy>
  <cp:revision>1</cp:revision>
  <dcterms:created xsi:type="dcterms:W3CDTF">2018-02-23T02:14:00Z</dcterms:created>
  <dcterms:modified xsi:type="dcterms:W3CDTF">2018-02-23T02:24:00Z</dcterms:modified>
</cp:coreProperties>
</file>