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EF4" w:rsidRPr="00C41EF4" w:rsidRDefault="00C41EF4" w:rsidP="00C41EF4">
      <w:pPr>
        <w:pStyle w:val="Default"/>
        <w:rPr>
          <w:rFonts w:asciiTheme="minorHAnsi" w:hAnsiTheme="minorHAnsi"/>
          <w:sz w:val="32"/>
        </w:rPr>
      </w:pPr>
    </w:p>
    <w:p w:rsidR="00C41EF4" w:rsidRPr="00C41EF4" w:rsidRDefault="00C41EF4" w:rsidP="00C41EF4">
      <w:pPr>
        <w:pStyle w:val="Default"/>
        <w:rPr>
          <w:rFonts w:asciiTheme="minorHAnsi" w:hAnsiTheme="minorHAnsi"/>
          <w:sz w:val="44"/>
          <w:szCs w:val="36"/>
          <w:lang w:val="en-US"/>
        </w:rPr>
      </w:pPr>
      <w:r w:rsidRPr="00C41EF4">
        <w:rPr>
          <w:rFonts w:asciiTheme="minorHAnsi" w:hAnsiTheme="minorHAnsi"/>
          <w:b/>
          <w:bCs/>
          <w:sz w:val="44"/>
          <w:szCs w:val="36"/>
          <w:lang w:val="en-US"/>
        </w:rPr>
        <w:t xml:space="preserve">The CD Exercise </w:t>
      </w:r>
    </w:p>
    <w:p w:rsidR="00C41EF4" w:rsidRPr="00C41EF4" w:rsidRDefault="00C41EF4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  <w:r>
        <w:rPr>
          <w:rFonts w:asciiTheme="minorHAnsi" w:hAnsiTheme="minorHAnsi"/>
          <w:sz w:val="28"/>
          <w:szCs w:val="23"/>
          <w:lang w:val="en-US"/>
        </w:rPr>
        <w:t>The purpose of this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exercise is to make a system that keeps tra</w:t>
      </w:r>
      <w:r>
        <w:rPr>
          <w:rFonts w:asciiTheme="minorHAnsi" w:hAnsiTheme="minorHAnsi"/>
          <w:sz w:val="28"/>
          <w:szCs w:val="23"/>
          <w:lang w:val="en-US"/>
        </w:rPr>
        <w:t>ck of a collection of CDs. We work with three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different classes: CDCollection, CD and Track. </w:t>
      </w:r>
    </w:p>
    <w:p w:rsidR="00834F2C" w:rsidRDefault="00834F2C" w:rsidP="00C41EF4">
      <w:pPr>
        <w:pStyle w:val="Default"/>
        <w:tabs>
          <w:tab w:val="left" w:pos="6075"/>
        </w:tabs>
        <w:rPr>
          <w:rFonts w:asciiTheme="minorHAnsi" w:hAnsiTheme="minorHAnsi"/>
          <w:sz w:val="28"/>
          <w:szCs w:val="23"/>
          <w:lang w:val="en-US"/>
        </w:rPr>
      </w:pPr>
    </w:p>
    <w:p w:rsidR="00C41EF4" w:rsidRPr="00C41EF4" w:rsidRDefault="00C41EF4" w:rsidP="00C41EF4">
      <w:pPr>
        <w:pStyle w:val="Default"/>
        <w:tabs>
          <w:tab w:val="left" w:pos="6075"/>
        </w:tabs>
        <w:rPr>
          <w:rFonts w:asciiTheme="minorHAnsi" w:hAnsiTheme="minorHAnsi"/>
          <w:sz w:val="28"/>
          <w:szCs w:val="23"/>
          <w:lang w:val="en-US"/>
        </w:rPr>
      </w:pPr>
      <w:r>
        <w:rPr>
          <w:rFonts w:asciiTheme="minorHAnsi" w:hAnsiTheme="minorHAnsi"/>
          <w:sz w:val="28"/>
          <w:szCs w:val="23"/>
          <w:lang w:val="en-US"/>
        </w:rPr>
        <w:t xml:space="preserve">I. The </w:t>
      </w:r>
      <w:r w:rsidRPr="00C41EF4">
        <w:rPr>
          <w:rFonts w:asciiTheme="minorHAnsi" w:hAnsiTheme="minorHAnsi"/>
          <w:sz w:val="28"/>
          <w:szCs w:val="23"/>
          <w:lang w:val="en-US"/>
        </w:rPr>
        <w:t>Track</w:t>
      </w:r>
      <w:r>
        <w:rPr>
          <w:rFonts w:asciiTheme="minorHAnsi" w:hAnsiTheme="minorHAnsi"/>
          <w:sz w:val="28"/>
          <w:szCs w:val="23"/>
          <w:lang w:val="en-US"/>
        </w:rPr>
        <w:t xml:space="preserve"> class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  <w:r>
        <w:rPr>
          <w:rFonts w:asciiTheme="minorHAnsi" w:hAnsiTheme="minorHAnsi"/>
          <w:sz w:val="28"/>
          <w:szCs w:val="23"/>
          <w:lang w:val="en-US"/>
        </w:rPr>
        <w:tab/>
      </w:r>
    </w:p>
    <w:p w:rsidR="00C41EF4" w:rsidRPr="00C41EF4" w:rsidRDefault="00C41EF4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>1. Start with the Track</w:t>
      </w:r>
      <w:r>
        <w:rPr>
          <w:rFonts w:asciiTheme="minorHAnsi" w:hAnsiTheme="minorHAnsi"/>
          <w:sz w:val="28"/>
          <w:szCs w:val="23"/>
          <w:lang w:val="en-US"/>
        </w:rPr>
        <w:t xml:space="preserve"> class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. This class </w:t>
      </w:r>
      <w:r w:rsidR="00834F2C">
        <w:rPr>
          <w:rFonts w:asciiTheme="minorHAnsi" w:hAnsiTheme="minorHAnsi"/>
          <w:sz w:val="28"/>
          <w:szCs w:val="23"/>
          <w:lang w:val="en-US"/>
        </w:rPr>
        <w:t>has two instance variable (attributes</w:t>
      </w:r>
      <w:r w:rsidRPr="00C41EF4">
        <w:rPr>
          <w:rFonts w:asciiTheme="minorHAnsi" w:hAnsiTheme="minorHAnsi"/>
          <w:sz w:val="28"/>
          <w:szCs w:val="23"/>
          <w:lang w:val="en-US"/>
        </w:rPr>
        <w:t>)</w:t>
      </w:r>
      <w:r w:rsidR="00834F2C">
        <w:rPr>
          <w:rFonts w:asciiTheme="minorHAnsi" w:hAnsiTheme="minorHAnsi"/>
          <w:sz w:val="28"/>
          <w:szCs w:val="23"/>
          <w:lang w:val="en-US"/>
        </w:rPr>
        <w:t>: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title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and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playing time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. </w:t>
      </w:r>
      <w:r w:rsidR="00834F2C">
        <w:rPr>
          <w:rFonts w:asciiTheme="minorHAnsi" w:hAnsiTheme="minorHAnsi"/>
          <w:sz w:val="28"/>
          <w:szCs w:val="23"/>
          <w:lang w:val="en-US"/>
        </w:rPr>
        <w:t>Playing time is measured in seconds.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You dec</w:t>
      </w:r>
      <w:r w:rsidR="00834F2C">
        <w:rPr>
          <w:rFonts w:asciiTheme="minorHAnsi" w:hAnsiTheme="minorHAnsi"/>
          <w:sz w:val="28"/>
          <w:szCs w:val="23"/>
          <w:lang w:val="en-US"/>
        </w:rPr>
        <w:t>ide the data types of the attributes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. Implement a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constructor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for the class, together with </w:t>
      </w:r>
      <w:r w:rsidR="00834F2C" w:rsidRPr="001B214E">
        <w:rPr>
          <w:rFonts w:asciiTheme="minorHAnsi" w:hAnsiTheme="minorHAnsi"/>
          <w:b/>
          <w:sz w:val="28"/>
          <w:szCs w:val="23"/>
          <w:highlight w:val="yellow"/>
          <w:lang w:val="en-US"/>
        </w:rPr>
        <w:t>get</w:t>
      </w:r>
      <w:r w:rsidR="00834F2C" w:rsidRPr="001B214E">
        <w:rPr>
          <w:rFonts w:asciiTheme="minorHAnsi" w:hAnsiTheme="minorHAnsi"/>
          <w:sz w:val="28"/>
          <w:szCs w:val="23"/>
          <w:highlight w:val="yellow"/>
          <w:lang w:val="en-US"/>
        </w:rPr>
        <w:t xml:space="preserve">- and </w:t>
      </w:r>
      <w:r w:rsidR="00834F2C" w:rsidRPr="001B214E">
        <w:rPr>
          <w:rFonts w:asciiTheme="minorHAnsi" w:hAnsiTheme="minorHAnsi"/>
          <w:b/>
          <w:sz w:val="28"/>
          <w:szCs w:val="23"/>
          <w:highlight w:val="yellow"/>
          <w:lang w:val="en-US"/>
        </w:rPr>
        <w:t>set</w:t>
      </w:r>
      <w:r w:rsidR="00834F2C" w:rsidRPr="001B214E">
        <w:rPr>
          <w:rFonts w:asciiTheme="minorHAnsi" w:hAnsiTheme="minorHAnsi"/>
          <w:sz w:val="28"/>
          <w:szCs w:val="23"/>
          <w:highlight w:val="yellow"/>
          <w:lang w:val="en-US"/>
        </w:rPr>
        <w:t>- methods</w:t>
      </w:r>
      <w:r w:rsidR="00834F2C">
        <w:rPr>
          <w:rFonts w:asciiTheme="minorHAnsi" w:hAnsiTheme="minorHAnsi"/>
          <w:sz w:val="28"/>
          <w:szCs w:val="23"/>
          <w:lang w:val="en-US"/>
        </w:rPr>
        <w:t xml:space="preserve">. </w:t>
      </w:r>
    </w:p>
    <w:p w:rsidR="00834F2C" w:rsidRDefault="00834F2C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</w:p>
    <w:p w:rsidR="00C41EF4" w:rsidRPr="00C41EF4" w:rsidRDefault="00834F2C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  <w:r>
        <w:rPr>
          <w:rFonts w:asciiTheme="minorHAnsi" w:hAnsiTheme="minorHAnsi"/>
          <w:sz w:val="28"/>
          <w:szCs w:val="23"/>
          <w:lang w:val="en-US"/>
        </w:rPr>
        <w:t>II. The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 xml:space="preserve"> CD</w:t>
      </w:r>
      <w:r>
        <w:rPr>
          <w:rFonts w:asciiTheme="minorHAnsi" w:hAnsiTheme="minorHAnsi"/>
          <w:sz w:val="28"/>
          <w:szCs w:val="23"/>
          <w:lang w:val="en-US"/>
        </w:rPr>
        <w:t xml:space="preserve"> class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</w:p>
    <w:p w:rsidR="00C41EF4" w:rsidRPr="00C41EF4" w:rsidRDefault="00C41EF4" w:rsidP="00C41EF4">
      <w:pPr>
        <w:pStyle w:val="Default"/>
        <w:spacing w:after="27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>1. Add a new class</w:t>
      </w:r>
      <w:r w:rsidR="00834F2C">
        <w:rPr>
          <w:rFonts w:asciiTheme="minorHAnsi" w:hAnsiTheme="minorHAnsi"/>
          <w:sz w:val="28"/>
          <w:szCs w:val="23"/>
          <w:lang w:val="en-US"/>
        </w:rPr>
        <w:t>, call it CD. This class has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the following </w:t>
      </w:r>
      <w:r w:rsidR="00834F2C">
        <w:rPr>
          <w:rFonts w:asciiTheme="minorHAnsi" w:hAnsiTheme="minorHAnsi"/>
          <w:sz w:val="28"/>
          <w:szCs w:val="23"/>
          <w:lang w:val="en-US"/>
        </w:rPr>
        <w:t xml:space="preserve">attributes: </w:t>
      </w:r>
      <w:r w:rsidR="00834F2C" w:rsidRPr="00834F2C">
        <w:rPr>
          <w:rFonts w:asciiTheme="minorHAnsi" w:hAnsiTheme="minorHAnsi"/>
          <w:b/>
          <w:sz w:val="28"/>
          <w:szCs w:val="23"/>
          <w:lang w:val="en-US"/>
        </w:rPr>
        <w:t>cdNumber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,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title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,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year</w:t>
      </w:r>
      <w:r w:rsidRPr="00C41EF4">
        <w:rPr>
          <w:rFonts w:asciiTheme="minorHAnsi" w:hAnsiTheme="minorHAnsi"/>
          <w:sz w:val="28"/>
          <w:szCs w:val="23"/>
          <w:lang w:val="en-US"/>
        </w:rPr>
        <w:t>,</w:t>
      </w:r>
      <w:r w:rsidR="00834F2C">
        <w:rPr>
          <w:rFonts w:asciiTheme="minorHAnsi" w:hAnsiTheme="minorHAnsi"/>
          <w:sz w:val="28"/>
          <w:szCs w:val="23"/>
          <w:lang w:val="en-US"/>
        </w:rPr>
        <w:t xml:space="preserve"> and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a collection of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tracks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. </w:t>
      </w:r>
      <w:r w:rsidR="00834F2C">
        <w:rPr>
          <w:rFonts w:asciiTheme="minorHAnsi" w:hAnsiTheme="minorHAnsi"/>
          <w:sz w:val="28"/>
          <w:szCs w:val="23"/>
          <w:lang w:val="en-US"/>
        </w:rPr>
        <w:t xml:space="preserve">The </w:t>
      </w:r>
      <w:r w:rsidR="00101316">
        <w:rPr>
          <w:rFonts w:asciiTheme="minorHAnsi" w:hAnsiTheme="minorHAnsi"/>
          <w:sz w:val="28"/>
          <w:szCs w:val="23"/>
          <w:lang w:val="en-US"/>
        </w:rPr>
        <w:t>cdN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umber </w:t>
      </w:r>
      <w:r w:rsidR="00834F2C">
        <w:rPr>
          <w:rFonts w:asciiTheme="minorHAnsi" w:hAnsiTheme="minorHAnsi"/>
          <w:sz w:val="28"/>
          <w:szCs w:val="23"/>
          <w:lang w:val="en-US"/>
        </w:rPr>
        <w:t>attribute is an identifier for each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CD in the collection. Title is the title of the CD. Year is the year the cd was published. A colle</w:t>
      </w:r>
      <w:r w:rsidR="00834F2C">
        <w:rPr>
          <w:rFonts w:asciiTheme="minorHAnsi" w:hAnsiTheme="minorHAnsi"/>
          <w:sz w:val="28"/>
          <w:szCs w:val="23"/>
          <w:lang w:val="en-US"/>
        </w:rPr>
        <w:t>ction of tracks is an ArrayList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which can contain objects of the type Track. Add a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constructor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that initializes the instance variables. </w:t>
      </w:r>
    </w:p>
    <w:p w:rsidR="00C41EF4" w:rsidRPr="00C41EF4" w:rsidRDefault="00C41EF4" w:rsidP="00C41EF4">
      <w:pPr>
        <w:pStyle w:val="Default"/>
        <w:spacing w:after="27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 xml:space="preserve">2. Make the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set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- and </w:t>
      </w:r>
      <w:r w:rsidRPr="00834F2C">
        <w:rPr>
          <w:rFonts w:asciiTheme="minorHAnsi" w:hAnsiTheme="minorHAnsi"/>
          <w:b/>
          <w:sz w:val="28"/>
          <w:szCs w:val="23"/>
          <w:lang w:val="en-US"/>
        </w:rPr>
        <w:t>get</w:t>
      </w:r>
      <w:r w:rsidR="00834F2C" w:rsidRPr="00834F2C">
        <w:rPr>
          <w:rFonts w:asciiTheme="minorHAnsi" w:hAnsiTheme="minorHAnsi"/>
          <w:sz w:val="28"/>
          <w:szCs w:val="23"/>
          <w:lang w:val="en-US"/>
        </w:rPr>
        <w:t>-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methods for the instan</w:t>
      </w:r>
      <w:r w:rsidR="00834F2C">
        <w:rPr>
          <w:rFonts w:asciiTheme="minorHAnsi" w:hAnsiTheme="minorHAnsi"/>
          <w:sz w:val="28"/>
          <w:szCs w:val="23"/>
          <w:lang w:val="en-US"/>
        </w:rPr>
        <w:t>ce variables.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</w:p>
    <w:p w:rsidR="00C41EF4" w:rsidRPr="00C41EF4" w:rsidRDefault="00834F2C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  <w:r>
        <w:rPr>
          <w:rFonts w:asciiTheme="minorHAnsi" w:hAnsiTheme="minorHAnsi"/>
          <w:sz w:val="28"/>
          <w:szCs w:val="23"/>
          <w:lang w:val="en-US"/>
        </w:rPr>
        <w:t xml:space="preserve">3. Add a method to the 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>CD</w:t>
      </w:r>
      <w:r>
        <w:rPr>
          <w:rFonts w:asciiTheme="minorHAnsi" w:hAnsiTheme="minorHAnsi"/>
          <w:sz w:val="28"/>
          <w:szCs w:val="23"/>
          <w:lang w:val="en-US"/>
        </w:rPr>
        <w:t xml:space="preserve"> class that 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>return</w:t>
      </w:r>
      <w:r>
        <w:rPr>
          <w:rFonts w:asciiTheme="minorHAnsi" w:hAnsiTheme="minorHAnsi"/>
          <w:sz w:val="28"/>
          <w:szCs w:val="23"/>
          <w:lang w:val="en-US"/>
        </w:rPr>
        <w:t>s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  <w:r>
        <w:rPr>
          <w:rFonts w:asciiTheme="minorHAnsi" w:hAnsiTheme="minorHAnsi"/>
          <w:sz w:val="28"/>
          <w:szCs w:val="23"/>
          <w:lang w:val="en-US"/>
        </w:rPr>
        <w:t>the track objects that has the longest playing time. U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 xml:space="preserve">se the following header: </w:t>
      </w:r>
    </w:p>
    <w:p w:rsidR="00C41EF4" w:rsidRPr="00834F2C" w:rsidRDefault="00C41EF4" w:rsidP="00C41EF4">
      <w:pPr>
        <w:pStyle w:val="Default"/>
        <w:rPr>
          <w:rFonts w:ascii="Courier New" w:hAnsi="Courier New" w:cs="Courier New"/>
          <w:b/>
          <w:sz w:val="28"/>
          <w:szCs w:val="28"/>
          <w:lang w:val="en-US"/>
        </w:rPr>
      </w:pPr>
      <w:r w:rsidRPr="00834F2C">
        <w:rPr>
          <w:rFonts w:ascii="Courier New" w:hAnsi="Courier New" w:cs="Courier New"/>
          <w:b/>
          <w:sz w:val="28"/>
          <w:szCs w:val="28"/>
          <w:lang w:val="en-US"/>
        </w:rPr>
        <w:t xml:space="preserve">public Track getLongestTrack() </w:t>
      </w:r>
    </w:p>
    <w:p w:rsidR="00C41EF4" w:rsidRPr="00C41EF4" w:rsidRDefault="00C41EF4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</w:p>
    <w:p w:rsidR="00C41EF4" w:rsidRPr="00C41EF4" w:rsidRDefault="00C41EF4" w:rsidP="00C41EF4">
      <w:pPr>
        <w:pStyle w:val="Default"/>
        <w:spacing w:after="27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>4. Add a method to the CD</w:t>
      </w:r>
      <w:r w:rsidR="00834F2C">
        <w:rPr>
          <w:rFonts w:asciiTheme="minorHAnsi" w:hAnsiTheme="minorHAnsi"/>
          <w:sz w:val="28"/>
          <w:szCs w:val="23"/>
          <w:lang w:val="en-US"/>
        </w:rPr>
        <w:t xml:space="preserve"> class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that returns the average playing time for all the tr</w:t>
      </w:r>
      <w:r w:rsidR="00834F2C">
        <w:rPr>
          <w:rFonts w:asciiTheme="minorHAnsi" w:hAnsiTheme="minorHAnsi"/>
          <w:sz w:val="28"/>
          <w:szCs w:val="23"/>
          <w:lang w:val="en-US"/>
        </w:rPr>
        <w:t>acks on the CD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. </w:t>
      </w:r>
    </w:p>
    <w:p w:rsidR="00C41EF4" w:rsidRPr="00C41EF4" w:rsidRDefault="00834F2C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  <w:r>
        <w:rPr>
          <w:rFonts w:asciiTheme="minorHAnsi" w:hAnsiTheme="minorHAnsi"/>
          <w:sz w:val="28"/>
          <w:szCs w:val="23"/>
          <w:lang w:val="en-US"/>
        </w:rPr>
        <w:t xml:space="preserve">5. Add a method to the 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>CD</w:t>
      </w:r>
      <w:r>
        <w:rPr>
          <w:rFonts w:asciiTheme="minorHAnsi" w:hAnsiTheme="minorHAnsi"/>
          <w:sz w:val="28"/>
          <w:szCs w:val="23"/>
          <w:lang w:val="en-US"/>
        </w:rPr>
        <w:t xml:space="preserve"> class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 xml:space="preserve"> that returns the </w:t>
      </w:r>
      <w:r w:rsidR="00C41EF4" w:rsidRPr="00834F2C">
        <w:rPr>
          <w:rFonts w:asciiTheme="minorHAnsi" w:hAnsiTheme="minorHAnsi"/>
          <w:i/>
          <w:sz w:val="28"/>
          <w:szCs w:val="23"/>
          <w:lang w:val="en-US"/>
        </w:rPr>
        <w:t xml:space="preserve">number 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 xml:space="preserve">of the tracks with a longer playing time than a given time - use the following header: </w:t>
      </w:r>
    </w:p>
    <w:p w:rsidR="00C41EF4" w:rsidRPr="00834F2C" w:rsidRDefault="00834F2C" w:rsidP="00C41EF4">
      <w:pPr>
        <w:pStyle w:val="Default"/>
        <w:rPr>
          <w:rFonts w:ascii="Courier New" w:hAnsi="Courier New" w:cs="Courier New"/>
          <w:b/>
          <w:sz w:val="28"/>
          <w:szCs w:val="28"/>
          <w:lang w:val="en-US"/>
        </w:rPr>
      </w:pPr>
      <w:r w:rsidRPr="00834F2C">
        <w:rPr>
          <w:rFonts w:ascii="Courier New" w:hAnsi="Courier New" w:cs="Courier New"/>
          <w:b/>
          <w:sz w:val="28"/>
          <w:szCs w:val="28"/>
          <w:lang w:val="en-US"/>
        </w:rPr>
        <w:t xml:space="preserve">public int </w:t>
      </w:r>
      <w:r>
        <w:rPr>
          <w:rFonts w:ascii="Courier New" w:hAnsi="Courier New" w:cs="Courier New"/>
          <w:b/>
          <w:sz w:val="28"/>
          <w:szCs w:val="28"/>
          <w:lang w:val="en-US"/>
        </w:rPr>
        <w:t>getLongerPlayingTrackCount</w:t>
      </w:r>
      <w:r w:rsidR="00C41EF4" w:rsidRPr="00834F2C">
        <w:rPr>
          <w:rFonts w:ascii="Courier New" w:hAnsi="Courier New" w:cs="Courier New"/>
          <w:b/>
          <w:sz w:val="28"/>
          <w:szCs w:val="28"/>
          <w:lang w:val="en-US"/>
        </w:rPr>
        <w:t xml:space="preserve">(int time) </w:t>
      </w:r>
    </w:p>
    <w:p w:rsidR="00C41EF4" w:rsidRPr="00C41EF4" w:rsidRDefault="00C41EF4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</w:p>
    <w:p w:rsidR="00C41EF4" w:rsidRPr="00C41EF4" w:rsidRDefault="00834F2C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  <w:r>
        <w:rPr>
          <w:rFonts w:asciiTheme="minorHAnsi" w:hAnsiTheme="minorHAnsi"/>
          <w:sz w:val="28"/>
          <w:szCs w:val="23"/>
          <w:lang w:val="en-US"/>
        </w:rPr>
        <w:t>III. The</w:t>
      </w:r>
      <w:r w:rsidR="00C41EF4" w:rsidRPr="00C41EF4">
        <w:rPr>
          <w:rFonts w:asciiTheme="minorHAnsi" w:hAnsiTheme="minorHAnsi"/>
          <w:sz w:val="28"/>
          <w:szCs w:val="23"/>
          <w:lang w:val="en-US"/>
        </w:rPr>
        <w:t xml:space="preserve"> CDCollection </w:t>
      </w:r>
      <w:r>
        <w:rPr>
          <w:rFonts w:asciiTheme="minorHAnsi" w:hAnsiTheme="minorHAnsi"/>
          <w:sz w:val="28"/>
          <w:szCs w:val="23"/>
          <w:lang w:val="en-US"/>
        </w:rPr>
        <w:t>class</w:t>
      </w:r>
    </w:p>
    <w:p w:rsidR="00C41EF4" w:rsidRPr="00C41EF4" w:rsidRDefault="00C41EF4" w:rsidP="00C41EF4">
      <w:pPr>
        <w:pStyle w:val="Default"/>
        <w:spacing w:after="28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 xml:space="preserve">1. Make a </w:t>
      </w:r>
      <w:r w:rsidR="00834F2C">
        <w:rPr>
          <w:rFonts w:asciiTheme="minorHAnsi" w:hAnsiTheme="minorHAnsi"/>
          <w:sz w:val="28"/>
          <w:szCs w:val="23"/>
          <w:lang w:val="en-US"/>
        </w:rPr>
        <w:t xml:space="preserve">new class called CDCollection. </w:t>
      </w:r>
      <w:r w:rsidR="00101316">
        <w:rPr>
          <w:rFonts w:asciiTheme="minorHAnsi" w:hAnsiTheme="minorHAnsi"/>
          <w:sz w:val="28"/>
          <w:szCs w:val="23"/>
          <w:lang w:val="en-US"/>
        </w:rPr>
        <w:t xml:space="preserve">This class serves as a container for CD objects. Write 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a 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constructor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and </w:t>
      </w:r>
      <w:r w:rsidRPr="00101316">
        <w:rPr>
          <w:rFonts w:asciiTheme="minorHAnsi" w:hAnsiTheme="minorHAnsi"/>
          <w:sz w:val="28"/>
          <w:szCs w:val="23"/>
          <w:lang w:val="en-US"/>
        </w:rPr>
        <w:t>methods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to 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add</w:t>
      </w:r>
      <w:r w:rsidR="00101316">
        <w:rPr>
          <w:rFonts w:asciiTheme="minorHAnsi" w:hAnsiTheme="minorHAnsi"/>
          <w:sz w:val="28"/>
          <w:szCs w:val="23"/>
          <w:lang w:val="en-US"/>
        </w:rPr>
        <w:t xml:space="preserve"> a CD to the collection.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</w:p>
    <w:p w:rsidR="00C41EF4" w:rsidRPr="00C41EF4" w:rsidRDefault="00C41EF4" w:rsidP="00C41EF4">
      <w:pPr>
        <w:pStyle w:val="Default"/>
        <w:spacing w:after="28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 xml:space="preserve">2. Add a method that 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deletes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a CD from the collection. You decide yourself on which criteria you want to delete</w:t>
      </w:r>
      <w:r w:rsidR="00101316">
        <w:rPr>
          <w:rFonts w:asciiTheme="minorHAnsi" w:hAnsiTheme="minorHAnsi"/>
          <w:sz w:val="28"/>
          <w:szCs w:val="23"/>
          <w:lang w:val="en-US"/>
        </w:rPr>
        <w:t xml:space="preserve"> on. (E.g. delete CDs with a certain title, a certain number, etc.)</w:t>
      </w:r>
    </w:p>
    <w:p w:rsidR="00C41EF4" w:rsidRPr="00C41EF4" w:rsidRDefault="00C41EF4" w:rsidP="00C41EF4">
      <w:pPr>
        <w:pStyle w:val="Default"/>
        <w:spacing w:after="28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>3. Add a method to the CDCollection</w:t>
      </w:r>
      <w:r w:rsidR="00101316">
        <w:rPr>
          <w:rFonts w:asciiTheme="minorHAnsi" w:hAnsiTheme="minorHAnsi"/>
          <w:sz w:val="28"/>
          <w:szCs w:val="23"/>
          <w:lang w:val="en-US"/>
        </w:rPr>
        <w:t xml:space="preserve"> class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that </w:t>
      </w:r>
      <w:r w:rsidR="001B214E">
        <w:rPr>
          <w:rFonts w:asciiTheme="minorHAnsi" w:hAnsiTheme="minorHAnsi"/>
          <w:b/>
          <w:sz w:val="28"/>
          <w:szCs w:val="23"/>
          <w:lang w:val="en-US"/>
        </w:rPr>
        <w:t xml:space="preserve">counts the 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tracks w</w:t>
      </w:r>
      <w:r w:rsidR="001B214E">
        <w:rPr>
          <w:rFonts w:asciiTheme="minorHAnsi" w:hAnsiTheme="minorHAnsi"/>
          <w:b/>
          <w:sz w:val="28"/>
          <w:szCs w:val="23"/>
          <w:lang w:val="en-US"/>
        </w:rPr>
        <w:t>it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h playing time</w:t>
      </w:r>
      <w:r w:rsidR="001B214E">
        <w:rPr>
          <w:rFonts w:asciiTheme="minorHAnsi" w:hAnsiTheme="minorHAnsi"/>
          <w:b/>
          <w:sz w:val="28"/>
          <w:szCs w:val="23"/>
          <w:lang w:val="en-US"/>
        </w:rPr>
        <w:t>s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 xml:space="preserve"> exceed</w:t>
      </w:r>
      <w:r w:rsidR="001B214E">
        <w:rPr>
          <w:rFonts w:asciiTheme="minorHAnsi" w:hAnsiTheme="minorHAnsi"/>
          <w:b/>
          <w:sz w:val="28"/>
          <w:szCs w:val="23"/>
          <w:lang w:val="en-US"/>
        </w:rPr>
        <w:t>ing</w:t>
      </w:r>
      <w:bookmarkStart w:id="0" w:name="_GoBack"/>
      <w:bookmarkEnd w:id="0"/>
      <w:r w:rsidRPr="00101316">
        <w:rPr>
          <w:rFonts w:asciiTheme="minorHAnsi" w:hAnsiTheme="minorHAnsi"/>
          <w:b/>
          <w:sz w:val="28"/>
          <w:szCs w:val="23"/>
          <w:lang w:val="en-US"/>
        </w:rPr>
        <w:t xml:space="preserve"> 4 minutes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(tip: maybe you can us</w:t>
      </w:r>
      <w:r w:rsidR="00101316">
        <w:rPr>
          <w:rFonts w:asciiTheme="minorHAnsi" w:hAnsiTheme="minorHAnsi"/>
          <w:sz w:val="28"/>
          <w:szCs w:val="23"/>
          <w:lang w:val="en-US"/>
        </w:rPr>
        <w:t>e a method from the CD class).</w:t>
      </w:r>
    </w:p>
    <w:p w:rsidR="00C41EF4" w:rsidRPr="00C41EF4" w:rsidRDefault="00C41EF4" w:rsidP="00C41EF4">
      <w:pPr>
        <w:pStyle w:val="Default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 xml:space="preserve">4. Add a method, </w:t>
      </w:r>
      <w:r w:rsidR="00101316">
        <w:rPr>
          <w:rFonts w:asciiTheme="minorHAnsi" w:hAnsiTheme="minorHAnsi"/>
          <w:sz w:val="28"/>
          <w:szCs w:val="23"/>
          <w:lang w:val="en-US"/>
        </w:rPr>
        <w:t xml:space="preserve">which given a title of a CD </w:t>
      </w:r>
      <w:r w:rsidRPr="00C41EF4">
        <w:rPr>
          <w:rFonts w:asciiTheme="minorHAnsi" w:hAnsiTheme="minorHAnsi"/>
          <w:sz w:val="28"/>
          <w:szCs w:val="23"/>
          <w:lang w:val="en-US"/>
        </w:rPr>
        <w:t>calculate</w:t>
      </w:r>
      <w:r w:rsidR="00101316">
        <w:rPr>
          <w:rFonts w:asciiTheme="minorHAnsi" w:hAnsiTheme="minorHAnsi"/>
          <w:sz w:val="28"/>
          <w:szCs w:val="23"/>
          <w:lang w:val="en-US"/>
        </w:rPr>
        <w:t>s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the tota</w:t>
      </w:r>
      <w:r w:rsidR="00101316" w:rsidRPr="00101316">
        <w:rPr>
          <w:rFonts w:asciiTheme="minorHAnsi" w:hAnsiTheme="minorHAnsi"/>
          <w:b/>
          <w:sz w:val="28"/>
          <w:szCs w:val="23"/>
          <w:lang w:val="en-US"/>
        </w:rPr>
        <w:t>l playing time</w:t>
      </w:r>
      <w:r w:rsidR="00101316">
        <w:rPr>
          <w:rFonts w:asciiTheme="minorHAnsi" w:hAnsiTheme="minorHAnsi"/>
          <w:sz w:val="28"/>
          <w:szCs w:val="23"/>
          <w:lang w:val="en-US"/>
        </w:rPr>
        <w:t xml:space="preserve"> of the CD.</w:t>
      </w:r>
    </w:p>
    <w:p w:rsidR="00C41EF4" w:rsidRPr="00C41EF4" w:rsidRDefault="00C41EF4" w:rsidP="00C41EF4">
      <w:pPr>
        <w:pStyle w:val="Default"/>
        <w:spacing w:after="27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lastRenderedPageBreak/>
        <w:t xml:space="preserve">5. Add a method that calculates 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the average playing time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for all the CDs in </w:t>
      </w:r>
      <w:r w:rsidR="00101316">
        <w:rPr>
          <w:rFonts w:asciiTheme="minorHAnsi" w:hAnsiTheme="minorHAnsi"/>
          <w:sz w:val="28"/>
          <w:szCs w:val="23"/>
          <w:lang w:val="en-US"/>
        </w:rPr>
        <w:t>the collection.</w:t>
      </w:r>
    </w:p>
    <w:p w:rsidR="00C41EF4" w:rsidRPr="00C41EF4" w:rsidRDefault="00C41EF4" w:rsidP="00C41EF4">
      <w:pPr>
        <w:pStyle w:val="Default"/>
        <w:spacing w:after="27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 xml:space="preserve">6. Add a method that returns the 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title of the longest track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of the CD. The method </w:t>
      </w:r>
      <w:r w:rsidR="00101316">
        <w:rPr>
          <w:rFonts w:asciiTheme="minorHAnsi" w:hAnsiTheme="minorHAnsi"/>
          <w:sz w:val="28"/>
          <w:szCs w:val="23"/>
          <w:lang w:val="en-US"/>
        </w:rPr>
        <w:t>should take the title of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</w:t>
      </w:r>
      <w:r w:rsidR="00101316">
        <w:rPr>
          <w:rFonts w:asciiTheme="minorHAnsi" w:hAnsiTheme="minorHAnsi"/>
          <w:sz w:val="28"/>
          <w:szCs w:val="23"/>
          <w:lang w:val="en-US"/>
        </w:rPr>
        <w:t>the CD as input parameter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. </w:t>
      </w:r>
    </w:p>
    <w:p w:rsidR="00FE60AE" w:rsidRPr="00101316" w:rsidRDefault="00C41EF4" w:rsidP="00101316">
      <w:pPr>
        <w:pStyle w:val="Default"/>
        <w:rPr>
          <w:rFonts w:asciiTheme="minorHAnsi" w:hAnsiTheme="minorHAnsi"/>
          <w:sz w:val="28"/>
          <w:szCs w:val="23"/>
          <w:lang w:val="en-US"/>
        </w:rPr>
      </w:pPr>
      <w:r w:rsidRPr="00C41EF4">
        <w:rPr>
          <w:rFonts w:asciiTheme="minorHAnsi" w:hAnsiTheme="minorHAnsi"/>
          <w:sz w:val="28"/>
          <w:szCs w:val="23"/>
          <w:lang w:val="en-US"/>
        </w:rPr>
        <w:t xml:space="preserve">7. Add a method that returns </w:t>
      </w:r>
      <w:r w:rsidRPr="00101316">
        <w:rPr>
          <w:rFonts w:asciiTheme="minorHAnsi" w:hAnsiTheme="minorHAnsi"/>
          <w:b/>
          <w:sz w:val="28"/>
          <w:szCs w:val="23"/>
          <w:lang w:val="en-US"/>
        </w:rPr>
        <w:t>the CD with the shortest track in the collection</w:t>
      </w:r>
      <w:r w:rsidRPr="00C41EF4">
        <w:rPr>
          <w:rFonts w:asciiTheme="minorHAnsi" w:hAnsiTheme="minorHAnsi"/>
          <w:sz w:val="28"/>
          <w:szCs w:val="23"/>
          <w:lang w:val="en-US"/>
        </w:rPr>
        <w:t xml:space="preserve"> (it might help you to make a method that can find the shorte</w:t>
      </w:r>
      <w:r w:rsidR="00101316">
        <w:rPr>
          <w:rFonts w:asciiTheme="minorHAnsi" w:hAnsiTheme="minorHAnsi"/>
          <w:sz w:val="28"/>
          <w:szCs w:val="23"/>
          <w:lang w:val="en-US"/>
        </w:rPr>
        <w:t>st track on a given CD).</w:t>
      </w:r>
    </w:p>
    <w:sectPr w:rsidR="00FE60AE" w:rsidRPr="00101316" w:rsidSect="00862DF8">
      <w:pgSz w:w="11906" w:h="17338"/>
      <w:pgMar w:top="2128" w:right="768" w:bottom="1701" w:left="1804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3D7" w:rsidRDefault="00EE33D7" w:rsidP="00C41EF4">
      <w:pPr>
        <w:spacing w:after="0" w:line="240" w:lineRule="auto"/>
      </w:pPr>
      <w:r>
        <w:separator/>
      </w:r>
    </w:p>
  </w:endnote>
  <w:endnote w:type="continuationSeparator" w:id="0">
    <w:p w:rsidR="00EE33D7" w:rsidRDefault="00EE33D7" w:rsidP="00C4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3D7" w:rsidRDefault="00EE33D7" w:rsidP="00C41EF4">
      <w:pPr>
        <w:spacing w:after="0" w:line="240" w:lineRule="auto"/>
      </w:pPr>
      <w:r>
        <w:separator/>
      </w:r>
    </w:p>
  </w:footnote>
  <w:footnote w:type="continuationSeparator" w:id="0">
    <w:p w:rsidR="00EE33D7" w:rsidRDefault="00EE33D7" w:rsidP="00C41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F4"/>
    <w:rsid w:val="00101316"/>
    <w:rsid w:val="001B214E"/>
    <w:rsid w:val="00834F2C"/>
    <w:rsid w:val="00C41EF4"/>
    <w:rsid w:val="00EE33D7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D1AC"/>
  <w15:docId w15:val="{763E5288-732E-4D3F-84B1-DAE4AF76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1E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F4"/>
  </w:style>
  <w:style w:type="paragraph" w:styleId="Footer">
    <w:name w:val="footer"/>
    <w:basedOn w:val="Normal"/>
    <w:link w:val="FooterChar"/>
    <w:uiPriority w:val="99"/>
    <w:unhideWhenUsed/>
    <w:rsid w:val="00C41E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338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2</cp:revision>
  <dcterms:created xsi:type="dcterms:W3CDTF">2015-09-21T17:10:00Z</dcterms:created>
  <dcterms:modified xsi:type="dcterms:W3CDTF">2017-10-05T19:08:00Z</dcterms:modified>
</cp:coreProperties>
</file>