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RAJ SHRESTHA</w:t>
      </w:r>
    </w:p>
    <w:p>
      <w:r>
        <w:t>Brampton, ON  •  437‑855‑4974  •  riyazstha000@gmail.com</w:t>
        <w:br/>
        <w:t>LinkedIn: linkedin.com/in/raj-shrestha  •  GitHub: github.com/raj-shrestha</w:t>
      </w:r>
    </w:p>
    <w:p>
      <w:pPr>
        <w:pStyle w:val="Heading1"/>
      </w:pPr>
      <w:r>
        <w:t>OBJECTIVE</w:t>
      </w:r>
    </w:p>
    <w:p>
      <w:r>
        <w:t>Recent Computer Engineering Technician graduate with a solid foundation in software troubleshooting, system setup, and basic technical support. Familiar with configuring operating systems, resolving application issues, and assisting in hardware-related tasks. Gained hands-on exposure to circuit design and microcontroller programming through academic projects. Looking to start a career in IT support or a technical role that allows continued growth in both software and hardware environments.</w:t>
      </w:r>
    </w:p>
    <w:p>
      <w:pPr>
        <w:pStyle w:val="Heading1"/>
      </w:pPr>
      <w:r>
        <w:t>EDUCATION</w:t>
      </w:r>
    </w:p>
    <w:p>
      <w:r>
        <w:t>Sheridan College, Brampton, ON</w:t>
        <w:br/>
        <w:t>Diploma in Computer Engineering Technician</w:t>
        <w:br/>
        <w:t>2023 – 2025</w:t>
        <w:br/>
        <w:t>Course Highlights: Microprocessors &amp; Microcontrollers, Practical Circuits, Industrial Robotics, Linux OS, C++, Python, Java, Database Design, IT Project Management, System Integration</w:t>
      </w:r>
    </w:p>
    <w:p>
      <w:pPr>
        <w:pStyle w:val="Heading1"/>
      </w:pPr>
      <w:r>
        <w:t>CERTIFICATION</w:t>
      </w:r>
    </w:p>
    <w:p>
      <w:r>
        <w:t>• Google IT Support Professional Certificate – 2024</w:t>
      </w:r>
    </w:p>
    <w:p>
      <w:pPr>
        <w:pStyle w:val="Heading1"/>
      </w:pPr>
      <w:r>
        <w:t>TECHNICAL SKILLS</w:t>
      </w:r>
    </w:p>
    <w:p>
      <w:r>
        <w:t>• Programming Languages: Python, Java, C++</w:t>
        <w:br/>
        <w:t>• Hardware &amp; Electronics: Microcontrollers, Microprocessors, PLCs, PCB Design, Robotics</w:t>
        <w:br/>
        <w:t>• Systems &amp; Tools: Linux, Windows, SQL Developer, Talend, AutoCAD, Multisim, Autodesk EAGLE, Atlassian Jira &amp; Confluence, RobotGuide 3D</w:t>
        <w:br/>
        <w:t>• Soft Skills: Communication, Teamwork, Troubleshooting, Documentation, Agile Practices</w:t>
      </w:r>
    </w:p>
    <w:p>
      <w:pPr>
        <w:pStyle w:val="Heading1"/>
      </w:pPr>
      <w:r>
        <w:t>PROJECTS</w:t>
      </w:r>
    </w:p>
    <w:p>
      <w:r>
        <w:t>LED Blinker using 555 Timer</w:t>
        <w:br/>
        <w:t>• Designed and implemented a blinking LED circuit using the NE555 timer in astable mode.</w:t>
        <w:br/>
        <w:t>• Controlled 4 LEDs at fixed intervals using calculated RC values.</w:t>
        <w:br/>
        <w:t>• Created PCB layout in Autodesk EAGLE and tested circuit functionality.</w:t>
      </w:r>
    </w:p>
    <w:p>
      <w:r>
        <w:t>Pet Rescue Charity Donation Management System</w:t>
        <w:br/>
        <w:t>• Designed a Central Donation Repository using Oracle SQL Developer.</w:t>
        <w:br/>
        <w:t>• Used Talend to load, clean, and transform donation data from CSVs and SQL Server sources.</w:t>
        <w:br/>
        <w:t>• Built a star schema data mart with DateDim, AddressDim, VolunteerDim, and DonationFact tables.</w:t>
        <w:br/>
        <w:t>• Created SQL views for reports and implemented role-based access controls for secure data access.</w:t>
      </w:r>
    </w:p>
    <w:p>
      <w:r>
        <w:t>Campus Connect – Agile Web Platform Project</w:t>
        <w:br/>
        <w:t>• Worked in a 4-member Agile team using Atlassian Jira and Confluence for sprint management.</w:t>
        <w:br/>
        <w:t>• Wrote and managed 18+ user stories for core features like class scheduling, IT support, and online payments.</w:t>
        <w:br/>
        <w:t>• Participated in sprint planning, code reviews, and documentation using team-based collaboration tools.</w:t>
        <w:br/>
        <w:t>• Ensured completed features met usability, testing, and data privacy requirements.</w:t>
      </w:r>
    </w:p>
    <w:p>
      <w:pPr>
        <w:pStyle w:val="Heading1"/>
      </w:pPr>
      <w:r>
        <w:t>ADDITIONAL EXPERIENCE</w:t>
      </w:r>
    </w:p>
    <w:p>
      <w:r>
        <w:t>• Completed academic projects involving soldering, circuit simulation, and testing with guidance.</w:t>
        <w:br/>
        <w:t>• Assisted classmates in resolving basic coding bugs and hardware lab challenges.</w:t>
      </w:r>
    </w:p>
    <w:p>
      <w:pPr>
        <w:pStyle w:val="Heading1"/>
      </w:pPr>
      <w:r>
        <w:t>INTERESTS</w:t>
      </w:r>
    </w:p>
    <w:p>
      <w:r>
        <w:t>Electronics Prototyping, DIY Tech Builds, Automation Ideas, Soccer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