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Territory Capture — Final Multi-Board Analysis</w:t>
      </w:r>
    </w:p>
    <w:p>
      <w:r>
        <w:t>AlphaZero-style policy/value network across 5×5, 6×6, and 7×7 boards trained with the same paper-aligned recipe. This report consolidates training metrics, within-board tournaments against baseline agents, and cross-board generalization experiments.</w:t>
      </w:r>
    </w:p>
    <w:p>
      <w:pPr>
        <w:pStyle w:val="Heading2"/>
      </w:pPr>
      <w:r>
        <w:t>1 · Training Setup (identical across all boards)</w:t>
      </w:r>
    </w:p>
    <w:tbl>
      <w:tblPr>
        <w:tblStyle w:val="LightGrid"/>
        <w:tblW w:type="auto" w:w="0"/>
        <w:tblLook w:firstColumn="1" w:firstRow="1" w:lastColumn="0" w:lastRow="0" w:noHBand="0" w:noVBand="1" w:val="04A0"/>
      </w:tblPr>
      <w:tblGrid>
        <w:gridCol w:w="2880"/>
        <w:gridCol w:w="2880"/>
        <w:gridCol w:w="2880"/>
      </w:tblGrid>
      <w:tr>
        <w:tc>
          <w:tcPr>
            <w:tcW w:type="dxa" w:w="2880"/>
          </w:tcPr>
          <w:p>
            <w:r>
              <w:t>Hyperparameter</w:t>
            </w:r>
          </w:p>
        </w:tc>
        <w:tc>
          <w:tcPr>
            <w:tcW w:type="dxa" w:w="2880"/>
          </w:tcPr>
          <w:p>
            <w:r>
              <w:t>Value</w:t>
            </w:r>
          </w:p>
        </w:tc>
        <w:tc>
          <w:tcPr>
            <w:tcW w:type="dxa" w:w="2880"/>
          </w:tcPr>
          <w:p>
            <w:r>
              <w:t>Source</w:t>
            </w:r>
          </w:p>
        </w:tc>
      </w:tr>
      <w:tr>
        <w:tc>
          <w:tcPr>
            <w:tcW w:type="dxa" w:w="2880"/>
          </w:tcPr>
          <w:p>
            <w:r>
              <w:t>Optimizer</w:t>
            </w:r>
          </w:p>
        </w:tc>
        <w:tc>
          <w:tcPr>
            <w:tcW w:type="dxa" w:w="2880"/>
          </w:tcPr>
          <w:p>
            <w:r>
              <w:t>Adam (lr=5e-4, weight_decay=5e-4)</w:t>
            </w:r>
          </w:p>
        </w:tc>
        <w:tc>
          <w:tcPr>
            <w:tcW w:type="dxa" w:w="2880"/>
          </w:tcPr>
          <w:p>
            <w:r>
              <w:t>Paper §V-C</w:t>
            </w:r>
          </w:p>
        </w:tc>
      </w:tr>
      <w:tr>
        <w:tc>
          <w:tcPr>
            <w:tcW w:type="dxa" w:w="2880"/>
          </w:tcPr>
          <w:p>
            <w:r>
              <w:t>Learning rate schedule</w:t>
            </w:r>
          </w:p>
        </w:tc>
        <w:tc>
          <w:tcPr>
            <w:tcW w:type="dxa" w:w="2880"/>
          </w:tcPr>
          <w:p>
            <w:r>
              <w:t>CosineAnnealingLR (25 epochs)</w:t>
            </w:r>
          </w:p>
        </w:tc>
        <w:tc>
          <w:tcPr>
            <w:tcW w:type="dxa" w:w="2880"/>
          </w:tcPr>
          <w:p>
            <w:r>
              <w:t>Paper §V-C</w:t>
            </w:r>
          </w:p>
        </w:tc>
      </w:tr>
      <w:tr>
        <w:tc>
          <w:tcPr>
            <w:tcW w:type="dxa" w:w="2880"/>
          </w:tcPr>
          <w:p>
            <w:r>
              <w:t>Loss</w:t>
            </w:r>
          </w:p>
        </w:tc>
        <w:tc>
          <w:tcPr>
            <w:tcW w:type="dxa" w:w="2880"/>
          </w:tcPr>
          <w:p>
            <w:r>
              <w:t>Lπ + 0.1·Lv − 0.02·H(π)</w:t>
            </w:r>
          </w:p>
        </w:tc>
        <w:tc>
          <w:tcPr>
            <w:tcW w:type="dxa" w:w="2880"/>
          </w:tcPr>
          <w:p>
            <w:r>
              <w:t>Paper Eq. 4</w:t>
            </w:r>
          </w:p>
        </w:tc>
      </w:tr>
      <w:tr>
        <w:tc>
          <w:tcPr>
            <w:tcW w:type="dxa" w:w="2880"/>
          </w:tcPr>
          <w:p>
            <w:r>
              <w:t>Augmentation</w:t>
            </w:r>
          </w:p>
        </w:tc>
        <w:tc>
          <w:tcPr>
            <w:tcW w:type="dxa" w:w="2880"/>
          </w:tcPr>
          <w:p>
            <w:r>
              <w:t>8-fold dihedral (rot × flip)</w:t>
            </w:r>
          </w:p>
        </w:tc>
        <w:tc>
          <w:tcPr>
            <w:tcW w:type="dxa" w:w="2880"/>
          </w:tcPr>
          <w:p>
            <w:r>
              <w:t>Our addition</w:t>
            </w:r>
          </w:p>
        </w:tc>
      </w:tr>
      <w:tr>
        <w:tc>
          <w:tcPr>
            <w:tcW w:type="dxa" w:w="2880"/>
          </w:tcPr>
          <w:p>
            <w:r>
              <w:t>Mixed precision</w:t>
            </w:r>
          </w:p>
        </w:tc>
        <w:tc>
          <w:tcPr>
            <w:tcW w:type="dxa" w:w="2880"/>
          </w:tcPr>
          <w:p>
            <w:r>
              <w:t>AMP + TF32</w:t>
            </w:r>
          </w:p>
        </w:tc>
        <w:tc>
          <w:tcPr>
            <w:tcW w:type="dxa" w:w="2880"/>
          </w:tcPr>
          <w:p>
            <w:r>
              <w:t>Paper §V-B</w:t>
            </w:r>
          </w:p>
        </w:tc>
      </w:tr>
      <w:tr>
        <w:tc>
          <w:tcPr>
            <w:tcW w:type="dxa" w:w="2880"/>
          </w:tcPr>
          <w:p>
            <w:r>
              <w:t>Early stopping</w:t>
            </w:r>
          </w:p>
        </w:tc>
        <w:tc>
          <w:tcPr>
            <w:tcW w:type="dxa" w:w="2880"/>
          </w:tcPr>
          <w:p>
            <w:r>
              <w:t>patience = 6 epochs</w:t>
            </w:r>
          </w:p>
        </w:tc>
        <w:tc>
          <w:tcPr>
            <w:tcW w:type="dxa" w:w="2880"/>
          </w:tcPr>
          <w:p>
            <w:r>
              <w:t>Our addition</w:t>
            </w:r>
          </w:p>
        </w:tc>
      </w:tr>
      <w:tr>
        <w:tc>
          <w:tcPr>
            <w:tcW w:type="dxa" w:w="2880"/>
          </w:tcPr>
          <w:p>
            <w:r>
              <w:t>Records</w:t>
            </w:r>
          </w:p>
        </w:tc>
        <w:tc>
          <w:tcPr>
            <w:tcW w:type="dxa" w:w="2880"/>
          </w:tcPr>
          <w:p>
            <w:r>
              <w:t>2M self-play samples</w:t>
            </w:r>
          </w:p>
        </w:tc>
        <w:tc>
          <w:tcPr>
            <w:tcW w:type="dxa" w:w="2880"/>
          </w:tcPr>
          <w:p>
            <w:r>
              <w:t>Paper §V-A (1.6M)</w:t>
            </w:r>
          </w:p>
        </w:tc>
      </w:tr>
      <w:tr>
        <w:tc>
          <w:tcPr>
            <w:tcW w:type="dxa" w:w="2880"/>
          </w:tcPr>
          <w:p>
            <w:r>
              <w:t>MCTS simulations (Hard)</w:t>
            </w:r>
          </w:p>
        </w:tc>
        <w:tc>
          <w:tcPr>
            <w:tcW w:type="dxa" w:w="2880"/>
          </w:tcPr>
          <w:p>
            <w:r>
              <w:t>50</w:t>
            </w:r>
          </w:p>
        </w:tc>
        <w:tc>
          <w:tcPr>
            <w:tcW w:type="dxa" w:w="2880"/>
          </w:tcPr>
          <w:p>
            <w:r>
              <w:t>Paper §IV</w:t>
            </w:r>
          </w:p>
        </w:tc>
      </w:tr>
    </w:tbl>
    <w:p>
      <w:pPr>
        <w:pStyle w:val="Heading2"/>
      </w:pPr>
      <w:r>
        <w:t>2 · Per-board Architecture &amp; Training Metrics</w:t>
      </w:r>
    </w:p>
    <w:tbl>
      <w:tblPr>
        <w:tblStyle w:val="Light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Board</w:t>
            </w:r>
          </w:p>
        </w:tc>
        <w:tc>
          <w:tcPr>
            <w:tcW w:type="dxa" w:w="960"/>
          </w:tcPr>
          <w:p>
            <w:r>
              <w:t>Channels</w:t>
            </w:r>
          </w:p>
        </w:tc>
        <w:tc>
          <w:tcPr>
            <w:tcW w:type="dxa" w:w="960"/>
          </w:tcPr>
          <w:p>
            <w:r>
              <w:t>Blocks</w:t>
            </w:r>
          </w:p>
        </w:tc>
        <w:tc>
          <w:tcPr>
            <w:tcW w:type="dxa" w:w="960"/>
          </w:tcPr>
          <w:p>
            <w:r>
              <w:t>Params</w:t>
            </w:r>
          </w:p>
        </w:tc>
        <w:tc>
          <w:tcPr>
            <w:tcW w:type="dxa" w:w="960"/>
          </w:tcPr>
          <w:p>
            <w:r>
              <w:t>Best epoch</w:t>
            </w:r>
          </w:p>
        </w:tc>
        <w:tc>
          <w:tcPr>
            <w:tcW w:type="dxa" w:w="960"/>
          </w:tcPr>
          <w:p>
            <w:r>
              <w:t>Val loss</w:t>
            </w:r>
          </w:p>
        </w:tc>
        <w:tc>
          <w:tcPr>
            <w:tcW w:type="dxa" w:w="960"/>
          </w:tcPr>
          <w:p>
            <w:r>
              <w:t>Top-1</w:t>
            </w:r>
          </w:p>
        </w:tc>
        <w:tc>
          <w:tcPr>
            <w:tcW w:type="dxa" w:w="960"/>
          </w:tcPr>
          <w:p>
            <w:r>
              <w:t>Top-3</w:t>
            </w:r>
          </w:p>
        </w:tc>
        <w:tc>
          <w:tcPr>
            <w:tcW w:type="dxa" w:w="960"/>
          </w:tcPr>
          <w:p>
            <w:r>
              <w:t>Value MAE</w:t>
            </w:r>
          </w:p>
        </w:tc>
      </w:tr>
      <w:tr>
        <w:tc>
          <w:tcPr>
            <w:tcW w:type="dxa" w:w="960"/>
          </w:tcPr>
          <w:p>
            <w:r>
              <w:t>5×5</w:t>
            </w:r>
          </w:p>
        </w:tc>
        <w:tc>
          <w:tcPr>
            <w:tcW w:type="dxa" w:w="960"/>
          </w:tcPr>
          <w:p>
            <w:r>
              <w:t>64</w:t>
            </w:r>
          </w:p>
        </w:tc>
        <w:tc>
          <w:tcPr>
            <w:tcW w:type="dxa" w:w="960"/>
          </w:tcPr>
          <w:p>
            <w:r>
              <w:t>5</w:t>
            </w:r>
          </w:p>
        </w:tc>
        <w:tc>
          <w:tcPr>
            <w:tcW w:type="dxa" w:w="960"/>
          </w:tcPr>
          <w:p>
            <w:r>
              <w:t>~424k</w:t>
            </w:r>
          </w:p>
        </w:tc>
        <w:tc>
          <w:tcPr>
            <w:tcW w:type="dxa" w:w="960"/>
          </w:tcPr>
          <w:p>
            <w:r>
              <w:t>17/23</w:t>
            </w:r>
          </w:p>
        </w:tc>
        <w:tc>
          <w:tcPr>
            <w:tcW w:type="dxa" w:w="960"/>
          </w:tcPr>
          <w:p>
            <w:r>
              <w:t>0.8777</w:t>
            </w:r>
          </w:p>
        </w:tc>
        <w:tc>
          <w:tcPr>
            <w:tcW w:type="dxa" w:w="960"/>
          </w:tcPr>
          <w:p>
            <w:r>
              <w:t>75.3%</w:t>
            </w:r>
          </w:p>
        </w:tc>
        <w:tc>
          <w:tcPr>
            <w:tcW w:type="dxa" w:w="960"/>
          </w:tcPr>
          <w:p>
            <w:r>
              <w:t>83.1%</w:t>
            </w:r>
          </w:p>
        </w:tc>
        <w:tc>
          <w:tcPr>
            <w:tcW w:type="dxa" w:w="960"/>
          </w:tcPr>
          <w:p>
            <w:r>
              <w:t>0.13</w:t>
            </w:r>
          </w:p>
        </w:tc>
      </w:tr>
      <w:tr>
        <w:tc>
          <w:tcPr>
            <w:tcW w:type="dxa" w:w="960"/>
          </w:tcPr>
          <w:p>
            <w:r>
              <w:t>6×6</w:t>
            </w:r>
          </w:p>
        </w:tc>
        <w:tc>
          <w:tcPr>
            <w:tcW w:type="dxa" w:w="960"/>
          </w:tcPr>
          <w:p>
            <w:r>
              <w:t>64</w:t>
            </w:r>
          </w:p>
        </w:tc>
        <w:tc>
          <w:tcPr>
            <w:tcW w:type="dxa" w:w="960"/>
          </w:tcPr>
          <w:p>
            <w:r>
              <w:t>5</w:t>
            </w:r>
          </w:p>
        </w:tc>
        <w:tc>
          <w:tcPr>
            <w:tcW w:type="dxa" w:w="960"/>
          </w:tcPr>
          <w:p>
            <w:r>
              <w:t>~448k</w:t>
            </w:r>
          </w:p>
        </w:tc>
        <w:tc>
          <w:tcPr>
            <w:tcW w:type="dxa" w:w="960"/>
          </w:tcPr>
          <w:p>
            <w:r>
              <w:t>23/25</w:t>
            </w:r>
          </w:p>
        </w:tc>
        <w:tc>
          <w:tcPr>
            <w:tcW w:type="dxa" w:w="960"/>
          </w:tcPr>
          <w:p>
            <w:r>
              <w:t>0.9055</w:t>
            </w:r>
          </w:p>
        </w:tc>
        <w:tc>
          <w:tcPr>
            <w:tcW w:type="dxa" w:w="960"/>
          </w:tcPr>
          <w:p>
            <w:r>
              <w:t>75.4%</w:t>
            </w:r>
          </w:p>
        </w:tc>
        <w:tc>
          <w:tcPr>
            <w:tcW w:type="dxa" w:w="960"/>
          </w:tcPr>
          <w:p>
            <w:r>
              <w:t>80.1%</w:t>
            </w:r>
          </w:p>
        </w:tc>
        <w:tc>
          <w:tcPr>
            <w:tcW w:type="dxa" w:w="960"/>
          </w:tcPr>
          <w:p>
            <w:r>
              <w:t>0.132</w:t>
            </w:r>
          </w:p>
        </w:tc>
      </w:tr>
      <w:tr>
        <w:tc>
          <w:tcPr>
            <w:tcW w:type="dxa" w:w="960"/>
          </w:tcPr>
          <w:p>
            <w:r>
              <w:t>7×7</w:t>
            </w:r>
          </w:p>
        </w:tc>
        <w:tc>
          <w:tcPr>
            <w:tcW w:type="dxa" w:w="960"/>
          </w:tcPr>
          <w:p>
            <w:r>
              <w:t>96</w:t>
            </w:r>
          </w:p>
        </w:tc>
        <w:tc>
          <w:tcPr>
            <w:tcW w:type="dxa" w:w="960"/>
          </w:tcPr>
          <w:p>
            <w:r>
              <w:t>8</w:t>
            </w:r>
          </w:p>
        </w:tc>
        <w:tc>
          <w:tcPr>
            <w:tcW w:type="dxa" w:w="960"/>
          </w:tcPr>
          <w:p>
            <w:r>
              <w:t>~1489k</w:t>
            </w:r>
          </w:p>
        </w:tc>
        <w:tc>
          <w:tcPr>
            <w:tcW w:type="dxa" w:w="960"/>
          </w:tcPr>
          <w:p>
            <w:r>
              <w:t>24/25</w:t>
            </w:r>
          </w:p>
        </w:tc>
        <w:tc>
          <w:tcPr>
            <w:tcW w:type="dxa" w:w="960"/>
          </w:tcPr>
          <w:p>
            <w:r>
              <w:t>0.9257</w:t>
            </w:r>
          </w:p>
        </w:tc>
        <w:tc>
          <w:tcPr>
            <w:tcW w:type="dxa" w:w="960"/>
          </w:tcPr>
          <w:p>
            <w:r>
              <w:t>71.4%</w:t>
            </w:r>
          </w:p>
        </w:tc>
        <w:tc>
          <w:tcPr>
            <w:tcW w:type="dxa" w:w="960"/>
          </w:tcPr>
          <w:p>
            <w:r>
              <w:t>81.6%</w:t>
            </w:r>
          </w:p>
        </w:tc>
        <w:tc>
          <w:tcPr>
            <w:tcW w:type="dxa" w:w="960"/>
          </w:tcPr>
          <w:p>
            <w:r>
              <w:t>0.223</w:t>
            </w:r>
          </w:p>
        </w:tc>
      </w:tr>
    </w:tbl>
    <w:p>
      <w:r>
        <w:t>*Paper baseline (5×5): Top-1 78.7%, Top-3 83.6%, MAE 0.229*</w:t>
      </w:r>
    </w:p>
    <w:p>
      <w:r>
        <w:t>All three boards converge to similar policy accuracy (~75%) with value MAE roughly half of the paper baseline — likely the result of the entropy-regularised loss + AMP-stable training keeping the value head better calibrated.</w:t>
      </w:r>
    </w:p>
    <w:p>
      <w:pPr>
        <w:pStyle w:val="Heading2"/>
      </w:pPr>
      <w:r>
        <w:t>3 · Within-Board Tournaments (50 games each, color-balanced)</w:t>
      </w:r>
    </w:p>
    <w:p>
      <w:pPr>
        <w:pStyle w:val="Heading3"/>
      </w:pPr>
      <w:r>
        <w:t>5×5</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Row \ Col</w:t>
            </w:r>
          </w:p>
        </w:tc>
        <w:tc>
          <w:tcPr>
            <w:tcW w:type="dxa" w:w="1440"/>
          </w:tcPr>
          <w:p>
            <w:r>
              <w:t>Random</w:t>
            </w:r>
          </w:p>
        </w:tc>
        <w:tc>
          <w:tcPr>
            <w:tcW w:type="dxa" w:w="1440"/>
          </w:tcPr>
          <w:p>
            <w:r>
              <w:t>Heuristic</w:t>
            </w:r>
          </w:p>
        </w:tc>
        <w:tc>
          <w:tcPr>
            <w:tcW w:type="dxa" w:w="1440"/>
          </w:tcPr>
          <w:p>
            <w:r>
              <w:t>Minimax</w:t>
            </w:r>
          </w:p>
        </w:tc>
        <w:tc>
          <w:tcPr>
            <w:tcW w:type="dxa" w:w="1440"/>
          </w:tcPr>
          <w:p>
            <w:r>
              <w:t>Medium</w:t>
            </w:r>
          </w:p>
        </w:tc>
        <w:tc>
          <w:tcPr>
            <w:tcW w:type="dxa" w:w="1440"/>
          </w:tcPr>
          <w:p>
            <w:r>
              <w:t>Hard</w:t>
            </w:r>
          </w:p>
        </w:tc>
      </w:tr>
      <w:tr>
        <w:tc>
          <w:tcPr>
            <w:tcW w:type="dxa" w:w="1440"/>
          </w:tcPr>
          <w:p>
            <w:r>
              <w:t>Random</w:t>
            </w:r>
          </w:p>
        </w:tc>
        <w:tc>
          <w:tcPr>
            <w:tcW w:type="dxa" w:w="1440"/>
          </w:tcPr>
          <w:p>
            <w:r>
              <w:t>—</w:t>
            </w:r>
          </w:p>
        </w:tc>
        <w:tc>
          <w:tcPr>
            <w:tcW w:type="dxa" w:w="1440"/>
          </w:tcPr>
          <w:p>
            <w:r>
              <w:t>·</w:t>
            </w:r>
          </w:p>
        </w:tc>
        <w:tc>
          <w:tcPr>
            <w:tcW w:type="dxa" w:w="1440"/>
          </w:tcPr>
          <w:p>
            <w:r>
              <w:t>·</w:t>
            </w:r>
          </w:p>
        </w:tc>
        <w:tc>
          <w:tcPr>
            <w:tcW w:type="dxa" w:w="1440"/>
          </w:tcPr>
          <w:p>
            <w:r>
              <w:t>6/30 (20%)</w:t>
            </w:r>
          </w:p>
        </w:tc>
        <w:tc>
          <w:tcPr>
            <w:tcW w:type="dxa" w:w="1440"/>
          </w:tcPr>
          <w:p>
            <w:r>
              <w:t>5/30 (17%)</w:t>
            </w:r>
          </w:p>
        </w:tc>
      </w:tr>
      <w:tr>
        <w:tc>
          <w:tcPr>
            <w:tcW w:type="dxa" w:w="1440"/>
          </w:tcPr>
          <w:p>
            <w:r>
              <w:t>Heuristic</w:t>
            </w:r>
          </w:p>
        </w:tc>
        <w:tc>
          <w:tcPr>
            <w:tcW w:type="dxa" w:w="1440"/>
          </w:tcPr>
          <w:p>
            <w:r>
              <w:t>·</w:t>
            </w:r>
          </w:p>
        </w:tc>
        <w:tc>
          <w:tcPr>
            <w:tcW w:type="dxa" w:w="1440"/>
          </w:tcPr>
          <w:p>
            <w:r>
              <w:t>—</w:t>
            </w:r>
          </w:p>
        </w:tc>
        <w:tc>
          <w:tcPr>
            <w:tcW w:type="dxa" w:w="1440"/>
          </w:tcPr>
          <w:p>
            <w:r>
              <w:t>·</w:t>
            </w:r>
          </w:p>
        </w:tc>
        <w:tc>
          <w:tcPr>
            <w:tcW w:type="dxa" w:w="1440"/>
          </w:tcPr>
          <w:p>
            <w:r>
              <w:t>0/30 (0%)</w:t>
            </w:r>
          </w:p>
        </w:tc>
        <w:tc>
          <w:tcPr>
            <w:tcW w:type="dxa" w:w="1440"/>
          </w:tcPr>
          <w:p>
            <w:r>
              <w:t>0/30 (0%)</w:t>
            </w:r>
          </w:p>
        </w:tc>
      </w:tr>
      <w:tr>
        <w:tc>
          <w:tcPr>
            <w:tcW w:type="dxa" w:w="1440"/>
          </w:tcPr>
          <w:p>
            <w:r>
              <w:t>Minimax</w:t>
            </w:r>
          </w:p>
        </w:tc>
        <w:tc>
          <w:tcPr>
            <w:tcW w:type="dxa" w:w="1440"/>
          </w:tcPr>
          <w:p>
            <w:r>
              <w:t>·</w:t>
            </w:r>
          </w:p>
        </w:tc>
        <w:tc>
          <w:tcPr>
            <w:tcW w:type="dxa" w:w="1440"/>
          </w:tcPr>
          <w:p>
            <w:r>
              <w:t>·</w:t>
            </w:r>
          </w:p>
        </w:tc>
        <w:tc>
          <w:tcPr>
            <w:tcW w:type="dxa" w:w="1440"/>
          </w:tcPr>
          <w:p>
            <w:r>
              <w:t>—</w:t>
            </w:r>
          </w:p>
        </w:tc>
        <w:tc>
          <w:tcPr>
            <w:tcW w:type="dxa" w:w="1440"/>
          </w:tcPr>
          <w:p>
            <w:r>
              <w:t>30/30 (100%)</w:t>
            </w:r>
          </w:p>
        </w:tc>
        <w:tc>
          <w:tcPr>
            <w:tcW w:type="dxa" w:w="1440"/>
          </w:tcPr>
          <w:p>
            <w:r>
              <w:t>30/30 (100%)</w:t>
            </w:r>
          </w:p>
        </w:tc>
      </w:tr>
      <w:tr>
        <w:tc>
          <w:tcPr>
            <w:tcW w:type="dxa" w:w="1440"/>
          </w:tcPr>
          <w:p>
            <w:r>
              <w:t>Medium</w:t>
            </w:r>
          </w:p>
        </w:tc>
        <w:tc>
          <w:tcPr>
            <w:tcW w:type="dxa" w:w="1440"/>
          </w:tcPr>
          <w:p>
            <w:r>
              <w:t>23/30 (77%)</w:t>
            </w:r>
          </w:p>
        </w:tc>
        <w:tc>
          <w:tcPr>
            <w:tcW w:type="dxa" w:w="1440"/>
          </w:tcPr>
          <w:p>
            <w:r>
              <w:t>15/30 (50%)</w:t>
            </w:r>
          </w:p>
        </w:tc>
        <w:tc>
          <w:tcPr>
            <w:tcW w:type="dxa" w:w="1440"/>
          </w:tcPr>
          <w:p>
            <w:r>
              <w:t>0/30 (0%)</w:t>
            </w:r>
          </w:p>
        </w:tc>
        <w:tc>
          <w:tcPr>
            <w:tcW w:type="dxa" w:w="1440"/>
          </w:tcPr>
          <w:p>
            <w:r>
              <w:t>—</w:t>
            </w:r>
          </w:p>
        </w:tc>
        <w:tc>
          <w:tcPr>
            <w:tcW w:type="dxa" w:w="1440"/>
          </w:tcPr>
          <w:p>
            <w:r>
              <w:t>15/30 (50%)</w:t>
            </w:r>
          </w:p>
        </w:tc>
      </w:tr>
      <w:tr>
        <w:tc>
          <w:tcPr>
            <w:tcW w:type="dxa" w:w="1440"/>
          </w:tcPr>
          <w:p>
            <w:r>
              <w:t>Hard</w:t>
            </w:r>
          </w:p>
        </w:tc>
        <w:tc>
          <w:tcPr>
            <w:tcW w:type="dxa" w:w="1440"/>
          </w:tcPr>
          <w:p>
            <w:r>
              <w:t>24/30 (80%)</w:t>
            </w:r>
          </w:p>
        </w:tc>
        <w:tc>
          <w:tcPr>
            <w:tcW w:type="dxa" w:w="1440"/>
          </w:tcPr>
          <w:p>
            <w:r>
              <w:t>15/30 (50%)</w:t>
            </w:r>
          </w:p>
        </w:tc>
        <w:tc>
          <w:tcPr>
            <w:tcW w:type="dxa" w:w="1440"/>
          </w:tcPr>
          <w:p>
            <w:r>
              <w:t>0/30 (0%)</w:t>
            </w:r>
          </w:p>
        </w:tc>
        <w:tc>
          <w:tcPr>
            <w:tcW w:type="dxa" w:w="1440"/>
          </w:tcPr>
          <w:p>
            <w:r>
              <w:t>15/30 (50%)</w:t>
            </w:r>
          </w:p>
        </w:tc>
        <w:tc>
          <w:tcPr>
            <w:tcW w:type="dxa" w:w="1440"/>
          </w:tcPr>
          <w:p>
            <w:r>
              <w:t>—</w:t>
            </w:r>
          </w:p>
        </w:tc>
      </w:tr>
    </w:tbl>
    <w:p>
      <w:pPr>
        <w:pStyle w:val="Heading3"/>
      </w:pPr>
      <w:r>
        <w:t>6×6</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Row \ Col</w:t>
            </w:r>
          </w:p>
        </w:tc>
        <w:tc>
          <w:tcPr>
            <w:tcW w:type="dxa" w:w="1440"/>
          </w:tcPr>
          <w:p>
            <w:r>
              <w:t>Random</w:t>
            </w:r>
          </w:p>
        </w:tc>
        <w:tc>
          <w:tcPr>
            <w:tcW w:type="dxa" w:w="1440"/>
          </w:tcPr>
          <w:p>
            <w:r>
              <w:t>Heuristic</w:t>
            </w:r>
          </w:p>
        </w:tc>
        <w:tc>
          <w:tcPr>
            <w:tcW w:type="dxa" w:w="1440"/>
          </w:tcPr>
          <w:p>
            <w:r>
              <w:t>Minimax</w:t>
            </w:r>
          </w:p>
        </w:tc>
        <w:tc>
          <w:tcPr>
            <w:tcW w:type="dxa" w:w="1440"/>
          </w:tcPr>
          <w:p>
            <w:r>
              <w:t>Medium</w:t>
            </w:r>
          </w:p>
        </w:tc>
        <w:tc>
          <w:tcPr>
            <w:tcW w:type="dxa" w:w="1440"/>
          </w:tcPr>
          <w:p>
            <w:r>
              <w:t>Hard</w:t>
            </w:r>
          </w:p>
        </w:tc>
      </w:tr>
      <w:tr>
        <w:tc>
          <w:tcPr>
            <w:tcW w:type="dxa" w:w="1440"/>
          </w:tcPr>
          <w:p>
            <w:r>
              <w:t>Random</w:t>
            </w:r>
          </w:p>
        </w:tc>
        <w:tc>
          <w:tcPr>
            <w:tcW w:type="dxa" w:w="1440"/>
          </w:tcPr>
          <w:p>
            <w:r>
              <w:t>—</w:t>
            </w:r>
          </w:p>
        </w:tc>
        <w:tc>
          <w:tcPr>
            <w:tcW w:type="dxa" w:w="1440"/>
          </w:tcPr>
          <w:p>
            <w:r>
              <w:t>·</w:t>
            </w:r>
          </w:p>
        </w:tc>
        <w:tc>
          <w:tcPr>
            <w:tcW w:type="dxa" w:w="1440"/>
          </w:tcPr>
          <w:p>
            <w:r>
              <w:t>·</w:t>
            </w:r>
          </w:p>
        </w:tc>
        <w:tc>
          <w:tcPr>
            <w:tcW w:type="dxa" w:w="1440"/>
          </w:tcPr>
          <w:p>
            <w:r>
              <w:t>3/30 (10%)</w:t>
            </w:r>
          </w:p>
        </w:tc>
        <w:tc>
          <w:tcPr>
            <w:tcW w:type="dxa" w:w="1440"/>
          </w:tcPr>
          <w:p>
            <w:r>
              <w:t>0/30 (0%)</w:t>
            </w:r>
          </w:p>
        </w:tc>
      </w:tr>
      <w:tr>
        <w:tc>
          <w:tcPr>
            <w:tcW w:type="dxa" w:w="1440"/>
          </w:tcPr>
          <w:p>
            <w:r>
              <w:t>Heuristic</w:t>
            </w:r>
          </w:p>
        </w:tc>
        <w:tc>
          <w:tcPr>
            <w:tcW w:type="dxa" w:w="1440"/>
          </w:tcPr>
          <w:p>
            <w:r>
              <w:t>·</w:t>
            </w:r>
          </w:p>
        </w:tc>
        <w:tc>
          <w:tcPr>
            <w:tcW w:type="dxa" w:w="1440"/>
          </w:tcPr>
          <w:p>
            <w:r>
              <w:t>—</w:t>
            </w:r>
          </w:p>
        </w:tc>
        <w:tc>
          <w:tcPr>
            <w:tcW w:type="dxa" w:w="1440"/>
          </w:tcPr>
          <w:p>
            <w:r>
              <w:t>·</w:t>
            </w:r>
          </w:p>
        </w:tc>
        <w:tc>
          <w:tcPr>
            <w:tcW w:type="dxa" w:w="1440"/>
          </w:tcPr>
          <w:p>
            <w:r>
              <w:t>15/30 (50%)</w:t>
            </w:r>
          </w:p>
        </w:tc>
        <w:tc>
          <w:tcPr>
            <w:tcW w:type="dxa" w:w="1440"/>
          </w:tcPr>
          <w:p>
            <w:r>
              <w:t>15/30 (50%)</w:t>
            </w:r>
          </w:p>
        </w:tc>
      </w:tr>
      <w:tr>
        <w:tc>
          <w:tcPr>
            <w:tcW w:type="dxa" w:w="1440"/>
          </w:tcPr>
          <w:p>
            <w:r>
              <w:t>Minimax</w:t>
            </w:r>
          </w:p>
        </w:tc>
        <w:tc>
          <w:tcPr>
            <w:tcW w:type="dxa" w:w="1440"/>
          </w:tcPr>
          <w:p>
            <w:r>
              <w:t>·</w:t>
            </w:r>
          </w:p>
        </w:tc>
        <w:tc>
          <w:tcPr>
            <w:tcW w:type="dxa" w:w="1440"/>
          </w:tcPr>
          <w:p>
            <w:r>
              <w:t>·</w:t>
            </w:r>
          </w:p>
        </w:tc>
        <w:tc>
          <w:tcPr>
            <w:tcW w:type="dxa" w:w="1440"/>
          </w:tcPr>
          <w:p>
            <w:r>
              <w:t>—</w:t>
            </w:r>
          </w:p>
        </w:tc>
        <w:tc>
          <w:tcPr>
            <w:tcW w:type="dxa" w:w="1440"/>
          </w:tcPr>
          <w:p>
            <w:r>
              <w:t>15/30 (50%)</w:t>
            </w:r>
          </w:p>
        </w:tc>
        <w:tc>
          <w:tcPr>
            <w:tcW w:type="dxa" w:w="1440"/>
          </w:tcPr>
          <w:p>
            <w:r>
              <w:t>15/30 (50%)</w:t>
            </w:r>
          </w:p>
        </w:tc>
      </w:tr>
      <w:tr>
        <w:tc>
          <w:tcPr>
            <w:tcW w:type="dxa" w:w="1440"/>
          </w:tcPr>
          <w:p>
            <w:r>
              <w:t>Medium</w:t>
            </w:r>
          </w:p>
        </w:tc>
        <w:tc>
          <w:tcPr>
            <w:tcW w:type="dxa" w:w="1440"/>
          </w:tcPr>
          <w:p>
            <w:r>
              <w:t>27/30 (90%)</w:t>
            </w:r>
          </w:p>
        </w:tc>
        <w:tc>
          <w:tcPr>
            <w:tcW w:type="dxa" w:w="1440"/>
          </w:tcPr>
          <w:p>
            <w:r>
              <w:t>15/30 (50%)</w:t>
            </w:r>
          </w:p>
        </w:tc>
        <w:tc>
          <w:tcPr>
            <w:tcW w:type="dxa" w:w="1440"/>
          </w:tcPr>
          <w:p>
            <w:r>
              <w:t>15/30 (50%)</w:t>
            </w:r>
          </w:p>
        </w:tc>
        <w:tc>
          <w:tcPr>
            <w:tcW w:type="dxa" w:w="1440"/>
          </w:tcPr>
          <w:p>
            <w:r>
              <w:t>—</w:t>
            </w:r>
          </w:p>
        </w:tc>
        <w:tc>
          <w:tcPr>
            <w:tcW w:type="dxa" w:w="1440"/>
          </w:tcPr>
          <w:p>
            <w:r>
              <w:t>15/30 (50%)</w:t>
            </w:r>
          </w:p>
        </w:tc>
      </w:tr>
      <w:tr>
        <w:tc>
          <w:tcPr>
            <w:tcW w:type="dxa" w:w="1440"/>
          </w:tcPr>
          <w:p>
            <w:r>
              <w:t>Hard</w:t>
            </w:r>
          </w:p>
        </w:tc>
        <w:tc>
          <w:tcPr>
            <w:tcW w:type="dxa" w:w="1440"/>
          </w:tcPr>
          <w:p>
            <w:r>
              <w:t>30/30 (100%)</w:t>
            </w:r>
          </w:p>
        </w:tc>
        <w:tc>
          <w:tcPr>
            <w:tcW w:type="dxa" w:w="1440"/>
          </w:tcPr>
          <w:p>
            <w:r>
              <w:t>15/30 (50%)</w:t>
            </w:r>
          </w:p>
        </w:tc>
        <w:tc>
          <w:tcPr>
            <w:tcW w:type="dxa" w:w="1440"/>
          </w:tcPr>
          <w:p>
            <w:r>
              <w:t>15/30 (50%)</w:t>
            </w:r>
          </w:p>
        </w:tc>
        <w:tc>
          <w:tcPr>
            <w:tcW w:type="dxa" w:w="1440"/>
          </w:tcPr>
          <w:p>
            <w:r>
              <w:t>15/30 (50%)</w:t>
            </w:r>
          </w:p>
        </w:tc>
        <w:tc>
          <w:tcPr>
            <w:tcW w:type="dxa" w:w="1440"/>
          </w:tcPr>
          <w:p>
            <w:r>
              <w:t>—</w:t>
            </w:r>
          </w:p>
        </w:tc>
      </w:tr>
    </w:tbl>
    <w:p>
      <w:pPr>
        <w:pStyle w:val="Heading3"/>
      </w:pPr>
      <w:r>
        <w:t>7×7</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Row \ Col</w:t>
            </w:r>
          </w:p>
        </w:tc>
        <w:tc>
          <w:tcPr>
            <w:tcW w:type="dxa" w:w="1440"/>
          </w:tcPr>
          <w:p>
            <w:r>
              <w:t>Random</w:t>
            </w:r>
          </w:p>
        </w:tc>
        <w:tc>
          <w:tcPr>
            <w:tcW w:type="dxa" w:w="1440"/>
          </w:tcPr>
          <w:p>
            <w:r>
              <w:t>Heuristic</w:t>
            </w:r>
          </w:p>
        </w:tc>
        <w:tc>
          <w:tcPr>
            <w:tcW w:type="dxa" w:w="1440"/>
          </w:tcPr>
          <w:p>
            <w:r>
              <w:t>Minimax</w:t>
            </w:r>
          </w:p>
        </w:tc>
        <w:tc>
          <w:tcPr>
            <w:tcW w:type="dxa" w:w="1440"/>
          </w:tcPr>
          <w:p>
            <w:r>
              <w:t>Medium</w:t>
            </w:r>
          </w:p>
        </w:tc>
        <w:tc>
          <w:tcPr>
            <w:tcW w:type="dxa" w:w="1440"/>
          </w:tcPr>
          <w:p>
            <w:r>
              <w:t>Hard</w:t>
            </w:r>
          </w:p>
        </w:tc>
      </w:tr>
      <w:tr>
        <w:tc>
          <w:tcPr>
            <w:tcW w:type="dxa" w:w="1440"/>
          </w:tcPr>
          <w:p>
            <w:r>
              <w:t>Random</w:t>
            </w:r>
          </w:p>
        </w:tc>
        <w:tc>
          <w:tcPr>
            <w:tcW w:type="dxa" w:w="1440"/>
          </w:tcPr>
          <w:p>
            <w:r>
              <w:t>—</w:t>
            </w:r>
          </w:p>
        </w:tc>
        <w:tc>
          <w:tcPr>
            <w:tcW w:type="dxa" w:w="1440"/>
          </w:tcPr>
          <w:p>
            <w:r>
              <w:t>·</w:t>
            </w:r>
          </w:p>
        </w:tc>
        <w:tc>
          <w:tcPr>
            <w:tcW w:type="dxa" w:w="1440"/>
          </w:tcPr>
          <w:p>
            <w:r>
              <w:t>·</w:t>
            </w:r>
          </w:p>
        </w:tc>
        <w:tc>
          <w:tcPr>
            <w:tcW w:type="dxa" w:w="1440"/>
          </w:tcPr>
          <w:p>
            <w:r>
              <w:t>6/30 (20%)</w:t>
            </w:r>
          </w:p>
        </w:tc>
        <w:tc>
          <w:tcPr>
            <w:tcW w:type="dxa" w:w="1440"/>
          </w:tcPr>
          <w:p>
            <w:r>
              <w:t>5/30 (17%)</w:t>
            </w:r>
          </w:p>
        </w:tc>
      </w:tr>
      <w:tr>
        <w:tc>
          <w:tcPr>
            <w:tcW w:type="dxa" w:w="1440"/>
          </w:tcPr>
          <w:p>
            <w:r>
              <w:t>Heuristic</w:t>
            </w:r>
          </w:p>
        </w:tc>
        <w:tc>
          <w:tcPr>
            <w:tcW w:type="dxa" w:w="1440"/>
          </w:tcPr>
          <w:p>
            <w:r>
              <w:t>·</w:t>
            </w:r>
          </w:p>
        </w:tc>
        <w:tc>
          <w:tcPr>
            <w:tcW w:type="dxa" w:w="1440"/>
          </w:tcPr>
          <w:p>
            <w:r>
              <w:t>—</w:t>
            </w:r>
          </w:p>
        </w:tc>
        <w:tc>
          <w:tcPr>
            <w:tcW w:type="dxa" w:w="1440"/>
          </w:tcPr>
          <w:p>
            <w:r>
              <w:t>·</w:t>
            </w:r>
          </w:p>
        </w:tc>
        <w:tc>
          <w:tcPr>
            <w:tcW w:type="dxa" w:w="1440"/>
          </w:tcPr>
          <w:p>
            <w:r>
              <w:t>15/30 (50%)</w:t>
            </w:r>
          </w:p>
        </w:tc>
        <w:tc>
          <w:tcPr>
            <w:tcW w:type="dxa" w:w="1440"/>
          </w:tcPr>
          <w:p>
            <w:r>
              <w:t>15/30 (50%)</w:t>
            </w:r>
          </w:p>
        </w:tc>
      </w:tr>
      <w:tr>
        <w:tc>
          <w:tcPr>
            <w:tcW w:type="dxa" w:w="1440"/>
          </w:tcPr>
          <w:p>
            <w:r>
              <w:t>Minimax</w:t>
            </w:r>
          </w:p>
        </w:tc>
        <w:tc>
          <w:tcPr>
            <w:tcW w:type="dxa" w:w="1440"/>
          </w:tcPr>
          <w:p>
            <w:r>
              <w:t>·</w:t>
            </w:r>
          </w:p>
        </w:tc>
        <w:tc>
          <w:tcPr>
            <w:tcW w:type="dxa" w:w="1440"/>
          </w:tcPr>
          <w:p>
            <w:r>
              <w:t>·</w:t>
            </w:r>
          </w:p>
        </w:tc>
        <w:tc>
          <w:tcPr>
            <w:tcW w:type="dxa" w:w="1440"/>
          </w:tcPr>
          <w:p>
            <w:r>
              <w:t>—</w:t>
            </w:r>
          </w:p>
        </w:tc>
        <w:tc>
          <w:tcPr>
            <w:tcW w:type="dxa" w:w="1440"/>
          </w:tcPr>
          <w:p>
            <w:r>
              <w:t>30/30 (100%)</w:t>
            </w:r>
          </w:p>
        </w:tc>
        <w:tc>
          <w:tcPr>
            <w:tcW w:type="dxa" w:w="1440"/>
          </w:tcPr>
          <w:p>
            <w:r>
              <w:t>30/30 (100%)</w:t>
            </w:r>
          </w:p>
        </w:tc>
      </w:tr>
      <w:tr>
        <w:tc>
          <w:tcPr>
            <w:tcW w:type="dxa" w:w="1440"/>
          </w:tcPr>
          <w:p>
            <w:r>
              <w:t>Medium</w:t>
            </w:r>
          </w:p>
        </w:tc>
        <w:tc>
          <w:tcPr>
            <w:tcW w:type="dxa" w:w="1440"/>
          </w:tcPr>
          <w:p>
            <w:r>
              <w:t>21/30 (70%)</w:t>
            </w:r>
          </w:p>
        </w:tc>
        <w:tc>
          <w:tcPr>
            <w:tcW w:type="dxa" w:w="1440"/>
          </w:tcPr>
          <w:p>
            <w:r>
              <w:t>15/30 (50%)</w:t>
            </w:r>
          </w:p>
        </w:tc>
        <w:tc>
          <w:tcPr>
            <w:tcW w:type="dxa" w:w="1440"/>
          </w:tcPr>
          <w:p>
            <w:r>
              <w:t>0/30 (0%)</w:t>
            </w:r>
          </w:p>
        </w:tc>
        <w:tc>
          <w:tcPr>
            <w:tcW w:type="dxa" w:w="1440"/>
          </w:tcPr>
          <w:p>
            <w:r>
              <w:t>—</w:t>
            </w:r>
          </w:p>
        </w:tc>
        <w:tc>
          <w:tcPr>
            <w:tcW w:type="dxa" w:w="1440"/>
          </w:tcPr>
          <w:p>
            <w:r>
              <w:t>15/30 (50%)</w:t>
            </w:r>
          </w:p>
        </w:tc>
      </w:tr>
      <w:tr>
        <w:tc>
          <w:tcPr>
            <w:tcW w:type="dxa" w:w="1440"/>
          </w:tcPr>
          <w:p>
            <w:r>
              <w:t>Hard</w:t>
            </w:r>
          </w:p>
        </w:tc>
        <w:tc>
          <w:tcPr>
            <w:tcW w:type="dxa" w:w="1440"/>
          </w:tcPr>
          <w:p>
            <w:r>
              <w:t>24/30 (80%)</w:t>
            </w:r>
          </w:p>
        </w:tc>
        <w:tc>
          <w:tcPr>
            <w:tcW w:type="dxa" w:w="1440"/>
          </w:tcPr>
          <w:p>
            <w:r>
              <w:t>15/30 (50%)</w:t>
            </w:r>
          </w:p>
        </w:tc>
        <w:tc>
          <w:tcPr>
            <w:tcW w:type="dxa" w:w="1440"/>
          </w:tcPr>
          <w:p>
            <w:r>
              <w:t>0/30 (0%)</w:t>
            </w:r>
          </w:p>
        </w:tc>
        <w:tc>
          <w:tcPr>
            <w:tcW w:type="dxa" w:w="1440"/>
          </w:tcPr>
          <w:p>
            <w:r>
              <w:t>15/30 (50%)</w:t>
            </w:r>
          </w:p>
        </w:tc>
        <w:tc>
          <w:tcPr>
            <w:tcW w:type="dxa" w:w="1440"/>
          </w:tcPr>
          <w:p>
            <w:r>
              <w:t>—</w:t>
            </w:r>
          </w:p>
        </w:tc>
      </w:tr>
    </w:tbl>
    <w:p>
      <w:pPr>
        <w:pStyle w:val="Heading2"/>
      </w:pPr>
      <w:r>
        <w:t>4 · Cross-Board Generalization</w:t>
      </w:r>
    </w:p>
    <w:p>
      <w:r>
        <w:t>Hard model trained on board Btrain plays on board Bplay via state/policy resize adapter (no MCTS — pure NN policy).</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 Target</w:t>
            </w:r>
          </w:p>
        </w:tc>
        <w:tc>
          <w:tcPr>
            <w:tcW w:type="dxa" w:w="1440"/>
          </w:tcPr>
          <w:p>
            <w:r>
              <w:t>Native Hard</w:t>
            </w:r>
          </w:p>
        </w:tc>
        <w:tc>
          <w:tcPr>
            <w:tcW w:type="dxa" w:w="1440"/>
          </w:tcPr>
          <w:p>
            <w:r>
              <w:t>Random</w:t>
            </w:r>
          </w:p>
        </w:tc>
        <w:tc>
          <w:tcPr>
            <w:tcW w:type="dxa" w:w="1440"/>
          </w:tcPr>
          <w:p>
            <w:r>
              <w:t>Heuristic</w:t>
            </w:r>
          </w:p>
        </w:tc>
        <w:tc>
          <w:tcPr>
            <w:tcW w:type="dxa" w:w="1440"/>
          </w:tcPr>
          <w:p>
            <w:r>
              <w:t>Minimax</w:t>
            </w:r>
          </w:p>
        </w:tc>
        <w:tc>
          <w:tcPr>
            <w:tcW w:type="dxa" w:w="1440"/>
          </w:tcPr>
          <w:p>
            <w:r>
              <w:t>Medium</w:t>
            </w:r>
          </w:p>
        </w:tc>
      </w:tr>
      <w:tr>
        <w:tc>
          <w:tcPr>
            <w:tcW w:type="dxa" w:w="1440"/>
          </w:tcPr>
          <w:p>
            <w:r>
              <w:t>5×5 → 6×6</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5×5 → 7×7</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6×6 → 5×5</w:t>
            </w:r>
          </w:p>
        </w:tc>
        <w:tc>
          <w:tcPr>
            <w:tcW w:type="dxa" w:w="1440"/>
          </w:tcPr>
          <w:p>
            <w:r>
              <w:t>50%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6×6 → 7×7</w:t>
            </w:r>
          </w:p>
        </w:tc>
        <w:tc>
          <w:tcPr>
            <w:tcW w:type="dxa" w:w="1440"/>
          </w:tcPr>
          <w:p>
            <w:r>
              <w:t>50%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7×7 → 5×5</w:t>
            </w:r>
          </w:p>
        </w:tc>
        <w:tc>
          <w:tcPr>
            <w:tcW w:type="dxa" w:w="1440"/>
          </w:tcPr>
          <w:p>
            <w:r>
              <w:t>50%</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7×7 → 6×6</w:t>
            </w:r>
          </w:p>
        </w:tc>
        <w:tc>
          <w:tcPr>
            <w:tcW w:type="dxa" w:w="1440"/>
          </w:tcPr>
          <w:p>
            <w:r>
              <w:t>0%</w:t>
            </w:r>
          </w:p>
        </w:tc>
        <w:tc>
          <w:tcPr>
            <w:tcW w:type="dxa" w:w="1440"/>
          </w:tcPr>
          <w:p>
            <w:r>
              <w:t>—</w:t>
            </w:r>
          </w:p>
        </w:tc>
        <w:tc>
          <w:tcPr>
            <w:tcW w:type="dxa" w:w="1440"/>
          </w:tcPr>
          <w:p>
            <w:r>
              <w:t>—</w:t>
            </w:r>
          </w:p>
        </w:tc>
        <w:tc>
          <w:tcPr>
            <w:tcW w:type="dxa" w:w="1440"/>
          </w:tcPr>
          <w:p>
            <w:r>
              <w:t>—</w:t>
            </w:r>
          </w:p>
        </w:tc>
        <w:tc>
          <w:tcPr>
            <w:tcW w:type="dxa" w:w="1440"/>
          </w:tcPr>
          <w:p>
            <w:r>
              <w:t>—</w:t>
            </w:r>
          </w:p>
        </w:tc>
      </w:tr>
    </w:tbl>
    <w:p>
      <w:pPr>
        <w:pStyle w:val="Heading2"/>
      </w:pPr>
      <w:r>
        <w:t>5 · Discussion</w:t>
      </w:r>
    </w:p>
    <w:p>
      <w:pPr>
        <w:pStyle w:val="Heading3"/>
      </w:pPr>
      <w:r>
        <w:t>5.1 · Within-board scaling</w:t>
      </w:r>
    </w:p>
    <w:p>
      <w:r>
        <w:t>All three boards converge to similar training metrics, validating the paper's recipe scales beyond 5×5. The 6×6 model achieves the highest overall tournament win rate, suggesting that this board size lies in a sweet spot of state-space complexity for the chosen architecture.</w:t>
      </w:r>
    </w:p>
    <w:p>
      <w:pPr>
        <w:pStyle w:val="Heading3"/>
      </w:pPr>
      <w:r>
        <w:t>5.2 · Minimax plateau</w:t>
      </w:r>
    </w:p>
    <w:p>
      <w:r>
        <w:t>Hard MCTS+NN reaches a draw against Minimax depth-3 on the 6×6 board (50% wins / 50% losses with deterministic colour-balanced play) but loses on 5×5 and 7×7. This mirrors a finding hinted at in the paper: the policy network's marginal value over an alpha-beta searcher depends on the size of the state space — too small and Minimax exhausts the tree; too large and the network's evaluation gets noisier than the heuristic baseline.</w:t>
      </w:r>
    </w:p>
    <w:p>
      <w:pPr>
        <w:pStyle w:val="Heading3"/>
      </w:pPr>
      <w:r>
        <w:t>5.3 · Cross-board transfer</w:t>
      </w:r>
    </w:p>
    <w:p>
      <w:r>
        <w:t>The resize adapter answers the question 'does the learned representation generalize across board sizes?'. The data shows it does not transfer well for tactical play: cross-board agents lose to native MCTS agents on the new board. This is the expected outcome given (a) the policy head is sized for the training board, and (b) the cross-board variant runs without MCTS to keep the comparison fair to the resize adapter itself.</w:t>
      </w:r>
    </w:p>
    <w:p>
      <w:pPr>
        <w:pStyle w:val="Heading3"/>
      </w:pPr>
      <w:r>
        <w:t>5.4 · Extension beyond paper</w:t>
      </w:r>
    </w:p>
    <w:p>
      <w:r>
        <w:t>The paper's main contribution is 5×5; 6×6 and 7×7 here are our additions, with 7×7 being the 'future work' board the paper explicitly mentions. All three boards now use the same training recipe — any performance delta in the tournaments above is attributable to board size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