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23C3BE" w:rsidP="4A23C3BE" w:rsidRDefault="4A23C3BE" w14:paraId="398C7CA2" w14:textId="4265CC65">
      <w:pPr>
        <w:spacing w:after="160" w:line="259" w:lineRule="auto"/>
        <w:jc w:val="right"/>
      </w:pPr>
    </w:p>
    <w:p w:rsidR="4A23C3BE" w:rsidP="4A23C3BE" w:rsidRDefault="4A23C3BE" w14:paraId="07C76164" w14:textId="5B0D9B2C">
      <w:pPr>
        <w:spacing w:after="160" w:line="259" w:lineRule="auto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73E5FB99" wp14:anchorId="1072C874">
            <wp:extent cx="819150" cy="638175"/>
            <wp:effectExtent l="0" t="0" r="0" b="0"/>
            <wp:docPr id="2289271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194be9deae49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3C3BE" w:rsidP="4A23C3BE" w:rsidRDefault="4A23C3BE" w14:noSpellErr="1" w14:paraId="7D32AE64" w14:textId="7FB843AE">
      <w:pPr>
        <w:spacing w:before="240" w:after="0" w:line="259" w:lineRule="auto"/>
        <w:jc w:val="center"/>
        <w:rPr>
          <w:rFonts w:ascii="Calibri Light" w:hAnsi="Calibri Light" w:eastAsia="Calibri Light" w:cs="Calibri Light"/>
          <w:noProof/>
          <w:color w:val="2E74B5" w:themeColor="accent1" w:themeTint="FF" w:themeShade="BF"/>
          <w:sz w:val="32"/>
          <w:szCs w:val="32"/>
          <w:lang w:val="en-US"/>
        </w:rPr>
      </w:pPr>
      <w:r w:rsidRPr="4A23C3BE" w:rsidR="4A23C3BE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Prednosti</w:t>
      </w:r>
      <w:r w:rsidRPr="4A23C3BE" w:rsidR="4A23C3BE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 xml:space="preserve"> </w:t>
      </w:r>
      <w:r w:rsidRPr="4A23C3BE" w:rsidR="4A23C3BE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korišćenja</w:t>
      </w:r>
      <w:r w:rsidRPr="4A23C3BE" w:rsidR="4A23C3BE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 xml:space="preserve"> </w:t>
      </w:r>
      <w:r w:rsidRPr="4A23C3BE" w:rsidR="4A23C3BE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informacionog</w:t>
      </w:r>
      <w:r w:rsidRPr="4A23C3BE" w:rsidR="4A23C3BE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 xml:space="preserve"> </w:t>
      </w:r>
      <w:r w:rsidRPr="4A23C3BE" w:rsidR="4A23C3BE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sistema</w:t>
      </w:r>
    </w:p>
    <w:p w:rsidR="4A23C3BE" w:rsidP="4A23C3BE" w:rsidRDefault="4A23C3BE" w14:paraId="1D723C5B" w14:textId="6264DFD9">
      <w:pPr>
        <w:pStyle w:val="Normal"/>
        <w:rPr>
          <w:noProof/>
          <w:sz w:val="24"/>
          <w:szCs w:val="24"/>
          <w:lang w:val="en-US"/>
        </w:rPr>
      </w:pPr>
    </w:p>
    <w:p w:rsidR="4A23C3BE" w:rsidP="4A23C3BE" w:rsidRDefault="4A23C3BE" w14:noSpellErr="1" w14:paraId="6E62E57A" w14:textId="0C153A26">
      <w:pPr>
        <w:pStyle w:val="Normal"/>
        <w:rPr>
          <w:noProof/>
          <w:sz w:val="24"/>
          <w:szCs w:val="24"/>
          <w:lang w:val="en-US"/>
        </w:rPr>
      </w:pPr>
      <w:r w:rsidRPr="4A23C3BE" w:rsidR="4A23C3BE">
        <w:rPr>
          <w:noProof/>
          <w:sz w:val="24"/>
          <w:szCs w:val="24"/>
          <w:lang w:val="en-US"/>
        </w:rPr>
        <w:t>Prednosti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korišćenja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implementiranog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informacionog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sistema</w:t>
      </w:r>
      <w:r w:rsidRPr="4A23C3BE" w:rsidR="4A23C3BE">
        <w:rPr>
          <w:noProof/>
          <w:sz w:val="24"/>
          <w:szCs w:val="24"/>
          <w:lang w:val="en-US"/>
        </w:rPr>
        <w:t xml:space="preserve"> u </w:t>
      </w:r>
      <w:r w:rsidRPr="4A23C3BE" w:rsidR="4A23C3BE">
        <w:rPr>
          <w:noProof/>
          <w:sz w:val="24"/>
          <w:szCs w:val="24"/>
          <w:lang w:val="en-US"/>
        </w:rPr>
        <w:t>obdaništu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su</w:t>
      </w:r>
      <w:r w:rsidRPr="4A23C3BE" w:rsidR="4A23C3BE">
        <w:rPr>
          <w:noProof/>
          <w:sz w:val="24"/>
          <w:szCs w:val="24"/>
          <w:lang w:val="en-US"/>
        </w:rPr>
        <w:t>:</w:t>
      </w:r>
    </w:p>
    <w:p w:rsidR="4A23C3BE" w:rsidP="4A23C3BE" w:rsidRDefault="4A23C3BE" w14:noSpellErr="1" w14:paraId="1C024337" w14:textId="3ED997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23C3BE" w:rsidR="4A23C3BE">
        <w:rPr>
          <w:noProof/>
          <w:sz w:val="24"/>
          <w:szCs w:val="24"/>
          <w:lang w:val="en-US"/>
        </w:rPr>
        <w:t>Mogućnost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skladištenja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veće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količine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podataka</w:t>
      </w:r>
    </w:p>
    <w:p w:rsidR="4A23C3BE" w:rsidP="4A23C3BE" w:rsidRDefault="4A23C3BE" w14:noSpellErr="1" w14:paraId="7279DA9D" w14:textId="25DB84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23C3BE" w:rsidR="4A23C3BE">
        <w:rPr>
          <w:noProof/>
          <w:sz w:val="24"/>
          <w:szCs w:val="24"/>
          <w:lang w:val="en-US"/>
        </w:rPr>
        <w:t>Povećana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sigurnost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podataka</w:t>
      </w:r>
    </w:p>
    <w:p w:rsidR="4A23C3BE" w:rsidP="4A23C3BE" w:rsidRDefault="4A23C3BE" w14:noSpellErr="1" w14:paraId="0008D893" w14:textId="63C215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23C3BE" w:rsidR="4A23C3BE">
        <w:rPr>
          <w:noProof/>
          <w:sz w:val="24"/>
          <w:szCs w:val="24"/>
          <w:lang w:val="en-US"/>
        </w:rPr>
        <w:t xml:space="preserve">Lak </w:t>
      </w:r>
      <w:r w:rsidRPr="4A23C3BE" w:rsidR="4A23C3BE">
        <w:rPr>
          <w:noProof/>
          <w:sz w:val="24"/>
          <w:szCs w:val="24"/>
          <w:lang w:val="en-US"/>
        </w:rPr>
        <w:t>pristup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preglednim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izveštajima</w:t>
      </w:r>
    </w:p>
    <w:p w:rsidR="4A23C3BE" w:rsidP="4A23C3BE" w:rsidRDefault="4A23C3BE" w14:noSpellErr="1" w14:paraId="1444AE85" w14:textId="3FC4C6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23C3BE" w:rsidR="4A23C3BE">
        <w:rPr>
          <w:noProof/>
          <w:sz w:val="24"/>
          <w:szCs w:val="24"/>
          <w:lang w:val="en-US"/>
        </w:rPr>
        <w:t>Olakšano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ažuriranje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podataka</w:t>
      </w:r>
    </w:p>
    <w:p w:rsidR="4A23C3BE" w:rsidP="4A23C3BE" w:rsidRDefault="4A23C3BE" w14:noSpellErr="1" w14:paraId="080CF692" w14:textId="5F9E2B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23C3BE" w:rsidR="4A23C3BE">
        <w:rPr>
          <w:noProof/>
          <w:sz w:val="24"/>
          <w:szCs w:val="24"/>
          <w:lang w:val="en-US"/>
        </w:rPr>
        <w:t>Bolja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komunikacija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zaposlenih</w:t>
      </w:r>
    </w:p>
    <w:p w:rsidR="4A23C3BE" w:rsidP="4A23C3BE" w:rsidRDefault="4A23C3BE" w14:noSpellErr="1" w14:paraId="69DEB11A" w14:textId="021D57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23C3BE" w:rsidR="4A23C3BE">
        <w:rPr>
          <w:noProof/>
          <w:sz w:val="24"/>
          <w:szCs w:val="24"/>
          <w:lang w:val="en-US"/>
        </w:rPr>
        <w:t>Lakše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praćenje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napretka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dece</w:t>
      </w:r>
    </w:p>
    <w:p w:rsidR="4A23C3BE" w:rsidP="4A23C3BE" w:rsidRDefault="4A23C3BE" w14:noSpellErr="1" w14:paraId="5A4FC0B1" w14:textId="3A0E819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Pr="4A23C3BE" w:rsidR="4A23C3BE">
        <w:rPr>
          <w:noProof/>
          <w:sz w:val="24"/>
          <w:szCs w:val="24"/>
          <w:lang w:val="en-US"/>
        </w:rPr>
        <w:t>Olakšano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vođenje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evidencije</w:t>
      </w:r>
      <w:r w:rsidRPr="4A23C3BE" w:rsidR="4A23C3BE">
        <w:rPr>
          <w:noProof/>
          <w:sz w:val="24"/>
          <w:szCs w:val="24"/>
          <w:lang w:val="en-US"/>
        </w:rPr>
        <w:t xml:space="preserve"> o </w:t>
      </w:r>
      <w:r w:rsidRPr="4A23C3BE" w:rsidR="4A23C3BE">
        <w:rPr>
          <w:noProof/>
          <w:sz w:val="24"/>
          <w:szCs w:val="24"/>
          <w:lang w:val="en-US"/>
        </w:rPr>
        <w:t>dolaznosti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dece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</w:p>
    <w:p w:rsidR="4A23C3BE" w:rsidP="4A23C3BE" w:rsidRDefault="4A23C3BE" w14:noSpellErr="1" w14:paraId="3A084913" w14:textId="60D8DB7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Pr="4A23C3BE" w:rsidR="4A23C3BE">
        <w:rPr>
          <w:noProof/>
          <w:sz w:val="24"/>
          <w:szCs w:val="24"/>
          <w:lang w:val="en-US"/>
        </w:rPr>
        <w:t>Lakše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analiziranje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rezultata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ankete</w:t>
      </w:r>
    </w:p>
    <w:p w:rsidR="4A23C3BE" w:rsidP="4A23C3BE" w:rsidRDefault="4A23C3BE" w14:noSpellErr="1" w14:paraId="23BA3FE1" w14:textId="5C1F9FE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Pr="4A23C3BE" w:rsidR="4A23C3BE">
        <w:rPr>
          <w:noProof/>
          <w:sz w:val="24"/>
          <w:szCs w:val="24"/>
          <w:lang w:val="en-US"/>
        </w:rPr>
        <w:t>Prevazilaženje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problema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gubljenja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informacija</w:t>
      </w:r>
    </w:p>
    <w:p w:rsidR="4A23C3BE" w:rsidP="4A23C3BE" w:rsidRDefault="4A23C3BE" w14:noSpellErr="1" w14:paraId="1DEE813F" w14:textId="0C4124B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Pr="4A23C3BE" w:rsidR="4A23C3BE">
        <w:rPr>
          <w:noProof/>
          <w:sz w:val="24"/>
          <w:szCs w:val="24"/>
          <w:lang w:val="en-US"/>
        </w:rPr>
        <w:t>Konzistentnost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podataka</w:t>
      </w:r>
    </w:p>
    <w:p w:rsidR="4A23C3BE" w:rsidP="4A23C3BE" w:rsidRDefault="4A23C3BE" w14:noSpellErr="1" w14:paraId="55B5C9C7" w14:textId="54E99D8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Pr="4A23C3BE" w:rsidR="4A23C3BE">
        <w:rPr>
          <w:noProof/>
          <w:sz w:val="24"/>
          <w:szCs w:val="24"/>
          <w:lang w:val="en-US"/>
        </w:rPr>
        <w:t>Bolji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uvid</w:t>
      </w:r>
      <w:r w:rsidRPr="4A23C3BE" w:rsidR="4A23C3BE">
        <w:rPr>
          <w:noProof/>
          <w:sz w:val="24"/>
          <w:szCs w:val="24"/>
          <w:lang w:val="en-US"/>
        </w:rPr>
        <w:t xml:space="preserve"> u rad </w:t>
      </w:r>
      <w:r w:rsidRPr="4A23C3BE" w:rsidR="4A23C3BE">
        <w:rPr>
          <w:noProof/>
          <w:sz w:val="24"/>
          <w:szCs w:val="24"/>
          <w:lang w:val="en-US"/>
        </w:rPr>
        <w:t>zaposlenih</w:t>
      </w:r>
    </w:p>
    <w:p w:rsidR="4A23C3BE" w:rsidP="4A23C3BE" w:rsidRDefault="4A23C3BE" w14:noSpellErr="1" w14:paraId="7C69E032" w14:textId="5187ABB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Pr="4A23C3BE" w:rsidR="4A23C3BE">
        <w:rPr>
          <w:noProof/>
          <w:sz w:val="24"/>
          <w:szCs w:val="24"/>
          <w:lang w:val="en-US"/>
        </w:rPr>
        <w:t>Bolja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saradnja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obdaništa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sa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porodicom</w:t>
      </w:r>
    </w:p>
    <w:p w:rsidR="4A23C3BE" w:rsidP="4A23C3BE" w:rsidRDefault="4A23C3BE" w14:noSpellErr="1" w14:paraId="7957C004" w14:textId="59BDEEB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Pr="4A23C3BE" w:rsidR="4A23C3BE">
        <w:rPr>
          <w:noProof/>
          <w:sz w:val="24"/>
          <w:szCs w:val="24"/>
          <w:lang w:val="en-US"/>
        </w:rPr>
        <w:t>Jednostavna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aplikacija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za</w:t>
      </w:r>
      <w:r w:rsidRPr="4A23C3BE" w:rsidR="4A23C3BE">
        <w:rPr>
          <w:noProof/>
          <w:sz w:val="24"/>
          <w:szCs w:val="24"/>
          <w:lang w:val="en-US"/>
        </w:rPr>
        <w:t xml:space="preserve"> </w:t>
      </w:r>
      <w:r w:rsidRPr="4A23C3BE" w:rsidR="4A23C3BE">
        <w:rPr>
          <w:noProof/>
          <w:sz w:val="24"/>
          <w:szCs w:val="24"/>
          <w:lang w:val="en-US"/>
        </w:rPr>
        <w:t>korišćenje</w:t>
      </w:r>
    </w:p>
    <w:p w:rsidR="4A23C3BE" w:rsidP="4A23C3BE" w:rsidRDefault="4A23C3BE" w14:noSpellErr="1" w14:paraId="695F5EF5" w14:textId="628B35F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/>
          <w:sz w:val="24"/>
          <w:szCs w:val="24"/>
          <w:lang w:val="en-US"/>
        </w:rPr>
      </w:pPr>
      <w:r w:rsidRPr="4A23C3BE" w:rsidR="4A23C3BE">
        <w:rPr>
          <w:noProof/>
          <w:sz w:val="24"/>
          <w:szCs w:val="24"/>
          <w:lang w:val="en-US"/>
        </w:rPr>
        <w:t>Smanjena mogućnost za nastanak grešaka prilikom vođenja evidencija</w:t>
      </w:r>
    </w:p>
    <w:p w:rsidR="4A23C3BE" w:rsidP="4A23C3BE" w:rsidRDefault="4A23C3BE" w14:noSpellErr="1" w14:paraId="744FE081" w14:textId="7F68615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/>
          <w:sz w:val="24"/>
          <w:szCs w:val="24"/>
          <w:lang w:val="en-US"/>
        </w:rPr>
      </w:pPr>
      <w:r w:rsidRPr="4A23C3BE" w:rsidR="4A23C3BE">
        <w:rPr>
          <w:noProof/>
          <w:sz w:val="24"/>
          <w:szCs w:val="24"/>
          <w:lang w:val="en-US"/>
        </w:rPr>
        <w:t>Brži protok informacija</w:t>
      </w:r>
    </w:p>
    <w:p w:rsidR="4A23C3BE" w:rsidP="4A23C3BE" w:rsidRDefault="4A23C3BE" w14:paraId="3B034A4A" w14:textId="68F72DD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/>
          <w:sz w:val="24"/>
          <w:szCs w:val="24"/>
          <w:lang w:val="en-US"/>
        </w:rPr>
      </w:pPr>
      <w:r w:rsidRPr="4A23C3BE" w:rsidR="4A23C3BE">
        <w:rPr>
          <w:noProof/>
          <w:sz w:val="24"/>
          <w:szCs w:val="24"/>
          <w:lang w:val="en-US"/>
        </w:rPr>
        <w:t>Bolja iskorišćenost vremena</w:t>
      </w:r>
    </w:p>
    <w:p w:rsidR="4A23C3BE" w:rsidP="4A23C3BE" w:rsidRDefault="4A23C3BE" w14:paraId="7264D6A1" w14:textId="5D72D8C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/>
          <w:sz w:val="24"/>
          <w:szCs w:val="24"/>
          <w:lang w:val="en-US"/>
        </w:rPr>
      </w:pPr>
      <w:r w:rsidRPr="4A23C3BE" w:rsidR="4A23C3BE">
        <w:rPr>
          <w:noProof/>
          <w:sz w:val="24"/>
          <w:szCs w:val="24"/>
          <w:lang w:val="en-US"/>
        </w:rPr>
        <w:t>Lakše praćenje stručnih usavršavanja, radionica i</w:t>
      </w:r>
      <w:r w:rsidRPr="4A23C3BE" w:rsidR="4A23C3BE">
        <w:rPr>
          <w:noProof/>
          <w:sz w:val="24"/>
          <w:szCs w:val="24"/>
          <w:lang w:val="en-US"/>
        </w:rPr>
        <w:t xml:space="preserve"> ekskurzija</w:t>
      </w:r>
    </w:p>
    <w:sectPr>
      <w:pgSz w:w="12240" w:h="15840" w:orient="portrait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94455B"/>
  <w15:docId w15:val="{e5ac9904-acda-42b3-8b95-9dd57c6ad995}"/>
  <w:rsids>
    <w:rsidRoot w:val="4A94455B"/>
    <w:rsid w:val="4A23C3BE"/>
    <w:rsid w:val="4A9445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6194be9deae49ab" /><Relationship Type="http://schemas.openxmlformats.org/officeDocument/2006/relationships/numbering" Target="/word/numbering.xml" Id="R62dbc13f97b248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6255CB3886A43936C7A7062023E75" ma:contentTypeVersion="2" ma:contentTypeDescription="Create a new document." ma:contentTypeScope="" ma:versionID="b148b8f0573d7165181015d557c635d6">
  <xsd:schema xmlns:xsd="http://www.w3.org/2001/XMLSchema" xmlns:xs="http://www.w3.org/2001/XMLSchema" xmlns:p="http://schemas.microsoft.com/office/2006/metadata/properties" xmlns:ns2="d7170bda-3cc0-4e23-99f5-42737b9ff878" targetNamespace="http://schemas.microsoft.com/office/2006/metadata/properties" ma:root="true" ma:fieldsID="1e9ac153f73462fa617df1550fcea395" ns2:_="">
    <xsd:import namespace="d7170bda-3cc0-4e23-99f5-42737b9ff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70bda-3cc0-4e23-99f5-42737b9ff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1D5FFD-406E-4178-95E2-E91737D9DBDB}"/>
</file>

<file path=customXml/itemProps2.xml><?xml version="1.0" encoding="utf-8"?>
<ds:datastoreItem xmlns:ds="http://schemas.openxmlformats.org/officeDocument/2006/customXml" ds:itemID="{E83B92EE-4D93-4865-A0D0-01F23DF143A1}"/>
</file>

<file path=customXml/itemProps3.xml><?xml version="1.0" encoding="utf-8"?>
<ds:datastoreItem xmlns:ds="http://schemas.openxmlformats.org/officeDocument/2006/customXml" ds:itemID="{2818E5D5-493E-400C-88DC-8ED00B9BB0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Andrija Đonić</dc:creator>
  <keywords/>
  <dc:description/>
  <dcterms:created xsi:type="dcterms:W3CDTF">2018-03-13T16:15:12.0000000Z</dcterms:created>
  <dcterms:modified xsi:type="dcterms:W3CDTF">2018-03-13T18:06:36.8851664Z</dcterms:modified>
  <lastModifiedBy>Andrija Đonić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0x0101001FA6255CB3886A43936C7A7062023E75</vt:lpwstr>
  </property>
</Properties>
</file>