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93ADDF2" w:rsidP="393ADDF2" w:rsidRDefault="393ADDF2" w14:paraId="123A82E0" w14:textId="4A312B41">
      <w:pPr>
        <w:pStyle w:val="Heading1"/>
        <w:jc w:val="right"/>
      </w:pPr>
      <w:r>
        <w:drawing>
          <wp:inline wp14:editId="49D739AA" wp14:anchorId="1FC6CF7C">
            <wp:extent cx="850392" cy="640080"/>
            <wp:effectExtent l="0" t="0" r="0" b="0"/>
            <wp:docPr id="51741101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960ff68acae41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392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3ADDF2" w:rsidP="393ADDF2" w:rsidRDefault="393ADDF2" w14:noSpellErr="1" w14:paraId="51D1E756" w14:textId="66809584">
      <w:pPr>
        <w:pStyle w:val="Heading1"/>
        <w:jc w:val="center"/>
        <w:rPr>
          <w:b w:val="1"/>
          <w:bCs w:val="1"/>
          <w:color w:val="FF0000"/>
        </w:rPr>
      </w:pPr>
      <w:r w:rsidRPr="393ADDF2" w:rsidR="393ADDF2">
        <w:rPr>
          <w:b w:val="1"/>
          <w:bCs w:val="1"/>
          <w:color w:val="FF0000"/>
        </w:rPr>
        <w:t>Statement of Work</w:t>
      </w:r>
    </w:p>
    <w:p w:rsidR="6D2E0C58" w:rsidP="6D2E0C58" w:rsidRDefault="6D2E0C58" w14:paraId="35A769ED" w14:textId="48C7AA11">
      <w:pPr>
        <w:pStyle w:val="Normal"/>
        <w:ind w:left="0" w:firstLine="0"/>
        <w:jc w:val="center"/>
      </w:pPr>
    </w:p>
    <w:p w:rsidR="0780393C" w:rsidP="393ADDF2" w:rsidRDefault="0780393C" w14:paraId="4E0208B2" w14:textId="5BE5B362" w14:noSpellErr="1">
      <w:pPr>
        <w:pStyle w:val="Heading2"/>
        <w:bidi w:val="0"/>
        <w:spacing w:before="40" w:beforeAutospacing="off" w:after="20" w:afterAutospacing="off" w:line="259" w:lineRule="auto"/>
        <w:ind w:left="0" w:right="0"/>
        <w:jc w:val="left"/>
        <w:rPr>
          <w:b w:val="1"/>
          <w:bCs w:val="1"/>
          <w:noProof/>
          <w:color w:val="FF0000"/>
          <w:sz w:val="28"/>
          <w:szCs w:val="28"/>
          <w:lang w:val="en-US"/>
        </w:rPr>
      </w:pPr>
      <w:r w:rsidRPr="393ADDF2" w:rsidR="393ADDF2">
        <w:rPr>
          <w:b w:val="1"/>
          <w:bCs w:val="1"/>
          <w:noProof/>
          <w:color w:val="FF0000"/>
          <w:sz w:val="28"/>
          <w:szCs w:val="28"/>
          <w:lang w:val="en-US"/>
        </w:rPr>
        <w:t>Uvod</w:t>
      </w:r>
    </w:p>
    <w:p w:rsidR="0780393C" w:rsidP="09E58E55" w:rsidRDefault="0780393C" w14:paraId="3BA68E8D" w14:textId="195FD65F" w14:noSpellErr="1">
      <w:pPr>
        <w:pStyle w:val="Normal"/>
        <w:ind w:firstLine="720"/>
        <w:jc w:val="left"/>
        <w:rPr>
          <w:rFonts w:ascii="Calibri" w:hAnsi="Calibri" w:eastAsia="Calibri" w:cs="Calibri"/>
          <w:noProof/>
          <w:sz w:val="28"/>
          <w:szCs w:val="28"/>
          <w:lang w:val="en-US"/>
        </w:rPr>
      </w:pP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Obdaništa predškolske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ustan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ove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"</w:t>
      </w:r>
      <w:r w:rsidRPr="09E58E55" w:rsidR="09E58E55">
        <w:rPr>
          <w:rFonts w:ascii="Calibri" w:hAnsi="Calibri" w:eastAsia="Calibri" w:cs="Calibri"/>
          <w:i w:val="1"/>
          <w:iCs w:val="1"/>
          <w:noProof/>
          <w:sz w:val="24"/>
          <w:szCs w:val="24"/>
          <w:lang w:val="en-US"/>
        </w:rPr>
        <w:t xml:space="preserve">Nada </w:t>
      </w:r>
      <w:r w:rsidRPr="09E58E55" w:rsidR="09E58E55">
        <w:rPr>
          <w:rFonts w:ascii="Calibri" w:hAnsi="Calibri" w:eastAsia="Calibri" w:cs="Calibri"/>
          <w:i w:val="1"/>
          <w:iCs w:val="1"/>
          <w:noProof/>
          <w:sz w:val="24"/>
          <w:szCs w:val="24"/>
          <w:lang w:val="en-US"/>
        </w:rPr>
        <w:t>Naumo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vić"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se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bav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e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čuvanjem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i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vaspitavanjem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dece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uzrasta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od 6 meseci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do 7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godina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. Vremenom, povećanjem količine podataka i broja dece u vrtićima, pojavili su se raz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novrsni problemi.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Iz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tih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razloga, ustanova PU "</w:t>
      </w:r>
      <w:r w:rsidRPr="09E58E55" w:rsidR="09E58E55">
        <w:rPr>
          <w:rFonts w:ascii="Calibri" w:hAnsi="Calibri" w:eastAsia="Calibri" w:cs="Calibri"/>
          <w:i w:val="1"/>
          <w:iCs w:val="1"/>
          <w:noProof/>
          <w:sz w:val="24"/>
          <w:szCs w:val="24"/>
          <w:lang w:val="en-US"/>
        </w:rPr>
        <w:t xml:space="preserve">Nada </w:t>
      </w:r>
      <w:r w:rsidRPr="09E58E55" w:rsidR="09E58E55">
        <w:rPr>
          <w:rFonts w:ascii="Calibri" w:hAnsi="Calibri" w:eastAsia="Calibri" w:cs="Calibri"/>
          <w:i w:val="1"/>
          <w:iCs w:val="1"/>
          <w:noProof/>
          <w:sz w:val="24"/>
          <w:szCs w:val="24"/>
          <w:lang w:val="en-US"/>
        </w:rPr>
        <w:t>Naumović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"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i w:val="0"/>
          <w:iCs w:val="0"/>
          <w:noProof/>
          <w:sz w:val="24"/>
          <w:szCs w:val="24"/>
          <w:lang w:val="en-US"/>
        </w:rPr>
        <w:t>j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e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inicirala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izradu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informacionog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sistema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obdaništa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</w:p>
    <w:p w:rsidR="6D2E0C58" w:rsidP="6D2E0C58" w:rsidRDefault="6D2E0C58" w14:noSpellErr="1" w14:paraId="45B2BA6A" w14:textId="2A17C536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261FE156" w:rsidP="393ADDF2" w:rsidRDefault="261FE156" w14:paraId="4BDF28C2" w14:textId="135A04EC" w14:noSpellErr="1">
      <w:pPr>
        <w:pStyle w:val="Heading2"/>
        <w:spacing w:after="20" w:afterAutospacing="off"/>
        <w:rPr>
          <w:b w:val="1"/>
          <w:bCs w:val="1"/>
          <w:noProof/>
          <w:color w:val="FF0000"/>
          <w:sz w:val="28"/>
          <w:szCs w:val="28"/>
          <w:lang w:val="en-US"/>
        </w:rPr>
      </w:pPr>
      <w:r w:rsidRPr="09E58E55" w:rsidR="09E58E55">
        <w:rPr>
          <w:b w:val="1"/>
          <w:bCs w:val="1"/>
          <w:noProof/>
          <w:color w:val="FF0000"/>
          <w:sz w:val="28"/>
          <w:szCs w:val="28"/>
          <w:lang w:val="en-US"/>
        </w:rPr>
        <w:t>Trenutno</w:t>
      </w:r>
      <w:r w:rsidRPr="09E58E55" w:rsidR="09E58E55">
        <w:rPr>
          <w:b w:val="1"/>
          <w:bCs w:val="1"/>
          <w:noProof/>
          <w:color w:val="FF0000"/>
          <w:sz w:val="28"/>
          <w:szCs w:val="28"/>
          <w:lang w:val="en-US"/>
        </w:rPr>
        <w:t xml:space="preserve"> </w:t>
      </w:r>
      <w:r w:rsidRPr="09E58E55" w:rsidR="09E58E55">
        <w:rPr>
          <w:b w:val="1"/>
          <w:bCs w:val="1"/>
          <w:noProof/>
          <w:color w:val="FF0000"/>
          <w:sz w:val="28"/>
          <w:szCs w:val="28"/>
          <w:lang w:val="en-US"/>
        </w:rPr>
        <w:t>stanje</w:t>
      </w:r>
    </w:p>
    <w:p w:rsidR="6D2E0C58" w:rsidP="09E58E55" w:rsidRDefault="6D2E0C58" w14:paraId="6141D38E" w14:textId="041801FA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Trenutno ne postoji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informacioni sistem koji bi podržao sve potrebe koje se javljaju u ovoj instituciji.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Postojeći sistem rada u obdaništ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ima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ima probleme sa efikasnošću i performansama što može dovesti do nastanka problema raznih vrsta kao što su problemi arhiviranja i pronalaženja dokumenata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, čuvanja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 izmene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podataka o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deci..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Takođe, veliki problem je velika količina dokumentacije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koja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može dovesti do gubljenja, oštećenja, zloupotrebe, propusta u proveri čije posledice su loša procena, otežano vođenje statistike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, izveštavanja i donošenja odluka, kao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 uvođenje novina ili poboljšanje uslova rada.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Komunikacija između glavnog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  ostalih vaspitača,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kao i komunikacija između vaspitača i central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e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je spora i nepouzdana.</w:t>
      </w:r>
    </w:p>
    <w:p w:rsidR="09E58E55" w:rsidP="09E58E55" w:rsidRDefault="09E58E55" w14:paraId="3899AB5B" w14:textId="699E6DD2">
      <w:pPr>
        <w:pStyle w:val="Normal"/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</w:p>
    <w:p w:rsidR="0780393C" w:rsidP="393ADDF2" w:rsidRDefault="0780393C" w14:paraId="422C9300" w14:textId="60B63B20" w14:noSpellErr="1">
      <w:pPr>
        <w:pStyle w:val="Heading2"/>
        <w:spacing w:after="20" w:afterAutospacing="off"/>
        <w:rPr>
          <w:b w:val="1"/>
          <w:bCs w:val="1"/>
          <w:noProof/>
          <w:color w:val="FF0000"/>
          <w:sz w:val="28"/>
          <w:szCs w:val="28"/>
          <w:lang w:val="en-US"/>
        </w:rPr>
      </w:pPr>
      <w:r w:rsidRPr="393ADDF2" w:rsidR="393ADDF2">
        <w:rPr>
          <w:b w:val="1"/>
          <w:bCs w:val="1"/>
          <w:noProof/>
          <w:color w:val="FF0000"/>
          <w:sz w:val="28"/>
          <w:szCs w:val="28"/>
          <w:lang w:val="en-US"/>
        </w:rPr>
        <w:t>Cilj</w:t>
      </w:r>
      <w:r w:rsidRPr="393ADDF2" w:rsidR="393ADDF2">
        <w:rPr>
          <w:b w:val="1"/>
          <w:bCs w:val="1"/>
          <w:noProof/>
          <w:color w:val="FF0000"/>
          <w:sz w:val="28"/>
          <w:szCs w:val="28"/>
          <w:lang w:val="en-US"/>
        </w:rPr>
        <w:t xml:space="preserve"> </w:t>
      </w:r>
      <w:r w:rsidRPr="393ADDF2" w:rsidR="393ADDF2">
        <w:rPr>
          <w:b w:val="1"/>
          <w:bCs w:val="1"/>
          <w:noProof/>
          <w:color w:val="FF0000"/>
          <w:sz w:val="28"/>
          <w:szCs w:val="28"/>
          <w:lang w:val="en-US"/>
        </w:rPr>
        <w:t>projekta</w:t>
      </w:r>
    </w:p>
    <w:p w:rsidR="51857A17" w:rsidP="6D2E0C58" w:rsidRDefault="51857A17" w14:paraId="367DE150" w14:textId="0EBC7B33">
      <w:pPr>
        <w:ind w:firstLine="720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Cilj projekta je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izrada i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implementacija informacionog sistema koji će rešiti ili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u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manjiti navedene probleme. Doći će do smanjenja troškova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funkcionisanja sistema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i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olakš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anog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prać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enja i evidentiranja podataka.</w:t>
      </w:r>
    </w:p>
    <w:p w:rsidR="51857A17" w:rsidP="0780393C" w:rsidRDefault="51857A17" w14:paraId="7BDB4472" w14:textId="61D3E2FA">
      <w:pPr>
        <w:ind w:firstLine="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Neka od poboljšanja koja se očekuju 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nakon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implementacije informacionog sistema su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:</w:t>
      </w:r>
    </w:p>
    <w:p w:rsidR="51857A17" w:rsidP="6D2E0C58" w:rsidRDefault="51857A17" w14:paraId="4F1348C6" w14:textId="4CDF37F8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O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lakšano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upravljanje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i kontrola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resurs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a</w:t>
      </w:r>
    </w:p>
    <w:p w:rsidR="09E58E55" w:rsidP="1BC24A5B" w:rsidRDefault="09E58E55" w14:paraId="470004B3" w14:textId="1F472076">
      <w:pPr>
        <w:pStyle w:val="ListParagraph"/>
        <w:numPr>
          <w:ilvl w:val="0"/>
          <w:numId w:val="1"/>
        </w:numPr>
        <w:rPr>
          <w:noProof/>
          <w:sz w:val="22"/>
          <w:szCs w:val="22"/>
          <w:lang w:val="en-US"/>
        </w:rPr>
      </w:pPr>
      <w:r w:rsidRPr="1BC24A5B" w:rsidR="1BC24A5B">
        <w:rPr>
          <w:rFonts w:ascii="Calibri" w:hAnsi="Calibri" w:eastAsia="Calibri" w:cs="Calibri"/>
          <w:noProof/>
          <w:sz w:val="24"/>
          <w:szCs w:val="24"/>
          <w:lang w:val="en-US"/>
        </w:rPr>
        <w:t>Bolja komunikacija sa roditeljima, komunikacija obdani</w:t>
      </w:r>
      <w:r w:rsidRPr="1BC24A5B" w:rsidR="1BC24A5B">
        <w:rPr>
          <w:rFonts w:ascii="Calibri" w:hAnsi="Calibri" w:eastAsia="Calibri" w:cs="Calibri"/>
          <w:noProof/>
          <w:sz w:val="24"/>
          <w:szCs w:val="24"/>
          <w:lang w:val="en-US"/>
        </w:rPr>
        <w:t>š</w:t>
      </w:r>
      <w:r w:rsidRPr="1BC24A5B" w:rsidR="1BC24A5B">
        <w:rPr>
          <w:rFonts w:ascii="Calibri" w:hAnsi="Calibri" w:eastAsia="Calibri" w:cs="Calibri"/>
          <w:noProof/>
          <w:sz w:val="24"/>
          <w:szCs w:val="24"/>
          <w:lang w:val="en-US"/>
        </w:rPr>
        <w:t>ta sa centralom</w:t>
      </w:r>
    </w:p>
    <w:p w:rsidR="51857A17" w:rsidP="6D2E0C58" w:rsidRDefault="51857A17" w14:paraId="0D067856" w14:textId="5A8DB31A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sr-Latn-RS"/>
        </w:rPr>
      </w:pP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P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regledni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i 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konz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istentni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podac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i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>,</w:t>
      </w:r>
      <w:r w:rsidRPr="6D2E0C58" w:rsidR="6D2E0C58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adekvatni izveštaji i forme</w:t>
      </w:r>
    </w:p>
    <w:p w:rsidR="51857A17" w:rsidP="0780393C" w:rsidRDefault="51857A17" w14:paraId="43F6CECF" w14:noSpellErr="1" w14:textId="28B79E56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sr-Latn-RS"/>
        </w:rPr>
      </w:pP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B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olja 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produktivnost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i 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angažovanost radnika </w:t>
      </w:r>
    </w:p>
    <w:p w:rsidR="09E58E55" w:rsidP="09E58E55" w:rsidRDefault="09E58E55" w14:paraId="0471AE96" w14:textId="1739ADFA">
      <w:pPr>
        <w:pStyle w:val="ListParagraph"/>
        <w:numPr>
          <w:ilvl w:val="0"/>
          <w:numId w:val="1"/>
        </w:numPr>
        <w:rPr>
          <w:noProof/>
          <w:sz w:val="24"/>
          <w:szCs w:val="24"/>
          <w:lang w:val="en-US"/>
        </w:rPr>
      </w:pP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R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elacionom bazom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se osigurava validnost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,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bez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bednost podataka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i i</w:t>
      </w:r>
      <w:r w:rsidRPr="09E58E55" w:rsidR="09E58E55">
        <w:rPr>
          <w:rFonts w:ascii="Calibri" w:hAnsi="Calibri" w:eastAsia="Calibri" w:cs="Calibri"/>
          <w:noProof/>
          <w:sz w:val="24"/>
          <w:szCs w:val="24"/>
          <w:lang w:val="en-US"/>
        </w:rPr>
        <w:t>ntegracija podataka</w:t>
      </w:r>
    </w:p>
    <w:p w:rsidR="0780393C" w:rsidP="0780393C" w:rsidRDefault="0780393C" w14:noSpellErr="1" w14:paraId="0821D991" w14:textId="053CA174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sr-Latn-RS"/>
        </w:rPr>
      </w:pPr>
      <w:r w:rsidRPr="2261D492" w:rsidR="2261D492">
        <w:rPr>
          <w:rFonts w:ascii="Calibri" w:hAnsi="Calibri" w:eastAsia="Calibri" w:cs="Calibri"/>
          <w:noProof/>
          <w:sz w:val="24"/>
          <w:szCs w:val="24"/>
          <w:lang w:val="en-US"/>
        </w:rPr>
        <w:t>Ušteda vremena,</w:t>
      </w:r>
      <w:r w:rsidRPr="2261D492" w:rsidR="2261D492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 prostora i materijalnih sredstava</w:t>
      </w:r>
    </w:p>
    <w:p w:rsidR="51857A17" w:rsidP="0780393C" w:rsidRDefault="51857A17" w14:paraId="54B43153" w14:textId="4AFBA572">
      <w:pPr>
        <w:ind w:firstLine="720"/>
        <w:jc w:val="both"/>
        <w:rPr>
          <w:rFonts w:ascii="Calibri" w:hAnsi="Calibri" w:eastAsia="Calibri" w:cs="Calibri"/>
          <w:noProof/>
          <w:sz w:val="24"/>
          <w:szCs w:val="24"/>
          <w:lang w:val="en-US"/>
        </w:rPr>
      </w:pP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 xml:space="preserve">Sve ovo će se postići izradom aplikacije koja zajedno sa pratećom bazom podataka rešava većinu problema koji su sada prisutni u poslovanju 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ustanove</w:t>
      </w:r>
      <w:r w:rsidRPr="0780393C" w:rsidR="0780393C">
        <w:rPr>
          <w:rFonts w:ascii="Calibri" w:hAnsi="Calibri" w:eastAsia="Calibri" w:cs="Calibri"/>
          <w:noProof/>
          <w:sz w:val="24"/>
          <w:szCs w:val="24"/>
          <w:lang w:val="en-US"/>
        </w:rPr>
        <w:t>.</w:t>
      </w:r>
    </w:p>
    <w:p w:rsidR="0780393C" w:rsidP="6D2E0C58" w:rsidRDefault="0780393C" w14:paraId="71A08051" w14:textId="23C984AE" w14:noSpellErr="1">
      <w:pPr>
        <w:pStyle w:val="Normal"/>
        <w:rPr>
          <w:noProof/>
          <w:lang w:val="en-US"/>
        </w:rPr>
      </w:pPr>
    </w:p>
    <w:p w:rsidR="6D2E0C58" w:rsidP="6D2E0C58" w:rsidRDefault="6D2E0C58" w14:noSpellErr="1" w14:paraId="4ED9C043" w14:textId="41183ABA">
      <w:pPr>
        <w:pStyle w:val="Normal"/>
        <w:rPr>
          <w:noProof/>
          <w:lang w:val="en-US"/>
        </w:rPr>
      </w:pPr>
    </w:p>
    <w:sectPr>
      <w:pgSz w:w="12240" w:h="15840" w:orient="portrait"/>
      <w:pgMar w:top="0" w:right="720" w:bottom="720" w:left="720" w:header="720" w:footer="720" w:gutter="0"/>
      <w:cols w:space="720"/>
      <w:docGrid w:linePitch="360"/>
      <w:headerReference w:type="default" r:id="R72e8d92d04fa4bd0"/>
      <w:footerReference w:type="default" r:id="R92bd25966b9c457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2261D492" w:rsidTr="2261D492" w14:paraId="18F3BD7B">
      <w:tc>
        <w:tcPr>
          <w:tcW w:w="3360" w:type="dxa"/>
          <w:tcMar/>
        </w:tcPr>
        <w:p w:rsidR="2261D492" w:rsidP="2261D492" w:rsidRDefault="2261D492" w14:paraId="7C11DD1B" w14:textId="0B2F9B92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261D492" w:rsidP="2261D492" w:rsidRDefault="2261D492" w14:paraId="49CC9FF1" w14:textId="2B619382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261D492" w:rsidP="2261D492" w:rsidRDefault="2261D492" w14:paraId="5B807C06" w14:textId="5A61AF26">
          <w:pPr>
            <w:pStyle w:val="Header"/>
            <w:bidi w:val="0"/>
            <w:ind w:right="-115"/>
            <w:jc w:val="right"/>
          </w:pPr>
        </w:p>
      </w:tc>
    </w:tr>
  </w:tbl>
  <w:p w:rsidR="2261D492" w:rsidP="2261D492" w:rsidRDefault="2261D492" w14:paraId="658294C5" w14:textId="66E1E3CB">
    <w:pPr>
      <w:pStyle w:val="Footer"/>
      <w:bidi w:val="0"/>
    </w:pPr>
  </w:p>
</w:ftr>
</file>

<file path=word/header.xml><?xml version="1.0" encoding="utf-8"?>
<w:hdr xmlns:w14="http://schemas.microsoft.com/office/word/2010/wordml" xmlns:wp="http://schemas.openxmlformats.org/drawingml/2006/wordprocessingDrawing" xmlns:wp14="http://schemas.microsoft.com/office/word/2010/wordprocessingDrawing" xmlns:a="http://schemas.openxmlformats.org/drawingml/2006/main" xmlns:pic="http://schemas.openxmlformats.org/drawingml/2006/picture" xmlns:r="http://schemas.openxmlformats.org/officeDocument/2006/relationships" xmlns:a14="http://schemas.microsoft.com/office/drawing/2010/main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2261D492" w:rsidTr="393ADDF2" w14:paraId="279D4BD4">
      <w:tc>
        <w:tcPr>
          <w:tcW w:w="3360" w:type="dxa"/>
          <w:tcMar/>
        </w:tcPr>
        <w:p w:rsidR="2261D492" w:rsidP="2261D492" w:rsidRDefault="2261D492" w14:paraId="3C39A318" w14:textId="59A79649">
          <w:pPr>
            <w:pStyle w:val="Header"/>
            <w:bidi w:val="0"/>
            <w:ind w:left="-115"/>
            <w:jc w:val="left"/>
          </w:pPr>
        </w:p>
      </w:tc>
      <w:tc>
        <w:tcPr>
          <w:tcW w:w="3360" w:type="dxa"/>
          <w:tcMar/>
        </w:tcPr>
        <w:p w:rsidR="2261D492" w:rsidP="2261D492" w:rsidRDefault="2261D492" w14:paraId="4B512E67" w14:textId="3E2BA533">
          <w:pPr>
            <w:pStyle w:val="Header"/>
            <w:bidi w:val="0"/>
            <w:jc w:val="center"/>
          </w:pPr>
        </w:p>
      </w:tc>
      <w:tc>
        <w:tcPr>
          <w:tcW w:w="3360" w:type="dxa"/>
          <w:tcMar/>
        </w:tcPr>
        <w:p w:rsidR="2261D492" w:rsidP="2261D492" w:rsidRDefault="2261D492" w14:paraId="365C4AC1" w14:textId="688DC196">
          <w:pPr>
            <w:pStyle w:val="Header"/>
            <w:bidi w:val="0"/>
            <w:ind w:right="-115"/>
            <w:jc w:val="right"/>
          </w:pPr>
          <w:r w:rsidR="393ADDF2">
            <w:rPr/>
            <w:t xml:space="preserve"> </w:t>
          </w:r>
        </w:p>
      </w:tc>
    </w:tr>
  </w:tbl>
  <w:p w:rsidR="2261D492" w:rsidP="2261D492" w:rsidRDefault="2261D492" w14:paraId="7E2D5524" w14:textId="3EDDEAB5">
    <w:pPr>
      <w:pStyle w:val="Header"/>
      <w:bidi w:val="0"/>
      <w:jc w:val="right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Marija Đorđević">
    <w15:presenceInfo w15:providerId="AD" w15:userId="10030000A533864A@LIVE.COM"/>
  </w15:person>
  <w15:person w15:author="Stefan Nestorović">
    <w15:presenceInfo w15:providerId="AD" w15:userId="10030000A5338A95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ED13228"/>
  <w15:docId w15:val="{80d57f00-f925-415f-85cf-a955f460609d}"/>
  <w:rsids>
    <w:rsidRoot w:val="6ED13228"/>
    <w:rsid w:val="0780393C"/>
    <w:rsid w:val="09E58E55"/>
    <w:rsid w:val="1BC24A5B"/>
    <w:rsid w:val="2261D492"/>
    <w:rsid w:val="261FE156"/>
    <w:rsid w:val="393ADDF2"/>
    <w:rsid w:val="51857A17"/>
    <w:rsid w:val="652C7893"/>
    <w:rsid w:val="6D2E0C58"/>
    <w:rsid w:val="6ED1322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microsoft.com/office/2011/relationships/people" Target="/word/people.xml" Id="Rba15e30a4e4c458b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aefc03d70b41f9" /><Relationship Type="http://schemas.openxmlformats.org/officeDocument/2006/relationships/header" Target="/word/header.xml" Id="R72e8d92d04fa4bd0" /><Relationship Type="http://schemas.openxmlformats.org/officeDocument/2006/relationships/footer" Target="/word/footer.xml" Id="R92bd25966b9c457b" /><Relationship Type="http://schemas.openxmlformats.org/officeDocument/2006/relationships/image" Target="/media/image2.png" Id="R5960ff68acae41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A6255CB3886A43936C7A7062023E75" ma:contentTypeVersion="2" ma:contentTypeDescription="Create a new document." ma:contentTypeScope="" ma:versionID="b148b8f0573d7165181015d557c635d6">
  <xsd:schema xmlns:xsd="http://www.w3.org/2001/XMLSchema" xmlns:xs="http://www.w3.org/2001/XMLSchema" xmlns:p="http://schemas.microsoft.com/office/2006/metadata/properties" xmlns:ns2="d7170bda-3cc0-4e23-99f5-42737b9ff878" targetNamespace="http://schemas.microsoft.com/office/2006/metadata/properties" ma:root="true" ma:fieldsID="1e9ac153f73462fa617df1550fcea395" ns2:_="">
    <xsd:import namespace="d7170bda-3cc0-4e23-99f5-42737b9ff8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170bda-3cc0-4e23-99f5-42737b9ff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868DDDA-A4A5-4ECF-A2FF-DFD0945B6320}"/>
</file>

<file path=customXml/itemProps2.xml><?xml version="1.0" encoding="utf-8"?>
<ds:datastoreItem xmlns:ds="http://schemas.openxmlformats.org/officeDocument/2006/customXml" ds:itemID="{9A0F01CF-32B5-4CA6-B624-4360C1F79885}"/>
</file>

<file path=customXml/itemProps3.xml><?xml version="1.0" encoding="utf-8"?>
<ds:datastoreItem xmlns:ds="http://schemas.openxmlformats.org/officeDocument/2006/customXml" ds:itemID="{913E3D46-1FFB-4647-B5BE-DC990B36C89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Marija Đorđević</dc:creator>
  <keywords/>
  <dc:description/>
  <lastModifiedBy>Marija Đorđević</lastModifiedBy>
  <dcterms:created xsi:type="dcterms:W3CDTF">2018-02-21T19:22:22.0000000Z</dcterms:created>
  <dcterms:modified xsi:type="dcterms:W3CDTF">2018-03-02T15:03:09.0281253Z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0x0101001FA6255CB3886A43936C7A7062023E75</vt:lpwstr>
  </property>
</Properties>
</file>