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AE0" w:rsidRDefault="00F44AE0" w:rsidP="00F44AE0">
      <w:pPr>
        <w:pStyle w:val="Heading1"/>
        <w:rPr>
          <w:lang w:val="en-US"/>
        </w:rPr>
      </w:pPr>
      <w:proofErr w:type="spellStart"/>
      <w:r>
        <w:rPr>
          <w:lang w:val="en-US"/>
        </w:rPr>
        <w:t>Tizen</w:t>
      </w:r>
      <w:proofErr w:type="spellEnd"/>
      <w:r w:rsidR="004153C1">
        <w:rPr>
          <w:lang w:val="en-US"/>
        </w:rPr>
        <w:t xml:space="preserve"> and C++</w:t>
      </w:r>
    </w:p>
    <w:p w:rsidR="00225A75" w:rsidRDefault="004E3B61" w:rsidP="004E3B61">
      <w:pPr>
        <w:pStyle w:val="Heading2"/>
        <w:rPr>
          <w:lang w:val="en-US"/>
        </w:rPr>
      </w:pPr>
      <w:r>
        <w:rPr>
          <w:lang w:val="en-US"/>
        </w:rPr>
        <w:t xml:space="preserve">How to </w:t>
      </w:r>
      <w:r w:rsidR="00225A75">
        <w:rPr>
          <w:lang w:val="en-US"/>
        </w:rPr>
        <w:t>use C++</w:t>
      </w:r>
      <w:r w:rsidR="004153C1">
        <w:rPr>
          <w:lang w:val="en-US"/>
        </w:rPr>
        <w:t xml:space="preserve"> in </w:t>
      </w:r>
      <w:proofErr w:type="spellStart"/>
      <w:r w:rsidR="004153C1">
        <w:rPr>
          <w:lang w:val="en-US"/>
        </w:rPr>
        <w:t>Tizen</w:t>
      </w:r>
      <w:proofErr w:type="spellEnd"/>
      <w:r w:rsidR="004153C1">
        <w:rPr>
          <w:lang w:val="en-US"/>
        </w:rPr>
        <w:t xml:space="preserve"> Studio</w:t>
      </w:r>
      <w:r w:rsidR="00225A75">
        <w:rPr>
          <w:lang w:val="en-US"/>
        </w:rPr>
        <w:t>?</w:t>
      </w:r>
    </w:p>
    <w:p w:rsidR="00466379" w:rsidRDefault="00602AAA">
      <w:pPr>
        <w:rPr>
          <w:lang w:val="en-US"/>
        </w:rPr>
      </w:pPr>
      <w:r w:rsidRPr="00602AAA">
        <w:rPr>
          <w:lang w:val="en-US"/>
        </w:rPr>
        <w:t xml:space="preserve">The </w:t>
      </w:r>
      <w:proofErr w:type="spellStart"/>
      <w:r w:rsidRPr="00602AAA">
        <w:rPr>
          <w:lang w:val="en-US"/>
        </w:rPr>
        <w:t>Tizen</w:t>
      </w:r>
      <w:proofErr w:type="spellEnd"/>
      <w:r w:rsidRPr="00602AAA">
        <w:rPr>
          <w:lang w:val="en-US"/>
        </w:rPr>
        <w:t xml:space="preserve"> API is written in C. </w:t>
      </w:r>
      <w:r>
        <w:rPr>
          <w:lang w:val="en-US"/>
        </w:rPr>
        <w:t xml:space="preserve">However, there </w:t>
      </w:r>
      <w:r w:rsidR="005553E9">
        <w:rPr>
          <w:lang w:val="en-US"/>
        </w:rPr>
        <w:t xml:space="preserve">is </w:t>
      </w:r>
      <w:r>
        <w:rPr>
          <w:lang w:val="en-US"/>
        </w:rPr>
        <w:t>no</w:t>
      </w:r>
      <w:r w:rsidR="00F44AE0">
        <w:rPr>
          <w:lang w:val="en-US"/>
        </w:rPr>
        <w:t>thing wrong in</w:t>
      </w:r>
      <w:r>
        <w:rPr>
          <w:lang w:val="en-US"/>
        </w:rPr>
        <w:t xml:space="preserve"> using C++ in our own code and just call the </w:t>
      </w:r>
      <w:r w:rsidR="00B97CC2">
        <w:rPr>
          <w:lang w:val="en-US"/>
        </w:rPr>
        <w:t xml:space="preserve">functions in the </w:t>
      </w:r>
      <w:r>
        <w:rPr>
          <w:lang w:val="en-US"/>
        </w:rPr>
        <w:t>C API like any other function</w:t>
      </w:r>
      <w:r w:rsidR="00B97CC2">
        <w:rPr>
          <w:lang w:val="en-US"/>
        </w:rPr>
        <w:t>s</w:t>
      </w:r>
      <w:r>
        <w:rPr>
          <w:lang w:val="en-US"/>
        </w:rPr>
        <w:t>.</w:t>
      </w:r>
      <w:r w:rsidR="00F44AE0">
        <w:rPr>
          <w:lang w:val="en-US"/>
        </w:rPr>
        <w:t xml:space="preserve"> </w:t>
      </w:r>
      <w:r w:rsidR="00D32541">
        <w:rPr>
          <w:lang w:val="en-US"/>
        </w:rPr>
        <w:t xml:space="preserve">A very clear answer to that is provided by </w:t>
      </w:r>
      <w:r w:rsidR="00D32541" w:rsidRPr="00D32541">
        <w:rPr>
          <w:lang w:val="en-US"/>
        </w:rPr>
        <w:t xml:space="preserve">Carsten </w:t>
      </w:r>
      <w:proofErr w:type="spellStart"/>
      <w:r w:rsidR="00D32541" w:rsidRPr="00D32541">
        <w:rPr>
          <w:lang w:val="en-US"/>
        </w:rPr>
        <w:t>Haitzler</w:t>
      </w:r>
      <w:proofErr w:type="spellEnd"/>
      <w:r w:rsidR="00D32541">
        <w:rPr>
          <w:lang w:val="en-US"/>
        </w:rPr>
        <w:t xml:space="preserve"> a bit down on </w:t>
      </w:r>
      <w:hyperlink r:id="rId6" w:history="1">
        <w:r w:rsidR="00D32541" w:rsidRPr="00D32541">
          <w:rPr>
            <w:rStyle w:val="Hyperlink"/>
            <w:lang w:val="en-US"/>
          </w:rPr>
          <w:t>this page</w:t>
        </w:r>
      </w:hyperlink>
      <w:r w:rsidR="00D32541">
        <w:rPr>
          <w:lang w:val="en-US"/>
        </w:rPr>
        <w:t xml:space="preserve">. </w:t>
      </w:r>
      <w:r w:rsidR="00F44AE0">
        <w:rPr>
          <w:lang w:val="en-US"/>
        </w:rPr>
        <w:t xml:space="preserve">However, to use standard C++ in </w:t>
      </w:r>
      <w:proofErr w:type="spellStart"/>
      <w:r w:rsidR="00F44AE0">
        <w:rPr>
          <w:lang w:val="en-US"/>
        </w:rPr>
        <w:t>Tizen</w:t>
      </w:r>
      <w:proofErr w:type="spellEnd"/>
      <w:r w:rsidR="00F44AE0">
        <w:rPr>
          <w:lang w:val="en-US"/>
        </w:rPr>
        <w:t xml:space="preserve"> Studio, a few settings must be </w:t>
      </w:r>
      <w:r w:rsidR="00E5642F">
        <w:rPr>
          <w:lang w:val="en-US"/>
        </w:rPr>
        <w:t>altered. Right-click on the project and choose Properties. Then do the following:</w:t>
      </w:r>
    </w:p>
    <w:p w:rsidR="0093370D" w:rsidRDefault="0093370D" w:rsidP="001D35BF">
      <w:pPr>
        <w:pStyle w:val="ListParagraph"/>
        <w:numPr>
          <w:ilvl w:val="0"/>
          <w:numId w:val="1"/>
        </w:numPr>
        <w:ind w:left="567" w:hanging="283"/>
        <w:rPr>
          <w:lang w:val="en-US"/>
        </w:rPr>
      </w:pPr>
      <w:r>
        <w:rPr>
          <w:lang w:val="en-US"/>
        </w:rPr>
        <w:t>Make sure C++1</w:t>
      </w:r>
      <w:r w:rsidR="006C52FB">
        <w:rPr>
          <w:lang w:val="en-US"/>
        </w:rPr>
        <w:t>y</w:t>
      </w:r>
      <w:r>
        <w:rPr>
          <w:lang w:val="en-US"/>
        </w:rPr>
        <w:t xml:space="preserve"> is the preferred language</w:t>
      </w:r>
      <w:r w:rsidR="006C52FB">
        <w:rPr>
          <w:lang w:val="en-US"/>
        </w:rPr>
        <w:t xml:space="preserve"> standard</w:t>
      </w:r>
      <w:r>
        <w:rPr>
          <w:lang w:val="en-US"/>
        </w:rPr>
        <w:t>.</w:t>
      </w:r>
    </w:p>
    <w:p w:rsidR="00F44AE0" w:rsidRDefault="00D32541" w:rsidP="001D35BF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Go to “C/C++ Build | Settings” and choose “All configurations”</w:t>
      </w:r>
      <w:r w:rsidR="0093370D">
        <w:rPr>
          <w:lang w:val="en-US"/>
        </w:rPr>
        <w:t>, or change one at the time, but make sure the settings are changed for all configurations (typically Debug and Release)</w:t>
      </w:r>
      <w:r>
        <w:rPr>
          <w:lang w:val="en-US"/>
        </w:rPr>
        <w:t>.</w:t>
      </w:r>
    </w:p>
    <w:p w:rsidR="00D32541" w:rsidRDefault="00225A75" w:rsidP="006C52FB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 xml:space="preserve">Go to “Tool settings | C++ Compiler | Dialect” and choose </w:t>
      </w:r>
      <w:r w:rsidR="006C52FB">
        <w:rPr>
          <w:lang w:val="en-US"/>
        </w:rPr>
        <w:t xml:space="preserve">“ISO C++1y” </w:t>
      </w:r>
      <w:r>
        <w:rPr>
          <w:lang w:val="en-US"/>
        </w:rPr>
        <w:t>as the “language standard.</w:t>
      </w:r>
      <w:r w:rsidR="006C52FB">
        <w:rPr>
          <w:lang w:val="en-US"/>
        </w:rPr>
        <w:t xml:space="preserve"> This is the newest standard available and includes some C++14 features.</w:t>
      </w:r>
    </w:p>
    <w:p w:rsidR="00E5642F" w:rsidRDefault="00E5642F" w:rsidP="0063617F">
      <w:pPr>
        <w:pStyle w:val="ListParagraph"/>
        <w:numPr>
          <w:ilvl w:val="0"/>
          <w:numId w:val="1"/>
        </w:numPr>
        <w:ind w:left="567" w:hanging="283"/>
        <w:rPr>
          <w:lang w:val="en-US"/>
        </w:rPr>
      </w:pPr>
      <w:r>
        <w:rPr>
          <w:lang w:val="en-US"/>
        </w:rPr>
        <w:t>Select a</w:t>
      </w:r>
      <w:r w:rsidR="006C52FB">
        <w:rPr>
          <w:lang w:val="en-US"/>
        </w:rPr>
        <w:t xml:space="preserve"> compiler that can compile C++1y</w:t>
      </w:r>
      <w:r>
        <w:rPr>
          <w:lang w:val="en-US"/>
        </w:rPr>
        <w:t>.</w:t>
      </w:r>
    </w:p>
    <w:p w:rsidR="0063617F" w:rsidRDefault="0063617F" w:rsidP="0063617F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Go to “C/C++ Build |</w:t>
      </w:r>
      <w:r w:rsidRPr="0063617F">
        <w:rPr>
          <w:lang w:val="en-US"/>
        </w:rPr>
        <w:t xml:space="preserve"> </w:t>
      </w:r>
      <w:proofErr w:type="spellStart"/>
      <w:r w:rsidRPr="0063617F">
        <w:rPr>
          <w:lang w:val="en-US"/>
        </w:rPr>
        <w:t>Tizen</w:t>
      </w:r>
      <w:proofErr w:type="spellEnd"/>
      <w:r w:rsidRPr="0063617F">
        <w:rPr>
          <w:lang w:val="en-US"/>
        </w:rPr>
        <w:t xml:space="preserve"> Settings</w:t>
      </w:r>
      <w:r>
        <w:rPr>
          <w:lang w:val="en-US"/>
        </w:rPr>
        <w:t>” and choose “All configurations”.</w:t>
      </w:r>
    </w:p>
    <w:p w:rsidR="0063617F" w:rsidRDefault="0063617F" w:rsidP="0063617F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Go to “</w:t>
      </w:r>
      <w:r w:rsidRPr="0063617F">
        <w:rPr>
          <w:lang w:val="en-US"/>
        </w:rPr>
        <w:t>Platform</w:t>
      </w:r>
      <w:r>
        <w:rPr>
          <w:lang w:val="en-US"/>
        </w:rPr>
        <w:t>” and choose “</w:t>
      </w:r>
      <w:r w:rsidRPr="0063617F">
        <w:rPr>
          <w:lang w:val="en-US"/>
        </w:rPr>
        <w:t>LLVM-4.0 with GCC-4.9</w:t>
      </w:r>
      <w:r>
        <w:rPr>
          <w:lang w:val="en-US"/>
        </w:rPr>
        <w:t>” or “</w:t>
      </w:r>
      <w:r w:rsidRPr="0063617F">
        <w:rPr>
          <w:lang w:val="en-US"/>
        </w:rPr>
        <w:t>GCC-4.9</w:t>
      </w:r>
      <w:r>
        <w:rPr>
          <w:lang w:val="en-US"/>
        </w:rPr>
        <w:t>”. One of them might be preselected. Probably best to stick with that.</w:t>
      </w:r>
    </w:p>
    <w:p w:rsidR="0063617F" w:rsidRPr="00E5642F" w:rsidRDefault="006C52FB" w:rsidP="00E5642F">
      <w:pPr>
        <w:rPr>
          <w:lang w:val="en-US"/>
        </w:rPr>
      </w:pPr>
      <w:hyperlink r:id="rId7" w:history="1">
        <w:r w:rsidR="003B750E" w:rsidRPr="00281C3E">
          <w:rPr>
            <w:rStyle w:val="Hyperlink"/>
            <w:lang w:val="en-US"/>
          </w:rPr>
          <w:t xml:space="preserve">Most </w:t>
        </w:r>
        <w:r w:rsidR="00AD60B4" w:rsidRPr="00281C3E">
          <w:rPr>
            <w:rStyle w:val="Hyperlink"/>
            <w:lang w:val="en-US"/>
          </w:rPr>
          <w:t>people</w:t>
        </w:r>
      </w:hyperlink>
      <w:r w:rsidR="003B750E" w:rsidRPr="00E5642F">
        <w:rPr>
          <w:lang w:val="en-US"/>
        </w:rPr>
        <w:t xml:space="preserve"> say that t</w:t>
      </w:r>
      <w:r w:rsidR="0063617F" w:rsidRPr="00E5642F">
        <w:rPr>
          <w:lang w:val="en-US"/>
        </w:rPr>
        <w:t xml:space="preserve">he above two </w:t>
      </w:r>
      <w:r w:rsidR="003B750E" w:rsidRPr="00E5642F">
        <w:rPr>
          <w:lang w:val="en-US"/>
        </w:rPr>
        <w:t xml:space="preserve">steps </w:t>
      </w:r>
      <w:r w:rsidR="0063617F" w:rsidRPr="00E5642F">
        <w:rPr>
          <w:lang w:val="en-US"/>
        </w:rPr>
        <w:t xml:space="preserve">are </w:t>
      </w:r>
      <w:r w:rsidR="003B750E" w:rsidRPr="00E5642F">
        <w:rPr>
          <w:lang w:val="en-US"/>
        </w:rPr>
        <w:t xml:space="preserve">enough. However, </w:t>
      </w:r>
      <w:proofErr w:type="spellStart"/>
      <w:r w:rsidR="003B750E" w:rsidRPr="00E5642F">
        <w:rPr>
          <w:lang w:val="en-US"/>
        </w:rPr>
        <w:t>Tizen</w:t>
      </w:r>
      <w:proofErr w:type="spellEnd"/>
      <w:r w:rsidR="003B750E" w:rsidRPr="00E5642F">
        <w:rPr>
          <w:lang w:val="en-US"/>
        </w:rPr>
        <w:t xml:space="preserve"> Studio still didn’t find the standard C++ library headers</w:t>
      </w:r>
      <w:r w:rsidR="00AD60B4" w:rsidRPr="00E5642F">
        <w:rPr>
          <w:lang w:val="en-US"/>
        </w:rPr>
        <w:t xml:space="preserve"> on my machine.</w:t>
      </w:r>
      <w:r w:rsidR="0093370D" w:rsidRPr="00E5642F">
        <w:rPr>
          <w:lang w:val="en-US"/>
        </w:rPr>
        <w:t xml:space="preserve"> To fix that I </w:t>
      </w:r>
      <w:r w:rsidR="00E5642F">
        <w:rPr>
          <w:lang w:val="en-US"/>
        </w:rPr>
        <w:t>searched for the C</w:t>
      </w:r>
      <w:r w:rsidR="00B97CC2">
        <w:rPr>
          <w:lang w:val="en-US"/>
        </w:rPr>
        <w:t>++</w:t>
      </w:r>
      <w:r w:rsidR="00E5642F">
        <w:rPr>
          <w:lang w:val="en-US"/>
        </w:rPr>
        <w:t xml:space="preserve"> library headers inside the </w:t>
      </w:r>
      <w:proofErr w:type="spellStart"/>
      <w:r w:rsidR="00E5642F" w:rsidRPr="00E5642F">
        <w:rPr>
          <w:lang w:val="en-US"/>
        </w:rPr>
        <w:t>tizen</w:t>
      </w:r>
      <w:proofErr w:type="spellEnd"/>
      <w:r w:rsidR="00E5642F" w:rsidRPr="00E5642F">
        <w:rPr>
          <w:lang w:val="en-US"/>
        </w:rPr>
        <w:t>-studio</w:t>
      </w:r>
      <w:r w:rsidR="00E5642F">
        <w:rPr>
          <w:lang w:val="en-US"/>
        </w:rPr>
        <w:t xml:space="preserve"> folder </w:t>
      </w:r>
      <w:r w:rsidR="00B97CC2">
        <w:rPr>
          <w:lang w:val="en-US"/>
        </w:rPr>
        <w:t xml:space="preserve">and </w:t>
      </w:r>
      <w:r w:rsidR="000B2BAE">
        <w:rPr>
          <w:lang w:val="en-US"/>
        </w:rPr>
        <w:t xml:space="preserve">then </w:t>
      </w:r>
      <w:r w:rsidR="0093370D" w:rsidRPr="00E5642F">
        <w:rPr>
          <w:lang w:val="en-US"/>
        </w:rPr>
        <w:t>did the following, again in project properties:</w:t>
      </w:r>
    </w:p>
    <w:p w:rsidR="00B97CC2" w:rsidRPr="000B2BAE" w:rsidRDefault="00B97CC2" w:rsidP="000B2BAE">
      <w:pPr>
        <w:pStyle w:val="ListParagraph"/>
        <w:numPr>
          <w:ilvl w:val="0"/>
          <w:numId w:val="1"/>
        </w:numPr>
        <w:ind w:left="567" w:hanging="283"/>
        <w:rPr>
          <w:lang w:val="en-US"/>
        </w:rPr>
      </w:pPr>
      <w:r>
        <w:rPr>
          <w:lang w:val="en-US"/>
        </w:rPr>
        <w:t xml:space="preserve">Add the </w:t>
      </w:r>
      <w:r w:rsidR="000B2BAE">
        <w:rPr>
          <w:lang w:val="en-US"/>
        </w:rPr>
        <w:t xml:space="preserve">folder containing the </w:t>
      </w:r>
      <w:r w:rsidR="000B2BAE" w:rsidRPr="000B2BAE">
        <w:rPr>
          <w:lang w:val="en-US"/>
        </w:rPr>
        <w:t>standard C++</w:t>
      </w:r>
      <w:r w:rsidRPr="000B2BAE">
        <w:rPr>
          <w:lang w:val="en-US"/>
        </w:rPr>
        <w:t xml:space="preserve"> </w:t>
      </w:r>
      <w:r w:rsidR="000B2BAE">
        <w:rPr>
          <w:lang w:val="en-US"/>
        </w:rPr>
        <w:t>headers to the include path.</w:t>
      </w:r>
    </w:p>
    <w:p w:rsidR="000B2BAE" w:rsidRDefault="000B2BAE" w:rsidP="000B2BAE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Go to “C/C++ Build | Settings” and choose “All configurations”.</w:t>
      </w:r>
    </w:p>
    <w:p w:rsidR="0093370D" w:rsidRDefault="000B2BAE" w:rsidP="000B2BAE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Go to “Tool settings | C++ Compiler | Includes” and add the following path:</w:t>
      </w:r>
      <w:r>
        <w:rPr>
          <w:lang w:val="en-US"/>
        </w:rPr>
        <w:br/>
      </w:r>
      <w:r w:rsidRPr="000B2BAE">
        <w:rPr>
          <w:lang w:val="en-US"/>
        </w:rPr>
        <w:t>"${SDK_TOOLPATH}\i386-linux-gnueabi-gcc-4.9\i386-linux-gnueabi\include\c++\4.9.2"</w:t>
      </w:r>
    </w:p>
    <w:p w:rsidR="0093370D" w:rsidRPr="00B97CC2" w:rsidRDefault="0093370D" w:rsidP="00B97CC2">
      <w:pPr>
        <w:rPr>
          <w:lang w:val="en-US"/>
        </w:rPr>
      </w:pPr>
      <w:r w:rsidRPr="00B97CC2">
        <w:rPr>
          <w:lang w:val="en-US"/>
        </w:rPr>
        <w:t xml:space="preserve">Later I found </w:t>
      </w:r>
      <w:hyperlink r:id="rId8" w:history="1">
        <w:r w:rsidRPr="005E2542">
          <w:rPr>
            <w:rStyle w:val="Hyperlink"/>
            <w:lang w:val="en-US"/>
          </w:rPr>
          <w:t>another tip</w:t>
        </w:r>
      </w:hyperlink>
      <w:r w:rsidRPr="00B97CC2">
        <w:rPr>
          <w:lang w:val="en-US"/>
        </w:rPr>
        <w:t xml:space="preserve"> that </w:t>
      </w:r>
      <w:r w:rsidR="00B97CC2">
        <w:rPr>
          <w:lang w:val="en-US"/>
        </w:rPr>
        <w:t xml:space="preserve">makes the compiler find the standard C++ headers, even without the extra path added above. However, without the path </w:t>
      </w:r>
      <w:proofErr w:type="spellStart"/>
      <w:r w:rsidR="00B97CC2">
        <w:rPr>
          <w:lang w:val="en-US"/>
        </w:rPr>
        <w:t>Tizen</w:t>
      </w:r>
      <w:proofErr w:type="spellEnd"/>
      <w:r w:rsidR="00B97CC2">
        <w:rPr>
          <w:lang w:val="en-US"/>
        </w:rPr>
        <w:t xml:space="preserve"> Studio is unable to find the headers</w:t>
      </w:r>
      <w:r w:rsidR="00281C3E">
        <w:rPr>
          <w:lang w:val="en-US"/>
        </w:rPr>
        <w:t>. Currently</w:t>
      </w:r>
      <w:r w:rsidR="000B2BAE">
        <w:rPr>
          <w:lang w:val="en-US"/>
        </w:rPr>
        <w:t>, I use both the include path and this option:</w:t>
      </w:r>
    </w:p>
    <w:p w:rsidR="000B2BAE" w:rsidRDefault="005E2542" w:rsidP="000B2BAE">
      <w:pPr>
        <w:pStyle w:val="ListParagraph"/>
        <w:numPr>
          <w:ilvl w:val="0"/>
          <w:numId w:val="1"/>
        </w:numPr>
        <w:ind w:left="567" w:hanging="283"/>
        <w:rPr>
          <w:lang w:val="en-US"/>
        </w:rPr>
      </w:pPr>
      <w:r>
        <w:rPr>
          <w:lang w:val="en-US"/>
        </w:rPr>
        <w:t>Make sure the GCC built-in compiler settings are used.</w:t>
      </w:r>
    </w:p>
    <w:p w:rsidR="005E2542" w:rsidRDefault="005E2542" w:rsidP="005E2542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Go to “</w:t>
      </w:r>
      <w:r w:rsidR="0093370D" w:rsidRPr="0093370D">
        <w:rPr>
          <w:lang w:val="en-US"/>
        </w:rPr>
        <w:t xml:space="preserve">C/C++ General </w:t>
      </w:r>
      <w:r>
        <w:rPr>
          <w:lang w:val="en-US"/>
        </w:rPr>
        <w:t>|</w:t>
      </w:r>
      <w:r w:rsidR="0093370D" w:rsidRPr="0093370D">
        <w:rPr>
          <w:lang w:val="en-US"/>
        </w:rPr>
        <w:t xml:space="preserve"> Preprocessor Include Path</w:t>
      </w:r>
      <w:r>
        <w:rPr>
          <w:lang w:val="en-US"/>
        </w:rPr>
        <w:t>s, Macros etc.”</w:t>
      </w:r>
    </w:p>
    <w:p w:rsidR="0093370D" w:rsidRDefault="005E2542" w:rsidP="005E2542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Go to the “</w:t>
      </w:r>
      <w:r w:rsidR="0093370D" w:rsidRPr="0093370D">
        <w:rPr>
          <w:lang w:val="en-US"/>
        </w:rPr>
        <w:t>Providers</w:t>
      </w:r>
      <w:r>
        <w:rPr>
          <w:lang w:val="en-US"/>
        </w:rPr>
        <w:t>”</w:t>
      </w:r>
      <w:r w:rsidR="0093370D" w:rsidRPr="0093370D">
        <w:rPr>
          <w:lang w:val="en-US"/>
        </w:rPr>
        <w:t xml:space="preserve"> tab</w:t>
      </w:r>
      <w:r>
        <w:rPr>
          <w:lang w:val="en-US"/>
        </w:rPr>
        <w:t xml:space="preserve"> and check “</w:t>
      </w:r>
      <w:r w:rsidR="0093370D" w:rsidRPr="0093370D">
        <w:rPr>
          <w:lang w:val="en-US"/>
        </w:rPr>
        <w:t>CDT</w:t>
      </w:r>
      <w:r>
        <w:rPr>
          <w:lang w:val="en-US"/>
        </w:rPr>
        <w:t xml:space="preserve"> GCC Built-in Compiler Settings”.</w:t>
      </w:r>
    </w:p>
    <w:p w:rsidR="00225A75" w:rsidRDefault="004E3B61" w:rsidP="004E3B61">
      <w:pPr>
        <w:pStyle w:val="Heading2"/>
        <w:rPr>
          <w:lang w:val="en-US"/>
        </w:rPr>
      </w:pPr>
      <w:r>
        <w:rPr>
          <w:lang w:val="en-US"/>
        </w:rPr>
        <w:t>C++ libraries</w:t>
      </w:r>
      <w:r w:rsidR="00B97CC2">
        <w:rPr>
          <w:lang w:val="en-US"/>
        </w:rPr>
        <w:t xml:space="preserve"> for </w:t>
      </w:r>
      <w:proofErr w:type="spellStart"/>
      <w:r w:rsidR="00B97CC2">
        <w:rPr>
          <w:lang w:val="en-US"/>
        </w:rPr>
        <w:t>Tizen</w:t>
      </w:r>
      <w:proofErr w:type="spellEnd"/>
    </w:p>
    <w:p w:rsidR="001D35BF" w:rsidRPr="001D35BF" w:rsidRDefault="001D35BF" w:rsidP="001D35BF">
      <w:pPr>
        <w:rPr>
          <w:lang w:val="en-US"/>
        </w:rPr>
      </w:pPr>
      <w:r>
        <w:rPr>
          <w:lang w:val="en-US"/>
        </w:rPr>
        <w:t>To avoid the tedious C API it would be nice to have a C++ library th</w:t>
      </w:r>
      <w:r w:rsidR="0093370D">
        <w:rPr>
          <w:lang w:val="en-US"/>
        </w:rPr>
        <w:t>at</w:t>
      </w:r>
      <w:r>
        <w:rPr>
          <w:lang w:val="en-US"/>
        </w:rPr>
        <w:t xml:space="preserve"> hided some of the boring stuff. However, not many </w:t>
      </w:r>
      <w:bookmarkStart w:id="0" w:name="_GoBack"/>
      <w:bookmarkEnd w:id="0"/>
      <w:r>
        <w:rPr>
          <w:lang w:val="en-US"/>
        </w:rPr>
        <w:t>good alternatives exist. Here are a few that I have come across.</w:t>
      </w:r>
    </w:p>
    <w:p w:rsidR="001D35BF" w:rsidRDefault="006C52FB" w:rsidP="001D35BF">
      <w:pPr>
        <w:pStyle w:val="ListParagraph"/>
        <w:numPr>
          <w:ilvl w:val="0"/>
          <w:numId w:val="2"/>
        </w:numPr>
        <w:ind w:left="567" w:hanging="283"/>
        <w:rPr>
          <w:lang w:val="en-US"/>
        </w:rPr>
      </w:pPr>
      <w:hyperlink r:id="rId9" w:history="1">
        <w:proofErr w:type="spellStart"/>
        <w:r w:rsidR="001D35BF" w:rsidRPr="004C63FE">
          <w:rPr>
            <w:rStyle w:val="Hyperlink"/>
            <w:lang w:val="en-US"/>
          </w:rPr>
          <w:t>Qt</w:t>
        </w:r>
        <w:proofErr w:type="spellEnd"/>
        <w:r w:rsidR="001D35BF" w:rsidRPr="004C63FE">
          <w:rPr>
            <w:rStyle w:val="Hyperlink"/>
            <w:lang w:val="en-US"/>
          </w:rPr>
          <w:t xml:space="preserve"> for </w:t>
        </w:r>
        <w:proofErr w:type="spellStart"/>
        <w:r w:rsidR="001D35BF" w:rsidRPr="004C63FE">
          <w:rPr>
            <w:rStyle w:val="Hyperlink"/>
            <w:lang w:val="en-US"/>
          </w:rPr>
          <w:t>Tizen</w:t>
        </w:r>
        <w:proofErr w:type="spellEnd"/>
      </w:hyperlink>
      <w:r w:rsidR="001D35BF">
        <w:rPr>
          <w:lang w:val="en-US"/>
        </w:rPr>
        <w:t xml:space="preserve"> </w:t>
      </w:r>
      <w:r w:rsidR="004C63FE">
        <w:rPr>
          <w:lang w:val="en-US"/>
        </w:rPr>
        <w:t>would have been my first choice but the project is dead</w:t>
      </w:r>
      <w:r w:rsidR="00F3690E">
        <w:rPr>
          <w:lang w:val="en-US"/>
        </w:rPr>
        <w:t>.</w:t>
      </w:r>
    </w:p>
    <w:p w:rsidR="004E3B61" w:rsidRDefault="006C52FB" w:rsidP="001D35BF">
      <w:pPr>
        <w:pStyle w:val="ListParagraph"/>
        <w:numPr>
          <w:ilvl w:val="0"/>
          <w:numId w:val="2"/>
        </w:numPr>
        <w:ind w:left="567" w:hanging="283"/>
        <w:rPr>
          <w:lang w:val="en-US"/>
        </w:rPr>
      </w:pPr>
      <w:hyperlink r:id="rId10" w:history="1">
        <w:r w:rsidR="004E3B61" w:rsidRPr="004E3B61">
          <w:rPr>
            <w:rStyle w:val="Hyperlink"/>
            <w:lang w:val="en-US"/>
          </w:rPr>
          <w:t xml:space="preserve">App Assist </w:t>
        </w:r>
        <w:proofErr w:type="spellStart"/>
        <w:r w:rsidR="004E3B61" w:rsidRPr="004E3B61">
          <w:rPr>
            <w:rStyle w:val="Hyperlink"/>
            <w:lang w:val="en-US"/>
          </w:rPr>
          <w:t>Efl</w:t>
        </w:r>
        <w:proofErr w:type="spellEnd"/>
      </w:hyperlink>
      <w:r w:rsidR="004E3B61">
        <w:rPr>
          <w:lang w:val="en-US"/>
        </w:rPr>
        <w:t xml:space="preserve"> sounds good but </w:t>
      </w:r>
      <w:r w:rsidR="00F3690E">
        <w:rPr>
          <w:lang w:val="en-US"/>
        </w:rPr>
        <w:t>ha</w:t>
      </w:r>
      <w:r w:rsidR="004E3B61">
        <w:rPr>
          <w:lang w:val="en-US"/>
        </w:rPr>
        <w:t xml:space="preserve">s not been updated since </w:t>
      </w:r>
      <w:hyperlink r:id="rId11" w:history="1">
        <w:r w:rsidR="004E3B61" w:rsidRPr="004E3B61">
          <w:rPr>
            <w:rStyle w:val="Hyperlink"/>
            <w:lang w:val="en-US"/>
          </w:rPr>
          <w:t>September 2016</w:t>
        </w:r>
      </w:hyperlink>
      <w:r w:rsidR="004E3B61">
        <w:rPr>
          <w:lang w:val="en-US"/>
        </w:rPr>
        <w:t>.</w:t>
      </w:r>
    </w:p>
    <w:p w:rsidR="004E3B61" w:rsidRPr="004E3B61" w:rsidRDefault="006C52FB" w:rsidP="001D35BF">
      <w:pPr>
        <w:pStyle w:val="ListParagraph"/>
        <w:numPr>
          <w:ilvl w:val="0"/>
          <w:numId w:val="2"/>
        </w:numPr>
        <w:ind w:left="567" w:hanging="283"/>
        <w:rPr>
          <w:lang w:val="en-US"/>
        </w:rPr>
      </w:pPr>
      <w:hyperlink r:id="rId12" w:history="1">
        <w:r w:rsidR="004E3B61" w:rsidRPr="004E3B61">
          <w:rPr>
            <w:rStyle w:val="Hyperlink"/>
            <w:lang w:val="en-US"/>
          </w:rPr>
          <w:t>Dynamic Animation Library (</w:t>
        </w:r>
        <w:proofErr w:type="spellStart"/>
        <w:r w:rsidR="004E3B61" w:rsidRPr="004E3B61">
          <w:rPr>
            <w:rStyle w:val="Hyperlink"/>
            <w:lang w:val="en-US"/>
          </w:rPr>
          <w:t>DALi</w:t>
        </w:r>
        <w:proofErr w:type="spellEnd"/>
        <w:r w:rsidR="004E3B61" w:rsidRPr="004E3B61">
          <w:rPr>
            <w:rStyle w:val="Hyperlink"/>
            <w:lang w:val="en-US"/>
          </w:rPr>
          <w:t>)</w:t>
        </w:r>
      </w:hyperlink>
      <w:r w:rsidR="004E3B61">
        <w:rPr>
          <w:lang w:val="en-US"/>
        </w:rPr>
        <w:t xml:space="preserve">. This is documented on the official </w:t>
      </w:r>
      <w:proofErr w:type="spellStart"/>
      <w:r w:rsidR="004E3B61">
        <w:rPr>
          <w:lang w:val="en-US"/>
        </w:rPr>
        <w:t>Tizen</w:t>
      </w:r>
      <w:proofErr w:type="spellEnd"/>
      <w:r w:rsidR="004E3B61">
        <w:rPr>
          <w:lang w:val="en-US"/>
        </w:rPr>
        <w:t xml:space="preserve"> pages and is probably a safe bet.</w:t>
      </w:r>
    </w:p>
    <w:sectPr w:rsidR="004E3B61" w:rsidRPr="004E3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759F5"/>
    <w:multiLevelType w:val="hybridMultilevel"/>
    <w:tmpl w:val="9470FD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C4419"/>
    <w:multiLevelType w:val="hybridMultilevel"/>
    <w:tmpl w:val="9BEC12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806EE"/>
    <w:multiLevelType w:val="hybridMultilevel"/>
    <w:tmpl w:val="3134F9F0"/>
    <w:lvl w:ilvl="0" w:tplc="B03448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26A4A"/>
    <w:multiLevelType w:val="hybridMultilevel"/>
    <w:tmpl w:val="9BEC12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B8B"/>
    <w:rsid w:val="000B2BAE"/>
    <w:rsid w:val="001D35BF"/>
    <w:rsid w:val="00225A75"/>
    <w:rsid w:val="00281C3E"/>
    <w:rsid w:val="003B750E"/>
    <w:rsid w:val="004153C1"/>
    <w:rsid w:val="00466379"/>
    <w:rsid w:val="004C63FE"/>
    <w:rsid w:val="004E3B61"/>
    <w:rsid w:val="005553E9"/>
    <w:rsid w:val="005E2542"/>
    <w:rsid w:val="00602AAA"/>
    <w:rsid w:val="0063617F"/>
    <w:rsid w:val="006C52FB"/>
    <w:rsid w:val="0093370D"/>
    <w:rsid w:val="00AD60B4"/>
    <w:rsid w:val="00B97CC2"/>
    <w:rsid w:val="00D32541"/>
    <w:rsid w:val="00E5642F"/>
    <w:rsid w:val="00F3690E"/>
    <w:rsid w:val="00F44AE0"/>
    <w:rsid w:val="00F6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A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A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325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25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25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A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A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325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25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25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977542/eclipse-cdt-unresolved-inclusion-of-stl-heade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40734830/starting-native-app-development-in-c-for-wearable-device-in-tizen-ide" TargetMode="External"/><Relationship Id="rId12" Type="http://schemas.openxmlformats.org/officeDocument/2006/relationships/hyperlink" Target="https://developer.tizen.org/development/guides/native-application/user-interface/da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tizen.org/forums/native-application-development/it-possible-use-c-development?langswitch=en" TargetMode="External"/><Relationship Id="rId11" Type="http://schemas.openxmlformats.org/officeDocument/2006/relationships/hyperlink" Target="https://github.com/Samsung/tizen-app-assi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izen.jdm.host/native-development-in-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qt.io/Tiz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507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Rainpower ASA</Company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Stian Andre Olsen</dc:creator>
  <cp:lastModifiedBy>Stian Andre Olsen</cp:lastModifiedBy>
  <cp:revision>13</cp:revision>
  <dcterms:created xsi:type="dcterms:W3CDTF">2017-11-25T14:24:00Z</dcterms:created>
  <dcterms:modified xsi:type="dcterms:W3CDTF">2017-12-06T17:52:00Z</dcterms:modified>
</cp:coreProperties>
</file>