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AB4" w:rsidRDefault="00FF5297">
      <w:pPr>
        <w:spacing w:after="81" w:line="259" w:lineRule="auto"/>
        <w:ind w:left="178" w:firstLine="0"/>
      </w:pPr>
      <w:r>
        <w:rPr>
          <w:sz w:val="40"/>
        </w:rPr>
        <w:t xml:space="preserve">DFSC1316: Digital Forensic and Information Assurance I </w:t>
      </w:r>
    </w:p>
    <w:p w:rsidR="00082AB4" w:rsidRDefault="00FF5297">
      <w:pPr>
        <w:spacing w:after="165" w:line="259" w:lineRule="auto"/>
        <w:ind w:left="18" w:firstLine="0"/>
        <w:jc w:val="center"/>
      </w:pPr>
      <w:r>
        <w:rPr>
          <w:sz w:val="32"/>
        </w:rPr>
        <w:t xml:space="preserve">Lab 1 (Due 9/29/2017 23:59:99) </w:t>
      </w:r>
    </w:p>
    <w:p w:rsidR="00082AB4" w:rsidRDefault="00FF5297">
      <w:pPr>
        <w:spacing w:after="0" w:line="259" w:lineRule="auto"/>
        <w:ind w:left="93" w:firstLine="0"/>
        <w:jc w:val="center"/>
      </w:pPr>
      <w:r>
        <w:rPr>
          <w:sz w:val="32"/>
        </w:rPr>
        <w:t xml:space="preserve"> </w:t>
      </w:r>
    </w:p>
    <w:p w:rsidR="00082AB4" w:rsidRDefault="00FF5297">
      <w:pPr>
        <w:spacing w:after="202" w:line="259" w:lineRule="auto"/>
        <w:ind w:left="-29" w:right="-50" w:firstLine="0"/>
      </w:pPr>
      <w:r>
        <w:rPr>
          <w:noProof/>
        </w:rPr>
        <mc:AlternateContent>
          <mc:Choice Requires="wpg">
            <w:drawing>
              <wp:inline distT="0" distB="0" distL="0" distR="0">
                <wp:extent cx="5981065" cy="27432"/>
                <wp:effectExtent l="0" t="0" r="0" b="0"/>
                <wp:docPr id="3311" name="Group 3311"/>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4151" name="Shape 4151"/>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2" name="Shape 415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03065A" id="Group 3311"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">
                <v:shape id="Shape 4151" o:spid="_x0000_s1027" style="position:absolute;top:182;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yDcQA&#10;AADdAAAADwAAAGRycy9kb3ducmV2LnhtbESPS2sCMRSF9wX/Q7hCdzUzpRYdjSKCoDCL+li4vEyu&#10;k2EmN0OS6vjvm0Khy8N5fJzlerCduJMPjWMF+SQDQVw53XCt4HLevc1AhIissXNMCp4UYL0avSyx&#10;0O7BR7qfYi3SCIcCFZgY+0LKUBmyGCauJ07ezXmLMUlfS+3xkcZtJ9+z7FNabDgRDPa0NVS1p2+b&#10;INm8vZpWD2VZTv1XftTVIWqlXsfDZgEi0hD/w3/tvVbwkU9z+H2Tn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H8g3EAAAA3QAAAA8AAAAAAAAAAAAAAAAAmAIAAGRycy9k&#10;b3ducmV2LnhtbFBLBQYAAAAABAAEAPUAAACJAwAAAAA=&#10;" path="m,l5981065,r,9144l,9144,,e" fillcolor="black" stroked="f" strokeweight="0">
                  <v:stroke miterlimit="83231f" joinstyle="miter"/>
                  <v:path arrowok="t" textboxrect="0,0,5981065,9144"/>
                </v:shape>
                <v:shape id="Shape 4152"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VsesQA&#10;AADdAAAADwAAAGRycy9kb3ducmV2LnhtbESPX2vCMBTF3wW/Q7iDvWlamaLVKDIQHPRh6h72eGnu&#10;mtLmpiSZdt/eCAMfD+fPj7PZDbYTV/Khcawgn2YgiCunG64VfF0OkyWIEJE1do5JwR8F2G3How0W&#10;2t34RNdzrEUa4VCgAhNjX0gZKkMWw9T1xMn7cd5iTNLXUnu8pXHbyVmWLaTFhhPBYE/vhqr2/GsT&#10;JFu136bVQ1mWc/+Zn3T1EbVSry/Dfg0i0hCf4f/2USt4y+czeLxJT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VbHrEAAAA3Q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082AB4" w:rsidRDefault="00FF5297">
      <w:pPr>
        <w:spacing w:after="204"/>
      </w:pPr>
      <w:r>
        <w:t xml:space="preserve">Rules:  </w:t>
      </w:r>
    </w:p>
    <w:p w:rsidR="00082AB4" w:rsidRDefault="00FF5297">
      <w:pPr>
        <w:numPr>
          <w:ilvl w:val="0"/>
          <w:numId w:val="1"/>
        </w:numPr>
        <w:spacing w:after="44"/>
        <w:ind w:hanging="360"/>
      </w:pPr>
      <w:r>
        <w:t xml:space="preserve">All you answers will be </w:t>
      </w:r>
      <w:r>
        <w:rPr>
          <w:u w:val="single" w:color="000000"/>
        </w:rPr>
        <w:t>typed</w:t>
      </w:r>
      <w:r>
        <w:t xml:space="preserve"> unless otherwise being advised. </w:t>
      </w:r>
    </w:p>
    <w:p w:rsidR="00082AB4" w:rsidRDefault="00FF5297">
      <w:pPr>
        <w:numPr>
          <w:ilvl w:val="0"/>
          <w:numId w:val="1"/>
        </w:numPr>
        <w:ind w:hanging="360"/>
      </w:pPr>
      <w:r>
        <w:t xml:space="preserve">Submit you assignment in PDF version (Office word can be directly saved as PDF, or you can use virtual PDF printer to ‘print’ it as pdf). </w:t>
      </w:r>
    </w:p>
    <w:p w:rsidR="00082AB4" w:rsidRDefault="00FF5297">
      <w:pPr>
        <w:spacing w:after="0" w:line="259" w:lineRule="auto"/>
        <w:ind w:left="720" w:firstLine="0"/>
      </w:pPr>
      <w:r>
        <w:t xml:space="preserve"> </w:t>
      </w:r>
    </w:p>
    <w:p w:rsidR="00082AB4" w:rsidRDefault="00FF5297" w:rsidP="00D17711">
      <w:pPr>
        <w:spacing w:after="202" w:line="259" w:lineRule="auto"/>
        <w:ind w:left="331" w:right="-50" w:firstLine="0"/>
      </w:pPr>
      <w:r>
        <w:rPr>
          <w:noProof/>
        </w:rPr>
        <mc:AlternateContent>
          <mc:Choice Requires="wpg">
            <w:drawing>
              <wp:inline distT="0" distB="0" distL="0" distR="0">
                <wp:extent cx="5752465" cy="27432"/>
                <wp:effectExtent l="0" t="0" r="0" b="0"/>
                <wp:docPr id="3312" name="Group 3312"/>
                <wp:cNvGraphicFramePr/>
                <a:graphic xmlns:a="http://schemas.openxmlformats.org/drawingml/2006/main">
                  <a:graphicData uri="http://schemas.microsoft.com/office/word/2010/wordprocessingGroup">
                    <wpg:wgp>
                      <wpg:cNvGrpSpPr/>
                      <wpg:grpSpPr>
                        <a:xfrm>
                          <a:off x="0" y="0"/>
                          <a:ext cx="5752465" cy="27432"/>
                          <a:chOff x="0" y="0"/>
                          <a:chExt cx="5752465" cy="27432"/>
                        </a:xfrm>
                      </wpg:grpSpPr>
                      <wps:wsp>
                        <wps:cNvPr id="4153" name="Shape 4153"/>
                        <wps:cNvSpPr/>
                        <wps:spPr>
                          <a:xfrm>
                            <a:off x="0" y="18288"/>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4" name="Shape 4154"/>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2FC68E" id="Group 3312" o:spid="_x0000_s1026" style="width:452.95pt;height:2.15pt;mso-position-horizontal-relative:char;mso-position-vertical-relative:line" coordsize="57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">
                <v:shape id="Shape 4153" o:spid="_x0000_s1027" style="position:absolute;top:182;width:57524;height:92;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1VcgA&#10;AADdAAAADwAAAGRycy9kb3ducmV2LnhtbESPS2vDMBCE74X8B7GBXkoiO01DcKOEUCjNo5fmdd5Y&#10;W9vEWhlJjZ1/HxUKPQ4z8w0zW3SmFldyvrKsIB0mIIhzqysuFBz274MpCB+QNdaWScGNPCzmvYcZ&#10;Ztq2/EXXXShEhLDPUEEZQpNJ6fOSDPqhbYij922dwRClK6R22Ea4qeUoSSbSYMVxocSG3krKL7sf&#10;o2DztN6ejp/5tk6r7rgZtef96sMp9djvlq8gAnXhP/zXXmkF4/TlGX7fxCc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fXVVyAAAAN0AAAAPAAAAAAAAAAAAAAAAAJgCAABk&#10;cnMvZG93bnJldi54bWxQSwUGAAAAAAQABAD1AAAAjQMAAAAA&#10;" path="m,l5752465,r,9144l,9144,,e" fillcolor="black" stroked="f" strokeweight="0">
                  <v:stroke miterlimit="83231f" joinstyle="miter"/>
                  <v:path arrowok="t" textboxrect="0,0,5752465,9144"/>
                </v:shape>
                <v:shape id="Shape 4154" o:spid="_x0000_s1028"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tIccA&#10;AADdAAAADwAAAGRycy9kb3ducmV2LnhtbESPT2vCQBTE74V+h+UVeim6iahIdJVSKLXqxb/nZ/aZ&#10;hGbfht2tid/eFQo9DjPzG2a26EwtruR8ZVlB2k9AEOdWV1woOOw/exMQPiBrrC2Tght5WMyfn2aY&#10;advylq67UIgIYZ+hgjKEJpPS5yUZ9H3bEEfvYp3BEKUrpHbYRrip5SBJxtJgxXGhxIY+Ssp/dr9G&#10;werte306bvJ1nVbdcTVoz/vll1Pq9aV7n4II1IX/8F97qRUM09EQHm/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U7SHHAAAA3QAAAA8AAAAAAAAAAAAAAAAAmAIAAGRy&#10;cy9kb3ducmV2LnhtbFBLBQYAAAAABAAEAPUAAACMAwAAAAA=&#10;" path="m,l5752465,r,9144l,9144,,e" fillcolor="black" stroked="f" strokeweight="0">
                  <v:stroke miterlimit="83231f" joinstyle="miter"/>
                  <v:path arrowok="t" textboxrect="0,0,5752465,9144"/>
                </v:shape>
                <w10:anchorlock/>
              </v:group>
            </w:pict>
          </mc:Fallback>
        </mc:AlternateContent>
      </w:r>
    </w:p>
    <w:p w:rsidR="008B27A7" w:rsidRPr="00D17711" w:rsidRDefault="00FF5297" w:rsidP="008B27A7">
      <w:pPr>
        <w:numPr>
          <w:ilvl w:val="0"/>
          <w:numId w:val="4"/>
        </w:numPr>
        <w:ind w:hanging="360"/>
        <w:rPr>
          <w:b/>
        </w:rPr>
      </w:pPr>
      <w:r w:rsidRPr="00D17711">
        <w:rPr>
          <w:b/>
        </w:rPr>
        <w:t xml:space="preserve">(25pts) List 3 different protocols that appear in the protocol column in the unfiltered packetlisting window in step 7 above.  Mark them in the screenshot. </w:t>
      </w:r>
    </w:p>
    <w:p w:rsidR="00D17711" w:rsidRDefault="00D17711" w:rsidP="008B27A7">
      <w:pPr>
        <w:ind w:left="705" w:firstLine="0"/>
      </w:pPr>
    </w:p>
    <w:p w:rsidR="008B27A7" w:rsidRDefault="008B27A7" w:rsidP="008B27A7">
      <w:pPr>
        <w:ind w:left="705" w:firstLine="0"/>
      </w:pPr>
      <w:r>
        <w:t>TCP, UDP, SSL.</w:t>
      </w:r>
      <w:r w:rsidRPr="008B27A7">
        <w:rPr>
          <w:noProof/>
        </w:rPr>
        <w:t xml:space="preserve"> </w:t>
      </w:r>
    </w:p>
    <w:p w:rsidR="008B27A7" w:rsidRDefault="008B27A7" w:rsidP="008B27A7">
      <w:pPr>
        <w:ind w:left="705"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90.5pt">
            <v:imagedata r:id="rId7" o:title="q1"/>
          </v:shape>
        </w:pict>
      </w:r>
    </w:p>
    <w:p w:rsidR="00082AB4" w:rsidRDefault="00FF5297">
      <w:pPr>
        <w:spacing w:after="12" w:line="259" w:lineRule="auto"/>
        <w:ind w:left="720" w:firstLine="0"/>
      </w:pPr>
      <w:r>
        <w:t xml:space="preserve"> </w:t>
      </w:r>
    </w:p>
    <w:p w:rsidR="00082AB4" w:rsidRPr="00D17711" w:rsidRDefault="00FF5297" w:rsidP="00D17711">
      <w:pPr>
        <w:numPr>
          <w:ilvl w:val="0"/>
          <w:numId w:val="4"/>
        </w:numPr>
        <w:ind w:hanging="360"/>
        <w:rPr>
          <w:b/>
        </w:rPr>
      </w:pPr>
      <w:r w:rsidRPr="00D17711">
        <w:rPr>
          <w:b/>
        </w:rPr>
        <w:t xml:space="preserve">(25pts) How long did it take from when the HTTP GET message was sent until the HTTP OK reply was received? Clearly mark the packets in the screenshot (By default, the value of the Time column in the packet-listing window is the amount of time, in seconds, since Wireshark tracing began.) </w:t>
      </w:r>
    </w:p>
    <w:p w:rsidR="00D17711" w:rsidRDefault="00D17711" w:rsidP="008B27A7">
      <w:pPr>
        <w:ind w:left="705" w:firstLine="0"/>
      </w:pPr>
    </w:p>
    <w:p w:rsidR="008B27A7" w:rsidRDefault="008B27A7" w:rsidP="008B27A7">
      <w:pPr>
        <w:ind w:left="705" w:firstLine="0"/>
      </w:pPr>
      <w:r>
        <w:t>It took 0.189169 seconds between packets.</w:t>
      </w:r>
    </w:p>
    <w:p w:rsidR="008B27A7" w:rsidRDefault="008B27A7" w:rsidP="008B27A7">
      <w:pPr>
        <w:ind w:left="705" w:firstLine="0"/>
      </w:pPr>
      <w:r>
        <w:lastRenderedPageBreak/>
        <w:pict>
          <v:shape id="_x0000_i1026" type="#_x0000_t75" style="width:398.25pt;height:237pt">
            <v:imagedata r:id="rId8" o:title="q2"/>
          </v:shape>
        </w:pict>
      </w:r>
    </w:p>
    <w:p w:rsidR="00082AB4" w:rsidRDefault="00FF5297">
      <w:pPr>
        <w:spacing w:after="12" w:line="259" w:lineRule="auto"/>
        <w:ind w:left="720" w:firstLine="0"/>
      </w:pPr>
      <w:r>
        <w:t xml:space="preserve"> </w:t>
      </w:r>
    </w:p>
    <w:p w:rsidR="00082AB4" w:rsidRPr="00D17711" w:rsidRDefault="00FF5297">
      <w:pPr>
        <w:numPr>
          <w:ilvl w:val="0"/>
          <w:numId w:val="4"/>
        </w:numPr>
        <w:ind w:hanging="360"/>
        <w:rPr>
          <w:b/>
        </w:rPr>
      </w:pPr>
      <w:r w:rsidRPr="00D17711">
        <w:rPr>
          <w:b/>
        </w:rPr>
        <w:t xml:space="preserve">(25 pts) What is the Internet address of </w:t>
      </w:r>
      <w:hyperlink r:id="rId9">
        <w:r w:rsidRPr="00D17711">
          <w:rPr>
            <w:b/>
            <w:color w:val="0563C1"/>
            <w:u w:val="single" w:color="0563C1"/>
          </w:rPr>
          <w:t>www.shsu.edu</w:t>
        </w:r>
      </w:hyperlink>
      <w:hyperlink r:id="rId10">
        <w:r w:rsidRPr="00D17711">
          <w:rPr>
            <w:b/>
          </w:rPr>
          <w:t>?</w:t>
        </w:r>
      </w:hyperlink>
      <w:r w:rsidRPr="00D17711">
        <w:rPr>
          <w:b/>
        </w:rPr>
        <w:t xml:space="preserve">  What is the Internet address of your computer? </w:t>
      </w:r>
    </w:p>
    <w:p w:rsidR="00D17711" w:rsidRDefault="00D17711" w:rsidP="009D58B4">
      <w:pPr>
        <w:ind w:left="705" w:firstLine="0"/>
      </w:pPr>
    </w:p>
    <w:p w:rsidR="009D58B4" w:rsidRDefault="009D58B4" w:rsidP="009D58B4">
      <w:pPr>
        <w:ind w:left="705" w:firstLine="0"/>
      </w:pPr>
      <w:hyperlink r:id="rId11" w:history="1">
        <w:r w:rsidRPr="00456592">
          <w:rPr>
            <w:rStyle w:val="Hyperlink"/>
          </w:rPr>
          <w:t>www.shsu.edu</w:t>
        </w:r>
      </w:hyperlink>
      <w:r>
        <w:t xml:space="preserve"> is: </w:t>
      </w:r>
      <w:r w:rsidRPr="009D58B4">
        <w:t>2620:7e:c080::1f2</w:t>
      </w:r>
    </w:p>
    <w:p w:rsidR="009D58B4" w:rsidRDefault="009D58B4" w:rsidP="009D58B4">
      <w:pPr>
        <w:ind w:left="705" w:firstLine="0"/>
      </w:pPr>
      <w:r>
        <w:t xml:space="preserve">my computer is: </w:t>
      </w:r>
      <w:r w:rsidRPr="009D58B4">
        <w:t>2602:306:c506:5940:5588:70a9:27eb:2373</w:t>
      </w:r>
    </w:p>
    <w:p w:rsidR="00082AB4" w:rsidRDefault="00FF5297">
      <w:pPr>
        <w:spacing w:after="9" w:line="259" w:lineRule="auto"/>
        <w:ind w:left="720" w:firstLine="0"/>
      </w:pPr>
      <w:r>
        <w:t xml:space="preserve"> </w:t>
      </w:r>
    </w:p>
    <w:p w:rsidR="00082AB4" w:rsidRPr="00D17711" w:rsidRDefault="00FF5297">
      <w:pPr>
        <w:numPr>
          <w:ilvl w:val="0"/>
          <w:numId w:val="4"/>
        </w:numPr>
        <w:ind w:hanging="360"/>
        <w:rPr>
          <w:b/>
        </w:rPr>
      </w:pPr>
      <w:r w:rsidRPr="00D17711">
        <w:rPr>
          <w:b/>
        </w:rPr>
        <w:t xml:space="preserve">(25pts) Print the two HTTP messages (GET and OK) referred to in question 2 above. To do so, select </w:t>
      </w:r>
      <w:r w:rsidRPr="00D17711">
        <w:rPr>
          <w:b/>
          <w:i/>
        </w:rPr>
        <w:t>Print</w:t>
      </w:r>
      <w:r w:rsidRPr="00D17711">
        <w:rPr>
          <w:b/>
        </w:rPr>
        <w:t xml:space="preserve"> from the Wireshark </w:t>
      </w:r>
      <w:r w:rsidRPr="00D17711">
        <w:rPr>
          <w:b/>
          <w:i/>
        </w:rPr>
        <w:t>File</w:t>
      </w:r>
      <w:r w:rsidRPr="00D17711">
        <w:rPr>
          <w:b/>
        </w:rPr>
        <w:t xml:space="preserve"> command menu, and select the “</w:t>
      </w:r>
      <w:r w:rsidRPr="00D17711">
        <w:rPr>
          <w:b/>
          <w:i/>
        </w:rPr>
        <w:t>Selected Packet Only”</w:t>
      </w:r>
      <w:r w:rsidRPr="00D17711">
        <w:rPr>
          <w:b/>
        </w:rPr>
        <w:t xml:space="preserve"> and </w:t>
      </w:r>
      <w:r w:rsidRPr="00D17711">
        <w:rPr>
          <w:b/>
          <w:i/>
        </w:rPr>
        <w:t>“Print as displayed”</w:t>
      </w:r>
      <w:r w:rsidRPr="00D17711">
        <w:rPr>
          <w:b/>
        </w:rPr>
        <w:t xml:space="preserve"> radial buttons, and choose to print as a PDF file. If you do not have a PDF printer on your computer, you may need to install one, suc</w:t>
      </w:r>
      <w:r w:rsidR="009D58B4" w:rsidRPr="00D17711">
        <w:rPr>
          <w:b/>
        </w:rPr>
        <w:t xml:space="preserve">h as Foxit PDF reader/printer. </w:t>
      </w:r>
    </w:p>
    <w:p w:rsidR="00D17711" w:rsidRDefault="00D17711" w:rsidP="009D58B4">
      <w:pPr>
        <w:ind w:left="705" w:firstLine="0"/>
      </w:pPr>
    </w:p>
    <w:p w:rsidR="009D58B4" w:rsidRDefault="009D58B4" w:rsidP="009D58B4">
      <w:pPr>
        <w:ind w:left="705" w:firstLine="0"/>
      </w:pPr>
      <w:r>
        <w:t>Attached in file upload</w:t>
      </w:r>
    </w:p>
    <w:p w:rsidR="00082AB4" w:rsidRDefault="00FF5297">
      <w:pPr>
        <w:spacing w:after="12" w:line="259" w:lineRule="auto"/>
        <w:ind w:left="720" w:firstLine="0"/>
      </w:pPr>
      <w:r>
        <w:t xml:space="preserve"> </w:t>
      </w:r>
    </w:p>
    <w:p w:rsidR="00082AB4" w:rsidRPr="00D17711" w:rsidRDefault="00FF5297">
      <w:pPr>
        <w:numPr>
          <w:ilvl w:val="0"/>
          <w:numId w:val="4"/>
        </w:numPr>
        <w:ind w:hanging="360"/>
        <w:rPr>
          <w:b/>
        </w:rPr>
      </w:pPr>
      <w:r w:rsidRPr="00D17711">
        <w:rPr>
          <w:b/>
        </w:rPr>
        <w:t xml:space="preserve">(Optional, no points) Find one message at your choice, other than a HTTP message, find out what is the source and/or destination, and try to explain why this message has been sent (e.g., what application may have sent it, where it was sent to, etc.) </w:t>
      </w:r>
    </w:p>
    <w:p w:rsidR="00082AB4" w:rsidRDefault="00FF5297">
      <w:pPr>
        <w:spacing w:after="158" w:line="259" w:lineRule="auto"/>
        <w:ind w:left="0" w:firstLine="0"/>
      </w:pPr>
      <w:r>
        <w:t xml:space="preserve"> </w:t>
      </w:r>
      <w:bookmarkStart w:id="0" w:name="_GoBack"/>
      <w:bookmarkEnd w:id="0"/>
    </w:p>
    <w:p w:rsidR="00082AB4" w:rsidRDefault="00FF5297">
      <w:pPr>
        <w:spacing w:after="0" w:line="259" w:lineRule="auto"/>
        <w:ind w:left="0" w:firstLine="0"/>
      </w:pPr>
      <w:r>
        <w:t xml:space="preserve"> </w:t>
      </w:r>
    </w:p>
    <w:sectPr w:rsidR="00082AB4">
      <w:footnotePr>
        <w:numRestart w:val="eachPage"/>
      </w:footnotePr>
      <w:pgSz w:w="12240" w:h="15840"/>
      <w:pgMar w:top="1439" w:right="1459" w:bottom="144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2AF" w:rsidRDefault="00B922AF">
      <w:pPr>
        <w:spacing w:after="0" w:line="240" w:lineRule="auto"/>
      </w:pPr>
      <w:r>
        <w:separator/>
      </w:r>
    </w:p>
  </w:endnote>
  <w:endnote w:type="continuationSeparator" w:id="0">
    <w:p w:rsidR="00B922AF" w:rsidRDefault="00B9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2AF" w:rsidRDefault="00B922AF">
      <w:pPr>
        <w:spacing w:after="0" w:line="259" w:lineRule="auto"/>
        <w:ind w:left="0" w:firstLine="0"/>
      </w:pPr>
      <w:r>
        <w:separator/>
      </w:r>
    </w:p>
  </w:footnote>
  <w:footnote w:type="continuationSeparator" w:id="0">
    <w:p w:rsidR="00B922AF" w:rsidRDefault="00B922AF">
      <w:pPr>
        <w:spacing w:after="0" w:line="259" w:lineRule="auto"/>
        <w:ind w:left="0"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E1BF2"/>
    <w:multiLevelType w:val="hybridMultilevel"/>
    <w:tmpl w:val="B4E676C0"/>
    <w:lvl w:ilvl="0" w:tplc="0FDCD26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B27A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4679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2476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4626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5E89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B4476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4AA64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B6A2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9A0282"/>
    <w:multiLevelType w:val="hybridMultilevel"/>
    <w:tmpl w:val="DEFC0156"/>
    <w:lvl w:ilvl="0" w:tplc="B8728CA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C8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1C40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F4F8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04F6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5010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F2B3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96A92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6C5F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0D3DCF"/>
    <w:multiLevelType w:val="hybridMultilevel"/>
    <w:tmpl w:val="FFE0F72E"/>
    <w:lvl w:ilvl="0" w:tplc="238AD9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0220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BA78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8805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3ACA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56A4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DCDB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E6DC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FC07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116042"/>
    <w:multiLevelType w:val="hybridMultilevel"/>
    <w:tmpl w:val="F7D431B8"/>
    <w:lvl w:ilvl="0" w:tplc="BA26DF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6CBECA">
      <w:start w:val="1"/>
      <w:numFmt w:val="lowerLetter"/>
      <w:lvlText w:val="%2"/>
      <w:lvlJc w:val="left"/>
      <w:pPr>
        <w:ind w:left="1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A99C4">
      <w:start w:val="1"/>
      <w:numFmt w:val="lowerRoman"/>
      <w:lvlText w:val="%3"/>
      <w:lvlJc w:val="left"/>
      <w:pPr>
        <w:ind w:left="2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AEB6EC">
      <w:start w:val="1"/>
      <w:numFmt w:val="decimal"/>
      <w:lvlText w:val="%4"/>
      <w:lvlJc w:val="left"/>
      <w:pPr>
        <w:ind w:left="2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C5FAC">
      <w:start w:val="1"/>
      <w:numFmt w:val="lowerLetter"/>
      <w:lvlText w:val="%5"/>
      <w:lvlJc w:val="left"/>
      <w:pPr>
        <w:ind w:left="3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6A71F8">
      <w:start w:val="1"/>
      <w:numFmt w:val="lowerRoman"/>
      <w:lvlText w:val="%6"/>
      <w:lvlJc w:val="left"/>
      <w:pPr>
        <w:ind w:left="4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52DD66">
      <w:start w:val="1"/>
      <w:numFmt w:val="decimal"/>
      <w:lvlText w:val="%7"/>
      <w:lvlJc w:val="left"/>
      <w:pPr>
        <w:ind w:left="4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069DD8">
      <w:start w:val="1"/>
      <w:numFmt w:val="lowerLetter"/>
      <w:lvlText w:val="%8"/>
      <w:lvlJc w:val="left"/>
      <w:pPr>
        <w:ind w:left="5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EA41F8">
      <w:start w:val="1"/>
      <w:numFmt w:val="lowerRoman"/>
      <w:lvlText w:val="%9"/>
      <w:lvlJc w:val="left"/>
      <w:pPr>
        <w:ind w:left="6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B4"/>
    <w:rsid w:val="00082AB4"/>
    <w:rsid w:val="00786741"/>
    <w:rsid w:val="008B27A7"/>
    <w:rsid w:val="009D58B4"/>
    <w:rsid w:val="00B922AF"/>
    <w:rsid w:val="00D17711"/>
    <w:rsid w:val="00FF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C71CE-285A-43CA-BEDA-64AD8432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5"/>
      <w:ind w:left="10" w:hanging="10"/>
      <w:outlineLvl w:val="0"/>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9D5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su.edu" TargetMode="External"/><Relationship Id="rId5" Type="http://schemas.openxmlformats.org/officeDocument/2006/relationships/footnotes" Target="footnotes.xml"/><Relationship Id="rId10" Type="http://schemas.openxmlformats.org/officeDocument/2006/relationships/hyperlink" Target="http://www.shsu.edu/" TargetMode="External"/><Relationship Id="rId4" Type="http://schemas.openxmlformats.org/officeDocument/2006/relationships/webSettings" Target="webSettings.xml"/><Relationship Id="rId9" Type="http://schemas.openxmlformats.org/officeDocument/2006/relationships/hyperlink" Target="http://www.sh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4</cp:revision>
  <cp:lastPrinted>2017-09-30T01:00:00Z</cp:lastPrinted>
  <dcterms:created xsi:type="dcterms:W3CDTF">2017-09-29T12:54:00Z</dcterms:created>
  <dcterms:modified xsi:type="dcterms:W3CDTF">2017-09-30T01:02:00Z</dcterms:modified>
</cp:coreProperties>
</file>