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B0B3A"/>
          <w:sz w:val="72"/>
        </w:rPr>
        <w:t>OSLO STUDENT HUB</w:t>
      </w:r>
    </w:p>
    <w:p>
      <w:pPr>
        <w:jc w:val="center"/>
      </w:pPr>
      <w:r>
        <w:rPr>
          <w:color w:val="D49A6A"/>
          <w:sz w:val="40"/>
        </w:rPr>
        <w:t>Brukerguide for bedriftsportalen</w:t>
      </w:r>
    </w:p>
    <w:p/>
    <w:p>
      <w:pPr>
        <w:jc w:val="center"/>
      </w:pPr>
      <w:r>
        <w:rPr>
          <w:b/>
          <w:color w:val="1B0B3A"/>
          <w:sz w:val="32"/>
        </w:rPr>
        <w:t>bedrift.oslostudenthub.no</w:t>
      </w:r>
    </w:p>
    <w:p/>
    <w:p>
      <w:pPr>
        <w:jc w:val="center"/>
      </w:pPr>
      <w:r>
        <w:rPr>
          <w:color w:val="666666"/>
          <w:sz w:val="24"/>
        </w:rPr>
        <w:t>Din komplette guide til bedriftsportalen – fra innlogging til leads og ROI.</w:t>
      </w:r>
    </w:p>
    <w:p/>
    <w:p/>
    <w:p/>
    <w:p>
      <w:pPr>
        <w:jc w:val="center"/>
      </w:pPr>
      <w:r>
        <w:rPr>
          <w:color w:val="999999"/>
          <w:sz w:val="22"/>
        </w:rPr>
        <w:t>Spørsmål? Kontakt oss på post@oslostudenthub.no</w:t>
      </w:r>
    </w:p>
    <w:p>
      <w:r>
        <w:br w:type="page"/>
      </w:r>
    </w:p>
    <w:p>
      <w:pPr>
        <w:pStyle w:val="Heading1"/>
      </w:pPr>
      <w:r>
        <w:t>Innhold</w:t>
      </w:r>
    </w:p>
    <w:p>
      <w:pPr>
        <w:spacing w:after="80"/>
      </w:pPr>
      <w:r>
        <w:rPr>
          <w:b/>
          <w:sz w:val="22"/>
        </w:rPr>
        <w:t>1. Velkommen til bedriftsportalen</w:t>
      </w:r>
    </w:p>
    <w:p>
      <w:pPr>
        <w:spacing w:after="80"/>
      </w:pPr>
      <w:r>
        <w:rPr>
          <w:b/>
          <w:sz w:val="22"/>
        </w:rPr>
        <w:t>2. Innlogging og sikkerhet</w:t>
      </w:r>
    </w:p>
    <w:p>
      <w:pPr>
        <w:spacing w:after="80"/>
      </w:pPr>
      <w:r>
        <w:rPr>
          <w:b/>
          <w:sz w:val="22"/>
        </w:rPr>
        <w:t>3. Dashboardet – din oversikt</w:t>
      </w:r>
    </w:p>
    <w:p>
      <w:pPr>
        <w:spacing w:after="80"/>
      </w:pPr>
      <w:r>
        <w:rPr>
          <w:b/>
          <w:sz w:val="22"/>
        </w:rPr>
        <w:t>4. Registrering – fyll ut bedriftsprofilen</w:t>
      </w:r>
    </w:p>
    <w:p>
      <w:pPr>
        <w:spacing w:after="80"/>
      </w:pPr>
      <w:r>
        <w:rPr>
          <w:b/>
          <w:sz w:val="22"/>
        </w:rPr>
        <w:t>5. Events – meld deg på</w:t>
      </w:r>
    </w:p>
    <w:p>
      <w:pPr>
        <w:spacing w:after="80"/>
      </w:pPr>
      <w:r>
        <w:rPr>
          <w:b/>
          <w:sz w:val="22"/>
        </w:rPr>
        <w:t>6. Leads – se interesserte studenter</w:t>
      </w:r>
    </w:p>
    <w:p>
      <w:pPr>
        <w:spacing w:after="80"/>
      </w:pPr>
      <w:r>
        <w:rPr>
          <w:b/>
          <w:sz w:val="22"/>
        </w:rPr>
        <w:t>7. ROI – mål effekten</w:t>
      </w:r>
    </w:p>
    <w:p>
      <w:pPr>
        <w:spacing w:after="80"/>
      </w:pPr>
      <w:r>
        <w:rPr>
          <w:b/>
          <w:sz w:val="22"/>
        </w:rPr>
        <w:t>8. Ofte stilte spørsmål</w:t>
      </w:r>
    </w:p>
    <w:p>
      <w:r>
        <w:br w:type="page"/>
      </w:r>
    </w:p>
    <w:p>
      <w:pPr>
        <w:pStyle w:val="Heading1"/>
      </w:pPr>
      <w:r>
        <w:t>1. Velkommen til bedriftsportalen</w:t>
      </w:r>
    </w:p>
    <w:p>
      <w:r>
        <w:t>Oslo Student Hub kobler bedrifter med de mest relevante studentene i Oslo-regionen. Bedriftsportalen er deres verktøy for å registrere bedriften, melde dere på events, og følge opp interesserte studenter.</w:t>
      </w:r>
    </w:p>
    <w:p>
      <w:r>
        <w:t>Gjennom portalen kan dere:</w:t>
      </w:r>
    </w:p>
    <w:p>
      <w:pPr>
        <w:pStyle w:val="ListBullet"/>
      </w:pPr>
      <w:r>
        <w:t>Registrere bedriftsinformasjon og rekrutteringsbehov</w:t>
      </w:r>
    </w:p>
    <w:p>
      <w:pPr>
        <w:pStyle w:val="ListBullet"/>
      </w:pPr>
      <w:r>
        <w:t>Bygge employer branding-profilen som vises til studenter</w:t>
      </w:r>
    </w:p>
    <w:p>
      <w:pPr>
        <w:pStyle w:val="ListBullet"/>
      </w:pPr>
      <w:r>
        <w:t>Melde dere på events som Student Connect</w:t>
      </w:r>
    </w:p>
    <w:p>
      <w:pPr>
        <w:pStyle w:val="ListBullet"/>
      </w:pPr>
      <w:r>
        <w:t>Sette mål og KPI-er for event-deltakelsen</w:t>
      </w:r>
    </w:p>
    <w:p>
      <w:pPr>
        <w:pStyle w:val="ListBullet"/>
      </w:pPr>
      <w:r>
        <w:t>Se og eksportere leads (studenter som har vist interesse)</w:t>
      </w:r>
    </w:p>
    <w:p>
      <w:pPr>
        <w:pStyle w:val="ListBullet"/>
      </w:pPr>
      <w:r>
        <w:t>Følge ROI og innsikt fra event-deltakelse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E0F0" w:val="clear"/>
          </w:tcPr>
          <w:p>
            <w:r/>
            <w:r>
              <w:rPr>
                <w:color w:val="1B0B3A"/>
                <w:sz w:val="20"/>
              </w:rPr>
              <w:t>ℹ️  Flere personer fra samme bedrift kan logge inn på samme konto. Del innloggingsdetaljene med kollegaer som skal være med på eventet.</w:t>
            </w:r>
          </w:p>
        </w:tc>
      </w:tr>
    </w:tbl>
    <w:p/>
    <w:p>
      <w:r>
        <w:br w:type="page"/>
      </w:r>
    </w:p>
    <w:p>
      <w:pPr>
        <w:pStyle w:val="Heading1"/>
      </w:pPr>
      <w:r>
        <w:t>2. Innlogging og sikkerhet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Slik logger du inn</w:t>
      </w:r>
    </w:p>
    <w:p>
      <w:r>
        <w:t>Gå til bedrift.oslostudenthub.no. Du blir møtt av innloggingssiden med Oslo Student Hub-logoen og to valg: «Logg inn» og «Registrer deg».</w:t>
      </w:r>
    </w:p>
    <w:p>
      <w:r>
        <w:rPr>
          <w:b/>
          <w:color w:val="1B0B3A"/>
          <w:sz w:val="24"/>
        </w:rPr>
        <w:t>1. Gå til bedrift.oslostudenthub.no</w:t>
      </w:r>
    </w:p>
    <w:p>
      <w:pPr>
        <w:spacing w:after="160"/>
        <w:ind w:left="283"/>
      </w:pPr>
      <w:r>
        <w:t>Skriv inn adressen i nettleseren. Siden fungerer best i Chrome, Edge eller Safari.</w:t>
      </w:r>
    </w:p>
    <w:p>
      <w:r>
        <w:rPr>
          <w:b/>
          <w:color w:val="1B0B3A"/>
          <w:sz w:val="24"/>
        </w:rPr>
        <w:t>2. Skriv inn e-post og passord</w:t>
      </w:r>
    </w:p>
    <w:p>
      <w:pPr>
        <w:spacing w:after="160"/>
        <w:ind w:left="283"/>
      </w:pPr>
      <w:r>
        <w:t>Bruk e-postadressen og passordet dere har fått fra Oslo Student Hub. Glemt passordet? Klikk «Glemt passord?».</w:t>
      </w:r>
    </w:p>
    <w:p>
      <w:r>
        <w:rPr>
          <w:b/>
          <w:color w:val="1B0B3A"/>
          <w:sz w:val="24"/>
        </w:rPr>
        <w:t>3. Klikk «Logg inn»</w:t>
      </w:r>
    </w:p>
    <w:p>
      <w:pPr>
        <w:spacing w:after="160"/>
        <w:ind w:left="283"/>
      </w:pPr>
      <w:r>
        <w:t>Du kommer nå til dashboardet – bedriftens oversiktsside.</w:t>
      </w:r>
    </w:p>
    <w:p>
      <w:pPr>
        <w:pStyle w:val="Heading2"/>
      </w:pPr>
      <w:r>
        <w:t>Sikkerhet og tilgang</w:t>
      </w:r>
    </w:p>
    <w:p>
      <w:r>
        <w:t>Portalen bruker e-postbasert godkjenning. Oslo Student Hub-teamet godkjenner e-postadresser manuelt før de får tilgang.</w:t>
      </w:r>
    </w:p>
    <w:p>
      <w:pPr>
        <w:pStyle w:val="ListBullet"/>
      </w:pPr>
      <w:r>
        <w:t>Godkjent e-post: Kun e-postadresser godkjent av OSH-teamet får tilgang til portalen.</w:t>
      </w:r>
    </w:p>
    <w:p>
      <w:pPr>
        <w:pStyle w:val="ListBullet"/>
      </w:pPr>
      <w:r>
        <w:t>Felles konto: Flere fra samme bedrift kan logge inn med samme e-post og passord.</w:t>
      </w:r>
    </w:p>
    <w:p>
      <w:pPr>
        <w:pStyle w:val="ListBullet"/>
      </w:pPr>
      <w:r>
        <w:t>Passordhåndtering: Bruk «Glemt passord?» for å tilbakestille. Lenke sendes til registrert e-post.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E0F0" w:val="clear"/>
          </w:tcPr>
          <w:p>
            <w:r/>
            <w:r>
              <w:rPr>
                <w:color w:val="1B0B3A"/>
                <w:sz w:val="20"/>
              </w:rPr>
              <w:t>ℹ️  Trenger dere flere brukere eller ny e-postadresse? Kontakt OSH-teamet på post@oslostudenthub.no.</w:t>
            </w:r>
          </w:p>
        </w:tc>
      </w:tr>
    </w:tbl>
    <w:p/>
    <w:p>
      <w:pPr>
        <w:pStyle w:val="Heading2"/>
      </w:pPr>
      <w:r>
        <w:t>Førstegangsregistrering</w:t>
      </w:r>
    </w:p>
    <w:p>
      <w:r>
        <w:t>Er bedriften ny? Klikk på «Registrer deg»-fanen på innloggingssiden. Fyll inn firmanavn og e-postadresse. Når OSH-teamet har godkjent e-posten, får dere tilgang.</w:t>
      </w:r>
    </w:p>
    <w:p>
      <w:r>
        <w:br w:type="page"/>
      </w:r>
    </w:p>
    <w:p>
      <w:pPr>
        <w:pStyle w:val="Heading1"/>
      </w:pPr>
      <w:r>
        <w:t>3. Dashboardet – din oversikt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Når du logger inn, lander du på dashboardet. Her får du en rask oversikt over bedriftens status og neste steg.</w:t>
      </w:r>
    </w:p>
    <w:p>
      <w:pPr>
        <w:pStyle w:val="Heading2"/>
      </w:pPr>
      <w:r>
        <w:t>Oversiktskort</w:t>
      </w:r>
    </w:p>
    <w:p>
      <w:r>
        <w:t>Øverst ser du tre kort med nøkkeltall: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Kort</w:t>
            </w:r>
          </w:p>
        </w:tc>
        <w:tc>
          <w:tcPr>
            <w:tcW w:type="dxa" w:w="4986"/>
          </w:tcPr>
          <w:p>
            <w:r>
              <w:rPr>
                <w:b/>
              </w:rPr>
              <w:t>Beskrivelse</w:t>
            </w:r>
          </w:p>
        </w:tc>
      </w:tr>
      <w:tr>
        <w:tc>
          <w:tcPr>
            <w:tcW w:type="dxa" w:w="4986"/>
          </w:tcPr>
          <w:p>
            <w:r>
              <w:t>Event-deltakelser</w:t>
            </w:r>
          </w:p>
        </w:tc>
        <w:tc>
          <w:tcPr>
            <w:tcW w:type="dxa" w:w="4986"/>
          </w:tcPr>
          <w:p>
            <w:r>
              <w:t>Antall events dere er registrert på.</w:t>
            </w:r>
          </w:p>
        </w:tc>
      </w:tr>
      <w:tr>
        <w:tc>
          <w:tcPr>
            <w:tcW w:type="dxa" w:w="4986"/>
          </w:tcPr>
          <w:p>
            <w:r>
              <w:t>Leads med samtykke</w:t>
            </w:r>
          </w:p>
        </w:tc>
        <w:tc>
          <w:tcPr>
            <w:tcW w:type="dxa" w:w="4986"/>
          </w:tcPr>
          <w:p>
            <w:r>
              <w:t>Antall studenter som har vist interesse og gitt samtykke.</w:t>
            </w:r>
          </w:p>
        </w:tc>
      </w:tr>
      <w:tr>
        <w:tc>
          <w:tcPr>
            <w:tcW w:type="dxa" w:w="4986"/>
          </w:tcPr>
          <w:p>
            <w:r>
              <w:t>Aktive events</w:t>
            </w:r>
          </w:p>
        </w:tc>
        <w:tc>
          <w:tcPr>
            <w:tcW w:type="dxa" w:w="4986"/>
          </w:tcPr>
          <w:p>
            <w:r>
              <w:t>Antall events som er tilgjengelige nå.</w:t>
            </w:r>
          </w:p>
        </w:tc>
      </w:tr>
    </w:tbl>
    <w:p/>
    <w:p>
      <w:pPr>
        <w:pStyle w:val="Heading2"/>
      </w:pPr>
      <w:r>
        <w:t>Registreringsstatus</w:t>
      </w:r>
    </w:p>
    <w:p>
      <w:r>
        <w:t>Viser hvor langt dere har kommet i utfyllingen av bedriftsprofilen. Hvert steg (Firma-info, Rekruttering, Branding) viser «Fullført» eller «Mangler». Klikk «Fortsett registrering» for å fullføre.</w:t>
      </w:r>
    </w:p>
    <w:p>
      <w:pPr>
        <w:pStyle w:val="Heading2"/>
      </w:pPr>
      <w:r>
        <w:t>Hva skjer nå?</w:t>
      </w:r>
    </w:p>
    <w:p>
      <w:r>
        <w:t>1. Fullfør alle stegene i registreringen.</w:t>
      </w:r>
    </w:p>
    <w:p>
      <w:r>
        <w:t>2. Be OSH-teamet registrere dere på ønsket event.</w:t>
      </w:r>
    </w:p>
    <w:p>
      <w:r>
        <w:t>3. Admin setter pakke (Standard/Sølv/Gull/Platinum).</w:t>
      </w:r>
    </w:p>
    <w:p>
      <w:r>
        <w:t>4. Se leads og ROI i dashboardet.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E0F0" w:val="clear"/>
          </w:tcPr>
          <w:p>
            <w:r/>
            <w:r>
              <w:rPr>
                <w:color w:val="1B0B3A"/>
                <w:sz w:val="20"/>
              </w:rPr>
              <w:t>ℹ️  Hold registreringen oppdatert\! Jo mer komplett profilen er, desto bedre matching får dere med relevante studenter.</w:t>
            </w:r>
          </w:p>
        </w:tc>
      </w:tr>
    </w:tbl>
    <w:p/>
    <w:p>
      <w:r>
        <w:br w:type="page"/>
      </w:r>
    </w:p>
    <w:p>
      <w:pPr>
        <w:pStyle w:val="Heading1"/>
      </w:pPr>
      <w:r>
        <w:t>4. Registrering – fyll ut bedriftsprofilen</w:t>
      </w:r>
    </w:p>
    <w:p>
      <w:r>
        <w:t>Registreringen består av tre steg. Informasjonen du fyller inn er avgjørende for å matche bedriften med de riktige studentene. Vår matching-algoritme bruker disse dataene til å koble dere med studenter som har riktig fagbakgrunn, interesser og karriereønsker.</w:t>
      </w:r>
    </w:p>
    <w:p>
      <w:pPr>
        <w:pStyle w:val="Heading2"/>
      </w:pPr>
      <w:r>
        <w:t>Steg 1: Firma-info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tep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Her registrerer du grunnleggende informasjon om bedriften: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Felt</w:t>
            </w:r>
          </w:p>
        </w:tc>
        <w:tc>
          <w:tcPr>
            <w:tcW w:type="dxa" w:w="4986"/>
          </w:tcPr>
          <w:p>
            <w:r>
              <w:rPr>
                <w:b/>
              </w:rPr>
              <w:t>Beskrivelse</w:t>
            </w:r>
          </w:p>
        </w:tc>
      </w:tr>
      <w:tr>
        <w:tc>
          <w:tcPr>
            <w:tcW w:type="dxa" w:w="4986"/>
          </w:tcPr>
          <w:p>
            <w:r>
              <w:t>Firmanavn</w:t>
            </w:r>
          </w:p>
        </w:tc>
        <w:tc>
          <w:tcPr>
            <w:tcW w:type="dxa" w:w="4986"/>
          </w:tcPr>
          <w:p>
            <w:r>
              <w:t>Navnet på bedriften slik det vises for studenter.</w:t>
            </w:r>
          </w:p>
        </w:tc>
      </w:tr>
      <w:tr>
        <w:tc>
          <w:tcPr>
            <w:tcW w:type="dxa" w:w="4986"/>
          </w:tcPr>
          <w:p>
            <w:r>
              <w:t>Organisasjonsnummer</w:t>
            </w:r>
          </w:p>
        </w:tc>
        <w:tc>
          <w:tcPr>
            <w:tcW w:type="dxa" w:w="4986"/>
          </w:tcPr>
          <w:p>
            <w:r>
              <w:t>Norsk organisasjonsnummer (9 siffer).</w:t>
            </w:r>
          </w:p>
        </w:tc>
      </w:tr>
      <w:tr>
        <w:tc>
          <w:tcPr>
            <w:tcW w:type="dxa" w:w="4986"/>
          </w:tcPr>
          <w:p>
            <w:r>
              <w:t>Bransje</w:t>
            </w:r>
          </w:p>
        </w:tc>
        <w:tc>
          <w:tcPr>
            <w:tcW w:type="dxa" w:w="4986"/>
          </w:tcPr>
          <w:p>
            <w:r>
              <w:t>Velg bransjer dere tilhører: Bygg, Data/IT, Elektro, Energi &amp; Miljø, Biotek/Kjemi, Maskin, Økonomi, Ledelse, HR. Brukes for matching og filtrering.</w:t>
            </w:r>
          </w:p>
        </w:tc>
      </w:tr>
      <w:tr>
        <w:tc>
          <w:tcPr>
            <w:tcW w:type="dxa" w:w="4986"/>
          </w:tcPr>
          <w:p>
            <w:r>
              <w:t>Størrelse</w:t>
            </w:r>
          </w:p>
        </w:tc>
        <w:tc>
          <w:tcPr>
            <w:tcW w:type="dxa" w:w="4986"/>
          </w:tcPr>
          <w:p>
            <w:r>
              <w:t>Antall ansatte (f.eks. 50–200).</w:t>
            </w:r>
          </w:p>
        </w:tc>
      </w:tr>
      <w:tr>
        <w:tc>
          <w:tcPr>
            <w:tcW w:type="dxa" w:w="4986"/>
          </w:tcPr>
          <w:p>
            <w:r>
              <w:t>Adresse</w:t>
            </w:r>
          </w:p>
        </w:tc>
        <w:tc>
          <w:tcPr>
            <w:tcW w:type="dxa" w:w="4986"/>
          </w:tcPr>
          <w:p>
            <w:r>
              <w:t>Gateadresse, postnummer, by og land.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E0F0" w:val="clear"/>
          </w:tcPr>
          <w:p>
            <w:r/>
            <w:r>
              <w:rPr>
                <w:color w:val="1B0B3A"/>
                <w:sz w:val="20"/>
              </w:rPr>
              <w:t>ℹ️  Velg riktige bransjer\! Dette er det viktigste feltet for matching. Studenter filtrerer på bransje på events.</w:t>
            </w:r>
          </w:p>
        </w:tc>
      </w:tr>
    </w:tbl>
    <w:p/>
    <w:p>
      <w:pPr>
        <w:pStyle w:val="Heading2"/>
      </w:pPr>
      <w:r>
        <w:t>Steg 2: Rekrutteringsbehov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ep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Her forteller dere hvilke studenter dere ønsker å nå:</w:t>
      </w:r>
    </w:p>
    <w:p>
      <w:r>
        <w:rPr>
          <w:b/>
        </w:rPr>
        <w:t xml:space="preserve">Studieretninger: </w:t>
      </w:r>
      <w:r>
        <w:t>Kryss av for fagområdene dere rekrutterer innenfor.</w:t>
      </w:r>
    </w:p>
    <w:p>
      <w:r>
        <w:rPr>
          <w:b/>
        </w:rPr>
        <w:t xml:space="preserve">Ønsket nivå: </w:t>
      </w:r>
      <w:r>
        <w:t>Bachelor, Master eller begge.</w:t>
      </w:r>
    </w:p>
    <w:p>
      <w:r>
        <w:rPr>
          <w:b/>
        </w:rPr>
        <w:t xml:space="preserve">Årstrinn: </w:t>
      </w:r>
      <w:r>
        <w:t>Spesifiser hvilke årstrinn (bachelor 1–3, master 1–5).</w:t>
      </w:r>
    </w:p>
    <w:p>
      <w:r>
        <w:rPr>
          <w:b/>
        </w:rPr>
        <w:t xml:space="preserve">Jobbtyper: </w:t>
      </w:r>
      <w:r>
        <w:t>Fast jobb, Deltidsjobb og andre relevante alternativer.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E0F0" w:val="clear"/>
          </w:tcPr>
          <w:p>
            <w:r/>
            <w:r>
              <w:rPr>
                <w:color w:val="1B0B3A"/>
                <w:sz w:val="20"/>
              </w:rPr>
              <w:t>ℹ️  Vær spesifikk\! Jo mer nøyaktig informasjon, desto bedre match-score får studentene.</w:t>
            </w:r>
          </w:p>
        </w:tc>
      </w:tr>
    </w:tbl>
    <w:p/>
    <w:p>
      <w:pPr>
        <w:pStyle w:val="Heading2"/>
      </w:pPr>
      <w:r>
        <w:t>Steg 3: Employer Branding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ep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Her bygger dere bedriftens profil – det studentene ser først:</w:t>
      </w:r>
    </w:p>
    <w:p>
      <w:pPr>
        <w:spacing w:after="120"/>
      </w:pPr>
      <w:r>
        <w:rPr>
          <w:b/>
        </w:rPr>
        <w:t xml:space="preserve">Bedriftskultur og DNA: </w:t>
      </w:r>
      <w:r>
        <w:t>Velg 3–5 stikkord som beskriver «viben» (f.eks. Sosialt, Innovativt, Flatt hierarki).</w:t>
      </w:r>
    </w:p>
    <w:p>
      <w:pPr>
        <w:spacing w:after="120"/>
      </w:pPr>
      <w:r>
        <w:rPr>
          <w:b/>
        </w:rPr>
        <w:t xml:space="preserve">Deres unike løfte – EVP: </w:t>
      </w:r>
      <w:r>
        <w:t>Maks 150 tegn. Førsteinntrykket studenten får. Vær konkret på hva dere tilbyr.</w:t>
      </w:r>
    </w:p>
    <w:p>
      <w:pPr>
        <w:spacing w:after="120"/>
      </w:pPr>
      <w:r>
        <w:rPr>
          <w:b/>
        </w:rPr>
        <w:t xml:space="preserve">Prosjekter og utfordringer: </w:t>
      </w:r>
      <w:r>
        <w:t>Beskriv teknologier eller problemer dere jobber med. Brukes for faglig matching.</w:t>
      </w:r>
    </w:p>
    <w:p>
      <w:pPr>
        <w:spacing w:after="120"/>
      </w:pPr>
      <w:r>
        <w:rPr>
          <w:b/>
        </w:rPr>
        <w:t xml:space="preserve">Preferanser for matching: </w:t>
      </w:r>
      <w:r>
        <w:t>Velg arbeidsstil og sosial profil fra nedtrekksmenyer.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E0F0" w:val="clear"/>
          </w:tcPr>
          <w:p>
            <w:r/>
            <w:r>
              <w:rPr>
                <w:color w:val="1B0B3A"/>
                <w:sz w:val="20"/>
              </w:rPr>
              <w:t>ℹ️  EVP-teksten er særlig viktig – bruk alle 150 tegnene og vær konkret\!</w:t>
            </w:r>
          </w:p>
        </w:tc>
      </w:tr>
    </w:tbl>
    <w:p/>
    <w:p>
      <w:r>
        <w:br w:type="page"/>
      </w:r>
    </w:p>
    <w:p>
      <w:pPr>
        <w:pStyle w:val="Heading1"/>
      </w:pPr>
      <w:r>
        <w:t>5. Events – meld deg på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v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Under «Events» ser du alle tilgjengelige og registrerte events.</w:t>
      </w:r>
    </w:p>
    <w:p>
      <w:pPr>
        <w:pStyle w:val="Heading2"/>
      </w:pPr>
      <w:r>
        <w:t>Meld på nytt event</w:t>
      </w:r>
    </w:p>
    <w:p>
      <w:r>
        <w:t>Klikk «Meld på nytt event» øverst til høyre. Tilgang til Leads/ROI styres av OSH-admin per event.</w:t>
      </w:r>
    </w:p>
    <w:p>
      <w:pPr>
        <w:pStyle w:val="Heading2"/>
      </w:pPr>
      <w:r>
        <w:t>Registrerte events</w:t>
      </w:r>
    </w:p>
    <w:p>
      <w:r>
        <w:t>Hvert event viser:</w:t>
      </w:r>
    </w:p>
    <w:p>
      <w:pPr>
        <w:pStyle w:val="ListBullet"/>
      </w:pPr>
      <w:r>
        <w:t>Eventnavn og dato/klokkeslett</w:t>
      </w:r>
    </w:p>
    <w:p>
      <w:pPr>
        <w:pStyle w:val="ListBullet"/>
      </w:pPr>
      <w:r>
        <w:t>Pakkenivå (Standard, Sølv, Gull eller Platinum)</w:t>
      </w:r>
    </w:p>
    <w:p>
      <w:pPr>
        <w:pStyle w:val="ListBullet"/>
      </w:pPr>
      <w:r>
        <w:t>Mål og KPI-er (hvis satt)</w:t>
      </w:r>
    </w:p>
    <w:p>
      <w:pPr>
        <w:pStyle w:val="ListBullet"/>
      </w:pPr>
      <w:r>
        <w:t>Tilgang – om Leads og ROI er inkludert</w:t>
      </w:r>
    </w:p>
    <w:p>
      <w:pPr>
        <w:pStyle w:val="Heading2"/>
      </w:pPr>
      <w:r>
        <w:t>Sett mål og KPI-er</w:t>
      </w:r>
    </w:p>
    <w:p>
      <w:r>
        <w:t>Velg mål: Bygge employer branding, Samle leads, Promotere graduate-program, Rekruttere til sommerjobb, Få innsikt i studieretninger, Booke intervjuer.</w:t>
      </w:r>
    </w:p>
    <w:p>
      <w:r>
        <w:t>Velg KPI-er: Antall standbesøk, Antall leads, Konvertering (besøk til lead), Topp studieretninger, Besøk per tidspunkt.</w:t>
      </w:r>
    </w:p>
    <w:p>
      <w:r>
        <w:t>Klikk «Lagre mål og KPI» for å lagre.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E0F0" w:val="clear"/>
          </w:tcPr>
          <w:p>
            <w:r/>
            <w:r>
              <w:rPr>
                <w:color w:val="1B0B3A"/>
                <w:sz w:val="20"/>
              </w:rPr>
              <w:t>ℹ️  Sett mål før eventet\! Da kan dere evaluere suksessen etterkant med ROI-tallene.</w:t>
            </w:r>
          </w:p>
        </w:tc>
      </w:tr>
    </w:tbl>
    <w:p/>
    <w:p>
      <w:r>
        <w:br w:type="page"/>
      </w:r>
    </w:p>
    <w:p>
      <w:pPr>
        <w:pStyle w:val="Heading1"/>
      </w:pPr>
      <w:r>
        <w:t>6. Leads – se interesserte studenter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lead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Full lead-visning er tilgjengelig med Gull/Platinum-pakke eller ekstra Leads-tilgang. Andre events viser anonymisert data.</w:t>
      </w:r>
    </w:p>
    <w:p>
      <w:pPr>
        <w:pStyle w:val="Heading2"/>
      </w:pPr>
      <w:r>
        <w:t>Leads-tabellen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Kolonne</w:t>
            </w:r>
          </w:p>
        </w:tc>
        <w:tc>
          <w:tcPr>
            <w:tcW w:type="dxa" w:w="4986"/>
          </w:tcPr>
          <w:p>
            <w:r>
              <w:rPr>
                <w:b/>
              </w:rPr>
              <w:t>Beskrivelse</w:t>
            </w:r>
          </w:p>
        </w:tc>
      </w:tr>
      <w:tr>
        <w:tc>
          <w:tcPr>
            <w:tcW w:type="dxa" w:w="4986"/>
          </w:tcPr>
          <w:p>
            <w:r>
              <w:t>Navn</w:t>
            </w:r>
          </w:p>
        </w:tc>
        <w:tc>
          <w:tcPr>
            <w:tcW w:type="dxa" w:w="4986"/>
          </w:tcPr>
          <w:p>
            <w:r>
              <w:t>Studentens fulle navn.</w:t>
            </w:r>
          </w:p>
        </w:tc>
      </w:tr>
      <w:tr>
        <w:tc>
          <w:tcPr>
            <w:tcW w:type="dxa" w:w="4986"/>
          </w:tcPr>
          <w:p>
            <w:r>
              <w:t>Studie</w:t>
            </w:r>
          </w:p>
        </w:tc>
        <w:tc>
          <w:tcPr>
            <w:tcW w:type="dxa" w:w="4986"/>
          </w:tcPr>
          <w:p>
            <w:r>
              <w:t>Studieretning (f.eks. Ledelse, Data/IT).</w:t>
            </w:r>
          </w:p>
        </w:tc>
      </w:tr>
      <w:tr>
        <w:tc>
          <w:tcPr>
            <w:tcW w:type="dxa" w:w="4986"/>
          </w:tcPr>
          <w:p>
            <w:r>
              <w:t>År</w:t>
            </w:r>
          </w:p>
        </w:tc>
        <w:tc>
          <w:tcPr>
            <w:tcW w:type="dxa" w:w="4986"/>
          </w:tcPr>
          <w:p>
            <w:r>
              <w:t>Nivå og årstrinn (f.eks. 4. år master).</w:t>
            </w:r>
          </w:p>
        </w:tc>
      </w:tr>
      <w:tr>
        <w:tc>
          <w:tcPr>
            <w:tcW w:type="dxa" w:w="4986"/>
          </w:tcPr>
          <w:p>
            <w:r>
              <w:t>Interesser</w:t>
            </w:r>
          </w:p>
        </w:tc>
        <w:tc>
          <w:tcPr>
            <w:tcW w:type="dxa" w:w="4986"/>
          </w:tcPr>
          <w:p>
            <w:r>
              <w:t>Teknologi, Fast jobb, Masteroppgave, etc.</w:t>
            </w:r>
          </w:p>
        </w:tc>
      </w:tr>
      <w:tr>
        <w:tc>
          <w:tcPr>
            <w:tcW w:type="dxa" w:w="4986"/>
          </w:tcPr>
          <w:p>
            <w:r>
              <w:t>Kontakt</w:t>
            </w:r>
          </w:p>
        </w:tc>
        <w:tc>
          <w:tcPr>
            <w:tcW w:type="dxa" w:w="4986"/>
          </w:tcPr>
          <w:p>
            <w:r>
              <w:t>E-post og telefonnummer.</w:t>
            </w:r>
          </w:p>
        </w:tc>
      </w:tr>
      <w:tr>
        <w:tc>
          <w:tcPr>
            <w:tcW w:type="dxa" w:w="4986"/>
          </w:tcPr>
          <w:p>
            <w:r>
              <w:t>Samtykke</w:t>
            </w:r>
          </w:p>
        </w:tc>
        <w:tc>
          <w:tcPr>
            <w:tcW w:type="dxa" w:w="4986"/>
          </w:tcPr>
          <w:p>
            <w:r>
              <w:t>Dato/tid for samtykke til kontakt.</w:t>
            </w:r>
          </w:p>
        </w:tc>
      </w:tr>
      <w:tr>
        <w:tc>
          <w:tcPr>
            <w:tcW w:type="dxa" w:w="4986"/>
          </w:tcPr>
          <w:p>
            <w:r>
              <w:t>Kilde</w:t>
            </w:r>
          </w:p>
        </w:tc>
        <w:tc>
          <w:tcPr>
            <w:tcW w:type="dxa" w:w="4986"/>
          </w:tcPr>
          <w:p>
            <w:r>
              <w:t>Studentportal, Event-stand, etc.</w:t>
            </w:r>
          </w:p>
        </w:tc>
      </w:tr>
    </w:tbl>
    <w:p/>
    <w:p>
      <w:pPr>
        <w:pStyle w:val="Heading2"/>
      </w:pPr>
      <w:r>
        <w:t>Eksporter leads</w:t>
      </w:r>
    </w:p>
    <w:p>
      <w:r>
        <w:t>Klikk «Eksporter CSV» øverst til høyre for å laste ned leads som CSV-fil for Excel.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E0F0" w:val="clear"/>
          </w:tcPr>
          <w:p>
            <w:r/>
            <w:r>
              <w:rPr>
                <w:color w:val="1B0B3A"/>
                <w:sz w:val="20"/>
              </w:rPr>
              <w:t>ℹ️  Leads er kun tilgjengelig med Gull/Platinum eller kjøpt som tillegg. Kontakt OSH-teamet for oppgradering.</w:t>
            </w:r>
          </w:p>
        </w:tc>
      </w:tr>
    </w:tbl>
    <w:p/>
    <w:p>
      <w:r>
        <w:br w:type="page"/>
      </w:r>
    </w:p>
    <w:p>
      <w:pPr>
        <w:pStyle w:val="Heading1"/>
      </w:pPr>
      <w:r>
        <w:t>7. ROI – mål effekten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o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Kun tilgjengelig for Gull og Platinum med gyldig tilgangsperiode per event.</w:t>
      </w:r>
    </w:p>
    <w:p>
      <w:pPr>
        <w:pStyle w:val="Heading2"/>
      </w:pPr>
      <w:r>
        <w:t>Nøkkeltall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Metrikk</w:t>
            </w:r>
          </w:p>
        </w:tc>
        <w:tc>
          <w:tcPr>
            <w:tcW w:type="dxa" w:w="4986"/>
          </w:tcPr>
          <w:p>
            <w:r>
              <w:rPr>
                <w:b/>
              </w:rPr>
              <w:t>Beskrivelse</w:t>
            </w:r>
          </w:p>
        </w:tc>
      </w:tr>
      <w:tr>
        <w:tc>
          <w:tcPr>
            <w:tcW w:type="dxa" w:w="4986"/>
          </w:tcPr>
          <w:p>
            <w:r>
              <w:t>Standbesøk</w:t>
            </w:r>
          </w:p>
        </w:tc>
        <w:tc>
          <w:tcPr>
            <w:tcW w:type="dxa" w:w="4986"/>
          </w:tcPr>
          <w:p>
            <w:r>
              <w:t>Antall studenter som besøkte standen.</w:t>
            </w:r>
          </w:p>
        </w:tc>
      </w:tr>
      <w:tr>
        <w:tc>
          <w:tcPr>
            <w:tcW w:type="dxa" w:w="4986"/>
          </w:tcPr>
          <w:p>
            <w:r>
              <w:t>Leads</w:t>
            </w:r>
          </w:p>
        </w:tc>
        <w:tc>
          <w:tcPr>
            <w:tcW w:type="dxa" w:w="4986"/>
          </w:tcPr>
          <w:p>
            <w:r>
              <w:t>Studenter som registrerte interesse med samtykke.</w:t>
            </w:r>
          </w:p>
        </w:tc>
      </w:tr>
      <w:tr>
        <w:tc>
          <w:tcPr>
            <w:tcW w:type="dxa" w:w="4986"/>
          </w:tcPr>
          <w:p>
            <w:r>
              <w:t>Konvertering</w:t>
            </w:r>
          </w:p>
        </w:tc>
        <w:tc>
          <w:tcPr>
            <w:tcW w:type="dxa" w:w="4986"/>
          </w:tcPr>
          <w:p>
            <w:r>
              <w:t>Prosent av standbesøk som ble til leads.</w:t>
            </w:r>
          </w:p>
        </w:tc>
      </w:tr>
    </w:tbl>
    <w:p/>
    <w:p>
      <w:pPr>
        <w:pStyle w:val="Heading2"/>
      </w:pPr>
      <w:r>
        <w:t>Detaljert innsikt</w:t>
      </w:r>
    </w:p>
    <w:p>
      <w:pPr>
        <w:pStyle w:val="ListBullet"/>
      </w:pPr>
      <w:r>
        <w:t>Topp studieretninger – hvilke retninger som besøkte standen mest.</w:t>
      </w:r>
    </w:p>
    <w:p>
      <w:pPr>
        <w:pStyle w:val="ListBullet"/>
      </w:pPr>
      <w:r>
        <w:t>Målgruppe (bedriften) – ønsket nivå, bachelor-/master-år.</w:t>
      </w:r>
    </w:p>
    <w:p>
      <w:pPr>
        <w:pStyle w:val="ListBullet"/>
      </w:pPr>
      <w:r>
        <w:t>Besøk per tidspunkt – når på dagen studentene kom.</w:t>
      </w:r>
    </w:p>
    <w:p>
      <w:pPr>
        <w:pStyle w:val="ListBullet"/>
      </w:pPr>
      <w:r>
        <w:t>Leads per nivå/år – fordeling på bachelor/master.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E0F0" w:val="clear"/>
          </w:tcPr>
          <w:p>
            <w:r/>
            <w:r>
              <w:rPr>
                <w:color w:val="1B0B3A"/>
                <w:sz w:val="20"/>
              </w:rPr>
              <w:t>ℹ️  ROI og Leads er inkludert i Gull/Platinum. Har du Standard/Sølv? Kontakt OSH for tillegg.</w:t>
            </w:r>
          </w:p>
        </w:tc>
      </w:tr>
    </w:tbl>
    <w:p/>
    <w:p>
      <w:r>
        <w:br w:type="page"/>
      </w:r>
    </w:p>
    <w:p>
      <w:pPr>
        <w:pStyle w:val="Heading1"/>
      </w:pPr>
      <w:r>
        <w:t>8. Ofte stilte spørsmål</w:t>
      </w:r>
    </w:p>
    <w:p>
      <w:pPr>
        <w:spacing w:after="80"/>
      </w:pPr>
      <w:r>
        <w:rPr>
          <w:b/>
          <w:color w:val="1B0B3A"/>
          <w:sz w:val="24"/>
        </w:rPr>
        <w:t>Kan flere logge inn på samme konto?</w:t>
      </w:r>
    </w:p>
    <w:p>
      <w:pPr>
        <w:spacing w:after="280"/>
        <w:ind w:left="283"/>
      </w:pPr>
      <w:r>
        <w:t>Ja\! Del e-post og passord med kollegaer. Alle ser samme bedriftsprofil og data.</w:t>
      </w:r>
    </w:p>
    <w:p>
      <w:pPr>
        <w:spacing w:after="80"/>
      </w:pPr>
      <w:r>
        <w:rPr>
          <w:b/>
          <w:color w:val="1B0B3A"/>
          <w:sz w:val="24"/>
        </w:rPr>
        <w:t>Hva gjør jeg hvis jeg ikke får logget inn?</w:t>
      </w:r>
    </w:p>
    <w:p>
      <w:pPr>
        <w:spacing w:after="280"/>
        <w:ind w:left="283"/>
      </w:pPr>
      <w:r>
        <w:t>Sjekk at e-posten er godkjent av OSH. Prøv «Glemt passord?». Kontakt post@oslostudenthub.no.</w:t>
      </w:r>
    </w:p>
    <w:p>
      <w:pPr>
        <w:spacing w:after="80"/>
      </w:pPr>
      <w:r>
        <w:rPr>
          <w:b/>
          <w:color w:val="1B0B3A"/>
          <w:sz w:val="24"/>
        </w:rPr>
        <w:t>Hvorfor fylle ut all informasjon?</w:t>
      </w:r>
    </w:p>
    <w:p>
      <w:pPr>
        <w:spacing w:after="280"/>
        <w:ind w:left="283"/>
      </w:pPr>
      <w:r>
        <w:t>Matching-algoritmen bruker profilen til å koble dere med relevante studenter. Mer komplett = høyere match-score.</w:t>
      </w:r>
    </w:p>
    <w:p>
      <w:pPr>
        <w:spacing w:after="80"/>
      </w:pPr>
      <w:r>
        <w:rPr>
          <w:b/>
          <w:color w:val="1B0B3A"/>
          <w:sz w:val="24"/>
        </w:rPr>
        <w:t>Hva er forskjellen på pakkene?</w:t>
      </w:r>
    </w:p>
    <w:p>
      <w:pPr>
        <w:spacing w:after="280"/>
        <w:ind w:left="283"/>
      </w:pPr>
      <w:r>
        <w:t>Standard: Grunnpakke. Sølv: Ekstra synlighet. Gull: Inkluderer Leads og ROI. Platinum: Alt i Gull + premium plassering.</w:t>
      </w:r>
    </w:p>
    <w:p>
      <w:pPr>
        <w:spacing w:after="80"/>
      </w:pPr>
      <w:r>
        <w:rPr>
          <w:b/>
          <w:color w:val="1B0B3A"/>
          <w:sz w:val="24"/>
        </w:rPr>
        <w:t>Kan jeg kjøpe Leads/ROI separat?</w:t>
      </w:r>
    </w:p>
    <w:p>
      <w:pPr>
        <w:spacing w:after="280"/>
        <w:ind w:left="283"/>
      </w:pPr>
      <w:r>
        <w:t>Ja, kontakt OSH-teamet for priser på tilleggspakker.</w:t>
      </w:r>
    </w:p>
    <w:p>
      <w:pPr>
        <w:spacing w:after="80"/>
      </w:pPr>
      <w:r>
        <w:rPr>
          <w:b/>
          <w:color w:val="1B0B3A"/>
          <w:sz w:val="24"/>
        </w:rPr>
        <w:t>Hvordan eksporterer jeg leads?</w:t>
      </w:r>
    </w:p>
    <w:p>
      <w:pPr>
        <w:spacing w:after="280"/>
        <w:ind w:left="283"/>
      </w:pPr>
      <w:r>
        <w:t>Gå til Leads-siden og klikk «Eksporter CSV» øverst til høyre.</w:t>
      </w:r>
    </w:p>
    <w:p/>
    <w:p>
      <w:pPr>
        <w:jc w:val="center"/>
      </w:pPr>
      <w:r>
        <w:rPr>
          <w:color w:val="D49A6A"/>
          <w:sz w:val="28"/>
        </w:rPr>
        <w:t>—</w:t>
      </w:r>
    </w:p>
    <w:p>
      <w:pPr>
        <w:jc w:val="center"/>
      </w:pPr>
      <w:r>
        <w:rPr>
          <w:sz w:val="24"/>
        </w:rPr>
        <w:t xml:space="preserve">Trenger du hjelp? </w:t>
      </w:r>
      <w:r>
        <w:rPr>
          <w:b/>
          <w:color w:val="1B0B3A"/>
          <w:sz w:val="24"/>
        </w:rPr>
        <w:t>post@oslostudenthub.no</w:t>
      </w:r>
    </w:p>
    <w:p>
      <w:pPr>
        <w:jc w:val="center"/>
      </w:pPr>
      <w:r>
        <w:rPr>
          <w:color w:val="999999"/>
          <w:sz w:val="22"/>
        </w:rPr>
        <w:t>oslostudenthub.no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0B3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0B3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0B3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