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C1117D" w14:textId="77777777" w:rsidR="000B2D7D" w:rsidRPr="00210F36" w:rsidRDefault="000B2D7D" w:rsidP="000B2D7D">
      <w:pPr>
        <w:jc w:val="center"/>
        <w:rPr>
          <w:b/>
          <w:bCs/>
          <w:lang w:val="es-ES"/>
        </w:rPr>
      </w:pPr>
      <w:r w:rsidRPr="00210F36">
        <w:rPr>
          <w:b/>
          <w:bCs/>
          <w:lang w:val="es-ES"/>
        </w:rPr>
        <w:t>Proyecto Final – Videojuego</w:t>
      </w:r>
    </w:p>
    <w:p w14:paraId="4FC8EE3B" w14:textId="77777777" w:rsidR="000B2D7D" w:rsidRDefault="000B2D7D" w:rsidP="000B2D7D">
      <w:r w:rsidRPr="00210F36">
        <w:rPr>
          <w:b/>
          <w:bCs/>
          <w:lang w:val="es-ES"/>
        </w:rPr>
        <w:t>Episodio:</w:t>
      </w:r>
      <w:r w:rsidRPr="00210F36">
        <w:rPr>
          <w:lang w:val="es-ES"/>
        </w:rPr>
        <w:t xml:space="preserve"> </w:t>
      </w:r>
      <w:r w:rsidRPr="00210F36">
        <w:t xml:space="preserve"> 2 - «Bart </w:t>
      </w:r>
      <w:proofErr w:type="spellStart"/>
      <w:r w:rsidRPr="00210F36">
        <w:t>the</w:t>
      </w:r>
      <w:proofErr w:type="spellEnd"/>
      <w:r w:rsidRPr="00210F36">
        <w:t xml:space="preserve"> </w:t>
      </w:r>
      <w:proofErr w:type="spellStart"/>
      <w:r w:rsidRPr="00210F36">
        <w:t>Genius</w:t>
      </w:r>
      <w:proofErr w:type="spellEnd"/>
      <w:r w:rsidRPr="00210F36">
        <w:t>» , Temporada: 1</w:t>
      </w:r>
    </w:p>
    <w:p w14:paraId="6A683728" w14:textId="2932707C" w:rsidR="000B2D7D" w:rsidRPr="00210F36" w:rsidRDefault="000B2D7D" w:rsidP="000B2D7D">
      <w:r w:rsidRPr="00210F36">
        <w:rPr>
          <w:b/>
          <w:bCs/>
        </w:rPr>
        <w:t xml:space="preserve">Sinopsis: </w:t>
      </w:r>
      <w:r w:rsidRPr="00210F36">
        <w:t xml:space="preserve">Ante la perspectiva de suspender un examen test de inteligencia, Bart cambia su examen por el de Martin Prince. Cuando el psicólogo escolar, el doctor J. Loren </w:t>
      </w:r>
      <w:proofErr w:type="spellStart"/>
      <w:r w:rsidRPr="00210F36">
        <w:t>Pryor</w:t>
      </w:r>
      <w:proofErr w:type="spellEnd"/>
      <w:r w:rsidRPr="00210F36">
        <w:t>, considera los resultados, determina que Bart es un genio, para gozo de Homer</w:t>
      </w:r>
      <w:r w:rsidR="006E11FC">
        <w:t>o</w:t>
      </w:r>
      <w:r w:rsidRPr="00210F36">
        <w:t xml:space="preserve"> y Marge, e inscriben a Bart en una escuela especializada.</w:t>
      </w:r>
    </w:p>
    <w:p w14:paraId="3B18DEAF" w14:textId="18D47252" w:rsidR="000B2D7D" w:rsidRPr="00210F36" w:rsidRDefault="000B2D7D" w:rsidP="000B2D7D">
      <w:r w:rsidRPr="00210F36">
        <w:t>En su primer día en el Centro Adelantado de Enseñanza para Niños Superdotados, Bart se encuentra desplazado entre niños tan inteligentes. En casa, empero, disfruta del nuevo interés que le demuestra Homer</w:t>
      </w:r>
      <w:r w:rsidR="006E11FC">
        <w:t>o</w:t>
      </w:r>
      <w:r w:rsidRPr="00210F36">
        <w:t>, que confía en estimular a su hijo con un poco de cultura. Marge compra entradas para la ópera.</w:t>
      </w:r>
    </w:p>
    <w:p w14:paraId="353F0214" w14:textId="1DE29756" w:rsidR="008B676C" w:rsidRDefault="000B2D7D">
      <w:r w:rsidRPr="00210F36">
        <w:t xml:space="preserve">Aislado por sus compañeros genios, Bart visita su antigua escuela donde es rechazado por sus compañeros que le consideran "un renegado". Cuando el proyecto científico de Bart está a punto de hacer saltar por los aires a la escuela, éste confiesa al doctor </w:t>
      </w:r>
      <w:proofErr w:type="spellStart"/>
      <w:r w:rsidRPr="00210F36">
        <w:t>Pryor</w:t>
      </w:r>
      <w:proofErr w:type="spellEnd"/>
      <w:r w:rsidRPr="00210F36">
        <w:t xml:space="preserve"> que el verdadero genio es Martin Prince. Bart vuelve a casa y cuenta a su padre que intercambió los exámenes, pero que se alegra de la nueva relación que tiene con él. Homer</w:t>
      </w:r>
      <w:r w:rsidR="006E11FC">
        <w:t>o</w:t>
      </w:r>
      <w:r w:rsidRPr="00210F36">
        <w:t>, fuera de sí, le persigue por toda la casa.</w:t>
      </w:r>
    </w:p>
    <w:p w14:paraId="097E82CE" w14:textId="6CDFFA79" w:rsidR="00337961" w:rsidRPr="00CE4235" w:rsidRDefault="00C42D8C">
      <w:pPr>
        <w:rPr>
          <w:b/>
          <w:bCs/>
        </w:rPr>
      </w:pPr>
      <w:r w:rsidRPr="00CE4235">
        <w:rPr>
          <w:b/>
          <w:bCs/>
        </w:rPr>
        <w:t>Planteamiento del videojuego:</w:t>
      </w:r>
    </w:p>
    <w:p w14:paraId="70ADC84B" w14:textId="215C4FD4" w:rsidR="00C42D8C" w:rsidRDefault="00C42D8C">
      <w:r w:rsidRPr="00CE4235">
        <w:rPr>
          <w:b/>
          <w:bCs/>
        </w:rPr>
        <w:t>Tutorial:</w:t>
      </w:r>
      <w:r>
        <w:t xml:space="preserve"> la idea es que el tutorial para mostrar como moverse dentro del juego es hacerlo con el primer momento del episodio, donde </w:t>
      </w:r>
      <w:r w:rsidR="00F20ACA">
        <w:t>la familia juega “</w:t>
      </w:r>
      <w:proofErr w:type="spellStart"/>
      <w:r w:rsidR="00F20ACA">
        <w:t>Scrabble</w:t>
      </w:r>
      <w:proofErr w:type="spellEnd"/>
      <w:r w:rsidR="00F20ACA">
        <w:t>”</w:t>
      </w:r>
      <w:r w:rsidR="00DC0039">
        <w:t xml:space="preserve">, el jugador deberá </w:t>
      </w:r>
      <w:r w:rsidR="00B375E4">
        <w:t>recoger</w:t>
      </w:r>
      <w:r w:rsidR="00382CA4">
        <w:t xml:space="preserve"> las </w:t>
      </w:r>
      <w:r w:rsidR="00B375E4">
        <w:t>fichas con las letras que forman la palabra “</w:t>
      </w:r>
      <w:proofErr w:type="spellStart"/>
      <w:r w:rsidR="00B375E4" w:rsidRPr="00B375E4">
        <w:t>Kwyjibo</w:t>
      </w:r>
      <w:proofErr w:type="spellEnd"/>
      <w:r w:rsidR="00B375E4">
        <w:t>”</w:t>
      </w:r>
      <w:r w:rsidR="00D230C9">
        <w:t>, y luego escapar de homero para terminar el tutorial.</w:t>
      </w:r>
    </w:p>
    <w:p w14:paraId="60B5A679" w14:textId="0E3836B5" w:rsidR="00D230C9" w:rsidRDefault="00D230C9">
      <w:r w:rsidRPr="00CE4235">
        <w:rPr>
          <w:b/>
          <w:bCs/>
        </w:rPr>
        <w:lastRenderedPageBreak/>
        <w:t>Niv</w:t>
      </w:r>
      <w:r w:rsidR="006D7DCE" w:rsidRPr="00CE4235">
        <w:rPr>
          <w:b/>
          <w:bCs/>
        </w:rPr>
        <w:t>eles:</w:t>
      </w:r>
      <w:r w:rsidR="006D7DCE">
        <w:t xml:space="preserve"> la idea es dividir el </w:t>
      </w:r>
      <w:r w:rsidR="006A1753">
        <w:t xml:space="preserve">juego en dos niveles, y a su vez estos mismos dividirlos en escenas, las escenas van a estar definidas por los diferentes momentos que ocurren dentro del episodio, </w:t>
      </w:r>
      <w:r w:rsidR="00D907BE">
        <w:t xml:space="preserve">como en la escena donde Bart cambia los exámenes de </w:t>
      </w:r>
      <w:r w:rsidR="00AE3598">
        <w:t>él</w:t>
      </w:r>
      <w:r w:rsidR="00D907BE">
        <w:t xml:space="preserve"> y de Marti</w:t>
      </w:r>
      <w:r w:rsidR="00AE3598">
        <w:t xml:space="preserve">n, por </w:t>
      </w:r>
      <w:r w:rsidR="00325F1D">
        <w:t>ejemplo,</w:t>
      </w:r>
      <w:r w:rsidR="00AE3598">
        <w:t xml:space="preserve"> en esta escena podemos hacer </w:t>
      </w:r>
      <w:r w:rsidR="00BF726B">
        <w:t>que la misión sea</w:t>
      </w:r>
      <w:r w:rsidR="002C05CC">
        <w:t xml:space="preserve"> distraer</w:t>
      </w:r>
      <w:r w:rsidR="00BF726B">
        <w:t xml:space="preserve"> por medio del uso de habilidades</w:t>
      </w:r>
      <w:r w:rsidR="002C05CC">
        <w:t xml:space="preserve"> a la profesora </w:t>
      </w:r>
      <w:r w:rsidR="00BF726B">
        <w:t>Edna</w:t>
      </w:r>
      <w:r w:rsidR="00C61035">
        <w:t xml:space="preserve"> y así poder cambiar los exámenes, del mismo modo se harán </w:t>
      </w:r>
      <w:r w:rsidR="00934EB9">
        <w:t xml:space="preserve">con los otros momentos </w:t>
      </w:r>
      <w:r w:rsidR="00735FC8">
        <w:t>importantes.</w:t>
      </w:r>
    </w:p>
    <w:p w14:paraId="54D46222" w14:textId="5F78B786" w:rsidR="004E1F86" w:rsidRDefault="004E1F86">
      <w:r w:rsidRPr="00CE4235">
        <w:rPr>
          <w:b/>
          <w:bCs/>
        </w:rPr>
        <w:t>Jugabilidad:</w:t>
      </w:r>
      <w:r>
        <w:t xml:space="preserve"> el juego permitirá al </w:t>
      </w:r>
      <w:r w:rsidR="00FB3E96">
        <w:t xml:space="preserve">jugador la posibilidad de utilizar habilidades, desde básicas como caminar, correr, saltar, </w:t>
      </w:r>
      <w:r w:rsidR="00937210">
        <w:t>y otras habilidades más especiales como, lanzar piedras</w:t>
      </w:r>
      <w:r w:rsidR="00A85185">
        <w:t>,</w:t>
      </w:r>
      <w:r w:rsidR="008526AE">
        <w:t xml:space="preserve"> </w:t>
      </w:r>
      <w:r w:rsidR="003378B9">
        <w:t xml:space="preserve">entre otras. </w:t>
      </w:r>
      <w:r w:rsidR="006E11FC">
        <w:t>De igual manera también se permitirá a</w:t>
      </w:r>
      <w:r w:rsidR="00CE4235">
        <w:t>l</w:t>
      </w:r>
      <w:r w:rsidR="006E11FC">
        <w:t xml:space="preserve"> usuario interactuar con diferentes elementos del mapa, como por ejemplo las fichas de </w:t>
      </w:r>
      <w:proofErr w:type="spellStart"/>
      <w:r w:rsidR="006E11FC">
        <w:t>Scrabble</w:t>
      </w:r>
      <w:proofErr w:type="spellEnd"/>
      <w:r w:rsidR="006E11FC">
        <w:t xml:space="preserve"> en el tutorial.</w:t>
      </w:r>
    </w:p>
    <w:sectPr w:rsidR="004E1F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32A"/>
    <w:rsid w:val="000B2D7D"/>
    <w:rsid w:val="001E40A2"/>
    <w:rsid w:val="002C05CC"/>
    <w:rsid w:val="00325F1D"/>
    <w:rsid w:val="003378B9"/>
    <w:rsid w:val="00337961"/>
    <w:rsid w:val="00382CA4"/>
    <w:rsid w:val="00454A7C"/>
    <w:rsid w:val="004E1F86"/>
    <w:rsid w:val="0067132A"/>
    <w:rsid w:val="006A1753"/>
    <w:rsid w:val="006D7DCE"/>
    <w:rsid w:val="006E11FC"/>
    <w:rsid w:val="00735FC8"/>
    <w:rsid w:val="008526AE"/>
    <w:rsid w:val="008B676C"/>
    <w:rsid w:val="00934EB9"/>
    <w:rsid w:val="00937210"/>
    <w:rsid w:val="00A85185"/>
    <w:rsid w:val="00AE3598"/>
    <w:rsid w:val="00B375E4"/>
    <w:rsid w:val="00BF726B"/>
    <w:rsid w:val="00C42D8C"/>
    <w:rsid w:val="00C61035"/>
    <w:rsid w:val="00CB4D4E"/>
    <w:rsid w:val="00CE4235"/>
    <w:rsid w:val="00D230C9"/>
    <w:rsid w:val="00D907BE"/>
    <w:rsid w:val="00DC0039"/>
    <w:rsid w:val="00E545C6"/>
    <w:rsid w:val="00E63E58"/>
    <w:rsid w:val="00F20ACA"/>
    <w:rsid w:val="00FB3E96"/>
    <w:rsid w:val="00FC3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36BD2"/>
  <w15:chartTrackingRefBased/>
  <w15:docId w15:val="{F158D528-DC09-4270-B796-647DA6D4B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D7D"/>
    <w:pPr>
      <w:spacing w:line="480" w:lineRule="auto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7132A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7132A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7132A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7132A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7132A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7132A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7132A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7132A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7132A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13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713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713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7132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7132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713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7132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713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713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713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713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7132A"/>
    <w:pPr>
      <w:numPr>
        <w:ilvl w:val="1"/>
      </w:numPr>
      <w:spacing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713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7132A"/>
    <w:pPr>
      <w:spacing w:before="160" w:line="259" w:lineRule="auto"/>
      <w:jc w:val="center"/>
    </w:pPr>
    <w:rPr>
      <w:rFonts w:asciiTheme="minorHAnsi" w:hAnsiTheme="minorHAnsi"/>
      <w:i/>
      <w:iCs/>
      <w:color w:val="404040" w:themeColor="text1" w:themeTint="BF"/>
      <w:sz w:val="22"/>
    </w:rPr>
  </w:style>
  <w:style w:type="character" w:customStyle="1" w:styleId="CitaCar">
    <w:name w:val="Cita Car"/>
    <w:basedOn w:val="Fuentedeprrafopredeter"/>
    <w:link w:val="Cita"/>
    <w:uiPriority w:val="29"/>
    <w:rsid w:val="0067132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7132A"/>
    <w:pPr>
      <w:spacing w:line="259" w:lineRule="auto"/>
      <w:ind w:left="720"/>
      <w:contextualSpacing/>
    </w:pPr>
    <w:rPr>
      <w:rFonts w:asciiTheme="minorHAnsi" w:hAnsiTheme="minorHAnsi"/>
      <w:sz w:val="22"/>
    </w:rPr>
  </w:style>
  <w:style w:type="character" w:styleId="nfasisintenso">
    <w:name w:val="Intense Emphasis"/>
    <w:basedOn w:val="Fuentedeprrafopredeter"/>
    <w:uiPriority w:val="21"/>
    <w:qFormat/>
    <w:rsid w:val="0067132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713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hAnsiTheme="minorHAnsi"/>
      <w:i/>
      <w:iCs/>
      <w:color w:val="0F4761" w:themeColor="accent1" w:themeShade="BF"/>
      <w:sz w:val="2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7132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713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358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Stiben RL</dc:creator>
  <cp:keywords/>
  <dc:description/>
  <cp:lastModifiedBy>Stiben RL</cp:lastModifiedBy>
  <cp:revision>30</cp:revision>
  <dcterms:created xsi:type="dcterms:W3CDTF">2024-10-23T01:30:00Z</dcterms:created>
  <dcterms:modified xsi:type="dcterms:W3CDTF">2024-10-23T03:27:00Z</dcterms:modified>
</cp:coreProperties>
</file>