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5879" w14:textId="0E55F8A5" w:rsidR="00A42431" w:rsidRDefault="00A21656" w:rsidP="00A216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登陆系统</w:t>
      </w:r>
    </w:p>
    <w:p w14:paraId="15558EDA" w14:textId="0E88D695" w:rsidR="00A21656" w:rsidRDefault="00A21656" w:rsidP="00A21656">
      <w:pPr>
        <w:pStyle w:val="a3"/>
        <w:ind w:left="420" w:firstLineChars="0" w:firstLine="0"/>
      </w:pPr>
      <w:r w:rsidRPr="00A21656">
        <w:rPr>
          <w:noProof/>
        </w:rPr>
        <w:drawing>
          <wp:inline distT="0" distB="0" distL="0" distR="0" wp14:anchorId="39E452D7" wp14:editId="1144915A">
            <wp:extent cx="5274310" cy="3213735"/>
            <wp:effectExtent l="0" t="0" r="2540" b="5715"/>
            <wp:docPr id="1" name="图片 1" descr="C:\Users\Zeano\AppData\Local\Temp\15403677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ano\AppData\Local\Temp\154036771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BE0A" w14:textId="43319CF5" w:rsidR="00A21656" w:rsidRDefault="00A21656" w:rsidP="00A21656">
      <w:pPr>
        <w:pStyle w:val="a3"/>
        <w:ind w:left="420" w:firstLineChars="0" w:firstLine="0"/>
      </w:pPr>
      <w:r>
        <w:rPr>
          <w:rFonts w:hint="eastAsia"/>
        </w:rPr>
        <w:t>步骤：</w:t>
      </w:r>
    </w:p>
    <w:p w14:paraId="615F3114" w14:textId="2D10155F" w:rsidR="00A21656" w:rsidRDefault="00A21656" w:rsidP="00A216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搭建服务器，建设网站</w:t>
      </w:r>
    </w:p>
    <w:p w14:paraId="70D817A5" w14:textId="56AA381A" w:rsidR="00A21656" w:rsidRDefault="00A21656" w:rsidP="00A216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登陆系统设计</w:t>
      </w:r>
    </w:p>
    <w:p w14:paraId="5B37340E" w14:textId="1FE648F7" w:rsidR="00A21656" w:rsidRDefault="00A21656" w:rsidP="00A21656">
      <w:pPr>
        <w:pStyle w:val="a3"/>
        <w:ind w:left="840" w:firstLineChars="0" w:firstLine="0"/>
      </w:pPr>
      <w:r>
        <w:rPr>
          <w:rFonts w:hint="eastAsia"/>
        </w:rPr>
        <w:t>登陆界面：账号输入文本框</w:t>
      </w:r>
    </w:p>
    <w:p w14:paraId="6089EECA" w14:textId="283CE91D" w:rsidR="00A21656" w:rsidRDefault="00A21656" w:rsidP="00A21656">
      <w:pPr>
        <w:pStyle w:val="a3"/>
        <w:ind w:left="84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密码输入文本框</w:t>
      </w:r>
    </w:p>
    <w:p w14:paraId="43C7CDDC" w14:textId="30E12866" w:rsidR="00A21656" w:rsidRDefault="00A21656" w:rsidP="00A21656">
      <w:pPr>
        <w:pStyle w:val="a3"/>
        <w:ind w:left="84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登录按钮</w:t>
      </w:r>
    </w:p>
    <w:p w14:paraId="48D7A62C" w14:textId="7D95BCFC" w:rsidR="00A21656" w:rsidRDefault="00A21656" w:rsidP="00A21656">
      <w:pPr>
        <w:pStyle w:val="a3"/>
        <w:ind w:left="84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公司名称及logo</w:t>
      </w:r>
    </w:p>
    <w:p w14:paraId="7480161D" w14:textId="7255B60B" w:rsidR="00A21656" w:rsidRDefault="00A21656" w:rsidP="00A216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账号规则：</w:t>
      </w:r>
    </w:p>
    <w:p w14:paraId="759BBAAF" w14:textId="4292C647" w:rsidR="00A21656" w:rsidRDefault="00A21656" w:rsidP="00A216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非空，非汉字，非特殊字符，只能是字母/数字，可单一可组合</w:t>
      </w:r>
    </w:p>
    <w:p w14:paraId="164BC2DE" w14:textId="13CD76E0" w:rsidR="00A21656" w:rsidRDefault="00A21656" w:rsidP="00A216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字母区分大小写</w:t>
      </w:r>
    </w:p>
    <w:p w14:paraId="4C562420" w14:textId="21E5B0F2" w:rsidR="00A21656" w:rsidRDefault="00A21656" w:rsidP="00A216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长度限定：最短三个字符，最长十六个字符</w:t>
      </w:r>
    </w:p>
    <w:p w14:paraId="03C1FCF9" w14:textId="1326BE6F" w:rsidR="00A21656" w:rsidRDefault="00A21656" w:rsidP="00A216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密码规则</w:t>
      </w:r>
    </w:p>
    <w:p w14:paraId="50645D39" w14:textId="2E6B5626" w:rsidR="00A21656" w:rsidRDefault="00A21656" w:rsidP="00A216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非空，非汉字，非特殊字符，只能是字母/数字，可单一可组合</w:t>
      </w:r>
    </w:p>
    <w:p w14:paraId="66D4B75C" w14:textId="58DD58ED" w:rsidR="00A21656" w:rsidRDefault="00A21656" w:rsidP="00A216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字母区分大小写</w:t>
      </w:r>
    </w:p>
    <w:p w14:paraId="3EA95CAE" w14:textId="4F931C42" w:rsidR="00A21656" w:rsidRDefault="00A21656" w:rsidP="00A216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长度限定：最短六个字符，最长十六个字符</w:t>
      </w:r>
    </w:p>
    <w:p w14:paraId="59AFE505" w14:textId="5B097C4F" w:rsidR="00A21656" w:rsidRDefault="00A21656" w:rsidP="00A216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登陆规则</w:t>
      </w:r>
    </w:p>
    <w:p w14:paraId="15F2C323" w14:textId="04C00498" w:rsidR="00A21656" w:rsidRDefault="00A21656" w:rsidP="00A216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账号</w:t>
      </w:r>
      <w:r>
        <w:t>/</w:t>
      </w:r>
      <w:r>
        <w:rPr>
          <w:rFonts w:hint="eastAsia"/>
        </w:rPr>
        <w:t>密码为空时，提示账号/密码不能为空</w:t>
      </w:r>
    </w:p>
    <w:p w14:paraId="557CF417" w14:textId="448551F3" w:rsidR="00A21656" w:rsidRDefault="00A21656" w:rsidP="00A216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账号/密码不匹配或格式错误时，提示账号/密码错误</w:t>
      </w:r>
    </w:p>
    <w:p w14:paraId="49A5B457" w14:textId="30FE6643" w:rsidR="00A21656" w:rsidRDefault="00A21656" w:rsidP="00A216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账号/密码正确时可以登陆后台系统</w:t>
      </w:r>
    </w:p>
    <w:p w14:paraId="024A8466" w14:textId="77777777" w:rsidR="00A21656" w:rsidRDefault="00A21656" w:rsidP="00A216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超级管理为初始设定，后期可以改密码，权限全部开放。</w:t>
      </w:r>
    </w:p>
    <w:p w14:paraId="6DA874A5" w14:textId="3A52CE46" w:rsidR="0089785D" w:rsidRDefault="00A21656" w:rsidP="008978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次级管理员为超级管理设定的账号和密码及相应权限</w:t>
      </w:r>
    </w:p>
    <w:p w14:paraId="15C01884" w14:textId="516AB4B6" w:rsidR="0089785D" w:rsidRDefault="0089785D" w:rsidP="00897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管理系统首页内容</w:t>
      </w:r>
    </w:p>
    <w:p w14:paraId="05A3798C" w14:textId="24EB2A74" w:rsidR="0089785D" w:rsidRDefault="0089785D" w:rsidP="008978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运营管理系统</w:t>
      </w:r>
    </w:p>
    <w:p w14:paraId="6CC877C2" w14:textId="1A1B1185" w:rsidR="0089785D" w:rsidRDefault="0089785D" w:rsidP="008978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用户管理系统</w:t>
      </w:r>
    </w:p>
    <w:p w14:paraId="1B7BCEDF" w14:textId="5F23F40B" w:rsidR="0089785D" w:rsidRDefault="0089785D" w:rsidP="008978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订单管理系统</w:t>
      </w:r>
    </w:p>
    <w:p w14:paraId="015630E0" w14:textId="35C9E0B0" w:rsidR="0089785D" w:rsidRDefault="0089785D" w:rsidP="008978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活动管理系统（后期再做）</w:t>
      </w:r>
    </w:p>
    <w:p w14:paraId="1CBD9DC0" w14:textId="6FA61ABC" w:rsidR="0089785D" w:rsidRDefault="0089785D" w:rsidP="008978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分区管理系统（后期再做）</w:t>
      </w:r>
    </w:p>
    <w:p w14:paraId="525CA3F8" w14:textId="78671A01" w:rsidR="0089785D" w:rsidRDefault="0089785D" w:rsidP="008978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管理员系统</w:t>
      </w:r>
    </w:p>
    <w:p w14:paraId="265D9CC3" w14:textId="71B5241E" w:rsidR="0089785D" w:rsidRDefault="0089785D" w:rsidP="008978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退出按钮</w:t>
      </w:r>
    </w:p>
    <w:p w14:paraId="4D378B4F" w14:textId="354115C2" w:rsidR="00840848" w:rsidRDefault="00840848" w:rsidP="008978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按钮有选中标识，如填充不同颜色</w:t>
      </w:r>
    </w:p>
    <w:p w14:paraId="57577368" w14:textId="7A0C6554" w:rsidR="0089785D" w:rsidRDefault="0089785D" w:rsidP="00897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运营管理系统</w:t>
      </w:r>
    </w:p>
    <w:p w14:paraId="3971B1BE" w14:textId="563C190C" w:rsidR="0089785D" w:rsidRDefault="0089785D" w:rsidP="0089785D">
      <w:pPr>
        <w:pStyle w:val="a3"/>
        <w:ind w:left="840" w:firstLineChars="0" w:firstLine="0"/>
      </w:pPr>
      <w:r w:rsidRPr="0089785D">
        <w:rPr>
          <w:noProof/>
        </w:rPr>
        <w:drawing>
          <wp:inline distT="0" distB="0" distL="0" distR="0" wp14:anchorId="2EF4B17D" wp14:editId="10FFA467">
            <wp:extent cx="5274310" cy="3085465"/>
            <wp:effectExtent l="0" t="0" r="2540" b="635"/>
            <wp:docPr id="2" name="图片 2" descr="C:\Users\Zeano\AppData\Local\Temp\1540368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ano\AppData\Local\Temp\154036844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54C2" w14:textId="089F394D" w:rsidR="0089785D" w:rsidRDefault="0089785D" w:rsidP="0089785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概论首页</w:t>
      </w:r>
    </w:p>
    <w:p w14:paraId="7B5E959F" w14:textId="79BEAFA9" w:rsidR="0089785D" w:rsidRDefault="0089785D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条形图+线型图，七日内数据，图形注释</w:t>
      </w:r>
      <w:r w:rsidR="005069A9">
        <w:rPr>
          <w:rFonts w:hint="eastAsia"/>
        </w:rPr>
        <w:t>，图标左侧数据为登陆人数，右侧数据为充值额度</w:t>
      </w:r>
    </w:p>
    <w:p w14:paraId="659CF13D" w14:textId="3304CDC4" w:rsidR="0089785D" w:rsidRDefault="0089785D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用户总数</w:t>
      </w:r>
    </w:p>
    <w:p w14:paraId="5A56A7C7" w14:textId="59AADF97" w:rsidR="00751962" w:rsidRDefault="00751962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用户总充值</w:t>
      </w:r>
      <w:bookmarkStart w:id="0" w:name="_GoBack"/>
      <w:bookmarkEnd w:id="0"/>
    </w:p>
    <w:p w14:paraId="2C949710" w14:textId="4F571DD7" w:rsidR="0089785D" w:rsidRDefault="0089785D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数据汇总表：排序I</w:t>
      </w:r>
      <w:r>
        <w:t>D</w:t>
      </w:r>
      <w:r>
        <w:rPr>
          <w:rFonts w:hint="eastAsia"/>
        </w:rPr>
        <w:t>，日期，</w:t>
      </w:r>
      <w:proofErr w:type="gramStart"/>
      <w:r>
        <w:rPr>
          <w:rFonts w:hint="eastAsia"/>
        </w:rPr>
        <w:t>日活总数</w:t>
      </w:r>
      <w:proofErr w:type="gramEnd"/>
      <w:r>
        <w:rPr>
          <w:rFonts w:hint="eastAsia"/>
        </w:rPr>
        <w:t>，日充总数，新增用户，新增充值用户，次留，七日留存，兑奖数，保留拓展项</w:t>
      </w:r>
    </w:p>
    <w:p w14:paraId="5C20B0BF" w14:textId="283850F4" w:rsidR="0089785D" w:rsidRDefault="0089785D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排序I</w:t>
      </w:r>
      <w:r>
        <w:t>D</w:t>
      </w:r>
      <w:r>
        <w:rPr>
          <w:rFonts w:hint="eastAsia"/>
        </w:rPr>
        <w:t>：1-7</w:t>
      </w:r>
    </w:p>
    <w:p w14:paraId="13866F2B" w14:textId="16E2BA94" w:rsidR="0089785D" w:rsidRDefault="0089785D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日 期 ： 从近到远，</w:t>
      </w:r>
      <w:r w:rsidR="005069A9">
        <w:rPr>
          <w:rFonts w:hint="eastAsia"/>
        </w:rPr>
        <w:t>每1小时重新统计一次数据</w:t>
      </w:r>
    </w:p>
    <w:p w14:paraId="131C79C3" w14:textId="473C7E1B" w:rsidR="005069A9" w:rsidRDefault="005069A9" w:rsidP="0089785D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日活总数</w:t>
      </w:r>
      <w:proofErr w:type="gramEnd"/>
      <w:r>
        <w:rPr>
          <w:rFonts w:hint="eastAsia"/>
        </w:rPr>
        <w:t>：当天多少玩家登陆过游戏</w:t>
      </w:r>
    </w:p>
    <w:p w14:paraId="76BEBF0D" w14:textId="02D79281" w:rsidR="005069A9" w:rsidRDefault="005069A9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日充总数：当天</w:t>
      </w:r>
      <w:proofErr w:type="gramStart"/>
      <w:r>
        <w:rPr>
          <w:rFonts w:hint="eastAsia"/>
        </w:rPr>
        <w:t>充值总额度</w:t>
      </w:r>
      <w:proofErr w:type="gramEnd"/>
    </w:p>
    <w:p w14:paraId="231C2333" w14:textId="695D4149" w:rsidR="005069A9" w:rsidRDefault="005069A9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新增用户：新登陆的</w:t>
      </w:r>
      <w:proofErr w:type="spellStart"/>
      <w:r>
        <w:rPr>
          <w:rFonts w:hint="eastAsia"/>
        </w:rPr>
        <w:t>oped</w:t>
      </w:r>
      <w:r>
        <w:t>ID</w:t>
      </w:r>
      <w:proofErr w:type="spellEnd"/>
    </w:p>
    <w:p w14:paraId="399E791E" w14:textId="7C1F1EF5" w:rsidR="005069A9" w:rsidRDefault="005069A9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新增充值用户： 不论何时注册的第一次充值</w:t>
      </w:r>
      <w:r w:rsidR="009758D0">
        <w:rPr>
          <w:rFonts w:hint="eastAsia"/>
        </w:rPr>
        <w:t>，如9.29</w:t>
      </w:r>
      <w:r w:rsidR="004A143F">
        <w:rPr>
          <w:rFonts w:hint="eastAsia"/>
        </w:rPr>
        <w:t>注册的用户，在10.2充值，则算在10.2的新增充值用户数据里</w:t>
      </w:r>
    </w:p>
    <w:p w14:paraId="4F361A4A" w14:textId="60C0D6EB" w:rsidR="005069A9" w:rsidRDefault="005069A9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次日留存： 连续两天登陆的用户</w:t>
      </w:r>
    </w:p>
    <w:p w14:paraId="00D96111" w14:textId="272D9797" w:rsidR="005069A9" w:rsidRDefault="005069A9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七日留存： 连续七天登陆的用户</w:t>
      </w:r>
    </w:p>
    <w:p w14:paraId="1B1D4690" w14:textId="57C19C79" w:rsidR="0025650E" w:rsidRDefault="0025650E" w:rsidP="0089785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刻度显示规则区间为0-最大数据上扬10% 例如：活跃当月活跃人数最高为200人，那么刻度显示为0-220人</w:t>
      </w:r>
    </w:p>
    <w:p w14:paraId="399CB68F" w14:textId="77777777" w:rsidR="0025650E" w:rsidRDefault="0025650E" w:rsidP="0025650E">
      <w:pPr>
        <w:pStyle w:val="a3"/>
        <w:ind w:left="1620" w:firstLineChars="0" w:firstLine="0"/>
      </w:pPr>
    </w:p>
    <w:p w14:paraId="0FB6D026" w14:textId="77777777" w:rsidR="009B7533" w:rsidRDefault="009B7533" w:rsidP="009B7533"/>
    <w:p w14:paraId="0C7013AF" w14:textId="0A4521DD" w:rsidR="009B7533" w:rsidRDefault="00D0294D" w:rsidP="009B7533">
      <w:r>
        <w:rPr>
          <w:noProof/>
        </w:rPr>
        <w:lastRenderedPageBreak/>
        <w:drawing>
          <wp:inline distT="0" distB="0" distL="0" distR="0" wp14:anchorId="467FA1F3" wp14:editId="617187E5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C94B" w14:textId="0351FFB6" w:rsidR="009B7533" w:rsidRDefault="009B7533" w:rsidP="009B753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活跃人数</w:t>
      </w:r>
    </w:p>
    <w:p w14:paraId="0463FD3A" w14:textId="3E7114C9" w:rsidR="009B7533" w:rsidRDefault="009B7533" w:rsidP="009B75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七日活跃</w:t>
      </w:r>
      <w:r>
        <w:t xml:space="preserve"> </w:t>
      </w:r>
      <w:r>
        <w:rPr>
          <w:rFonts w:hint="eastAsia"/>
        </w:rPr>
        <w:t>三十日活跃 九十日活跃的单选框，选择任意一种显示规则</w:t>
      </w:r>
    </w:p>
    <w:p w14:paraId="13372A94" w14:textId="1DD56254" w:rsidR="009B7533" w:rsidRDefault="009B7533" w:rsidP="009B75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默认为七日活跃</w:t>
      </w:r>
    </w:p>
    <w:p w14:paraId="1E29E950" w14:textId="611C23B6" w:rsidR="009B7533" w:rsidRDefault="009B7533" w:rsidP="009B75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显示用户总数</w:t>
      </w:r>
    </w:p>
    <w:p w14:paraId="0F92E50C" w14:textId="6700A3EE" w:rsidR="009B7533" w:rsidRDefault="009B7533" w:rsidP="009B75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显示当日新增和总数</w:t>
      </w:r>
    </w:p>
    <w:p w14:paraId="1E9DBED3" w14:textId="438C833C" w:rsidR="009B7533" w:rsidRDefault="009B7533" w:rsidP="009B75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七日活跃和三十日活跃为单柱体显示</w:t>
      </w:r>
    </w:p>
    <w:p w14:paraId="009374A2" w14:textId="2A308EC8" w:rsidR="009B7533" w:rsidRDefault="009B7533" w:rsidP="009B75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九十日活跃为三柱体显示，如上图所示</w:t>
      </w:r>
    </w:p>
    <w:p w14:paraId="23E2576A" w14:textId="4C14554E" w:rsidR="009B7533" w:rsidRDefault="009B7533" w:rsidP="009B75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表格汇总内容为：周期内新增峰值，活跃峰值，新增低谷和活跃低谷，当数据一致时，则显示最近日期。</w:t>
      </w:r>
    </w:p>
    <w:p w14:paraId="43196482" w14:textId="1D510F9E" w:rsidR="0025650E" w:rsidRDefault="0025650E" w:rsidP="009B753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刻度显示规则与概论一致</w:t>
      </w:r>
    </w:p>
    <w:p w14:paraId="50050227" w14:textId="29DBD7DA" w:rsidR="0025650E" w:rsidRDefault="0025650E" w:rsidP="00256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留存数据显示与活跃人数显示规则一致</w:t>
      </w:r>
      <w:r w:rsidR="00355FE4">
        <w:rPr>
          <w:rFonts w:hint="eastAsia"/>
        </w:rPr>
        <w:t>，汇总表表头为日期、活跃最高、活跃最低</w:t>
      </w:r>
      <w:r w:rsidR="005601A2">
        <w:rPr>
          <w:rFonts w:hint="eastAsia"/>
        </w:rPr>
        <w:t>/</w:t>
      </w:r>
      <w:r w:rsidR="00355FE4">
        <w:rPr>
          <w:rFonts w:hint="eastAsia"/>
        </w:rPr>
        <w:t>单日最高、单日最低</w:t>
      </w:r>
    </w:p>
    <w:p w14:paraId="6F81B254" w14:textId="7B6BF3CD" w:rsidR="00B45B3B" w:rsidRDefault="00355FE4" w:rsidP="00B45B3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充值数据显示与活跃人数显示规则一致，汇总表表头为日期、</w:t>
      </w:r>
      <w:r w:rsidR="005601A2">
        <w:rPr>
          <w:rFonts w:hint="eastAsia"/>
        </w:rPr>
        <w:t>充值最高、充值最低/单日最高、单日最低</w:t>
      </w:r>
    </w:p>
    <w:p w14:paraId="7774FC26" w14:textId="7B7C8490" w:rsidR="00B45B3B" w:rsidRDefault="00B45B3B" w:rsidP="00B45B3B">
      <w:r>
        <w:rPr>
          <w:rFonts w:hint="eastAsia"/>
        </w:rPr>
        <w:t>三.</w:t>
      </w:r>
      <w:r>
        <w:t xml:space="preserve">  </w:t>
      </w:r>
      <w:r>
        <w:rPr>
          <w:rFonts w:hint="eastAsia"/>
        </w:rPr>
        <w:t>用户管理系统</w:t>
      </w:r>
    </w:p>
    <w:p w14:paraId="3D3C23BF" w14:textId="3508C07A" w:rsidR="00087BDB" w:rsidRDefault="00D3716E" w:rsidP="00087BDB">
      <w:r>
        <w:rPr>
          <w:noProof/>
        </w:rPr>
        <w:drawing>
          <wp:inline distT="0" distB="0" distL="0" distR="0" wp14:anchorId="24CDBA6A" wp14:editId="5E4796A9">
            <wp:extent cx="4679839" cy="26162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07" cy="26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1364" w14:textId="7B4EB769" w:rsidR="00087BDB" w:rsidRDefault="00087BDB" w:rsidP="00087BDB">
      <w:r>
        <w:lastRenderedPageBreak/>
        <w:tab/>
      </w:r>
      <w:r>
        <w:rPr>
          <w:rFonts w:hint="eastAsia"/>
        </w:rPr>
        <w:t>1.概论首页</w:t>
      </w:r>
    </w:p>
    <w:p w14:paraId="15DF400B" w14:textId="0E1473AD" w:rsidR="00087BDB" w:rsidRDefault="00087BDB" w:rsidP="00087BDB">
      <w:pPr>
        <w:pStyle w:val="a3"/>
        <w:ind w:left="1260" w:firstLineChars="0" w:firstLine="0"/>
      </w:pPr>
      <w:r>
        <w:rPr>
          <w:rFonts w:hint="eastAsia"/>
        </w:rPr>
        <w:t>1.查询功能</w:t>
      </w:r>
    </w:p>
    <w:p w14:paraId="41A67376" w14:textId="174D8980" w:rsidR="00087BDB" w:rsidRDefault="00087BDB" w:rsidP="00087B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查询：在</w:t>
      </w:r>
      <w:r>
        <w:t>ID</w:t>
      </w:r>
      <w:r>
        <w:rPr>
          <w:rFonts w:hint="eastAsia"/>
        </w:rPr>
        <w:t>文本框内输入完毕I</w:t>
      </w:r>
      <w:r>
        <w:t>D</w:t>
      </w:r>
      <w:r>
        <w:rPr>
          <w:rFonts w:hint="eastAsia"/>
        </w:rPr>
        <w:t>后可以自动进行查询，每输入一个I</w:t>
      </w:r>
      <w:r>
        <w:t>D</w:t>
      </w:r>
      <w:r>
        <w:rPr>
          <w:rFonts w:hint="eastAsia"/>
        </w:rPr>
        <w:t>数字就检索一遍，下拉菜单显示检索结果</w:t>
      </w:r>
    </w:p>
    <w:p w14:paraId="14A0B896" w14:textId="30AFA15A" w:rsidR="00087BDB" w:rsidRDefault="00087BDB" w:rsidP="00087B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昵称查询：在昵称文本框内输入完毕后，可以检索用户，下拉菜单显示检索结果</w:t>
      </w:r>
    </w:p>
    <w:p w14:paraId="5CCDC1DA" w14:textId="6F4240E5" w:rsidR="00087BDB" w:rsidRDefault="00087BDB" w:rsidP="00087BDB">
      <w:pPr>
        <w:ind w:left="1260"/>
      </w:pPr>
      <w:r>
        <w:rPr>
          <w:rFonts w:hint="eastAsia"/>
        </w:rPr>
        <w:t>2.排序功能</w:t>
      </w:r>
    </w:p>
    <w:p w14:paraId="5BC0816F" w14:textId="73EF3E27" w:rsidR="00087BDB" w:rsidRDefault="00087BDB" w:rsidP="00087BD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默认排序为注册时间，从近到远</w:t>
      </w:r>
    </w:p>
    <w:p w14:paraId="3C305694" w14:textId="762CEF53" w:rsidR="00087BDB" w:rsidRDefault="00087BDB" w:rsidP="00087BD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有按充值金额排序的按钮，点击后用户排序为充值金额的总量进行排序</w:t>
      </w:r>
    </w:p>
    <w:p w14:paraId="34E63EA3" w14:textId="22F9B7A3" w:rsidR="00087BDB" w:rsidRDefault="00087BDB" w:rsidP="00087BD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有按剩余金币排序的按钮，点击后用户排序为剩余金币的数量进行排序</w:t>
      </w:r>
    </w:p>
    <w:p w14:paraId="6106BC6F" w14:textId="1702ABCA" w:rsidR="00087BDB" w:rsidRDefault="00087BDB" w:rsidP="00087BD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每次重新登陆后显示排序依然为默认排序</w:t>
      </w:r>
    </w:p>
    <w:p w14:paraId="5C8532FB" w14:textId="47E9498F" w:rsidR="00087BDB" w:rsidRDefault="00087BDB" w:rsidP="00087BD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分页功能，每页根据时间显示数量进行分页，分页按钮有首页、前一页、当前页/总页数、后一页和</w:t>
      </w:r>
      <w:proofErr w:type="gramStart"/>
      <w:r>
        <w:rPr>
          <w:rFonts w:hint="eastAsia"/>
        </w:rPr>
        <w:t>尾页</w:t>
      </w:r>
      <w:proofErr w:type="gramEnd"/>
    </w:p>
    <w:p w14:paraId="5BB7DB3F" w14:textId="3340B412" w:rsidR="00087BDB" w:rsidRDefault="00087BDB" w:rsidP="00087BDB">
      <w:pPr>
        <w:ind w:left="1260"/>
      </w:pPr>
      <w:r>
        <w:rPr>
          <w:rFonts w:hint="eastAsia"/>
        </w:rPr>
        <w:t>3.表单内容</w:t>
      </w:r>
    </w:p>
    <w:p w14:paraId="5448F7F2" w14:textId="7B398D61" w:rsidR="00087BDB" w:rsidRDefault="00087BDB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排序：9999</w:t>
      </w:r>
      <w:r w:rsidR="000F370D">
        <w:rPr>
          <w:rFonts w:hint="eastAsia"/>
        </w:rPr>
        <w:t>-1，新生成的数据排序号+1，显示在最上方，其他依次下移</w:t>
      </w:r>
    </w:p>
    <w:p w14:paraId="470C4C5C" w14:textId="08F494EB" w:rsidR="00087BDB" w:rsidRDefault="00087BDB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用户I</w:t>
      </w:r>
      <w:r>
        <w:t>D</w:t>
      </w:r>
      <w:r>
        <w:rPr>
          <w:rFonts w:hint="eastAsia"/>
        </w:rPr>
        <w:t>：系统分配的</w:t>
      </w:r>
    </w:p>
    <w:p w14:paraId="2A01A136" w14:textId="50D9BFEE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用户昵称：</w:t>
      </w:r>
      <w:proofErr w:type="gramStart"/>
      <w:r>
        <w:rPr>
          <w:rFonts w:hint="eastAsia"/>
        </w:rPr>
        <w:t>微信昵称</w:t>
      </w:r>
      <w:proofErr w:type="gramEnd"/>
      <w:r>
        <w:rPr>
          <w:rFonts w:hint="eastAsia"/>
        </w:rPr>
        <w:t>，如果</w:t>
      </w:r>
      <w:proofErr w:type="gramStart"/>
      <w:r>
        <w:rPr>
          <w:rFonts w:hint="eastAsia"/>
        </w:rPr>
        <w:t>微信昵</w:t>
      </w:r>
      <w:proofErr w:type="gramEnd"/>
      <w:r>
        <w:rPr>
          <w:rFonts w:hint="eastAsia"/>
        </w:rPr>
        <w:t>称过长，则显示前六个字，第七个字显示省略号</w:t>
      </w:r>
    </w:p>
    <w:p w14:paraId="4CA4F888" w14:textId="54EAC610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t>OPEDID</w:t>
      </w:r>
      <w:r>
        <w:rPr>
          <w:rFonts w:hint="eastAsia"/>
        </w:rPr>
        <w:t>：微信</w:t>
      </w:r>
    </w:p>
    <w:p w14:paraId="4DBD264F" w14:textId="4B39E983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注册日期：登陆游戏的日期</w:t>
      </w:r>
    </w:p>
    <w:p w14:paraId="07C01A23" w14:textId="363E5DDA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最后登陆日期：最后一次上游戏的日期</w:t>
      </w:r>
    </w:p>
    <w:p w14:paraId="11A342E0" w14:textId="4F2D973D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电话号码：绑定的手机号</w:t>
      </w:r>
    </w:p>
    <w:p w14:paraId="230FEA16" w14:textId="00280555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地 </w:t>
      </w:r>
      <w:r>
        <w:t xml:space="preserve"> </w:t>
      </w:r>
      <w:proofErr w:type="gramStart"/>
      <w:r>
        <w:rPr>
          <w:rFonts w:hint="eastAsia"/>
        </w:rPr>
        <w:t>址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：选择的默认地址</w:t>
      </w:r>
    </w:p>
    <w:p w14:paraId="1A6141BB" w14:textId="4461CAB1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兑奖次数：实际兑换奖励额的次数</w:t>
      </w:r>
    </w:p>
    <w:p w14:paraId="76A9B7F2" w14:textId="416263D9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剩余金币：身上携带的金币数量</w:t>
      </w:r>
    </w:p>
    <w:p w14:paraId="769D585E" w14:textId="7C8EEB80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幸运币：身上携带的幸运币数量</w:t>
      </w:r>
    </w:p>
    <w:p w14:paraId="11ED931A" w14:textId="102D257A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操作：</w:t>
      </w:r>
      <w:r w:rsidR="00E24620">
        <w:rPr>
          <w:rFonts w:hint="eastAsia"/>
        </w:rPr>
        <w:t xml:space="preserve">下栏菜单显示可操作行为有 </w:t>
      </w:r>
      <w:r>
        <w:rPr>
          <w:rFonts w:hint="eastAsia"/>
        </w:rPr>
        <w:t>封禁/解除封禁/赠送</w:t>
      </w:r>
      <w:r w:rsidR="00B45B3B">
        <w:rPr>
          <w:rFonts w:hint="eastAsia"/>
        </w:rPr>
        <w:t>/备注</w:t>
      </w:r>
    </w:p>
    <w:p w14:paraId="1E9C0415" w14:textId="1E009965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封禁：使账号无法登陆游戏</w:t>
      </w:r>
    </w:p>
    <w:p w14:paraId="18096C5E" w14:textId="050664F5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解除封禁：账号解除封禁状态</w:t>
      </w:r>
    </w:p>
    <w:p w14:paraId="615BB915" w14:textId="036D7E12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赠送：赠送给该账号金币和幸运币</w:t>
      </w:r>
    </w:p>
    <w:p w14:paraId="1A8A3562" w14:textId="1FCE4C47" w:rsidR="00104902" w:rsidRDefault="00104902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</w:t>
      </w:r>
      <w:r w:rsidR="00B45B3B">
        <w:rPr>
          <w:rFonts w:hint="eastAsia"/>
        </w:rPr>
        <w:t>减</w:t>
      </w:r>
      <w:r>
        <w:rPr>
          <w:rFonts w:hint="eastAsia"/>
        </w:rPr>
        <w:t>：删</w:t>
      </w:r>
      <w:r w:rsidR="00B45B3B">
        <w:rPr>
          <w:rFonts w:hint="eastAsia"/>
        </w:rPr>
        <w:t>减</w:t>
      </w:r>
      <w:r>
        <w:rPr>
          <w:rFonts w:hint="eastAsia"/>
        </w:rPr>
        <w:t>该账号金币和幸运币</w:t>
      </w:r>
    </w:p>
    <w:p w14:paraId="4850F810" w14:textId="28865681" w:rsidR="00B45B3B" w:rsidRDefault="00B45B3B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备注：超级管理员查看次级管理员对该用户何时进行过何种操作</w:t>
      </w:r>
    </w:p>
    <w:p w14:paraId="44B15BFE" w14:textId="7B6BCC6C" w:rsidR="005B4C9F" w:rsidRDefault="005B4C9F" w:rsidP="00087B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正常：无任何操作时显示正常</w:t>
      </w:r>
    </w:p>
    <w:p w14:paraId="718E552D" w14:textId="13BD9E8A" w:rsidR="00D3716E" w:rsidRDefault="00621FED" w:rsidP="00D3716E">
      <w:pPr>
        <w:pStyle w:val="a3"/>
        <w:ind w:left="420" w:firstLineChars="0" w:firstLine="0"/>
      </w:pPr>
      <w:r>
        <w:rPr>
          <w:rFonts w:hint="eastAsia"/>
          <w:highlight w:val="lightGray"/>
        </w:rPr>
        <w:t xml:space="preserve">四． </w:t>
      </w:r>
      <w:r w:rsidR="00D3716E">
        <w:rPr>
          <w:rFonts w:hint="eastAsia"/>
        </w:rPr>
        <w:t>订单管理系统</w:t>
      </w:r>
    </w:p>
    <w:p w14:paraId="7252C11D" w14:textId="102A848E" w:rsidR="00D3716E" w:rsidRDefault="004563E7" w:rsidP="00D3716E">
      <w:pPr>
        <w:pStyle w:val="a3"/>
        <w:ind w:left="840" w:firstLineChars="0" w:firstLine="0"/>
      </w:pPr>
      <w:r w:rsidRPr="004563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07829C" wp14:editId="38E35DF7">
            <wp:extent cx="3479165" cy="20574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309" cy="20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708D" w14:textId="78BC3CD5" w:rsidR="008C6C55" w:rsidRDefault="008C6C55" w:rsidP="008C6C5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概论首页</w:t>
      </w:r>
    </w:p>
    <w:p w14:paraId="6876BE79" w14:textId="09B10D38" w:rsidR="008C6C55" w:rsidRDefault="008C6C55" w:rsidP="008C6C5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查询分类 </w:t>
      </w:r>
    </w:p>
    <w:p w14:paraId="6854C20E" w14:textId="2D3A6B1A" w:rsidR="008C6C55" w:rsidRDefault="004563E7" w:rsidP="004563E7">
      <w:pPr>
        <w:pStyle w:val="a3"/>
        <w:ind w:left="1200" w:firstLineChars="0" w:firstLine="0"/>
      </w:pPr>
      <w:r>
        <w:rPr>
          <w:rFonts w:hint="eastAsia"/>
        </w:rPr>
        <w:t>状态查询：全部订单 已发货 未发货。 状态查询为单选框，默认为全部订单，订单排序为从近到远</w:t>
      </w:r>
    </w:p>
    <w:p w14:paraId="352B8AF4" w14:textId="6C253865" w:rsidR="004563E7" w:rsidRDefault="004563E7" w:rsidP="004563E7">
      <w:pPr>
        <w:pStyle w:val="a3"/>
        <w:ind w:left="1200" w:firstLineChars="0" w:firstLine="0"/>
      </w:pPr>
      <w:r>
        <w:rPr>
          <w:rFonts w:hint="eastAsia"/>
        </w:rPr>
        <w:t>昵称查询：指定昵称进行查询，根据选择的订单状态显示内容</w:t>
      </w:r>
    </w:p>
    <w:p w14:paraId="6AF1787E" w14:textId="24826E4F" w:rsidR="004563E7" w:rsidRDefault="004563E7" w:rsidP="004563E7">
      <w:pPr>
        <w:pStyle w:val="a3"/>
        <w:ind w:left="1200" w:firstLineChars="0" w:firstLine="0"/>
      </w:pPr>
      <w:r>
        <w:rPr>
          <w:rFonts w:hint="eastAsia"/>
        </w:rPr>
        <w:t>I</w:t>
      </w:r>
      <w:r>
        <w:t xml:space="preserve">  D</w:t>
      </w:r>
      <w:r>
        <w:rPr>
          <w:rFonts w:hint="eastAsia"/>
        </w:rPr>
        <w:t>查询：指定I</w:t>
      </w:r>
      <w:r>
        <w:t>D</w:t>
      </w:r>
      <w:r>
        <w:rPr>
          <w:rFonts w:hint="eastAsia"/>
        </w:rPr>
        <w:t>进行查询，根据选择的订单状态显示内容。输入I</w:t>
      </w:r>
      <w:r>
        <w:t>D</w:t>
      </w:r>
      <w:r>
        <w:rPr>
          <w:rFonts w:hint="eastAsia"/>
        </w:rPr>
        <w:t>时，实时显示包含输入的数字的角色名称，下拉列表显示</w:t>
      </w:r>
    </w:p>
    <w:p w14:paraId="4F0FD29D" w14:textId="284951C4" w:rsidR="004563E7" w:rsidRDefault="004563E7" w:rsidP="004563E7">
      <w:pPr>
        <w:pStyle w:val="a3"/>
        <w:ind w:left="1200" w:firstLineChars="0" w:firstLine="0"/>
      </w:pPr>
      <w:r>
        <w:rPr>
          <w:rFonts w:hint="eastAsia"/>
        </w:rPr>
        <w:t>单号查询：指定单号进行查询</w:t>
      </w:r>
    </w:p>
    <w:p w14:paraId="1FD2A78B" w14:textId="1A812101" w:rsidR="00E854D5" w:rsidRDefault="00E854D5" w:rsidP="004563E7">
      <w:pPr>
        <w:pStyle w:val="a3"/>
        <w:ind w:left="1200" w:firstLineChars="0" w:firstLine="0"/>
      </w:pPr>
      <w:r>
        <w:rPr>
          <w:rFonts w:hint="eastAsia"/>
        </w:rPr>
        <w:t>分页显示：根据实际页面显示数量进行分页显示，按钮有：首页、前一页、当前页/总页数、后一页和</w:t>
      </w:r>
      <w:proofErr w:type="gramStart"/>
      <w:r>
        <w:rPr>
          <w:rFonts w:hint="eastAsia"/>
        </w:rPr>
        <w:t>尾页</w:t>
      </w:r>
      <w:proofErr w:type="gramEnd"/>
    </w:p>
    <w:p w14:paraId="66DBDBEF" w14:textId="7E0B98C9" w:rsidR="00E854D5" w:rsidRDefault="00E854D5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表单表头内容：</w:t>
      </w:r>
      <w:r w:rsidR="000F370D">
        <w:rPr>
          <w:rFonts w:hint="eastAsia"/>
        </w:rPr>
        <w:t>排序、用户I</w:t>
      </w:r>
      <w:r w:rsidR="000F370D">
        <w:t>D</w:t>
      </w:r>
      <w:r w:rsidR="000F370D">
        <w:rPr>
          <w:rFonts w:hint="eastAsia"/>
        </w:rPr>
        <w:t>、用户昵称、兑换物品、单号、兑换日期、发货日期、订单状态和操作</w:t>
      </w:r>
    </w:p>
    <w:p w14:paraId="1DF155A7" w14:textId="0B5FDA91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排序：9999-1，新生成的数据排序号+1，显示在最上方，其他依次下移</w:t>
      </w:r>
    </w:p>
    <w:p w14:paraId="637474DF" w14:textId="7AB9A19C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用户I</w:t>
      </w:r>
      <w:r>
        <w:t>D</w:t>
      </w:r>
      <w:r>
        <w:rPr>
          <w:rFonts w:hint="eastAsia"/>
        </w:rPr>
        <w:t>：显示用户的I</w:t>
      </w:r>
      <w:r>
        <w:t>D</w:t>
      </w:r>
    </w:p>
    <w:p w14:paraId="3E79C7D8" w14:textId="7C3082BE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用户昵称：显示用户的昵称，也是收货人名字</w:t>
      </w:r>
    </w:p>
    <w:p w14:paraId="6C14A9DB" w14:textId="21C3376A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兑换物品：显示物品名称及数量</w:t>
      </w:r>
    </w:p>
    <w:p w14:paraId="5931963A" w14:textId="76BDE835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单 </w:t>
      </w:r>
      <w:r>
        <w:t xml:space="preserve">   </w:t>
      </w:r>
      <w:r>
        <w:rPr>
          <w:rFonts w:hint="eastAsia"/>
        </w:rPr>
        <w:t>号：需要手动输入单号</w:t>
      </w:r>
    </w:p>
    <w:p w14:paraId="6E822346" w14:textId="6B6C3CC1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兑换日期：记录用户在公众号内兑换物品的日期，自动生成</w:t>
      </w:r>
    </w:p>
    <w:p w14:paraId="326397F3" w14:textId="23F54929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发货日期：点击文本框弹出日历界面，点击生成日期。</w:t>
      </w:r>
    </w:p>
    <w:p w14:paraId="14046F48" w14:textId="38C7DB59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订单状态：通过操作按钮进行变更</w:t>
      </w:r>
    </w:p>
    <w:p w14:paraId="6636AF5C" w14:textId="588C002C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操作按钮：下拉框：已发货、未发货、修改状态、备注</w:t>
      </w:r>
    </w:p>
    <w:p w14:paraId="6B8EE8B7" w14:textId="232E06D0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已 发 货：点击已发货，订单状态为已发货状态</w:t>
      </w:r>
    </w:p>
    <w:p w14:paraId="37C82205" w14:textId="7EAC06AA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未 发 货：默认状态为未发货，需要在操作按钮处修改状态</w:t>
      </w:r>
    </w:p>
    <w:p w14:paraId="2888ABB5" w14:textId="65EBEB85" w:rsidR="000F370D" w:rsidRDefault="000F370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修改按钮：进行已发货和未发货状态的变更及其他内容的变更。</w:t>
      </w:r>
    </w:p>
    <w:p w14:paraId="26B72848" w14:textId="67E5C767" w:rsidR="00D535FD" w:rsidRDefault="00D535FD" w:rsidP="00E85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备注：自动生成的条目，记录操作人何时进行的何种操作。</w:t>
      </w:r>
    </w:p>
    <w:sectPr w:rsidR="00D5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C7C70" w14:textId="77777777" w:rsidR="00C071AE" w:rsidRDefault="00C071AE" w:rsidP="00751962">
      <w:r>
        <w:separator/>
      </w:r>
    </w:p>
  </w:endnote>
  <w:endnote w:type="continuationSeparator" w:id="0">
    <w:p w14:paraId="17873756" w14:textId="77777777" w:rsidR="00C071AE" w:rsidRDefault="00C071AE" w:rsidP="0075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0605F" w14:textId="77777777" w:rsidR="00C071AE" w:rsidRDefault="00C071AE" w:rsidP="00751962">
      <w:r>
        <w:separator/>
      </w:r>
    </w:p>
  </w:footnote>
  <w:footnote w:type="continuationSeparator" w:id="0">
    <w:p w14:paraId="3A44B4D5" w14:textId="77777777" w:rsidR="00C071AE" w:rsidRDefault="00C071AE" w:rsidP="00751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E28"/>
    <w:multiLevelType w:val="hybridMultilevel"/>
    <w:tmpl w:val="85A6B9D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0C164D81"/>
    <w:multiLevelType w:val="hybridMultilevel"/>
    <w:tmpl w:val="2B00F32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E5C1BB7"/>
    <w:multiLevelType w:val="hybridMultilevel"/>
    <w:tmpl w:val="E0E6755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D340BC6"/>
    <w:multiLevelType w:val="hybridMultilevel"/>
    <w:tmpl w:val="CE5E85C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E64299A"/>
    <w:multiLevelType w:val="hybridMultilevel"/>
    <w:tmpl w:val="34E0EF20"/>
    <w:lvl w:ilvl="0" w:tplc="4CC45E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BC1CD4"/>
    <w:multiLevelType w:val="hybridMultilevel"/>
    <w:tmpl w:val="1CAA0E22"/>
    <w:lvl w:ilvl="0" w:tplc="55D08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3A4A93"/>
    <w:multiLevelType w:val="hybridMultilevel"/>
    <w:tmpl w:val="3CAE61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9A83A3F"/>
    <w:multiLevelType w:val="hybridMultilevel"/>
    <w:tmpl w:val="85B274D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2D9154BE"/>
    <w:multiLevelType w:val="hybridMultilevel"/>
    <w:tmpl w:val="E88259C8"/>
    <w:lvl w:ilvl="0" w:tplc="F378CF2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75030F"/>
    <w:multiLevelType w:val="hybridMultilevel"/>
    <w:tmpl w:val="3722633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353B64AA"/>
    <w:multiLevelType w:val="hybridMultilevel"/>
    <w:tmpl w:val="2AA68300"/>
    <w:lvl w:ilvl="0" w:tplc="697E85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583A93"/>
    <w:multiLevelType w:val="hybridMultilevel"/>
    <w:tmpl w:val="A8F6728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C801BCA"/>
    <w:multiLevelType w:val="hybridMultilevel"/>
    <w:tmpl w:val="3FCCD682"/>
    <w:lvl w:ilvl="0" w:tplc="365002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D0F6184"/>
    <w:multiLevelType w:val="hybridMultilevel"/>
    <w:tmpl w:val="B3401624"/>
    <w:lvl w:ilvl="0" w:tplc="1EC23B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FB3EA2"/>
    <w:multiLevelType w:val="hybridMultilevel"/>
    <w:tmpl w:val="2C38CD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44A25D2"/>
    <w:multiLevelType w:val="hybridMultilevel"/>
    <w:tmpl w:val="56F09F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67A8567D"/>
    <w:multiLevelType w:val="hybridMultilevel"/>
    <w:tmpl w:val="78AA798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6B795831"/>
    <w:multiLevelType w:val="hybridMultilevel"/>
    <w:tmpl w:val="4BEAB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C7F0807"/>
    <w:multiLevelType w:val="hybridMultilevel"/>
    <w:tmpl w:val="626A17D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1"/>
  </w:num>
  <w:num w:numId="5">
    <w:abstractNumId w:val="3"/>
  </w:num>
  <w:num w:numId="6">
    <w:abstractNumId w:val="10"/>
  </w:num>
  <w:num w:numId="7">
    <w:abstractNumId w:val="17"/>
  </w:num>
  <w:num w:numId="8">
    <w:abstractNumId w:val="16"/>
  </w:num>
  <w:num w:numId="9">
    <w:abstractNumId w:val="15"/>
  </w:num>
  <w:num w:numId="10">
    <w:abstractNumId w:val="12"/>
  </w:num>
  <w:num w:numId="11">
    <w:abstractNumId w:val="18"/>
  </w:num>
  <w:num w:numId="12">
    <w:abstractNumId w:val="1"/>
  </w:num>
  <w:num w:numId="13">
    <w:abstractNumId w:val="14"/>
  </w:num>
  <w:num w:numId="14">
    <w:abstractNumId w:val="7"/>
  </w:num>
  <w:num w:numId="15">
    <w:abstractNumId w:val="0"/>
  </w:num>
  <w:num w:numId="16">
    <w:abstractNumId w:val="2"/>
  </w:num>
  <w:num w:numId="17">
    <w:abstractNumId w:val="4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C"/>
    <w:rsid w:val="00087BDB"/>
    <w:rsid w:val="000F370D"/>
    <w:rsid w:val="00104902"/>
    <w:rsid w:val="0025650E"/>
    <w:rsid w:val="002E5BBB"/>
    <w:rsid w:val="00355FE4"/>
    <w:rsid w:val="004563E7"/>
    <w:rsid w:val="004A143F"/>
    <w:rsid w:val="0050070C"/>
    <w:rsid w:val="005069A9"/>
    <w:rsid w:val="005601A2"/>
    <w:rsid w:val="005B4C9F"/>
    <w:rsid w:val="00621FED"/>
    <w:rsid w:val="00744F6E"/>
    <w:rsid w:val="00751962"/>
    <w:rsid w:val="00840848"/>
    <w:rsid w:val="0089785D"/>
    <w:rsid w:val="008C6C55"/>
    <w:rsid w:val="009758D0"/>
    <w:rsid w:val="009B7533"/>
    <w:rsid w:val="00A21656"/>
    <w:rsid w:val="00B45B3B"/>
    <w:rsid w:val="00C071AE"/>
    <w:rsid w:val="00D0294D"/>
    <w:rsid w:val="00D3716E"/>
    <w:rsid w:val="00D535FD"/>
    <w:rsid w:val="00DF3766"/>
    <w:rsid w:val="00E24620"/>
    <w:rsid w:val="00E854D5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2C569"/>
  <w15:chartTrackingRefBased/>
  <w15:docId w15:val="{28CC3F7C-079C-48C9-BC02-235A6669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6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1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19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1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19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zhang</dc:creator>
  <cp:keywords/>
  <dc:description/>
  <cp:lastModifiedBy>dean zhang</cp:lastModifiedBy>
  <cp:revision>18</cp:revision>
  <dcterms:created xsi:type="dcterms:W3CDTF">2018-10-24T07:19:00Z</dcterms:created>
  <dcterms:modified xsi:type="dcterms:W3CDTF">2018-10-26T08:17:00Z</dcterms:modified>
</cp:coreProperties>
</file>