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8CD" w:rsidRDefault="00447603">
      <w:pPr>
        <w:pStyle w:val="Heading1"/>
        <w:numPr>
          <w:ilvl w:val="0"/>
          <w:numId w:val="1"/>
        </w:numPr>
      </w:pPr>
      <w:r>
        <w:tab/>
      </w:r>
      <w:r>
        <w:tab/>
        <w:t>Expected Number of ordered sub-arrays</w:t>
      </w:r>
    </w:p>
    <w:p w:rsidR="00CA18CD" w:rsidRDefault="00447603">
      <w:pPr>
        <w:pStyle w:val="Heading2"/>
        <w:numPr>
          <w:ilvl w:val="1"/>
          <w:numId w:val="1"/>
        </w:numPr>
      </w:pPr>
      <w:r>
        <w:t>Definitions</w:t>
      </w:r>
    </w:p>
    <w:p w:rsidR="00CA18CD" w:rsidRDefault="00447603">
      <w:pPr>
        <w:pStyle w:val="TextBody"/>
      </w:pPr>
      <w:r>
        <w:t xml:space="preserve">Ordered Sub-array : </w:t>
      </w:r>
    </w:p>
    <w:p w:rsidR="00CA18CD" w:rsidRDefault="00447603">
      <w:pPr>
        <w:pStyle w:val="TextBody"/>
      </w:pPr>
      <w:r>
        <w:tab/>
        <w:t xml:space="preserve">Given an array </w:t>
      </w:r>
      <w:r>
        <w:rPr>
          <w:b/>
          <w:bCs/>
          <w:i/>
          <w:iCs/>
        </w:rPr>
        <w:t>A</w:t>
      </w:r>
      <w:r>
        <w:t xml:space="preserve"> of length </w:t>
      </w:r>
      <w:r>
        <w:rPr>
          <w:b/>
          <w:bCs/>
          <w:i/>
          <w:iCs/>
        </w:rPr>
        <w:t>n</w:t>
      </w:r>
      <w:r>
        <w:t xml:space="preserve">, the range </w:t>
      </w:r>
      <w:r>
        <w:rPr>
          <w:b/>
          <w:bCs/>
          <w:i/>
          <w:iCs/>
        </w:rPr>
        <w:t>[i, j)</w:t>
      </w:r>
      <w:r>
        <w:t xml:space="preserve"> is said to be an Ordered Sub-array of </w:t>
      </w:r>
      <w:r>
        <w:rPr>
          <w:b/>
          <w:bCs/>
          <w:i/>
          <w:iCs/>
        </w:rPr>
        <w:t>A</w:t>
      </w:r>
      <w:r>
        <w:t>, if</w:t>
      </w:r>
    </w:p>
    <w:p w:rsidR="00CA18CD" w:rsidRDefault="00447603">
      <w:pPr>
        <w:pStyle w:val="TextBody"/>
      </w:pPr>
      <w:r>
        <w:tab/>
        <w:t xml:space="preserve">1. </w:t>
      </w:r>
      <w:r>
        <w:rPr>
          <w:b/>
          <w:bCs/>
          <w:i/>
          <w:iCs/>
        </w:rPr>
        <w:t>A[k+1] &gt; A[k]</w:t>
      </w:r>
      <w:r>
        <w:t xml:space="preserve">, for </w:t>
      </w:r>
      <w:r>
        <w:rPr>
          <w:b/>
          <w:bCs/>
          <w:i/>
          <w:iCs/>
        </w:rPr>
        <w:t>i &lt;= k &lt; j</w:t>
      </w:r>
      <w:r>
        <w:t>;</w:t>
      </w:r>
    </w:p>
    <w:p w:rsidR="00CA18CD" w:rsidRDefault="00447603">
      <w:pPr>
        <w:pStyle w:val="TextBody"/>
      </w:pPr>
      <w:r>
        <w:tab/>
        <w:t xml:space="preserve">2. </w:t>
      </w:r>
      <w:r>
        <w:rPr>
          <w:b/>
          <w:bCs/>
          <w:i/>
          <w:iCs/>
        </w:rPr>
        <w:t>A[i – 1] &gt; A[i]</w:t>
      </w:r>
      <w:r>
        <w:t xml:space="preserve">, if </w:t>
      </w:r>
      <w:r>
        <w:rPr>
          <w:b/>
          <w:bCs/>
          <w:i/>
          <w:iCs/>
        </w:rPr>
        <w:t>i &gt; 0</w:t>
      </w:r>
      <w:r>
        <w:t>;</w:t>
      </w:r>
    </w:p>
    <w:p w:rsidR="00CA18CD" w:rsidRDefault="00447603">
      <w:pPr>
        <w:pStyle w:val="TextBody"/>
      </w:pPr>
      <w:r>
        <w:tab/>
        <w:t xml:space="preserve">3. </w:t>
      </w:r>
      <w:r>
        <w:rPr>
          <w:b/>
          <w:bCs/>
          <w:i/>
          <w:iCs/>
        </w:rPr>
        <w:t>A[j – 1] &gt; A[j]</w:t>
      </w:r>
      <w:r>
        <w:t xml:space="preserve">, if </w:t>
      </w:r>
      <w:r>
        <w:rPr>
          <w:b/>
          <w:bCs/>
          <w:i/>
          <w:iCs/>
        </w:rPr>
        <w:t>j &lt; n</w:t>
      </w:r>
      <w:r>
        <w:t>;</w:t>
      </w:r>
    </w:p>
    <w:p w:rsidR="00CA18CD" w:rsidRDefault="00447603">
      <w:pPr>
        <w:pStyle w:val="Heading2"/>
        <w:numPr>
          <w:ilvl w:val="1"/>
          <w:numId w:val="1"/>
        </w:numPr>
      </w:pPr>
      <w:r>
        <w:t>Problems</w:t>
      </w:r>
    </w:p>
    <w:p w:rsidR="00CA18CD" w:rsidRDefault="00447603">
      <w:pPr>
        <w:pStyle w:val="TextBody"/>
      </w:pPr>
      <w:r>
        <w:tab/>
        <w:t xml:space="preserve">An array </w:t>
      </w:r>
      <w:r>
        <w:rPr>
          <w:b/>
          <w:bCs/>
          <w:i/>
          <w:iCs/>
        </w:rPr>
        <w:t>A</w:t>
      </w:r>
      <w:r>
        <w:t xml:space="preserve"> is said to be random if the element in </w:t>
      </w:r>
      <w:r>
        <w:rPr>
          <w:b/>
          <w:bCs/>
          <w:i/>
          <w:iCs/>
        </w:rPr>
        <w:t>A</w:t>
      </w:r>
      <w:r>
        <w:t xml:space="preserve"> is random and the</w:t>
      </w:r>
      <w:r w:rsidR="00FA127A">
        <w:t xml:space="preserve"> order of the element is random</w:t>
      </w:r>
      <w:r>
        <w:t xml:space="preserve">. Assume array </w:t>
      </w:r>
      <w:r>
        <w:rPr>
          <w:b/>
          <w:bCs/>
          <w:i/>
          <w:iCs/>
        </w:rPr>
        <w:t>A</w:t>
      </w:r>
      <w:r>
        <w:t xml:space="preserve"> is random and </w:t>
      </w:r>
      <w:r w:rsidR="00FA127A">
        <w:t>the elements in it are distinct</w:t>
      </w:r>
      <w:r>
        <w:t xml:space="preserve">, what is the expected number of Ordered Sub-arrays in </w:t>
      </w:r>
      <w:r>
        <w:rPr>
          <w:b/>
          <w:bCs/>
          <w:i/>
          <w:iCs/>
        </w:rPr>
        <w:t>A</w:t>
      </w:r>
      <w:r>
        <w:t xml:space="preserve">? </w:t>
      </w:r>
    </w:p>
    <w:p w:rsidR="00CA18CD" w:rsidRDefault="00447603">
      <w:pPr>
        <w:pStyle w:val="Heading2"/>
        <w:numPr>
          <w:ilvl w:val="1"/>
          <w:numId w:val="1"/>
        </w:numPr>
      </w:pPr>
      <w:r>
        <w:t>Solutions</w:t>
      </w:r>
    </w:p>
    <w:p w:rsidR="00CA18CD" w:rsidRDefault="00447603">
      <w:pPr>
        <w:pStyle w:val="TextBody"/>
      </w:pPr>
      <w:r>
        <w:tab/>
        <w:t>A per</w:t>
      </w:r>
      <w:r>
        <w:t>mutation of an array is an ordering of the elements in the array.</w:t>
      </w:r>
    </w:p>
    <w:p w:rsidR="00CA18CD" w:rsidRDefault="00447603">
      <w:pPr>
        <w:pStyle w:val="TextBody"/>
      </w:pPr>
      <w:r>
        <w:tab/>
        <w:t xml:space="preserve">For a random array of length </w:t>
      </w:r>
      <w:r>
        <w:rPr>
          <w:b/>
          <w:bCs/>
          <w:i/>
          <w:iCs/>
        </w:rPr>
        <w:t>n</w:t>
      </w:r>
      <w:r>
        <w:t xml:space="preserve"> with distinct elements, all the </w:t>
      </w:r>
      <w:r>
        <w:rPr>
          <w:b/>
          <w:bCs/>
          <w:i/>
          <w:iCs/>
        </w:rPr>
        <w:t>n!</w:t>
      </w:r>
      <w:r>
        <w:t xml:space="preserve"> permutations of the array are equally likely to occur.</w:t>
      </w:r>
    </w:p>
    <w:p w:rsidR="00CA18CD" w:rsidRDefault="00447603">
      <w:pPr>
        <w:pStyle w:val="TextBody"/>
      </w:pPr>
      <w:r>
        <w:tab/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n,i</m:t>
            </m:r>
          </m:sub>
        </m:sSub>
      </m:oMath>
      <w:r>
        <w:t xml:space="preserve">denote the number of permutations of an array of length </w:t>
      </w:r>
      <w:r>
        <w:rPr>
          <w:b/>
          <w:bCs/>
          <w:i/>
          <w:iCs/>
        </w:rPr>
        <w:t>n</w:t>
      </w:r>
      <w:r>
        <w:t xml:space="preserve"> , where each of the permutations has </w:t>
      </w:r>
      <w:bookmarkStart w:id="0" w:name="__DdeLink__1_2052473557"/>
      <w:r>
        <w:rPr>
          <w:b/>
          <w:bCs/>
          <w:i/>
          <w:iCs/>
        </w:rPr>
        <w:t>i</w:t>
      </w:r>
      <w:r>
        <w:t xml:space="preserve"> Ordered Sub-arrays</w:t>
      </w:r>
      <w:bookmarkEnd w:id="0"/>
      <w:r>
        <w:t>.</w:t>
      </w:r>
    </w:p>
    <w:p w:rsidR="00CA18CD" w:rsidRDefault="00447603">
      <w:pPr>
        <w:pStyle w:val="TextBody"/>
      </w:pPr>
      <w:r>
        <w:tab/>
        <w:t xml:space="preserve">Let </w:t>
      </w:r>
      <w:r>
        <w:rPr>
          <w:b/>
          <w:bCs/>
          <w:i/>
          <w:iCs/>
        </w:rPr>
        <w:t>A</w:t>
      </w:r>
      <w:r>
        <w:t xml:space="preserve"> be an array of length </w:t>
      </w:r>
      <w:r>
        <w:rPr>
          <w:b/>
          <w:bCs/>
          <w:i/>
          <w:iCs/>
        </w:rPr>
        <w:t>(n+1)</w:t>
      </w:r>
      <w:r>
        <w:t>.</w:t>
      </w:r>
    </w:p>
    <w:p w:rsidR="00CA18CD" w:rsidRDefault="00447603">
      <w:pPr>
        <w:pStyle w:val="TextBody"/>
      </w:pPr>
      <w:r>
        <w:tab/>
        <w:t xml:space="preserve">Let </w:t>
      </w:r>
      <w:r>
        <w:rPr>
          <w:b/>
          <w:bCs/>
          <w:i/>
          <w:iCs/>
        </w:rPr>
        <w:t>A'</w:t>
      </w:r>
      <w:r>
        <w:t xml:space="preserve"> be the array formed from </w:t>
      </w:r>
      <w:r>
        <w:rPr>
          <w:b/>
          <w:bCs/>
          <w:i/>
          <w:iCs/>
        </w:rPr>
        <w:t>A</w:t>
      </w:r>
      <w:r>
        <w:t xml:space="preserve"> by removing the smallest element in </w:t>
      </w:r>
      <w:r>
        <w:rPr>
          <w:b/>
          <w:bCs/>
          <w:i/>
          <w:iCs/>
        </w:rPr>
        <w:t>A</w:t>
      </w:r>
      <w:r>
        <w:t>.</w:t>
      </w:r>
    </w:p>
    <w:p w:rsidR="00CA18CD" w:rsidRDefault="00447603">
      <w:pPr>
        <w:pStyle w:val="TextBody"/>
      </w:pPr>
      <w:r>
        <w:tab/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 a permutation of </w:t>
      </w:r>
      <w:r>
        <w:rPr>
          <w:b/>
          <w:bCs/>
          <w:i/>
          <w:iCs/>
        </w:rPr>
        <w:t>A</w:t>
      </w:r>
      <w:r>
        <w:t xml:space="preserve">, where there are </w:t>
      </w:r>
      <w:r>
        <w:rPr>
          <w:b/>
          <w:bCs/>
          <w:i/>
          <w:iCs/>
        </w:rPr>
        <w:t>i</w:t>
      </w:r>
      <w:r>
        <w:t xml:space="preserve"> Ordered Sub-arrays.</w:t>
      </w:r>
    </w:p>
    <w:p w:rsidR="00CA18CD" w:rsidRDefault="00447603">
      <w:pPr>
        <w:pStyle w:val="TextBody"/>
      </w:pPr>
      <w:r>
        <w:tab/>
        <w:t xml:space="preserve">Let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 a permutation of </w:t>
      </w:r>
      <w:r>
        <w:rPr>
          <w:b/>
          <w:bCs/>
          <w:i/>
          <w:iCs/>
        </w:rPr>
        <w:t>A'</w:t>
      </w:r>
      <w:r>
        <w:t xml:space="preserve">, where there are </w:t>
      </w:r>
      <w:r>
        <w:rPr>
          <w:b/>
          <w:bCs/>
          <w:i/>
          <w:iCs/>
        </w:rPr>
        <w:t>i</w:t>
      </w:r>
      <w:r>
        <w:t xml:space="preserve"> Ordered Sub-arrays. </w:t>
      </w:r>
    </w:p>
    <w:p w:rsidR="00CA18CD" w:rsidRDefault="00FA127A">
      <w:pPr>
        <w:pStyle w:val="TextBody"/>
      </w:pPr>
      <w:r>
        <w:tab/>
        <w:t>For</w:t>
      </w:r>
      <w:r>
        <w:rPr>
          <w:rFonts w:eastAsiaTheme="minorEastAsia" w:hint="eastAsia"/>
        </w:rPr>
        <w:t xml:space="preserve"> </w:t>
      </w:r>
      <w:r>
        <w:t>every</w:t>
      </w:r>
      <w:r>
        <w:rPr>
          <w:rFonts w:eastAsiaTheme="minorEastAsia" w:hint="eastAsia"/>
        </w:rPr>
        <w:t xml:space="preserve">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47603">
        <w:t xml:space="preserve">. If the smallest element is inserted at the start of an Ordered Sub-array in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47603">
        <w:t xml:space="preserve">, we will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47603">
        <w:t xml:space="preserve">, there are </w:t>
      </w:r>
      <w:r w:rsidR="00447603">
        <w:rPr>
          <w:b/>
          <w:bCs/>
          <w:i/>
          <w:iCs/>
        </w:rPr>
        <w:t>i</w:t>
      </w:r>
      <w:r w:rsidR="00447603">
        <w:t xml:space="preserve"> such cases. If the smallest element is inserted at the other positions instead of the start of an Ordered Sub-array, we will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47603">
        <w:t xml:space="preserve">, there are </w:t>
      </w:r>
      <w:r w:rsidR="00447603">
        <w:rPr>
          <w:b/>
          <w:bCs/>
          <w:i/>
          <w:iCs/>
        </w:rPr>
        <w:t>(n + 2 – i)</w:t>
      </w:r>
      <w:r w:rsidR="00447603">
        <w:t xml:space="preserve"> such cases.</w:t>
      </w:r>
    </w:p>
    <w:p w:rsidR="00CA18CD" w:rsidRDefault="00447603">
      <w:pPr>
        <w:pStyle w:val="TextBody"/>
      </w:pPr>
      <w:r>
        <w:tab/>
        <w:t xml:space="preserve">For every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If the smallest element is removed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127A">
        <w:t>, we will either get</w:t>
      </w:r>
      <w:r>
        <w:t xml:space="preserve">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or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>.</w:t>
      </w:r>
    </w:p>
    <w:p w:rsidR="00CA18CD" w:rsidRDefault="00447603">
      <w:pPr>
        <w:pStyle w:val="TextBody"/>
      </w:pPr>
      <w:r>
        <w:tab/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n+1,i</m:t>
            </m:r>
          </m:sub>
        </m:sSub>
      </m:oMath>
      <w:r>
        <w:t xml:space="preserve">is the number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127A">
        <w:rPr>
          <w:rFonts w:eastAsiaTheme="minorEastAsia" w:hint="eastAsia"/>
        </w:rPr>
        <w:t xml:space="preserve"> 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n,i</m:t>
            </m:r>
          </m:sub>
        </m:sSub>
      </m:oMath>
      <w:r>
        <w:t xml:space="preserve">is the number of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n,i-1</m:t>
            </m:r>
          </m:sub>
        </m:sSub>
      </m:oMath>
      <w:r>
        <w:t xml:space="preserve">is the number of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>, follow from the above reasoning:</w:t>
      </w:r>
    </w:p>
    <w:p w:rsidR="00CA18CD" w:rsidRDefault="00447603">
      <w:pPr>
        <w:pStyle w:val="TextBody"/>
      </w:pPr>
      <w: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n+1,i</m:t>
                </m:r>
              </m:sub>
            </m:sSub>
            <m:r>
              <w:rPr>
                <w:rFonts w:ascii="Cambria Math" w:hAnsi="Cambria Math"/>
              </w:rPr>
              <m:t>=i×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n,i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n+2-i</m:t>
                </m:r>
              </m:e>
            </m:d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n,i-1</m:t>
                </m:r>
              </m:sub>
            </m:sSub>
            <m:r>
              <w:rPr>
                <w:rFonts w:ascii="Cambria Math" w:hAnsi="Cambria Math"/>
              </w:rPr>
              <m:t>,if2≤i≤n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n+1,1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n+1,n+1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eqArr>
      </m:oMath>
      <w:r>
        <w:t xml:space="preserve"> </w:t>
      </w:r>
      <w:r>
        <w:rPr>
          <w:b/>
          <w:bCs/>
          <w:i/>
          <w:iCs/>
        </w:rPr>
        <w:t>Equation 1</w:t>
      </w:r>
    </w:p>
    <w:p w:rsidR="00CA18CD" w:rsidRDefault="00447603">
      <w:pPr>
        <w:pStyle w:val="TextBody"/>
      </w:pPr>
      <w:r>
        <w:rPr>
          <w:b/>
          <w:bCs/>
          <w:i/>
          <w:iCs/>
        </w:rPr>
        <w:tab/>
      </w: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n,i</m:t>
            </m:r>
          </m:sub>
        </m:sSub>
      </m:oMath>
      <w:r>
        <w:t xml:space="preserve">denote the possibility that there are </w:t>
      </w:r>
      <w:r w:rsidRPr="00FA127A">
        <w:rPr>
          <w:b/>
          <w:i/>
        </w:rPr>
        <w:t>i</w:t>
      </w:r>
      <w:r>
        <w:t xml:space="preserve"> Ordered Sub-arrays in a </w:t>
      </w:r>
      <w:r>
        <w:lastRenderedPageBreak/>
        <w:t xml:space="preserve">random array,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n,i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n,i</m:t>
                </m:r>
              </m:sub>
            </m:sSub>
          </m:num>
          <m:den>
            <m:r>
              <w:rPr>
                <w:rFonts w:ascii="Cambria Math" w:hAnsi="Cambria Math"/>
              </w:rPr>
              <m:t>n!</m:t>
            </m:r>
          </m:den>
        </m:f>
      </m:oMath>
      <w:r>
        <w:t>, by “</w:t>
      </w:r>
      <w:r>
        <w:rPr>
          <w:b/>
          <w:bCs/>
          <w:i/>
          <w:iCs/>
        </w:rPr>
        <w:t>Equation 1</w:t>
      </w:r>
      <w:r>
        <w:t>” :</w:t>
      </w:r>
    </w:p>
    <w:p w:rsidR="00CA18CD" w:rsidRDefault="00447603">
      <w:pPr>
        <w:pStyle w:val="TextBody"/>
      </w:pPr>
      <w: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n+1,i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n,i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n,i-1</m:t>
                </m:r>
              </m:sub>
            </m:sSub>
            <m:r>
              <w:rPr>
                <w:rFonts w:ascii="Cambria Math" w:hAnsi="Cambria Math"/>
              </w:rPr>
              <m:t>,if2≤i≤n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n+1,1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n+1,n+1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eqArr>
      </m:oMath>
      <w:r>
        <w:t xml:space="preserve"> </w:t>
      </w:r>
      <w:r>
        <w:rPr>
          <w:b/>
          <w:bCs/>
          <w:i/>
          <w:iCs/>
        </w:rPr>
        <w:t>Equation 2</w:t>
      </w:r>
    </w:p>
    <w:p w:rsidR="00CA18CD" w:rsidRDefault="00447603">
      <w:pPr>
        <w:pStyle w:val="TextBody"/>
      </w:pPr>
      <w:r>
        <w:tab/>
      </w:r>
    </w:p>
    <w:p w:rsidR="00CA18CD" w:rsidRDefault="00447603">
      <w:pPr>
        <w:pStyle w:val="TextBody"/>
      </w:pPr>
      <w:r>
        <w:rPr>
          <w:b/>
          <w:bCs/>
          <w:i/>
          <w:iCs/>
        </w:rPr>
        <w:tab/>
      </w:r>
      <w:r>
        <w:t xml:space="preserve">Let </w:t>
      </w:r>
      <w:r w:rsidRPr="00FA127A">
        <w:rPr>
          <w:b/>
          <w:i/>
        </w:rPr>
        <w:t>E(n)</w:t>
      </w:r>
      <w:r>
        <w:t xml:space="preserve"> denote th</w:t>
      </w:r>
      <w:r>
        <w:t>e expected number of Ordered Sub-arrays in a random array, then</w:t>
      </w:r>
    </w:p>
    <w:p w:rsidR="00CA18CD" w:rsidRDefault="00447603">
      <w:pPr>
        <w:pStyle w:val="TextBody"/>
      </w:pPr>
      <w:r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n,i</m:t>
            </m:r>
          </m:sub>
        </m:sSub>
        <m:r>
          <w:rPr>
            <w:rFonts w:ascii="Cambria Math" w:hAnsi="Cambria Math"/>
          </w:rPr>
          <m:t>.</m:t>
        </m:r>
      </m:oMath>
      <w:r>
        <w:t>, by “</w:t>
      </w:r>
      <w:r>
        <w:rPr>
          <w:b/>
          <w:bCs/>
          <w:i/>
          <w:iCs/>
        </w:rPr>
        <w:t>Equation 2</w:t>
      </w:r>
      <w:r w:rsidR="00FA127A">
        <w:t>”</w:t>
      </w:r>
      <w:r>
        <w:t>:</w:t>
      </w:r>
    </w:p>
    <w:p w:rsidR="00CA18CD" w:rsidRPr="00FA127A" w:rsidRDefault="00CA18CD" w:rsidP="00FA127A">
      <w:pPr>
        <w:pStyle w:val="TextBody"/>
        <w:jc w:val="center"/>
        <w:rPr>
          <w:rFonts w:eastAsiaTheme="minorEastAsia" w:hint="eastAsia"/>
          <w:sz w:val="1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sz w:val="18"/>
                </w:rPr>
              </m:ctrlPr>
            </m:eqArrPr>
            <m:e>
              <m:r>
                <w:rPr>
                  <w:rFonts w:ascii="Cambria Math" w:hAnsi="Cambria Math"/>
                  <w:sz w:val="1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sup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</m:nary>
              <m:r>
                <w:rPr>
                  <w:rFonts w:ascii="Cambria Math" w:hAnsi="Cambria Math"/>
                  <w:sz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n+1,i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</m:nary>
              <m:r>
                <w:rPr>
                  <w:rFonts w:ascii="Cambria Math" w:hAnsi="Cambria Math"/>
                  <w:sz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n,i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</w:rPr>
                            <m:t>i-1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</w:rPr>
                            <m:t>n+1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n,i-1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  <w:sz w:val="1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n!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×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n,i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</m:nary>
              <m:r>
                <w:rPr>
                  <w:rFonts w:ascii="Cambria Math" w:hAnsi="Cambria Math"/>
                  <w:sz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n,i-1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×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</m:nary>
              <m:r>
                <w:rPr>
                  <w:rFonts w:ascii="Cambria Math" w:hAnsi="Cambria Math"/>
                  <w:sz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i-1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n,i-1</m:t>
                  </m:r>
                </m:sub>
              </m:sSub>
            </m:e>
            <m:e>
              <m:r>
                <w:rPr>
                  <w:rFonts w:ascii="Cambria Math" w:hAnsi="Cambria Math"/>
                  <w:sz w:val="1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n!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×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n,i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i+1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n,i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×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i+1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18"/>
                </w:rPr>
                <m:t>×i×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n,i</m:t>
                  </m:r>
                </m:sub>
              </m:sSub>
            </m:e>
            <m:e>
              <m:r>
                <w:rPr>
                  <w:rFonts w:ascii="Cambria Math" w:hAnsi="Cambria Math"/>
                  <w:sz w:val="1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n!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×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n,i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</m:nary>
              <m:r>
                <w:rPr>
                  <w:rFonts w:ascii="Cambria Math" w:hAnsi="Cambria Math"/>
                  <w:sz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n,i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n,i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×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n,i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×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</m:nary>
              <m:r>
                <w:rPr>
                  <w:rFonts w:ascii="Cambria Math" w:hAnsi="Cambria Math"/>
                  <w:sz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n,i</m:t>
                  </m:r>
                </m:sub>
              </m:sSub>
            </m:e>
            <m:e>
              <m:r>
                <w:rPr>
                  <w:rFonts w:ascii="Cambria Math" w:hAnsi="Cambria Math"/>
                  <w:sz w:val="1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n!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n,n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-n×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n,n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</w:rPr>
                <m:t>+1-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n,n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n,1</m:t>
                  </m:r>
                </m:sub>
              </m:sSub>
            </m:e>
            <m:e>
              <m:r>
                <w:rPr>
                  <w:rFonts w:ascii="Cambria Math" w:hAnsi="Cambria Math"/>
                  <w:sz w:val="1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n!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×E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</w:rPr>
                <m:t>+1-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n!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n!</m:t>
                  </m:r>
                </m:den>
              </m:f>
            </m:e>
            <m:e>
              <m:r>
                <w:rPr>
                  <w:rFonts w:ascii="Cambria Math" w:hAnsi="Cambria Math"/>
                  <w:sz w:val="1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×E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</w:rPr>
                <m:t>+1</m:t>
              </m:r>
            </m:e>
            <m:e>
              <m:r>
                <w:rPr>
                  <w:rFonts w:ascii="Cambria Math" w:hAnsi="Cambria Math"/>
                  <w:sz w:val="18"/>
                </w:rPr>
                <m:t>Solving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</w:rPr>
                <m:t>this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</w:rPr>
                <m:t>relation,with</m:t>
              </m:r>
              <m:r>
                <w:rPr>
                  <w:rFonts w:ascii="Cambria Math" w:hAnsi="Cambria Math"/>
                  <w:sz w:val="18"/>
                </w:rPr>
                <m:t xml:space="preserve">  </m:t>
              </m:r>
              <m:r>
                <w:rPr>
                  <w:rFonts w:ascii="Cambria Math" w:hAnsi="Cambria Math"/>
                  <w:sz w:val="18"/>
                </w:rPr>
                <m:t>base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</w:rPr>
                <m:t>caseE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18"/>
                </w:rPr>
                <m:t>=1,we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</w:rPr>
                <m:t>get:</m:t>
              </m:r>
            </m:e>
            <m:e>
              <m:r>
                <w:rPr>
                  <w:rFonts w:ascii="Cambria Math" w:hAnsi="Cambria Math"/>
                  <w:sz w:val="1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</m:e>
          </m:eqArr>
        </m:oMath>
      </m:oMathPara>
    </w:p>
    <w:p w:rsidR="00CA18CD" w:rsidRDefault="00CA18CD">
      <w:pPr>
        <w:pStyle w:val="TextBody"/>
      </w:pPr>
    </w:p>
    <w:p w:rsidR="00CA18CD" w:rsidRDefault="00447603">
      <w:pPr>
        <w:pStyle w:val="TextBody"/>
      </w:pPr>
      <w:r>
        <w:t xml:space="preserve">That is the expected number of Ordered Sub-arrays in an array of length </w:t>
      </w:r>
      <w:r>
        <w:rPr>
          <w:b/>
          <w:bCs/>
          <w:i/>
          <w:iCs/>
        </w:rPr>
        <w:t>n</w:t>
      </w:r>
      <w:r>
        <w:t xml:space="preserve"> is </w:t>
      </w:r>
      <w:r>
        <w:rPr>
          <w:b/>
          <w:bCs/>
          <w:i/>
          <w:iCs/>
        </w:rPr>
        <w:t>(n+1)/2</w:t>
      </w:r>
      <w:r>
        <w:t>.</w:t>
      </w:r>
    </w:p>
    <w:sectPr w:rsidR="00CA18CD" w:rsidSect="00CA18CD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603" w:rsidRDefault="00447603" w:rsidP="00FA127A">
      <w:r>
        <w:separator/>
      </w:r>
    </w:p>
  </w:endnote>
  <w:endnote w:type="continuationSeparator" w:id="1">
    <w:p w:rsidR="00447603" w:rsidRDefault="00447603" w:rsidP="00FA1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Meiryo"/>
    <w:charset w:val="80"/>
    <w:family w:val="swiss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603" w:rsidRDefault="00447603" w:rsidP="00FA127A">
      <w:r>
        <w:separator/>
      </w:r>
    </w:p>
  </w:footnote>
  <w:footnote w:type="continuationSeparator" w:id="1">
    <w:p w:rsidR="00447603" w:rsidRDefault="00447603" w:rsidP="00FA12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07F6A"/>
    <w:multiLevelType w:val="multilevel"/>
    <w:tmpl w:val="F648C73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66A62C3B"/>
    <w:multiLevelType w:val="multilevel"/>
    <w:tmpl w:val="30FEE9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09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A18CD"/>
    <w:rsid w:val="00447603"/>
    <w:rsid w:val="00CA18CD"/>
    <w:rsid w:val="00FA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Style">
    <w:name w:val="Default Style"/>
    <w:rsid w:val="00CA18CD"/>
    <w:pPr>
      <w:widowControl w:val="0"/>
      <w:suppressAutoHyphens/>
    </w:pPr>
    <w:rPr>
      <w:rFonts w:ascii="Liberation Serif" w:eastAsia="DejaVu Sans" w:hAnsi="Liberation Serif" w:cs="Lohit Hindi"/>
      <w:color w:val="00000A"/>
      <w:sz w:val="24"/>
      <w:szCs w:val="24"/>
      <w:lang w:bidi="hi-IN"/>
    </w:rPr>
  </w:style>
  <w:style w:type="paragraph" w:customStyle="1" w:styleId="Heading1">
    <w:name w:val="Heading 1"/>
    <w:basedOn w:val="Heading"/>
    <w:rsid w:val="00CA18CD"/>
    <w:rPr>
      <w:b/>
      <w:bCs/>
      <w:sz w:val="32"/>
      <w:szCs w:val="32"/>
    </w:rPr>
  </w:style>
  <w:style w:type="paragraph" w:customStyle="1" w:styleId="Heading2">
    <w:name w:val="Heading 2"/>
    <w:basedOn w:val="Heading"/>
    <w:rsid w:val="00CA18CD"/>
    <w:rPr>
      <w:b/>
      <w:bCs/>
      <w:i/>
      <w:iCs/>
    </w:rPr>
  </w:style>
  <w:style w:type="paragraph" w:customStyle="1" w:styleId="Heading">
    <w:name w:val="Heading"/>
    <w:basedOn w:val="DefaultStyle"/>
    <w:next w:val="TextBody"/>
    <w:rsid w:val="00CA18C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Style"/>
    <w:rsid w:val="00CA18CD"/>
    <w:pPr>
      <w:spacing w:after="120"/>
    </w:pPr>
  </w:style>
  <w:style w:type="paragraph" w:styleId="a3">
    <w:name w:val="List"/>
    <w:basedOn w:val="TextBody"/>
    <w:rsid w:val="00CA18CD"/>
  </w:style>
  <w:style w:type="paragraph" w:customStyle="1" w:styleId="Caption">
    <w:name w:val="Caption"/>
    <w:basedOn w:val="DefaultStyle"/>
    <w:rsid w:val="00CA18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rsid w:val="00CA18CD"/>
    <w:pPr>
      <w:suppressLineNumbers/>
    </w:pPr>
  </w:style>
  <w:style w:type="paragraph" w:styleId="a4">
    <w:name w:val="Balloon Text"/>
    <w:basedOn w:val="a"/>
    <w:link w:val="Char"/>
    <w:uiPriority w:val="99"/>
    <w:semiHidden/>
    <w:unhideWhenUsed/>
    <w:rsid w:val="00FA12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127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A1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A127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A1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A12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tmlg </dc:creator>
  <cp:lastModifiedBy>tmlg</cp:lastModifiedBy>
  <cp:revision>2</cp:revision>
  <dcterms:created xsi:type="dcterms:W3CDTF">2014-01-01T12:28:00Z</dcterms:created>
  <dcterms:modified xsi:type="dcterms:W3CDTF">2014-01-01T01:22:00Z</dcterms:modified>
</cp:coreProperties>
</file>