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4C8B5" w14:textId="6DCDA92A" w:rsidR="00A03A03" w:rsidRDefault="00A03A03" w:rsidP="00A03A03">
      <w:pPr>
        <w:pStyle w:val="Heading1"/>
      </w:pPr>
      <w:r w:rsidRPr="000463A5">
        <w:t>Scenario</w:t>
      </w:r>
      <w:r>
        <w:t xml:space="preserve"> #1:</w:t>
      </w:r>
      <w:r>
        <w:t xml:space="preserve"> Joan</w:t>
      </w:r>
    </w:p>
    <w:p w14:paraId="434A4378" w14:textId="77777777" w:rsidR="00A03A03" w:rsidRPr="009077B0" w:rsidRDefault="00A03A03" w:rsidP="00A03A03">
      <w:pPr>
        <w:pStyle w:val="ListParagraph"/>
        <w:numPr>
          <w:ilvl w:val="0"/>
          <w:numId w:val="1"/>
        </w:numPr>
        <w:shd w:val="clear" w:color="auto" w:fill="6CC2B8"/>
        <w:rPr>
          <w:rFonts w:ascii="Avenir Next Medium" w:hAnsi="Avenir Next Medium"/>
          <w:color w:val="FFFFFF"/>
          <w:sz w:val="28"/>
          <w:szCs w:val="28"/>
        </w:rPr>
      </w:pPr>
      <w:r>
        <w:rPr>
          <w:rFonts w:ascii="Avenir Next Medium" w:hAnsi="Avenir Next Medium"/>
          <w:color w:val="FFFFFF"/>
          <w:sz w:val="28"/>
          <w:szCs w:val="28"/>
        </w:rPr>
        <w:t>Home Page review</w:t>
      </w:r>
    </w:p>
    <w:p w14:paraId="130B36B3" w14:textId="30BB3D6F" w:rsidR="00A03A03" w:rsidRDefault="00A03A03" w:rsidP="00A03A03">
      <w:pPr>
        <w:rPr>
          <w:i/>
          <w:color w:val="424242"/>
        </w:rPr>
      </w:pPr>
      <w:r w:rsidRPr="009077B0">
        <w:rPr>
          <w:i/>
          <w:color w:val="424242"/>
          <w:sz w:val="18"/>
          <w:szCs w:val="18"/>
        </w:rPr>
        <w:t xml:space="preserve">                                                                                                                                                               [</w:t>
      </w:r>
      <w:r>
        <w:rPr>
          <w:i/>
          <w:color w:val="424242"/>
          <w:sz w:val="18"/>
          <w:szCs w:val="18"/>
        </w:rPr>
        <w:t>AST</w:t>
      </w:r>
      <w:r>
        <w:rPr>
          <w:i/>
          <w:color w:val="424242"/>
          <w:sz w:val="18"/>
          <w:szCs w:val="18"/>
        </w:rPr>
        <w:t xml:space="preserve"> Home Page</w:t>
      </w:r>
      <w:r w:rsidRPr="009077B0">
        <w:rPr>
          <w:i/>
          <w:color w:val="424242"/>
          <w:sz w:val="18"/>
          <w:szCs w:val="18"/>
        </w:rPr>
        <w:t>]</w:t>
      </w:r>
      <w:r w:rsidRPr="009077B0">
        <w:rPr>
          <w:i/>
          <w:color w:val="424242"/>
          <w:sz w:val="18"/>
          <w:szCs w:val="18"/>
        </w:rPr>
        <w:br/>
      </w:r>
      <w:r>
        <w:rPr>
          <w:i/>
          <w:color w:val="424242"/>
        </w:rPr>
        <w:t xml:space="preserve">[Display </w:t>
      </w:r>
      <w:r>
        <w:rPr>
          <w:i/>
          <w:color w:val="424242"/>
        </w:rPr>
        <w:t>AST</w:t>
      </w:r>
      <w:r>
        <w:rPr>
          <w:i/>
          <w:color w:val="424242"/>
        </w:rPr>
        <w:t xml:space="preserve"> </w:t>
      </w:r>
      <w:r>
        <w:rPr>
          <w:i/>
          <w:color w:val="424242"/>
        </w:rPr>
        <w:t>Dashboard Landing</w:t>
      </w:r>
      <w:r>
        <w:rPr>
          <w:i/>
          <w:color w:val="424242"/>
        </w:rPr>
        <w:t xml:space="preserve"> page: </w:t>
      </w:r>
    </w:p>
    <w:p w14:paraId="303E3E48" w14:textId="77777777" w:rsidR="00A03A03" w:rsidRPr="008C5FD5" w:rsidRDefault="00A03A03" w:rsidP="00A03A03">
      <w:pPr>
        <w:rPr>
          <w:i/>
          <w:color w:val="424242"/>
        </w:rPr>
      </w:pPr>
      <w:r>
        <w:rPr>
          <w:i/>
          <w:color w:val="424242"/>
        </w:rPr>
        <w:t>Please take a look around and then I’ll ask you a few questions...</w:t>
      </w:r>
    </w:p>
    <w:p w14:paraId="5EE80E0C" w14:textId="77777777" w:rsidR="00A03A03" w:rsidRPr="009077B0" w:rsidRDefault="00A03A03" w:rsidP="00A03A03">
      <w:pPr>
        <w:shd w:val="clear" w:color="auto" w:fill="6CC2B8"/>
        <w:rPr>
          <w:rFonts w:ascii="Avenir Next Medium" w:hAnsi="Avenir Next Medium"/>
          <w:color w:val="FFFFFF"/>
          <w:sz w:val="22"/>
          <w:szCs w:val="22"/>
        </w:rPr>
      </w:pPr>
      <w:r w:rsidRPr="009077B0">
        <w:rPr>
          <w:rFonts w:ascii="Avenir Next Medium" w:hAnsi="Avenir Next Medium"/>
          <w:color w:val="FFFFFF"/>
          <w:sz w:val="22"/>
          <w:szCs w:val="22"/>
        </w:rPr>
        <w:t xml:space="preserve"> Solution:</w:t>
      </w:r>
    </w:p>
    <w:p w14:paraId="076FBD8D" w14:textId="4E0D8E35" w:rsidR="00A03A03" w:rsidRPr="008C5FD5" w:rsidRDefault="00A03A03" w:rsidP="00A03A03">
      <w:pPr>
        <w:rPr>
          <w:color w:val="424242"/>
        </w:rPr>
      </w:pPr>
      <w:r>
        <w:rPr>
          <w:color w:val="424242"/>
        </w:rPr>
        <w:t xml:space="preserve">N/A: This is simply an opportunity to get some feedback on the </w:t>
      </w:r>
      <w:r>
        <w:rPr>
          <w:color w:val="424242"/>
        </w:rPr>
        <w:t>landing</w:t>
      </w:r>
      <w:r>
        <w:rPr>
          <w:color w:val="424242"/>
        </w:rPr>
        <w:t xml:space="preserve"> page.</w:t>
      </w:r>
    </w:p>
    <w:p w14:paraId="64C77FDF" w14:textId="77777777" w:rsidR="00A03A03" w:rsidRPr="008C5FD5" w:rsidRDefault="00A03A03" w:rsidP="00A03A03">
      <w:pPr>
        <w:shd w:val="clear" w:color="auto" w:fill="6CC2B8"/>
        <w:rPr>
          <w:rFonts w:ascii="Avenir Next Medium" w:hAnsi="Avenir Next Medium"/>
          <w:color w:val="FFFFFF"/>
          <w:sz w:val="22"/>
          <w:szCs w:val="22"/>
        </w:rPr>
      </w:pPr>
      <w:r w:rsidRPr="009077B0">
        <w:rPr>
          <w:rFonts w:ascii="Avenir Next Medium" w:hAnsi="Avenir Next Medium"/>
          <w:color w:val="FFFFFF"/>
          <w:sz w:val="22"/>
          <w:szCs w:val="22"/>
        </w:rPr>
        <w:t xml:space="preserve"> Testing notes and observations</w:t>
      </w:r>
    </w:p>
    <w:p w14:paraId="03CA6440" w14:textId="77777777" w:rsidR="00A03A03" w:rsidRPr="00F11A07" w:rsidRDefault="00A03A03" w:rsidP="00A03A03">
      <w:pPr>
        <w:rPr>
          <w:color w:val="424242"/>
        </w:rPr>
      </w:pPr>
      <w:r w:rsidRPr="009077B0">
        <w:rPr>
          <w:color w:val="424242"/>
        </w:rPr>
        <w:t>Observe:</w:t>
      </w:r>
      <w:r>
        <w:rPr>
          <w:color w:val="424242"/>
        </w:rPr>
        <w:t xml:space="preserve"> </w:t>
      </w:r>
      <w:r w:rsidRPr="00F11A07">
        <w:rPr>
          <w:color w:val="424242"/>
        </w:rPr>
        <w:t>Where do they look? What is of most interest on the page?</w:t>
      </w:r>
    </w:p>
    <w:p w14:paraId="06749DFB" w14:textId="77777777" w:rsidR="00A03A03" w:rsidRPr="008C5FD5" w:rsidRDefault="00A03A03" w:rsidP="00A03A03">
      <w:pPr>
        <w:shd w:val="clear" w:color="auto" w:fill="6CC2B8"/>
        <w:rPr>
          <w:rFonts w:ascii="Avenir Next Medium" w:hAnsi="Avenir Next Medium"/>
          <w:color w:val="FFFFFF"/>
          <w:sz w:val="22"/>
          <w:szCs w:val="22"/>
        </w:rPr>
      </w:pPr>
      <w:r w:rsidRPr="009077B0">
        <w:rPr>
          <w:rFonts w:ascii="Avenir Next Medium" w:hAnsi="Avenir Next Medium"/>
          <w:color w:val="FFFFFF"/>
          <w:sz w:val="22"/>
          <w:szCs w:val="22"/>
        </w:rPr>
        <w:t xml:space="preserve"> Discuss:</w:t>
      </w:r>
    </w:p>
    <w:p w14:paraId="42DD5889" w14:textId="77777777" w:rsidR="00A03A03" w:rsidRPr="00176D97" w:rsidRDefault="00A03A03" w:rsidP="00A03A03">
      <w:pPr>
        <w:pStyle w:val="ListParagraph"/>
        <w:numPr>
          <w:ilvl w:val="0"/>
          <w:numId w:val="2"/>
        </w:numPr>
        <w:tabs>
          <w:tab w:val="left" w:pos="1026"/>
        </w:tabs>
        <w:spacing w:before="120"/>
        <w:ind w:left="714" w:hanging="357"/>
        <w:contextualSpacing w:val="0"/>
        <w:rPr>
          <w:color w:val="424242"/>
        </w:rPr>
      </w:pPr>
      <w:r>
        <w:rPr>
          <w:color w:val="424242"/>
        </w:rPr>
        <w:t xml:space="preserve">What do you think of this page? </w:t>
      </w:r>
      <w:r w:rsidRPr="00176D97">
        <w:rPr>
          <w:color w:val="424242"/>
        </w:rPr>
        <w:t>Is it what you expected?</w:t>
      </w:r>
    </w:p>
    <w:p w14:paraId="409A5C02" w14:textId="55D13419" w:rsidR="00A03A03" w:rsidRDefault="00A03A03" w:rsidP="00A03A03">
      <w:pPr>
        <w:pStyle w:val="ListParagraph"/>
        <w:numPr>
          <w:ilvl w:val="0"/>
          <w:numId w:val="2"/>
        </w:numPr>
        <w:tabs>
          <w:tab w:val="left" w:pos="1026"/>
        </w:tabs>
        <w:spacing w:before="120"/>
        <w:ind w:left="714" w:hanging="357"/>
        <w:contextualSpacing w:val="0"/>
        <w:rPr>
          <w:color w:val="424242"/>
        </w:rPr>
      </w:pPr>
      <w:r>
        <w:rPr>
          <w:color w:val="424242"/>
        </w:rPr>
        <w:t xml:space="preserve">As a </w:t>
      </w:r>
      <w:r>
        <w:rPr>
          <w:color w:val="424242"/>
        </w:rPr>
        <w:t>seller</w:t>
      </w:r>
      <w:r>
        <w:rPr>
          <w:color w:val="424242"/>
        </w:rPr>
        <w:t>, what kinds of things do you think you’d be able to do on this site?</w:t>
      </w:r>
    </w:p>
    <w:p w14:paraId="7CC88334" w14:textId="77777777" w:rsidR="00A03A03" w:rsidRDefault="00A03A03" w:rsidP="00A03A03">
      <w:pPr>
        <w:pStyle w:val="ListParagraph"/>
        <w:numPr>
          <w:ilvl w:val="0"/>
          <w:numId w:val="2"/>
        </w:numPr>
        <w:tabs>
          <w:tab w:val="left" w:pos="1026"/>
        </w:tabs>
        <w:spacing w:before="120"/>
        <w:ind w:left="714" w:hanging="357"/>
        <w:contextualSpacing w:val="0"/>
        <w:rPr>
          <w:color w:val="424242"/>
        </w:rPr>
      </w:pPr>
      <w:r>
        <w:rPr>
          <w:color w:val="424242"/>
        </w:rPr>
        <w:t>Is there anything you are not sure of?</w:t>
      </w:r>
    </w:p>
    <w:p w14:paraId="335E50DC" w14:textId="77777777" w:rsidR="00A03A03" w:rsidRDefault="00A03A03" w:rsidP="00A03A03">
      <w:pPr>
        <w:pStyle w:val="ListParagraph"/>
        <w:numPr>
          <w:ilvl w:val="0"/>
          <w:numId w:val="2"/>
        </w:numPr>
        <w:tabs>
          <w:tab w:val="left" w:pos="1026"/>
        </w:tabs>
        <w:spacing w:before="120"/>
        <w:ind w:left="714" w:hanging="357"/>
        <w:contextualSpacing w:val="0"/>
        <w:rPr>
          <w:color w:val="424242"/>
        </w:rPr>
      </w:pPr>
      <w:r>
        <w:rPr>
          <w:color w:val="424242"/>
        </w:rPr>
        <w:t>What is of most interest to you on this page? Why is that?</w:t>
      </w:r>
    </w:p>
    <w:p w14:paraId="4450E236" w14:textId="039939B9" w:rsidR="00A03A03" w:rsidRPr="008640B8" w:rsidRDefault="00A03A03" w:rsidP="00A03A03">
      <w:pPr>
        <w:tabs>
          <w:tab w:val="left" w:pos="1026"/>
        </w:tabs>
        <w:spacing w:before="120"/>
        <w:rPr>
          <w:color w:val="424242"/>
        </w:rPr>
      </w:pPr>
      <w:r>
        <w:rPr>
          <w:color w:val="424242"/>
        </w:rPr>
        <w:t xml:space="preserve">You decide you’d like to see what </w:t>
      </w:r>
      <w:r>
        <w:rPr>
          <w:color w:val="424242"/>
        </w:rPr>
        <w:t>products you’ll be selling on behalf of Alinta</w:t>
      </w:r>
    </w:p>
    <w:p w14:paraId="6E0306BC" w14:textId="2BA40A23" w:rsidR="00A03A03" w:rsidRDefault="00A03A03" w:rsidP="00A03A03">
      <w:pPr>
        <w:pStyle w:val="ListParagraph"/>
        <w:numPr>
          <w:ilvl w:val="0"/>
          <w:numId w:val="2"/>
        </w:numPr>
        <w:tabs>
          <w:tab w:val="left" w:pos="1026"/>
        </w:tabs>
        <w:spacing w:before="120"/>
        <w:ind w:left="714" w:hanging="357"/>
        <w:contextualSpacing w:val="0"/>
        <w:rPr>
          <w:color w:val="424242"/>
        </w:rPr>
      </w:pPr>
      <w:r>
        <w:rPr>
          <w:color w:val="424242"/>
        </w:rPr>
        <w:t>Where would you go from here</w:t>
      </w:r>
      <w:r>
        <w:rPr>
          <w:color w:val="424242"/>
        </w:rPr>
        <w:t xml:space="preserve"> to find out</w:t>
      </w:r>
      <w:r>
        <w:rPr>
          <w:color w:val="424242"/>
        </w:rPr>
        <w:t>?</w:t>
      </w:r>
    </w:p>
    <w:p w14:paraId="2A7BB82A" w14:textId="77777777" w:rsidR="00A03A03" w:rsidRPr="009077B0" w:rsidRDefault="00A03A03" w:rsidP="00A03A03">
      <w:pPr>
        <w:pStyle w:val="ListParagraph"/>
        <w:numPr>
          <w:ilvl w:val="0"/>
          <w:numId w:val="1"/>
        </w:numPr>
        <w:shd w:val="clear" w:color="auto" w:fill="6CC2B8"/>
        <w:rPr>
          <w:rFonts w:ascii="Avenir Next Medium" w:hAnsi="Avenir Next Medium"/>
          <w:color w:val="FFFFFF"/>
          <w:sz w:val="28"/>
          <w:szCs w:val="28"/>
        </w:rPr>
      </w:pPr>
      <w:r>
        <w:rPr>
          <w:rFonts w:ascii="Avenir Next Medium" w:hAnsi="Avenir Next Medium"/>
          <w:color w:val="FFFFFF"/>
          <w:sz w:val="28"/>
          <w:szCs w:val="28"/>
        </w:rPr>
        <w:t>Sign up form</w:t>
      </w:r>
    </w:p>
    <w:p w14:paraId="6754FB5F" w14:textId="77777777" w:rsidR="00A03A03" w:rsidRDefault="00A03A03" w:rsidP="00A03A03">
      <w:pPr>
        <w:jc w:val="right"/>
        <w:rPr>
          <w:i/>
          <w:color w:val="424242"/>
          <w:sz w:val="18"/>
          <w:szCs w:val="18"/>
        </w:rPr>
      </w:pPr>
      <w:r w:rsidRPr="009077B0">
        <w:rPr>
          <w:i/>
          <w:color w:val="424242"/>
          <w:sz w:val="18"/>
          <w:szCs w:val="18"/>
        </w:rPr>
        <w:t xml:space="preserve"> [</w:t>
      </w:r>
      <w:r>
        <w:rPr>
          <w:i/>
          <w:color w:val="424242"/>
          <w:sz w:val="18"/>
          <w:szCs w:val="18"/>
        </w:rPr>
        <w:t>Sign up form</w:t>
      </w:r>
      <w:r w:rsidRPr="009077B0">
        <w:rPr>
          <w:i/>
          <w:color w:val="424242"/>
          <w:sz w:val="18"/>
          <w:szCs w:val="18"/>
        </w:rPr>
        <w:t>]</w:t>
      </w:r>
    </w:p>
    <w:p w14:paraId="4FB69E4D" w14:textId="5592F25E" w:rsidR="00A03A03" w:rsidRPr="009077B0" w:rsidRDefault="00A03A03" w:rsidP="00A03A03">
      <w:pPr>
        <w:shd w:val="clear" w:color="auto" w:fill="6CC2B8"/>
        <w:rPr>
          <w:rFonts w:ascii="Avenir Next Medium" w:hAnsi="Avenir Next Medium"/>
          <w:color w:val="FFFFFF"/>
          <w:sz w:val="22"/>
          <w:szCs w:val="22"/>
        </w:rPr>
      </w:pPr>
      <w:r w:rsidRPr="009077B0">
        <w:rPr>
          <w:rFonts w:ascii="Avenir Next Medium" w:hAnsi="Avenir Next Medium"/>
          <w:color w:val="FFFFFF"/>
          <w:sz w:val="22"/>
          <w:szCs w:val="22"/>
        </w:rPr>
        <w:t>Testing notes and observations</w:t>
      </w:r>
    </w:p>
    <w:p w14:paraId="2BE3CC23" w14:textId="77777777" w:rsidR="00A03A03" w:rsidRPr="003E7FEF" w:rsidRDefault="00A03A03" w:rsidP="00A03A03">
      <w:pPr>
        <w:rPr>
          <w:color w:val="424242"/>
        </w:rPr>
      </w:pPr>
      <w:r w:rsidRPr="009077B0">
        <w:rPr>
          <w:color w:val="424242"/>
        </w:rPr>
        <w:t>Note:</w:t>
      </w:r>
      <w:r>
        <w:rPr>
          <w:color w:val="424242"/>
        </w:rPr>
        <w:t xml:space="preserve"> Use prototype as a talking point and, if necessary, step participant through the flow</w:t>
      </w:r>
    </w:p>
    <w:p w14:paraId="5D1B1E39" w14:textId="77777777" w:rsidR="00A03A03" w:rsidRPr="009077B0" w:rsidRDefault="00A03A03" w:rsidP="00A03A03">
      <w:pPr>
        <w:shd w:val="clear" w:color="auto" w:fill="6CC2B8"/>
        <w:rPr>
          <w:rFonts w:ascii="Avenir Next Medium" w:hAnsi="Avenir Next Medium"/>
          <w:color w:val="FFFFFF"/>
          <w:sz w:val="22"/>
          <w:szCs w:val="22"/>
        </w:rPr>
      </w:pPr>
      <w:r w:rsidRPr="009077B0">
        <w:rPr>
          <w:rFonts w:ascii="Avenir Next Medium" w:hAnsi="Avenir Next Medium"/>
          <w:color w:val="FFFFFF"/>
          <w:sz w:val="22"/>
          <w:szCs w:val="22"/>
        </w:rPr>
        <w:t>Discuss:</w:t>
      </w:r>
    </w:p>
    <w:p w14:paraId="5D488A13" w14:textId="77777777" w:rsidR="001F7D19" w:rsidRDefault="001F7D19" w:rsidP="001F7D19">
      <w:pPr>
        <w:pStyle w:val="BulletStyle"/>
      </w:pPr>
      <w:r>
        <w:t>Have a look at the Add button on the left. What do you think that button will do?</w:t>
      </w:r>
    </w:p>
    <w:p w14:paraId="42E5E513" w14:textId="43C8F6CB" w:rsidR="001F7D19" w:rsidRDefault="001F7D19" w:rsidP="001F7D19">
      <w:pPr>
        <w:pStyle w:val="BulletStyle"/>
      </w:pPr>
      <w:r>
        <w:t>Have a look at the Make a Sale button in the top left. What activities do you expect to be able to perform when you click th</w:t>
      </w:r>
      <w:r>
        <w:t>e Make a sale button?</w:t>
      </w:r>
    </w:p>
    <w:p w14:paraId="62110837" w14:textId="15CD5748" w:rsidR="001F7D19" w:rsidRPr="00116D33" w:rsidRDefault="001F7D19" w:rsidP="001F7D19">
      <w:pPr>
        <w:pStyle w:val="BulletStyle"/>
      </w:pPr>
      <w:r>
        <w:t xml:space="preserve">Clicking Add takes you to </w:t>
      </w:r>
      <w:r>
        <w:t xml:space="preserve">the </w:t>
      </w:r>
      <w:proofErr w:type="gramStart"/>
      <w:r>
        <w:t>sign up</w:t>
      </w:r>
      <w:proofErr w:type="gramEnd"/>
      <w:r>
        <w:t xml:space="preserve"> screen</w:t>
      </w:r>
      <w:r>
        <w:t xml:space="preserve">. </w:t>
      </w:r>
      <w:r>
        <w:t>Please take a few moments to look over the page and then I’ll ask you some questions…</w:t>
      </w:r>
    </w:p>
    <w:p w14:paraId="2D9236AE" w14:textId="77777777" w:rsidR="001F7D19" w:rsidRPr="001F7D19" w:rsidRDefault="001F7D19" w:rsidP="001F7D19">
      <w:pPr>
        <w:tabs>
          <w:tab w:val="left" w:pos="1026"/>
        </w:tabs>
        <w:ind w:left="720"/>
        <w:rPr>
          <w:color w:val="424242"/>
        </w:rPr>
      </w:pPr>
    </w:p>
    <w:p w14:paraId="530EBEA5" w14:textId="5878CE61" w:rsidR="001F7D19" w:rsidRPr="001F7D19" w:rsidRDefault="00A03A03" w:rsidP="001F7D19">
      <w:pPr>
        <w:pStyle w:val="ListParagraph"/>
        <w:numPr>
          <w:ilvl w:val="0"/>
          <w:numId w:val="2"/>
        </w:numPr>
        <w:tabs>
          <w:tab w:val="left" w:pos="1026"/>
        </w:tabs>
        <w:ind w:left="720"/>
        <w:rPr>
          <w:color w:val="424242"/>
        </w:rPr>
      </w:pPr>
      <w:r>
        <w:rPr>
          <w:color w:val="424242"/>
        </w:rPr>
        <w:t>What do you think about the page?</w:t>
      </w:r>
    </w:p>
    <w:p w14:paraId="23F862F3" w14:textId="77777777" w:rsidR="00A03A03" w:rsidRPr="003E7FEF" w:rsidRDefault="00A03A03" w:rsidP="00A03A03">
      <w:pPr>
        <w:pStyle w:val="ListParagraph"/>
        <w:numPr>
          <w:ilvl w:val="0"/>
          <w:numId w:val="2"/>
        </w:numPr>
        <w:tabs>
          <w:tab w:val="left" w:pos="1026"/>
        </w:tabs>
        <w:ind w:left="720"/>
        <w:rPr>
          <w:color w:val="424242"/>
        </w:rPr>
      </w:pPr>
      <w:r>
        <w:rPr>
          <w:color w:val="424242"/>
        </w:rPr>
        <w:t>Is there anything you are not sure of?</w:t>
      </w:r>
    </w:p>
    <w:p w14:paraId="0AF8D607" w14:textId="77777777" w:rsidR="00A03A03" w:rsidRDefault="00A03A03" w:rsidP="00A03A03">
      <w:pPr>
        <w:pStyle w:val="ListParagraph"/>
        <w:numPr>
          <w:ilvl w:val="0"/>
          <w:numId w:val="2"/>
        </w:numPr>
        <w:tabs>
          <w:tab w:val="left" w:pos="1026"/>
        </w:tabs>
        <w:ind w:left="720"/>
        <w:rPr>
          <w:color w:val="424242"/>
        </w:rPr>
      </w:pPr>
      <w:r>
        <w:rPr>
          <w:color w:val="424242"/>
        </w:rPr>
        <w:t>Is that what you expected to have to fill out?</w:t>
      </w:r>
    </w:p>
    <w:p w14:paraId="3CDC98B3" w14:textId="7D12C31D" w:rsidR="00057402" w:rsidRDefault="00A03A03" w:rsidP="00A03A03">
      <w:pPr>
        <w:pStyle w:val="ListParagraph"/>
        <w:numPr>
          <w:ilvl w:val="0"/>
          <w:numId w:val="2"/>
        </w:numPr>
        <w:tabs>
          <w:tab w:val="left" w:pos="1026"/>
        </w:tabs>
        <w:ind w:left="720"/>
        <w:rPr>
          <w:color w:val="424242"/>
        </w:rPr>
      </w:pPr>
      <w:r>
        <w:rPr>
          <w:color w:val="424242"/>
        </w:rPr>
        <w:lastRenderedPageBreak/>
        <w:t xml:space="preserve">Is there anything that you wouldn’t want to </w:t>
      </w:r>
      <w:r>
        <w:rPr>
          <w:color w:val="424242"/>
        </w:rPr>
        <w:t>perform</w:t>
      </w:r>
      <w:r>
        <w:rPr>
          <w:color w:val="424242"/>
        </w:rPr>
        <w:t>? Why is that?</w:t>
      </w:r>
    </w:p>
    <w:p w14:paraId="7C42B275" w14:textId="3D0736A8" w:rsidR="00084111" w:rsidRDefault="00A03A03" w:rsidP="00084111">
      <w:pPr>
        <w:pStyle w:val="ListParagraph"/>
        <w:numPr>
          <w:ilvl w:val="0"/>
          <w:numId w:val="2"/>
        </w:numPr>
        <w:tabs>
          <w:tab w:val="left" w:pos="1026"/>
        </w:tabs>
        <w:ind w:left="720"/>
        <w:rPr>
          <w:color w:val="424242"/>
        </w:rPr>
      </w:pPr>
      <w:r>
        <w:rPr>
          <w:color w:val="424242"/>
        </w:rPr>
        <w:t>Is there anything you think you might need to help you make a sale easier? Why is that?</w:t>
      </w:r>
    </w:p>
    <w:p w14:paraId="58C8A94A" w14:textId="0DD5AEF1" w:rsidR="00084111" w:rsidRDefault="00084111" w:rsidP="00084111">
      <w:pPr>
        <w:pStyle w:val="ListParagraph"/>
        <w:numPr>
          <w:ilvl w:val="0"/>
          <w:numId w:val="2"/>
        </w:numPr>
        <w:tabs>
          <w:tab w:val="left" w:pos="1026"/>
        </w:tabs>
        <w:ind w:left="720"/>
        <w:rPr>
          <w:color w:val="424242"/>
        </w:rPr>
      </w:pPr>
      <w:r>
        <w:rPr>
          <w:color w:val="424242"/>
        </w:rPr>
        <w:t>How does it meet or differ from your expectations?</w:t>
      </w:r>
    </w:p>
    <w:p w14:paraId="5BF7E690" w14:textId="2D3F5938" w:rsidR="00084111" w:rsidRDefault="00084111" w:rsidP="00084111">
      <w:pPr>
        <w:pStyle w:val="ListParagraph"/>
        <w:numPr>
          <w:ilvl w:val="0"/>
          <w:numId w:val="2"/>
        </w:numPr>
        <w:tabs>
          <w:tab w:val="left" w:pos="1026"/>
        </w:tabs>
        <w:ind w:left="720"/>
        <w:rPr>
          <w:color w:val="424242"/>
        </w:rPr>
      </w:pPr>
      <w:r>
        <w:rPr>
          <w:color w:val="424242"/>
        </w:rPr>
        <w:t>What catches your eye?</w:t>
      </w:r>
    </w:p>
    <w:p w14:paraId="113C7EAE" w14:textId="77777777" w:rsidR="001F7D19" w:rsidRDefault="001F7D19" w:rsidP="00084111">
      <w:pPr>
        <w:tabs>
          <w:tab w:val="left" w:pos="1026"/>
        </w:tabs>
        <w:rPr>
          <w:color w:val="424242"/>
        </w:rPr>
      </w:pPr>
    </w:p>
    <w:p w14:paraId="724E8CE3" w14:textId="019A22FA" w:rsidR="00084111" w:rsidRPr="00084111" w:rsidRDefault="00084111" w:rsidP="00084111">
      <w:pPr>
        <w:tabs>
          <w:tab w:val="left" w:pos="1026"/>
        </w:tabs>
        <w:rPr>
          <w:color w:val="424242"/>
        </w:rPr>
      </w:pPr>
      <w:r w:rsidRPr="00084111">
        <w:rPr>
          <w:color w:val="424242"/>
        </w:rPr>
        <w:t xml:space="preserve">Please give the </w:t>
      </w:r>
      <w:r>
        <w:rPr>
          <w:color w:val="424242"/>
        </w:rPr>
        <w:t xml:space="preserve">AST </w:t>
      </w:r>
      <w:r w:rsidRPr="00084111">
        <w:rPr>
          <w:color w:val="424242"/>
        </w:rPr>
        <w:t>website a rating from 1-10 where 1 is woeful and 10 is wonderful?</w:t>
      </w:r>
    </w:p>
    <w:sectPr w:rsidR="00084111" w:rsidRPr="00084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236CE"/>
    <w:multiLevelType w:val="hybridMultilevel"/>
    <w:tmpl w:val="E5D49E18"/>
    <w:lvl w:ilvl="0" w:tplc="8FF2CE40">
      <w:start w:val="1"/>
      <w:numFmt w:val="bullet"/>
      <w:pStyle w:val="BulletStyl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1" w15:restartNumberingAfterBreak="0">
    <w:nsid w:val="32D01AB3"/>
    <w:multiLevelType w:val="hybridMultilevel"/>
    <w:tmpl w:val="BF443F78"/>
    <w:lvl w:ilvl="0" w:tplc="6D68A5F0">
      <w:start w:val="1"/>
      <w:numFmt w:val="decimal"/>
      <w:pStyle w:val="Tasknam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03"/>
    <w:rsid w:val="00057402"/>
    <w:rsid w:val="00084111"/>
    <w:rsid w:val="00164870"/>
    <w:rsid w:val="001F7D19"/>
    <w:rsid w:val="00A0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6D5A0"/>
  <w15:chartTrackingRefBased/>
  <w15:docId w15:val="{A837F391-7D9D-E242-B607-26032E8E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A03"/>
    <w:pPr>
      <w:spacing w:after="120" w:line="276" w:lineRule="auto"/>
    </w:pPr>
    <w:rPr>
      <w:rFonts w:ascii="Avenir Next" w:eastAsia="Times New Roman" w:hAnsi="Avenir Next" w:cs="Times New Roman"/>
      <w:sz w:val="20"/>
      <w:szCs w:val="20"/>
      <w:lang w:eastAsia="en-AU"/>
    </w:rPr>
  </w:style>
  <w:style w:type="paragraph" w:styleId="Heading1">
    <w:name w:val="heading 1"/>
    <w:next w:val="Normal"/>
    <w:link w:val="Heading1Char"/>
    <w:qFormat/>
    <w:rsid w:val="00A03A03"/>
    <w:pPr>
      <w:keepNext/>
      <w:keepLines/>
      <w:spacing w:before="240" w:after="360" w:line="288" w:lineRule="auto"/>
      <w:contextualSpacing/>
      <w:outlineLvl w:val="0"/>
    </w:pPr>
    <w:rPr>
      <w:rFonts w:ascii="Avenir Next" w:eastAsia="MS Gothic" w:hAnsi="Avenir Next" w:cs="Times New Roman"/>
      <w:bCs/>
      <w:color w:val="72C5BB"/>
      <w:sz w:val="44"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03A03"/>
    <w:rPr>
      <w:rFonts w:ascii="Avenir Next" w:eastAsia="MS Gothic" w:hAnsi="Avenir Next" w:cs="Times New Roman"/>
      <w:bCs/>
      <w:color w:val="72C5BB"/>
      <w:sz w:val="44"/>
      <w:szCs w:val="26"/>
      <w:lang w:eastAsia="en-AU"/>
    </w:rPr>
  </w:style>
  <w:style w:type="paragraph" w:styleId="ListParagraph">
    <w:name w:val="List Paragraph"/>
    <w:basedOn w:val="Normal"/>
    <w:link w:val="ListParagraphChar"/>
    <w:uiPriority w:val="34"/>
    <w:qFormat/>
    <w:rsid w:val="00A03A0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A03A03"/>
    <w:rPr>
      <w:rFonts w:ascii="Avenir Next" w:eastAsia="Times New Roman" w:hAnsi="Avenir Next" w:cs="Times New Roman"/>
      <w:sz w:val="20"/>
      <w:szCs w:val="20"/>
      <w:lang w:eastAsia="en-AU"/>
    </w:rPr>
  </w:style>
  <w:style w:type="paragraph" w:customStyle="1" w:styleId="Taskname">
    <w:name w:val="Task name"/>
    <w:basedOn w:val="ListParagraph"/>
    <w:qFormat/>
    <w:rsid w:val="00A03A03"/>
    <w:pPr>
      <w:numPr>
        <w:numId w:val="1"/>
      </w:numPr>
      <w:shd w:val="clear" w:color="auto" w:fill="6CC2B8"/>
      <w:tabs>
        <w:tab w:val="num" w:pos="360"/>
      </w:tabs>
      <w:ind w:left="720" w:firstLine="0"/>
    </w:pPr>
    <w:rPr>
      <w:rFonts w:ascii="Avenir Next Medium" w:hAnsi="Avenir Next Medium"/>
      <w:color w:val="FFFFFF"/>
      <w:sz w:val="28"/>
      <w:szCs w:val="28"/>
    </w:rPr>
  </w:style>
  <w:style w:type="paragraph" w:customStyle="1" w:styleId="BulletStyle">
    <w:name w:val="Bullet Style"/>
    <w:basedOn w:val="ListParagraph"/>
    <w:qFormat/>
    <w:rsid w:val="00A03A03"/>
    <w:pPr>
      <w:numPr>
        <w:numId w:val="2"/>
      </w:numPr>
      <w:tabs>
        <w:tab w:val="num" w:pos="360"/>
        <w:tab w:val="left" w:pos="1026"/>
      </w:tabs>
      <w:ind w:left="720" w:firstLine="0"/>
    </w:pPr>
    <w:rPr>
      <w:color w:val="42424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Palermo, Tiffany</dc:creator>
  <cp:keywords/>
  <dc:description/>
  <cp:lastModifiedBy>Palermo, Tiffany</cp:lastModifiedBy>
  <cp:revision>2</cp:revision>
  <dcterms:created xsi:type="dcterms:W3CDTF">2020-09-03T00:53:00Z</dcterms:created>
  <dcterms:modified xsi:type="dcterms:W3CDTF">2020-09-03T01:16:00Z</dcterms:modified>
</cp:coreProperties>
</file>