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57C" w:rsidRDefault="00A61DF4" w:rsidP="00A61DF4">
      <w:pPr>
        <w:pStyle w:val="Title"/>
      </w:pPr>
      <w:r>
        <w:t>Creating an EC2 Instance Documentation</w:t>
      </w:r>
    </w:p>
    <w:p w:rsidR="003B257C" w:rsidRDefault="003B257C" w:rsidP="003B257C"/>
    <w:p w:rsidR="003B257C" w:rsidRDefault="003B257C" w:rsidP="003B257C">
      <w:r>
        <w:t>1 - Log in with AWS account</w:t>
      </w:r>
    </w:p>
    <w:p w:rsidR="003B257C" w:rsidRDefault="003B257C" w:rsidP="003B257C">
      <w:r>
        <w:t xml:space="preserve">2 - In the management </w:t>
      </w:r>
      <w:hyperlink r:id="rId5" w:history="1">
        <w:r w:rsidRPr="00A61DF4">
          <w:rPr>
            <w:rStyle w:val="Hyperlink"/>
          </w:rPr>
          <w:t>cons</w:t>
        </w:r>
        <w:r w:rsidRPr="00A61DF4">
          <w:rPr>
            <w:rStyle w:val="Hyperlink"/>
          </w:rPr>
          <w:t>o</w:t>
        </w:r>
        <w:r w:rsidRPr="00A61DF4">
          <w:rPr>
            <w:rStyle w:val="Hyperlink"/>
          </w:rPr>
          <w:t>le</w:t>
        </w:r>
      </w:hyperlink>
      <w:r w:rsidR="00A61DF4">
        <w:t xml:space="preserve">, </w:t>
      </w:r>
      <w:r>
        <w:t>use the services and select EC2</w:t>
      </w:r>
    </w:p>
    <w:p w:rsidR="003B257C" w:rsidRDefault="003B257C" w:rsidP="003B257C">
      <w:r w:rsidRPr="003B257C">
        <w:drawing>
          <wp:inline distT="0" distB="0" distL="0" distR="0" wp14:anchorId="78C045C4" wp14:editId="03416638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 w:rsidP="003B257C">
      <w:r>
        <w:t>3 - Go to instances</w:t>
      </w:r>
      <w:bookmarkStart w:id="0" w:name="_GoBack"/>
      <w:bookmarkEnd w:id="0"/>
    </w:p>
    <w:p w:rsidR="003B257C" w:rsidRDefault="003B257C" w:rsidP="003B257C">
      <w:r w:rsidRPr="003B257C">
        <w:lastRenderedPageBreak/>
        <w:drawing>
          <wp:inline distT="0" distB="0" distL="0" distR="0" wp14:anchorId="6E9042E6" wp14:editId="2F636805">
            <wp:extent cx="5943600" cy="2837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 w:rsidP="003B257C">
      <w:r>
        <w:t>4 - Click Launch Instance</w:t>
      </w:r>
    </w:p>
    <w:p w:rsidR="003B257C" w:rsidRDefault="003B257C" w:rsidP="003B257C">
      <w:r w:rsidRPr="003B257C">
        <w:drawing>
          <wp:inline distT="0" distB="0" distL="0" distR="0" wp14:anchorId="52A2AD1B" wp14:editId="45D7CE88">
            <wp:extent cx="4922947" cy="4465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 xml:space="preserve">5 </w:t>
      </w:r>
      <w:r>
        <w:t>– Select application type</w:t>
      </w:r>
    </w:p>
    <w:p w:rsidR="003B257C" w:rsidRDefault="003B257C">
      <w:r>
        <w:lastRenderedPageBreak/>
        <w:t>6 – Select instance type</w:t>
      </w:r>
    </w:p>
    <w:p w:rsidR="003B257C" w:rsidRDefault="003B257C">
      <w:r w:rsidRPr="003B257C">
        <w:drawing>
          <wp:inline distT="0" distB="0" distL="0" distR="0" wp14:anchorId="2EF76CF9" wp14:editId="09F28CCC">
            <wp:extent cx="4953430" cy="36884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7- Select key-pair login</w:t>
      </w:r>
    </w:p>
    <w:p w:rsidR="003B257C" w:rsidRDefault="003B257C">
      <w:r w:rsidRPr="003B257C">
        <w:drawing>
          <wp:inline distT="0" distB="0" distL="0" distR="0" wp14:anchorId="7F2DD415" wp14:editId="1C2E3154">
            <wp:extent cx="4961050" cy="28653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6D99663E" wp14:editId="27619BBD">
            <wp:extent cx="3718883" cy="39551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8 – Save the key file</w:t>
      </w:r>
    </w:p>
    <w:p w:rsidR="003B257C" w:rsidRDefault="003B257C">
      <w:r>
        <w:t>9 – Create or select security group</w:t>
      </w:r>
    </w:p>
    <w:p w:rsidR="003B257C" w:rsidRDefault="003B257C">
      <w:r w:rsidRPr="003B257C">
        <w:drawing>
          <wp:inline distT="0" distB="0" distL="0" distR="0" wp14:anchorId="336B5715" wp14:editId="55EC0F0B">
            <wp:extent cx="4839120" cy="334547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0BD17C53" wp14:editId="25592450">
            <wp:extent cx="4945809" cy="4397121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10 – Configure storage</w:t>
      </w:r>
    </w:p>
    <w:p w:rsidR="003B257C" w:rsidRDefault="003B257C">
      <w:r w:rsidRPr="003B257C">
        <w:drawing>
          <wp:inline distT="0" distB="0" distL="0" distR="0" wp14:anchorId="59100B1F" wp14:editId="032BA690">
            <wp:extent cx="4854361" cy="14936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11 – Launch instance / Summary</w:t>
      </w:r>
    </w:p>
    <w:p w:rsidR="003B257C" w:rsidRDefault="003B257C">
      <w:r w:rsidRPr="003B257C">
        <w:lastRenderedPageBreak/>
        <w:drawing>
          <wp:inline distT="0" distB="0" distL="0" distR="0" wp14:anchorId="2F8BA9F2" wp14:editId="4A15C1D1">
            <wp:extent cx="2286198" cy="33683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drawing>
          <wp:inline distT="0" distB="0" distL="0" distR="0" wp14:anchorId="56FCCD16" wp14:editId="3A2CEE3B">
            <wp:extent cx="5943600" cy="2002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drawing>
          <wp:inline distT="0" distB="0" distL="0" distR="0" wp14:anchorId="60D973EA" wp14:editId="79BFF14B">
            <wp:extent cx="5943600" cy="1033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12 – Connect</w:t>
      </w:r>
    </w:p>
    <w:p w:rsidR="003B257C" w:rsidRDefault="003B257C">
      <w:r w:rsidRPr="003B257C">
        <w:drawing>
          <wp:inline distT="0" distB="0" distL="0" distR="0" wp14:anchorId="5B0A3057" wp14:editId="1F10E6C6">
            <wp:extent cx="4900085" cy="7163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1545611B" wp14:editId="37C58C62">
            <wp:extent cx="5151567" cy="208806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57C"/>
    <w:rsid w:val="003B257C"/>
    <w:rsid w:val="00A61DF4"/>
    <w:rsid w:val="00CC723E"/>
    <w:rsid w:val="00CE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57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D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D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61D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D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57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D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D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61D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D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s-east-2.console.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stiggu</dc:creator>
  <cp:lastModifiedBy>stiggu</cp:lastModifiedBy>
  <cp:revision>1</cp:revision>
  <dcterms:created xsi:type="dcterms:W3CDTF">2022-06-02T19:38:00Z</dcterms:created>
  <dcterms:modified xsi:type="dcterms:W3CDTF">2022-06-02T19:51:00Z</dcterms:modified>
</cp:coreProperties>
</file>