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3F7E" w:rsidRPr="00063F7E" w:rsidRDefault="00063F7E">
      <w:pPr>
        <w:rPr>
          <w:rFonts w:ascii="Arial Black" w:hAnsi="Arial Black"/>
          <w:b/>
          <w:bCs/>
          <w:sz w:val="44"/>
          <w:szCs w:val="44"/>
        </w:rPr>
      </w:pPr>
      <w:r w:rsidRPr="00063F7E">
        <w:rPr>
          <w:rFonts w:ascii="Arial Black" w:hAnsi="Arial Black"/>
          <w:b/>
          <w:bCs/>
          <w:sz w:val="44"/>
          <w:szCs w:val="44"/>
        </w:rPr>
        <w:t xml:space="preserve">RSA Chat </w:t>
      </w:r>
      <w:proofErr w:type="spellStart"/>
      <w:r w:rsidRPr="00063F7E">
        <w:rPr>
          <w:rFonts w:ascii="Arial Black" w:hAnsi="Arial Black"/>
          <w:b/>
          <w:bCs/>
          <w:sz w:val="44"/>
          <w:szCs w:val="44"/>
        </w:rPr>
        <w:t>App’s</w:t>
      </w:r>
      <w:proofErr w:type="spellEnd"/>
      <w:r w:rsidRPr="00063F7E">
        <w:rPr>
          <w:rFonts w:ascii="Arial Black" w:hAnsi="Arial Black"/>
          <w:b/>
          <w:bCs/>
          <w:sz w:val="44"/>
          <w:szCs w:val="44"/>
        </w:rPr>
        <w:t xml:space="preserve"> P</w:t>
      </w:r>
      <w:proofErr w:type="spellStart"/>
      <w:r w:rsidRPr="00063F7E">
        <w:rPr>
          <w:rFonts w:ascii="Arial Black" w:hAnsi="Arial Black"/>
          <w:b/>
          <w:bCs/>
          <w:sz w:val="44"/>
          <w:szCs w:val="44"/>
        </w:rPr>
        <w:t>rotocol</w:t>
      </w:r>
      <w:proofErr w:type="spellEnd"/>
      <w:r w:rsidRPr="00063F7E">
        <w:rPr>
          <w:rFonts w:ascii="Arial Black" w:hAnsi="Arial Black"/>
          <w:b/>
          <w:bCs/>
          <w:sz w:val="44"/>
          <w:szCs w:val="44"/>
        </w:rPr>
        <w:t xml:space="preserve"> </w:t>
      </w:r>
    </w:p>
    <w:p w:rsidR="00BC5DBA" w:rsidRDefault="00BC5DBA" w:rsidP="001310D2">
      <w:pPr>
        <w:pStyle w:val="Paragrafoelenco"/>
        <w:numPr>
          <w:ilvl w:val="0"/>
          <w:numId w:val="1"/>
        </w:numPr>
      </w:pPr>
      <w:r>
        <w:t>Alice si connette al server ed invia il suo nickname [“Alice”]:</w:t>
      </w:r>
    </w:p>
    <w:p w:rsidR="00CA4F13" w:rsidRDefault="00BC5DBA">
      <w:pPr>
        <w:pBdr>
          <w:bottom w:val="single" w:sz="6" w:space="1" w:color="auto"/>
        </w:pBdr>
      </w:pPr>
      <w:r w:rsidRPr="00BC5DBA">
        <w:rPr>
          <w:noProof/>
        </w:rPr>
        <w:drawing>
          <wp:inline distT="0" distB="0" distL="0" distR="0" wp14:anchorId="6C02D8B3" wp14:editId="5D21EA29">
            <wp:extent cx="6120130" cy="2095500"/>
            <wp:effectExtent l="0" t="0" r="0" b="0"/>
            <wp:docPr id="42939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AC" w:rsidRDefault="005064AC" w:rsidP="00BC5DBA">
      <w:pPr>
        <w:tabs>
          <w:tab w:val="left" w:pos="1330"/>
        </w:tabs>
      </w:pP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Il server accetta la connessione ed invia un messaggio di CONNECTION ESTABLISHED:</w:t>
      </w:r>
    </w:p>
    <w:p w:rsidR="00BC5DBA" w:rsidRDefault="00BC5DBA" w:rsidP="00BC5DBA">
      <w:pPr>
        <w:pBdr>
          <w:bottom w:val="single" w:sz="6" w:space="1" w:color="auto"/>
        </w:pBd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5656AE02" wp14:editId="599AA1F4">
            <wp:extent cx="6120130" cy="1933575"/>
            <wp:effectExtent l="0" t="0" r="0" b="9525"/>
            <wp:docPr id="15624567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6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AC" w:rsidRDefault="005064AC" w:rsidP="00BC5DBA">
      <w:pPr>
        <w:tabs>
          <w:tab w:val="left" w:pos="1330"/>
        </w:tabs>
      </w:pP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Viene generata la chiave RSA e quella pubblica viene condivisa con il server:</w:t>
      </w:r>
    </w:p>
    <w:p w:rsidR="00BC5DBA" w:rsidRDefault="00BC5DBA" w:rsidP="00BC5DBA">
      <w:pPr>
        <w:pBdr>
          <w:bottom w:val="single" w:sz="6" w:space="1" w:color="auto"/>
        </w:pBd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7124682E" wp14:editId="45FFA23A">
            <wp:extent cx="6120130" cy="1990725"/>
            <wp:effectExtent l="0" t="0" r="0" b="9525"/>
            <wp:docPr id="21013808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0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AC" w:rsidRDefault="005064AC" w:rsidP="00BC5DBA">
      <w:pPr>
        <w:tabs>
          <w:tab w:val="left" w:pos="1330"/>
        </w:tabs>
      </w:pPr>
    </w:p>
    <w:p w:rsidR="00517C9E" w:rsidRDefault="00517C9E">
      <w:r>
        <w:br w:type="page"/>
      </w: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lastRenderedPageBreak/>
        <w:t>Il server invia in broadcast a tutti i client connessi una nuova lista aggiornata con gli username di tutti i client connessi, per adesso c’è solo Alice. Di routine, il server invia una lista aggiornata dei client ogni X secondi. In questo modo se un client si disconnette, tutti gli altri verranno notificati:</w:t>
      </w:r>
    </w:p>
    <w:p w:rsidR="00BC5DBA" w:rsidRDefault="00BC5DBA" w:rsidP="00BC5DBA">
      <w:pP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3F9FBA03" wp14:editId="0A273A20">
            <wp:extent cx="6120130" cy="1329690"/>
            <wp:effectExtent l="0" t="0" r="0" b="3810"/>
            <wp:docPr id="3814446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4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BA" w:rsidRDefault="00BC5DBA" w:rsidP="00BC5DBA">
      <w:pPr>
        <w:pBdr>
          <w:bottom w:val="single" w:sz="6" w:space="1" w:color="auto"/>
        </w:pBdr>
        <w:tabs>
          <w:tab w:val="left" w:pos="1330"/>
        </w:tabs>
      </w:pP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Si connette Bob, ed avviene lo stesso procedimento. Ora nella lista dei client connessi avremo Alice e Bob:</w:t>
      </w:r>
    </w:p>
    <w:p w:rsidR="00BC5DBA" w:rsidRDefault="00BC5DBA" w:rsidP="00BC5DBA">
      <w:pP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76C1BBCC" wp14:editId="5036460B">
            <wp:extent cx="6120130" cy="1708785"/>
            <wp:effectExtent l="0" t="0" r="0" b="5715"/>
            <wp:docPr id="15179065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0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BA" w:rsidRDefault="00BC5DBA" w:rsidP="00BC5DBA">
      <w:pPr>
        <w:pBdr>
          <w:bottom w:val="single" w:sz="6" w:space="1" w:color="auto"/>
        </w:pBdr>
        <w:tabs>
          <w:tab w:val="left" w:pos="1330"/>
        </w:tabs>
      </w:pP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Bob vuole inviare un messaggio ad Alice, e chiede al server di inviargli la chiave pubblica del client Alice:</w:t>
      </w:r>
    </w:p>
    <w:p w:rsidR="00BC5DBA" w:rsidRDefault="00BC5DBA" w:rsidP="00BC5DBA">
      <w:pP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0D8D1F58" wp14:editId="1F2002B9">
            <wp:extent cx="6120130" cy="1118870"/>
            <wp:effectExtent l="0" t="0" r="0" b="5080"/>
            <wp:docPr id="14309418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41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BA" w:rsidRDefault="00BC5DBA" w:rsidP="00BC5DBA">
      <w:pPr>
        <w:pBdr>
          <w:bottom w:val="single" w:sz="6" w:space="1" w:color="auto"/>
        </w:pBdr>
        <w:tabs>
          <w:tab w:val="left" w:pos="1330"/>
        </w:tabs>
      </w:pP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Il server risponde a Bob, dicendo che la possiede perché Alice è ancora connessa e facendo capire al client Bob, da protocollo, che il prossimo messaggio che riceverà dal server conterrà la chiave pubblica richiesta:</w:t>
      </w:r>
    </w:p>
    <w:p w:rsidR="00BC5DBA" w:rsidRDefault="00BC5DBA" w:rsidP="00BC5DBA">
      <w:pP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3B9CC3A8" wp14:editId="2331B714">
            <wp:extent cx="6120130" cy="929005"/>
            <wp:effectExtent l="0" t="0" r="0" b="4445"/>
            <wp:docPr id="2236913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91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BA" w:rsidRDefault="00BC5DBA" w:rsidP="00BC5DBA">
      <w:pPr>
        <w:pBdr>
          <w:bottom w:val="single" w:sz="6" w:space="1" w:color="auto"/>
        </w:pBdr>
        <w:tabs>
          <w:tab w:val="left" w:pos="1330"/>
        </w:tabs>
      </w:pPr>
    </w:p>
    <w:p w:rsidR="00517C9E" w:rsidRDefault="00517C9E">
      <w:r>
        <w:br w:type="page"/>
      </w:r>
    </w:p>
    <w:p w:rsidR="00BC5DBA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lastRenderedPageBreak/>
        <w:t>Il server invia la chiave pubblica di Alice al client Bob:</w:t>
      </w:r>
    </w:p>
    <w:p w:rsidR="005064AC" w:rsidRDefault="00BC5DBA" w:rsidP="00BC5DBA">
      <w:pP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62BC069D" wp14:editId="32637DF1">
            <wp:extent cx="6120130" cy="1673225"/>
            <wp:effectExtent l="0" t="0" r="0" b="3175"/>
            <wp:docPr id="11681573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57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AC" w:rsidRDefault="005064AC" w:rsidP="00BC5DBA">
      <w:pPr>
        <w:pBdr>
          <w:bottom w:val="single" w:sz="6" w:space="1" w:color="auto"/>
        </w:pBdr>
        <w:tabs>
          <w:tab w:val="left" w:pos="1330"/>
        </w:tabs>
      </w:pPr>
    </w:p>
    <w:p w:rsidR="002D4CA7" w:rsidRDefault="00BC5DBA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Bob ora può inviare il messaggio ad Alice. Lo cripta in locale sulla sua macchina con la chiave pubblica di Alice ottenuta dal server e lo invia al server. Da protocollo, il messaggio inviato avrà questa forma:</w:t>
      </w:r>
    </w:p>
    <w:p w:rsidR="00BC5DBA" w:rsidRPr="002D4CA7" w:rsidRDefault="00BC5DBA" w:rsidP="002D4CA7">
      <w:pPr>
        <w:tabs>
          <w:tab w:val="left" w:pos="1330"/>
        </w:tabs>
        <w:jc w:val="center"/>
      </w:pPr>
      <w:proofErr w:type="gramStart"/>
      <w:r w:rsidRPr="00BC5DBA">
        <w:rPr>
          <w:b/>
          <w:bCs/>
          <w:sz w:val="28"/>
          <w:szCs w:val="28"/>
        </w:rPr>
        <w:t>!destinatario</w:t>
      </w:r>
      <w:proofErr w:type="gramEnd"/>
      <w:r w:rsidRPr="00BC5DBA">
        <w:rPr>
          <w:b/>
          <w:bCs/>
          <w:sz w:val="28"/>
          <w:szCs w:val="28"/>
        </w:rPr>
        <w:t>!?mittente?:</w:t>
      </w:r>
      <w:proofErr w:type="spellStart"/>
      <w:r w:rsidRPr="00BC5DBA">
        <w:rPr>
          <w:b/>
          <w:bCs/>
          <w:sz w:val="28"/>
          <w:szCs w:val="28"/>
        </w:rPr>
        <w:t>cyphertext</w:t>
      </w:r>
      <w:proofErr w:type="spellEnd"/>
    </w:p>
    <w:p w:rsidR="00BC5DBA" w:rsidRDefault="00BC5DBA" w:rsidP="00BC5DBA">
      <w:pPr>
        <w:tabs>
          <w:tab w:val="left" w:pos="1330"/>
        </w:tabs>
      </w:pPr>
      <w:r w:rsidRPr="00BC5DBA">
        <w:rPr>
          <w:noProof/>
        </w:rPr>
        <w:drawing>
          <wp:inline distT="0" distB="0" distL="0" distR="0" wp14:anchorId="5E07748F" wp14:editId="6B0B01CE">
            <wp:extent cx="6120130" cy="1534795"/>
            <wp:effectExtent l="0" t="0" r="0" b="8255"/>
            <wp:docPr id="3513968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6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AC" w:rsidRDefault="005064AC" w:rsidP="00BC5DBA">
      <w:pPr>
        <w:pBdr>
          <w:bottom w:val="single" w:sz="6" w:space="1" w:color="auto"/>
        </w:pBdr>
        <w:tabs>
          <w:tab w:val="left" w:pos="1330"/>
        </w:tabs>
      </w:pPr>
    </w:p>
    <w:p w:rsidR="005064AC" w:rsidRDefault="005064AC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Il server riceve il messaggio che Bob vuole inviare ad Alice e semplicemente lo reindirizza così come</w:t>
      </w:r>
      <w:r w:rsidR="002D4CA7">
        <w:t xml:space="preserve"> è</w:t>
      </w:r>
      <w:r>
        <w:t xml:space="preserve"> al </w:t>
      </w:r>
      <w:proofErr w:type="spellStart"/>
      <w:r>
        <w:t>socket</w:t>
      </w:r>
      <w:proofErr w:type="spellEnd"/>
      <w:r>
        <w:t xml:space="preserve"> di Alice:</w:t>
      </w:r>
    </w:p>
    <w:p w:rsidR="005064AC" w:rsidRDefault="005064AC" w:rsidP="00BC5DBA">
      <w:pPr>
        <w:tabs>
          <w:tab w:val="left" w:pos="1330"/>
        </w:tabs>
      </w:pPr>
      <w:r w:rsidRPr="005064AC">
        <w:rPr>
          <w:noProof/>
        </w:rPr>
        <w:drawing>
          <wp:inline distT="0" distB="0" distL="0" distR="0" wp14:anchorId="6B3E7D4B" wp14:editId="450D8CA4">
            <wp:extent cx="6120130" cy="2000250"/>
            <wp:effectExtent l="0" t="0" r="0" b="0"/>
            <wp:docPr id="20856292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AC" w:rsidRDefault="005064AC" w:rsidP="00BC5DBA">
      <w:pPr>
        <w:pBdr>
          <w:bottom w:val="single" w:sz="6" w:space="1" w:color="auto"/>
        </w:pBdr>
        <w:tabs>
          <w:tab w:val="left" w:pos="1330"/>
        </w:tabs>
      </w:pPr>
    </w:p>
    <w:p w:rsidR="005064AC" w:rsidRDefault="005064AC" w:rsidP="001310D2">
      <w:pPr>
        <w:pStyle w:val="Paragrafoelenco"/>
        <w:numPr>
          <w:ilvl w:val="0"/>
          <w:numId w:val="1"/>
        </w:numPr>
        <w:tabs>
          <w:tab w:val="left" w:pos="1330"/>
        </w:tabs>
      </w:pPr>
      <w:r>
        <w:t>Ora Alice desidera rispondere, e quindi richiederà al server la chiave pubblica di Bob. Da questo punto in poi il processo è iterativo.</w:t>
      </w:r>
    </w:p>
    <w:p w:rsidR="005064AC" w:rsidRPr="00BC5DBA" w:rsidRDefault="005064AC" w:rsidP="00BC5DBA">
      <w:pPr>
        <w:tabs>
          <w:tab w:val="left" w:pos="1330"/>
        </w:tabs>
      </w:pPr>
      <w:r w:rsidRPr="005064AC">
        <w:rPr>
          <w:noProof/>
        </w:rPr>
        <w:drawing>
          <wp:inline distT="0" distB="0" distL="0" distR="0" wp14:anchorId="34567B6E" wp14:editId="4663A0CE">
            <wp:extent cx="6120130" cy="1369695"/>
            <wp:effectExtent l="0" t="0" r="0" b="1905"/>
            <wp:docPr id="20655844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84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4AC" w:rsidRPr="00BC5DBA" w:rsidSect="005064AC">
      <w:pgSz w:w="11906" w:h="16838"/>
      <w:pgMar w:top="284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64875"/>
    <w:multiLevelType w:val="hybridMultilevel"/>
    <w:tmpl w:val="5D5E5A0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0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BA"/>
    <w:rsid w:val="00063F7E"/>
    <w:rsid w:val="001310D2"/>
    <w:rsid w:val="00146193"/>
    <w:rsid w:val="00187E9B"/>
    <w:rsid w:val="00284B75"/>
    <w:rsid w:val="002D4CA7"/>
    <w:rsid w:val="005064AC"/>
    <w:rsid w:val="00517C9E"/>
    <w:rsid w:val="00712691"/>
    <w:rsid w:val="00BC5DBA"/>
    <w:rsid w:val="00CA4F13"/>
    <w:rsid w:val="00E1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9720"/>
  <w15:chartTrackingRefBased/>
  <w15:docId w15:val="{042ED851-30B2-4567-99DF-130D99AC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5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5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5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5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5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5DB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5DB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5D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5D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5D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5D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5D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5D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5DB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5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5DB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5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Silvani</dc:creator>
  <cp:keywords/>
  <dc:description/>
  <cp:lastModifiedBy>Andrea Silvani</cp:lastModifiedBy>
  <cp:revision>6</cp:revision>
  <dcterms:created xsi:type="dcterms:W3CDTF">2025-02-04T20:52:00Z</dcterms:created>
  <dcterms:modified xsi:type="dcterms:W3CDTF">2025-02-04T21:16:00Z</dcterms:modified>
</cp:coreProperties>
</file>