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ind w:left="0" w:hanging="2"/>
        <w:jc w:val="both"/>
        <w:rPr>
          <w:sz w:val="24"/>
          <w:szCs w:val="24"/>
        </w:rPr>
      </w:pPr>
      <w:r w:rsidDel="00000000" w:rsidR="00000000" w:rsidRPr="00000000">
        <w:rPr>
          <w:b w:val="1"/>
          <w:sz w:val="24"/>
          <w:szCs w:val="24"/>
          <w:rtl w:val="0"/>
        </w:rPr>
        <w:t xml:space="preserve">Project Identification</w:t>
      </w:r>
      <w:r w:rsidDel="00000000" w:rsidR="00000000" w:rsidRPr="00000000">
        <w:rPr>
          <w:rtl w:val="0"/>
        </w:rPr>
      </w:r>
    </w:p>
    <w:p w:rsidR="00000000" w:rsidDel="00000000" w:rsidP="00000000" w:rsidRDefault="00000000" w:rsidRPr="00000000" w14:paraId="00000003">
      <w:pPr>
        <w:ind w:left="0" w:hanging="2"/>
        <w:jc w:val="both"/>
        <w:rPr/>
      </w:pPr>
      <w:r w:rsidDel="00000000" w:rsidR="00000000" w:rsidRPr="00000000">
        <w:rPr>
          <w:rtl w:val="0"/>
        </w:rPr>
      </w:r>
    </w:p>
    <w:tbl>
      <w:tblPr>
        <w:tblStyle w:val="Table1"/>
        <w:tblW w:w="91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897"/>
        <w:tblGridChange w:id="0">
          <w:tblGrid>
            <w:gridCol w:w="3240"/>
            <w:gridCol w:w="5897"/>
          </w:tblGrid>
        </w:tblGridChange>
      </w:tblGrid>
      <w:tr>
        <w:trPr>
          <w:cantSplit w:val="0"/>
          <w:trHeight w:val="477" w:hRule="atLeast"/>
          <w:tblHeader w:val="0"/>
        </w:trPr>
        <w:tc>
          <w:tcPr>
            <w:shd w:fill="e6e6e6" w:val="clear"/>
          </w:tcPr>
          <w:p w:rsidR="00000000" w:rsidDel="00000000" w:rsidP="00000000" w:rsidRDefault="00000000" w:rsidRPr="00000000" w14:paraId="00000004">
            <w:pPr>
              <w:spacing w:after="120" w:before="120" w:lineRule="auto"/>
              <w:ind w:left="0" w:hanging="2"/>
              <w:rPr/>
            </w:pPr>
            <w:r w:rsidDel="00000000" w:rsidR="00000000" w:rsidRPr="00000000">
              <w:rPr>
                <w:b w:val="1"/>
                <w:rtl w:val="0"/>
              </w:rPr>
              <w:t xml:space="preserve">Project:</w:t>
            </w:r>
            <w:r w:rsidDel="00000000" w:rsidR="00000000" w:rsidRPr="00000000">
              <w:rPr>
                <w:rtl w:val="0"/>
              </w:rPr>
            </w:r>
          </w:p>
        </w:tc>
        <w:tc>
          <w:tcPr/>
          <w:p w:rsidR="00000000" w:rsidDel="00000000" w:rsidP="00000000" w:rsidRDefault="00000000" w:rsidRPr="00000000" w14:paraId="00000005">
            <w:pPr>
              <w:spacing w:after="40" w:before="40" w:lineRule="auto"/>
              <w:ind w:left="0" w:hanging="2"/>
              <w:rPr/>
            </w:pPr>
            <w:r w:rsidDel="00000000" w:rsidR="00000000" w:rsidRPr="00000000">
              <w:rPr>
                <w:rtl w:val="0"/>
              </w:rPr>
              <w:t xml:space="preserve">12133</w:t>
            </w:r>
          </w:p>
        </w:tc>
      </w:tr>
      <w:tr>
        <w:trPr>
          <w:cantSplit w:val="0"/>
          <w:trHeight w:val="477" w:hRule="atLeast"/>
          <w:tblHeader w:val="0"/>
        </w:trPr>
        <w:tc>
          <w:tcPr>
            <w:shd w:fill="e6e6e6" w:val="clear"/>
          </w:tcPr>
          <w:p w:rsidR="00000000" w:rsidDel="00000000" w:rsidP="00000000" w:rsidRDefault="00000000" w:rsidRPr="00000000" w14:paraId="00000006">
            <w:pPr>
              <w:spacing w:after="120" w:before="120" w:lineRule="auto"/>
              <w:ind w:left="0" w:hanging="2"/>
              <w:rPr/>
            </w:pPr>
            <w:r w:rsidDel="00000000" w:rsidR="00000000" w:rsidRPr="00000000">
              <w:rPr>
                <w:b w:val="1"/>
                <w:rtl w:val="0"/>
              </w:rPr>
              <w:t xml:space="preserve">Prepared By:</w:t>
            </w:r>
            <w:r w:rsidDel="00000000" w:rsidR="00000000" w:rsidRPr="00000000">
              <w:rPr>
                <w:rtl w:val="0"/>
              </w:rPr>
            </w:r>
          </w:p>
        </w:tc>
        <w:tc>
          <w:tcPr/>
          <w:p w:rsidR="00000000" w:rsidDel="00000000" w:rsidP="00000000" w:rsidRDefault="00000000" w:rsidRPr="00000000" w14:paraId="00000007">
            <w:pPr>
              <w:spacing w:after="40" w:before="40" w:lineRule="auto"/>
              <w:ind w:left="0" w:hanging="2"/>
              <w:rPr/>
            </w:pPr>
            <w:r w:rsidDel="00000000" w:rsidR="00000000" w:rsidRPr="00000000">
              <w:rPr>
                <w:rtl w:val="0"/>
              </w:rPr>
              <w:t xml:space="preserve">Kym Michael Gripal, Mustafa Izci, Omar Nabi, Reyansh Srivastava, Arshpreet Kaur</w:t>
            </w:r>
          </w:p>
        </w:tc>
      </w:tr>
      <w:tr>
        <w:trPr>
          <w:cantSplit w:val="0"/>
          <w:trHeight w:val="477" w:hRule="atLeast"/>
          <w:tblHeader w:val="0"/>
        </w:trPr>
        <w:tc>
          <w:tcPr>
            <w:shd w:fill="e6e6e6" w:val="clear"/>
          </w:tcPr>
          <w:p w:rsidR="00000000" w:rsidDel="00000000" w:rsidP="00000000" w:rsidRDefault="00000000" w:rsidRPr="00000000" w14:paraId="00000008">
            <w:pPr>
              <w:spacing w:after="120" w:before="120" w:lineRule="auto"/>
              <w:ind w:left="0" w:hanging="2"/>
              <w:rPr/>
            </w:pPr>
            <w:r w:rsidDel="00000000" w:rsidR="00000000" w:rsidRPr="00000000">
              <w:rPr>
                <w:b w:val="1"/>
                <w:rtl w:val="0"/>
              </w:rPr>
              <w:t xml:space="preserve">Document Version:</w:t>
            </w:r>
            <w:r w:rsidDel="00000000" w:rsidR="00000000" w:rsidRPr="00000000">
              <w:rPr>
                <w:rtl w:val="0"/>
              </w:rPr>
            </w:r>
          </w:p>
        </w:tc>
        <w:tc>
          <w:tcPr/>
          <w:p w:rsidR="00000000" w:rsidDel="00000000" w:rsidP="00000000" w:rsidRDefault="00000000" w:rsidRPr="00000000" w14:paraId="00000009">
            <w:pPr>
              <w:spacing w:after="40" w:before="40" w:lineRule="auto"/>
              <w:ind w:left="0" w:hanging="2"/>
              <w:rPr/>
            </w:pPr>
            <w:r w:rsidDel="00000000" w:rsidR="00000000" w:rsidRPr="00000000">
              <w:rPr>
                <w:rtl w:val="0"/>
              </w:rPr>
              <w:t xml:space="preserve">1.0</w:t>
            </w:r>
          </w:p>
        </w:tc>
      </w:tr>
      <w:tr>
        <w:trPr>
          <w:cantSplit w:val="0"/>
          <w:trHeight w:val="477" w:hRule="atLeast"/>
          <w:tblHeader w:val="0"/>
        </w:trPr>
        <w:tc>
          <w:tcPr>
            <w:shd w:fill="e6e6e6" w:val="clear"/>
          </w:tcPr>
          <w:p w:rsidR="00000000" w:rsidDel="00000000" w:rsidP="00000000" w:rsidRDefault="00000000" w:rsidRPr="00000000" w14:paraId="0000000A">
            <w:pPr>
              <w:spacing w:after="120" w:before="120" w:lineRule="auto"/>
              <w:ind w:left="0" w:hanging="2"/>
              <w:rPr/>
            </w:pPr>
            <w:r w:rsidDel="00000000" w:rsidR="00000000" w:rsidRPr="00000000">
              <w:rPr>
                <w:b w:val="1"/>
                <w:rtl w:val="0"/>
              </w:rPr>
              <w:t xml:space="preserve">Published Date:</w:t>
            </w:r>
            <w:r w:rsidDel="00000000" w:rsidR="00000000" w:rsidRPr="00000000">
              <w:rPr>
                <w:rtl w:val="0"/>
              </w:rPr>
            </w:r>
          </w:p>
        </w:tc>
        <w:tc>
          <w:tcPr/>
          <w:p w:rsidR="00000000" w:rsidDel="00000000" w:rsidP="00000000" w:rsidRDefault="00000000" w:rsidRPr="00000000" w14:paraId="0000000B">
            <w:pPr>
              <w:spacing w:after="40" w:before="40" w:lineRule="auto"/>
              <w:ind w:left="0" w:hanging="2"/>
              <w:rPr/>
            </w:pPr>
            <w:r w:rsidDel="00000000" w:rsidR="00000000" w:rsidRPr="00000000">
              <w:rPr>
                <w:rtl w:val="0"/>
              </w:rPr>
              <w:t xml:space="preserve">October 2, 2022</w:t>
            </w:r>
          </w:p>
        </w:tc>
      </w:tr>
    </w:tbl>
    <w:p w:rsidR="00000000" w:rsidDel="00000000" w:rsidP="00000000" w:rsidRDefault="00000000" w:rsidRPr="00000000" w14:paraId="0000000C">
      <w:pPr>
        <w:ind w:left="0" w:hanging="2"/>
        <w:rPr>
          <w:sz w:val="24"/>
          <w:szCs w:val="24"/>
        </w:rPr>
      </w:pPr>
      <w:r w:rsidDel="00000000" w:rsidR="00000000" w:rsidRPr="00000000">
        <w:rPr>
          <w:rtl w:val="0"/>
        </w:rPr>
      </w:r>
    </w:p>
    <w:p w:rsidR="00000000" w:rsidDel="00000000" w:rsidP="00000000" w:rsidRDefault="00000000" w:rsidRPr="00000000" w14:paraId="0000000D">
      <w:pPr>
        <w:ind w:left="0" w:hanging="2"/>
        <w:rPr>
          <w:sz w:val="24"/>
          <w:szCs w:val="24"/>
        </w:rPr>
      </w:pPr>
      <w:r w:rsidDel="00000000" w:rsidR="00000000" w:rsidRPr="00000000">
        <w:rPr>
          <w:b w:val="1"/>
          <w:sz w:val="24"/>
          <w:szCs w:val="24"/>
          <w:rtl w:val="0"/>
        </w:rPr>
        <w:t xml:space="preserve">Contributors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The following individuals contributed to this document.</w:t>
      </w:r>
    </w:p>
    <w:tbl>
      <w:tblPr>
        <w:tblStyle w:val="Table2"/>
        <w:tblW w:w="918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rPr>
          <w:cantSplit w:val="0"/>
          <w:tblHeader w:val="1"/>
        </w:trPr>
        <w:tc>
          <w:tcPr>
            <w:tcBorders>
              <w:top w:color="000000" w:space="0" w:sz="6" w:val="single"/>
              <w:left w:color="000000" w:space="0" w:sz="6" w:val="single"/>
              <w:bottom w:color="000000" w:space="0" w:sz="0" w:val="nil"/>
              <w:right w:color="000000" w:space="0" w:sz="6" w:val="single"/>
            </w:tcBorders>
            <w:shd w:fill="d9d9d9" w:val="clear"/>
          </w:tcPr>
          <w:p w:rsidR="00000000" w:rsidDel="00000000" w:rsidP="00000000" w:rsidRDefault="00000000" w:rsidRPr="00000000" w14:paraId="0000000F">
            <w:pPr>
              <w:spacing w:after="120" w:before="120" w:lineRule="auto"/>
              <w:ind w:left="0" w:hanging="2"/>
              <w:jc w:val="center"/>
              <w:rPr/>
            </w:pPr>
            <w:r w:rsidDel="00000000" w:rsidR="00000000" w:rsidRPr="00000000">
              <w:rPr>
                <w:b w:val="1"/>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tcPr>
          <w:p w:rsidR="00000000" w:rsidDel="00000000" w:rsidP="00000000" w:rsidRDefault="00000000" w:rsidRPr="00000000" w14:paraId="00000010">
            <w:pPr>
              <w:spacing w:after="120" w:before="120" w:lineRule="auto"/>
              <w:ind w:left="0" w:hanging="2"/>
              <w:jc w:val="center"/>
              <w:rPr/>
            </w:pPr>
            <w:r w:rsidDel="00000000" w:rsidR="00000000" w:rsidRPr="00000000">
              <w:rPr>
                <w:b w:val="1"/>
                <w:rtl w:val="0"/>
              </w:rPr>
              <w:t xml:space="preserve">Title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40" w:before="40" w:lineRule="auto"/>
              <w:ind w:left="0" w:hanging="2"/>
              <w:rPr/>
            </w:pPr>
            <w:r w:rsidDel="00000000" w:rsidR="00000000" w:rsidRPr="00000000">
              <w:rPr>
                <w:rtl w:val="0"/>
              </w:rPr>
              <w:t xml:space="preserve">Kym Michael Gripal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40" w:before="40" w:lineRule="auto"/>
              <w:ind w:left="0" w:hanging="2"/>
              <w:rPr/>
            </w:pPr>
            <w:r w:rsidDel="00000000" w:rsidR="00000000" w:rsidRPr="00000000">
              <w:rPr>
                <w:rtl w:val="0"/>
              </w:rPr>
              <w:t xml:space="preserve">DevOps Engineer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40" w:before="40" w:lineRule="auto"/>
              <w:ind w:left="0" w:hanging="2"/>
              <w:rPr/>
            </w:pPr>
            <w:r w:rsidDel="00000000" w:rsidR="00000000" w:rsidRPr="00000000">
              <w:rPr>
                <w:rtl w:val="0"/>
              </w:rPr>
              <w:t xml:space="preserve">Mustafa Izci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40" w:before="40" w:lineRule="auto"/>
              <w:ind w:left="0" w:hanging="2"/>
              <w:rPr/>
            </w:pPr>
            <w:r w:rsidDel="00000000" w:rsidR="00000000" w:rsidRPr="00000000">
              <w:rPr>
                <w:rtl w:val="0"/>
              </w:rPr>
              <w:t xml:space="preserve">Full stack Engineer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40" w:before="40" w:lineRule="auto"/>
              <w:ind w:left="0" w:hanging="2"/>
              <w:rPr/>
            </w:pPr>
            <w:r w:rsidDel="00000000" w:rsidR="00000000" w:rsidRPr="00000000">
              <w:rPr>
                <w:rtl w:val="0"/>
              </w:rPr>
              <w:t xml:space="preserve">Omar Nabi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after="40" w:before="40" w:lineRule="auto"/>
              <w:ind w:left="0" w:hanging="2"/>
              <w:rPr/>
            </w:pPr>
            <w:r w:rsidDel="00000000" w:rsidR="00000000" w:rsidRPr="00000000">
              <w:rPr>
                <w:rtl w:val="0"/>
              </w:rPr>
              <w:t xml:space="preserve">Full stack Engineer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40" w:before="40" w:lineRule="auto"/>
              <w:ind w:left="0" w:hanging="2"/>
              <w:rPr/>
            </w:pPr>
            <w:r w:rsidDel="00000000" w:rsidR="00000000" w:rsidRPr="00000000">
              <w:rPr>
                <w:rtl w:val="0"/>
              </w:rPr>
              <w:t xml:space="preserve">Reyansh Srivastava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40" w:before="40" w:lineRule="auto"/>
              <w:ind w:left="0" w:hanging="2"/>
              <w:rPr/>
            </w:pPr>
            <w:r w:rsidDel="00000000" w:rsidR="00000000" w:rsidRPr="00000000">
              <w:rPr>
                <w:rtl w:val="0"/>
              </w:rPr>
              <w:t xml:space="preserve">Full stack Engineer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40" w:before="40" w:lineRule="auto"/>
              <w:ind w:left="0" w:hanging="2"/>
              <w:rPr/>
            </w:pPr>
            <w:r w:rsidDel="00000000" w:rsidR="00000000" w:rsidRPr="00000000">
              <w:rPr>
                <w:rtl w:val="0"/>
              </w:rPr>
              <w:t xml:space="preserve">Arshpreet Kaur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40" w:before="40" w:lineRule="auto"/>
              <w:ind w:left="0" w:hanging="2"/>
              <w:rPr/>
            </w:pPr>
            <w:r w:rsidDel="00000000" w:rsidR="00000000" w:rsidRPr="00000000">
              <w:rPr>
                <w:rtl w:val="0"/>
              </w:rPr>
              <w:t xml:space="preserve">Full stack Engineer</w:t>
            </w:r>
          </w:p>
        </w:tc>
      </w:tr>
    </w:tbl>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sz w:val="24"/>
          <w:szCs w:val="24"/>
        </w:rPr>
      </w:pPr>
      <w:r w:rsidDel="00000000" w:rsidR="00000000" w:rsidRPr="00000000">
        <w:rPr>
          <w:b w:val="1"/>
          <w:sz w:val="24"/>
          <w:szCs w:val="24"/>
          <w:rtl w:val="0"/>
        </w:rPr>
        <w:t xml:space="preserve">Distribution</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This document is distributed to all the following people.</w:t>
      </w:r>
    </w:p>
    <w:tbl>
      <w:tblPr>
        <w:tblStyle w:val="Table3"/>
        <w:tblW w:w="918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rPr>
          <w:cantSplit w:val="0"/>
          <w:tblHeader w:val="1"/>
        </w:trPr>
        <w:tc>
          <w:tcPr>
            <w:tcBorders>
              <w:top w:color="000000" w:space="0" w:sz="6" w:val="single"/>
              <w:left w:color="000000" w:space="0" w:sz="6" w:val="single"/>
              <w:bottom w:color="000000" w:space="0" w:sz="0" w:val="nil"/>
              <w:right w:color="000000" w:space="0" w:sz="6" w:val="single"/>
            </w:tcBorders>
            <w:shd w:fill="d9d9d9" w:val="clear"/>
          </w:tcPr>
          <w:p w:rsidR="00000000" w:rsidDel="00000000" w:rsidP="00000000" w:rsidRDefault="00000000" w:rsidRPr="00000000" w14:paraId="0000001E">
            <w:pPr>
              <w:spacing w:after="120" w:before="120" w:lineRule="auto"/>
              <w:ind w:left="0" w:hanging="2"/>
              <w:jc w:val="center"/>
              <w:rPr/>
            </w:pPr>
            <w:r w:rsidDel="00000000" w:rsidR="00000000" w:rsidRPr="00000000">
              <w:rPr>
                <w:b w:val="1"/>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tcPr>
          <w:p w:rsidR="00000000" w:rsidDel="00000000" w:rsidP="00000000" w:rsidRDefault="00000000" w:rsidRPr="00000000" w14:paraId="0000001F">
            <w:pPr>
              <w:spacing w:after="120" w:before="120" w:lineRule="auto"/>
              <w:ind w:left="0" w:hanging="2"/>
              <w:jc w:val="center"/>
              <w:rPr/>
            </w:pPr>
            <w:r w:rsidDel="00000000" w:rsidR="00000000" w:rsidRPr="00000000">
              <w:rPr>
                <w:b w:val="1"/>
                <w:rtl w:val="0"/>
              </w:rPr>
              <w:t xml:space="preserve">Title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40" w:before="40" w:lineRule="auto"/>
              <w:ind w:left="0" w:hanging="2"/>
              <w:rPr/>
            </w:pPr>
            <w:r w:rsidDel="00000000" w:rsidR="00000000" w:rsidRPr="00000000">
              <w:rPr>
                <w:rtl w:val="0"/>
              </w:rPr>
              <w:t xml:space="preserve">Anjana Shah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40" w:before="40" w:line="240" w:lineRule="auto"/>
              <w:ind w:left="0" w:hanging="2"/>
              <w:rPr/>
            </w:pPr>
            <w:r w:rsidDel="00000000" w:rsidR="00000000" w:rsidRPr="00000000">
              <w:rPr>
                <w:rtl w:val="0"/>
              </w:rPr>
              <w:t xml:space="preserve">Program Coordinator</w:t>
            </w:r>
          </w:p>
        </w:tc>
      </w:tr>
    </w:tbl>
    <w:p w:rsidR="00000000" w:rsidDel="00000000" w:rsidP="00000000" w:rsidRDefault="00000000" w:rsidRPr="00000000" w14:paraId="00000022">
      <w:pPr>
        <w:ind w:left="0" w:hanging="2"/>
        <w:rPr/>
      </w:pPr>
      <w:r w:rsidDel="00000000" w:rsidR="00000000" w:rsidRPr="00000000">
        <w:rPr>
          <w:rtl w:val="0"/>
        </w:rPr>
      </w:r>
    </w:p>
    <w:p w:rsidR="00000000" w:rsidDel="00000000" w:rsidP="00000000" w:rsidRDefault="00000000" w:rsidRPr="00000000" w14:paraId="00000023">
      <w:pPr>
        <w:ind w:left="0" w:hanging="2"/>
        <w:rPr>
          <w:sz w:val="24"/>
          <w:szCs w:val="24"/>
        </w:rPr>
      </w:pPr>
      <w:r w:rsidDel="00000000" w:rsidR="00000000" w:rsidRPr="00000000">
        <w:rPr>
          <w:b w:val="1"/>
          <w:sz w:val="24"/>
          <w:szCs w:val="24"/>
          <w:rtl w:val="0"/>
        </w:rPr>
        <w:t xml:space="preserve">Referenced Documents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This document refers to the following materials</w:t>
      </w:r>
    </w:p>
    <w:tbl>
      <w:tblPr>
        <w:tblStyle w:val="Table4"/>
        <w:tblW w:w="918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1710"/>
        <w:gridCol w:w="1710"/>
        <w:gridCol w:w="2880"/>
        <w:tblGridChange w:id="0">
          <w:tblGrid>
            <w:gridCol w:w="1260"/>
            <w:gridCol w:w="1620"/>
            <w:gridCol w:w="1710"/>
            <w:gridCol w:w="1710"/>
            <w:gridCol w:w="28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5">
            <w:pPr>
              <w:ind w:left="0" w:hanging="2"/>
              <w:jc w:val="center"/>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6">
            <w:pPr>
              <w:ind w:left="0" w:hanging="2"/>
              <w:jc w:val="center"/>
              <w:rPr/>
            </w:pPr>
            <w:r w:rsidDel="00000000" w:rsidR="00000000" w:rsidRPr="00000000">
              <w:rPr>
                <w:b w:val="1"/>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7">
            <w:pPr>
              <w:ind w:left="0" w:hanging="2"/>
              <w:jc w:val="center"/>
              <w:rPr/>
            </w:pPr>
            <w:r w:rsidDel="00000000" w:rsidR="00000000" w:rsidRPr="00000000">
              <w:rPr>
                <w:b w:val="1"/>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8">
            <w:pPr>
              <w:ind w:left="0" w:hanging="2"/>
              <w:jc w:val="center"/>
              <w:rPr/>
            </w:pPr>
            <w:r w:rsidDel="00000000" w:rsidR="00000000" w:rsidRPr="00000000">
              <w:rPr>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9">
            <w:pPr>
              <w:ind w:left="0" w:hanging="2"/>
              <w:jc w:val="center"/>
              <w:rPr/>
            </w:pPr>
            <w:r w:rsidDel="00000000" w:rsidR="00000000" w:rsidRPr="00000000">
              <w:rPr>
                <w:b w:val="1"/>
                <w:rtl w:val="0"/>
              </w:rPr>
              <w:t xml:space="preserve">Source / Location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jc w:val="center"/>
              <w:rPr>
                <w:i w:val="1"/>
              </w:rPr>
            </w:pPr>
            <w:r w:rsidDel="00000000" w:rsidR="00000000" w:rsidRPr="00000000">
              <w:rPr>
                <w:i w:val="1"/>
                <w:rtl w:val="0"/>
              </w:rPr>
              <w:t xml:space="preserve">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after="40" w:before="40" w:lineRule="auto"/>
              <w:ind w:left="0" w:hanging="2"/>
              <w:rPr/>
            </w:pPr>
            <w:r w:rsidDel="00000000" w:rsidR="00000000" w:rsidRPr="00000000">
              <w:rPr>
                <w:rtl w:val="0"/>
              </w:rPr>
              <w:t xml:space="preserve">HOPE 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Team Crutch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November 29, 2010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https://studylib.net/doc/7575238/hope-vision</w:t>
            </w:r>
          </w:p>
        </w:tc>
      </w:tr>
    </w:tbl>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sz w:val="24"/>
          <w:szCs w:val="24"/>
        </w:rPr>
      </w:pPr>
      <w:r w:rsidDel="00000000" w:rsidR="00000000" w:rsidRPr="00000000">
        <w:rPr>
          <w:b w:val="1"/>
          <w:sz w:val="24"/>
          <w:szCs w:val="24"/>
          <w:rtl w:val="0"/>
        </w:rPr>
        <w:t xml:space="preserve">Revision History</w:t>
      </w: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tbl>
      <w:tblPr>
        <w:tblStyle w:val="Table5"/>
        <w:tblW w:w="9214.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4208"/>
        <w:gridCol w:w="2126"/>
        <w:tblGridChange w:id="0">
          <w:tblGrid>
            <w:gridCol w:w="1260"/>
            <w:gridCol w:w="1620"/>
            <w:gridCol w:w="4208"/>
            <w:gridCol w:w="212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2">
            <w:pPr>
              <w:ind w:left="0" w:hanging="2"/>
              <w:jc w:val="center"/>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3">
            <w:pPr>
              <w:ind w:left="0" w:hanging="2"/>
              <w:jc w:val="center"/>
              <w:rPr/>
            </w:pPr>
            <w:r w:rsidDel="00000000" w:rsidR="00000000" w:rsidRPr="00000000">
              <w:rPr>
                <w:b w:val="1"/>
                <w:rtl w:val="0"/>
              </w:rPr>
              <w:t xml:space="preserve">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4">
            <w:pPr>
              <w:ind w:left="0" w:hanging="2"/>
              <w:jc w:val="center"/>
              <w:rPr/>
            </w:pPr>
            <w:r w:rsidDel="00000000" w:rsidR="00000000" w:rsidRPr="00000000">
              <w:rPr>
                <w:b w:val="1"/>
                <w:rtl w:val="0"/>
              </w:rPr>
              <w:t xml:space="preserve">Summary of Changes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5">
            <w:pPr>
              <w:ind w:left="0" w:hanging="2"/>
              <w:jc w:val="center"/>
              <w:rPr/>
            </w:pPr>
            <w:r w:rsidDel="00000000" w:rsidR="00000000" w:rsidRPr="00000000">
              <w:rPr>
                <w:b w:val="1"/>
                <w:rtl w:val="0"/>
              </w:rPr>
              <w:t xml:space="preserve">Modified by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jc w:val="center"/>
              <w:rPr>
                <w:i w:val="1"/>
              </w:rPr>
            </w:pPr>
            <w:r w:rsidDel="00000000" w:rsidR="00000000" w:rsidRPr="00000000">
              <w:rPr>
                <w:i w:val="1"/>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40" w:before="40" w:lineRule="auto"/>
              <w:ind w:left="0" w:hanging="2"/>
              <w:rPr/>
            </w:pPr>
            <w:r w:rsidDel="00000000" w:rsidR="00000000" w:rsidRPr="00000000">
              <w:rPr>
                <w:rtl w:val="0"/>
              </w:rPr>
              <w:t xml:space="preserve">September 26, 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40" w:before="40" w:lineRule="auto"/>
              <w:ind w:left="0" w:hanging="2"/>
              <w:rPr>
                <w:i w:val="1"/>
              </w:rPr>
            </w:pPr>
            <w:r w:rsidDel="00000000" w:rsidR="00000000" w:rsidRPr="00000000">
              <w:rPr>
                <w:rtl w:val="0"/>
              </w:rPr>
              <w:t xml:space="preserve">Initial Draft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Kym Michael Gripal</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Omar Nabi</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Arshpreet Kaur</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Reyansh Srivastava</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Mustafa Izci</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jc w:val="center"/>
              <w:rPr>
                <w:i w:val="1"/>
              </w:rPr>
            </w:pPr>
            <w:r w:rsidDel="00000000" w:rsidR="00000000" w:rsidRPr="00000000">
              <w:rPr>
                <w:i w:val="1"/>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after="40" w:before="40" w:lineRule="auto"/>
              <w:ind w:left="0" w:hanging="2"/>
              <w:rPr/>
            </w:pPr>
            <w:r w:rsidDel="00000000" w:rsidR="00000000" w:rsidRPr="00000000">
              <w:rPr>
                <w:rtl w:val="0"/>
              </w:rPr>
              <w:t xml:space="preserve">September 27, 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Minor Changes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Kym Michael Gripal</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Omar Nabi</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Arshpreet Kaur</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Reyansh Srivastava</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Mustafa Izci</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ind w:left="0" w:hanging="2"/>
              <w:jc w:val="center"/>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ind w:left="0" w:hanging="2"/>
              <w:rPr/>
            </w:pPr>
            <w:r w:rsidDel="00000000" w:rsidR="00000000" w:rsidRPr="00000000">
              <w:rPr>
                <w:rtl w:val="0"/>
              </w:rPr>
              <w:t xml:space="preserve">September 29, 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ind w:left="0" w:hanging="2"/>
              <w:rPr/>
            </w:pPr>
            <w:r w:rsidDel="00000000" w:rsidR="00000000" w:rsidRPr="00000000">
              <w:rPr>
                <w:rtl w:val="0"/>
              </w:rPr>
              <w:t xml:space="preserve">Added Diagram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Kym Michael Gripal</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Omar Nabi</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Arshpreet Kaur</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Reyansh Srivastava</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Mustafa Izci</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ind w:left="0" w:hanging="2"/>
              <w:jc w:val="center"/>
              <w:rPr/>
            </w:pPr>
            <w:r w:rsidDel="00000000" w:rsidR="00000000" w:rsidRPr="00000000">
              <w:rPr>
                <w:rtl w:val="0"/>
              </w:rPr>
              <w:t xml:space="preserve">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ind w:left="0" w:hanging="2"/>
              <w:rPr/>
            </w:pPr>
            <w:r w:rsidDel="00000000" w:rsidR="00000000" w:rsidRPr="00000000">
              <w:rPr>
                <w:rtl w:val="0"/>
              </w:rPr>
              <w:t xml:space="preserve">October 1, 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ind w:left="0" w:hanging="2"/>
              <w:rPr/>
            </w:pPr>
            <w:r w:rsidDel="00000000" w:rsidR="00000000" w:rsidRPr="00000000">
              <w:rPr>
                <w:rtl w:val="0"/>
              </w:rPr>
              <w:t xml:space="preserve">Added scope statements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Kym Michael Gripal</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Omar Nabi</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Arshpreet Kaur</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Reyansh Srivastava</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Mustafa Izci</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ind w:left="0" w:hanging="2"/>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ind w:left="0" w:hanging="2"/>
              <w:rPr/>
            </w:pPr>
            <w:r w:rsidDel="00000000" w:rsidR="00000000" w:rsidRPr="00000000">
              <w:rPr>
                <w:rtl w:val="0"/>
              </w:rPr>
              <w:t xml:space="preserve">October 2, 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ind w:left="0" w:hanging="2"/>
              <w:rPr/>
            </w:pPr>
            <w:r w:rsidDel="00000000" w:rsidR="00000000" w:rsidRPr="00000000">
              <w:rPr>
                <w:rtl w:val="0"/>
              </w:rPr>
              <w:t xml:space="preserve">Final revisions and grammar checks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Kym Michael Gripal</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Omar Nabi</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Arshpreet Kaur</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Reyansh Srivastava</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Mustafa Izci</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b w:val="1"/>
          <w:smallCaps w:val="1"/>
          <w:sz w:val="28"/>
          <w:szCs w:val="28"/>
        </w:rPr>
      </w:pPr>
      <w:bookmarkStart w:colFirst="0" w:colLast="0" w:name="_heading=h.gjdgxs" w:id="0"/>
      <w:bookmarkEnd w:id="0"/>
      <w:r w:rsidDel="00000000" w:rsidR="00000000" w:rsidRPr="00000000">
        <w:br w:type="page"/>
      </w:r>
      <w:r w:rsidDel="00000000" w:rsidR="00000000" w:rsidRPr="00000000">
        <w:rPr>
          <w:b w:val="1"/>
          <w:smallCaps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440"/>
              <w:tab w:val="right" w:pos="9019"/>
            </w:tabs>
            <w:spacing w:after="120" w:before="120" w:line="240" w:lineRule="auto"/>
            <w:ind w:left="0" w:hanging="2"/>
            <w:rPr>
              <w:sz w:val="24"/>
              <w:szCs w:val="24"/>
            </w:rPr>
          </w:pPr>
          <w:r w:rsidDel="00000000" w:rsidR="00000000" w:rsidRPr="00000000">
            <w:fldChar w:fldCharType="begin"/>
            <w:instrText xml:space="preserve"> TOC \h \u \z </w:instrText>
            <w:fldChar w:fldCharType="separate"/>
          </w:r>
          <w:r w:rsidDel="00000000" w:rsidR="00000000" w:rsidRPr="00000000">
            <w:rPr>
              <w:b w:val="1"/>
              <w:i w:val="1"/>
              <w:smallCaps w:val="1"/>
              <w:rtl w:val="0"/>
            </w:rPr>
            <w:t xml:space="preserve">1.</w:t>
          </w:r>
          <w:r w:rsidDel="00000000" w:rsidR="00000000" w:rsidRPr="00000000">
            <w:rPr>
              <w:sz w:val="24"/>
              <w:szCs w:val="24"/>
              <w:rtl w:val="0"/>
            </w:rPr>
            <w:tab/>
          </w:r>
          <w:r w:rsidDel="00000000" w:rsidR="00000000" w:rsidRPr="00000000">
            <w:rPr>
              <w:b w:val="1"/>
              <w:i w:val="1"/>
              <w:smallCaps w:val="1"/>
              <w:rtl w:val="0"/>
            </w:rPr>
            <w:t xml:space="preserve">BUSINESS CONTEXT DIAGRAM</w:t>
            <w:tab/>
          </w:r>
          <w:r w:rsidDel="00000000" w:rsidR="00000000" w:rsidRPr="00000000">
            <w:fldChar w:fldCharType="begin"/>
            <w:instrText xml:space="preserve"> PAGEREF _heading=h.1fob9te \h </w:instrText>
            <w:fldChar w:fldCharType="separate"/>
          </w:r>
          <w:r w:rsidDel="00000000" w:rsidR="00000000" w:rsidRPr="00000000">
            <w:rPr>
              <w:b w:val="1"/>
              <w:i w:val="1"/>
              <w:smallCaps w:val="1"/>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440"/>
              <w:tab w:val="right" w:pos="9019"/>
            </w:tabs>
            <w:spacing w:after="120" w:before="120" w:line="240" w:lineRule="auto"/>
            <w:ind w:left="0" w:hanging="2"/>
            <w:rPr>
              <w:sz w:val="24"/>
              <w:szCs w:val="24"/>
            </w:rPr>
          </w:pPr>
          <w:r w:rsidDel="00000000" w:rsidR="00000000" w:rsidRPr="00000000">
            <w:fldChar w:fldCharType="end"/>
          </w:r>
          <w:r w:rsidDel="00000000" w:rsidR="00000000" w:rsidRPr="00000000">
            <w:rPr>
              <w:b w:val="1"/>
              <w:i w:val="1"/>
              <w:smallCaps w:val="1"/>
              <w:rtl w:val="0"/>
            </w:rPr>
            <w:t xml:space="preserve">2.</w:t>
          </w:r>
          <w:r w:rsidDel="00000000" w:rsidR="00000000" w:rsidRPr="00000000">
            <w:rPr>
              <w:sz w:val="24"/>
              <w:szCs w:val="24"/>
              <w:rtl w:val="0"/>
            </w:rPr>
            <w:tab/>
          </w:r>
          <w:r w:rsidDel="00000000" w:rsidR="00000000" w:rsidRPr="00000000">
            <w:rPr>
              <w:b w:val="1"/>
              <w:i w:val="1"/>
              <w:smallCaps w:val="1"/>
              <w:rtl w:val="0"/>
            </w:rPr>
            <w:t xml:space="preserve">REQUIREMENTS  SCOPE STATEMENTS</w:t>
            <w:tab/>
          </w:r>
          <w:r w:rsidDel="00000000" w:rsidR="00000000" w:rsidRPr="00000000">
            <w:fldChar w:fldCharType="begin"/>
            <w:instrText xml:space="preserve"> PAGEREF _heading=h.3znysh7 \h </w:instrText>
            <w:fldChar w:fldCharType="separate"/>
          </w:r>
          <w:r w:rsidDel="00000000" w:rsidR="00000000" w:rsidRPr="00000000">
            <w:rPr>
              <w:b w:val="1"/>
              <w:i w:val="1"/>
              <w:smallCaps w:val="1"/>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440"/>
              <w:tab w:val="right" w:pos="9019"/>
            </w:tabs>
            <w:spacing w:after="120" w:before="120" w:line="240" w:lineRule="auto"/>
            <w:ind w:left="0" w:hanging="2"/>
            <w:rPr>
              <w:sz w:val="24"/>
              <w:szCs w:val="24"/>
            </w:rPr>
          </w:pPr>
          <w:r w:rsidDel="00000000" w:rsidR="00000000" w:rsidRPr="00000000">
            <w:fldChar w:fldCharType="end"/>
          </w:r>
          <w:r w:rsidDel="00000000" w:rsidR="00000000" w:rsidRPr="00000000">
            <w:rPr>
              <w:b w:val="1"/>
              <w:i w:val="1"/>
              <w:smallCaps w:val="1"/>
              <w:rtl w:val="0"/>
            </w:rPr>
            <w:t xml:space="preserve">3.</w:t>
          </w:r>
          <w:r w:rsidDel="00000000" w:rsidR="00000000" w:rsidRPr="00000000">
            <w:rPr>
              <w:sz w:val="24"/>
              <w:szCs w:val="24"/>
              <w:rtl w:val="0"/>
            </w:rPr>
            <w:tab/>
          </w:r>
          <w:r w:rsidDel="00000000" w:rsidR="00000000" w:rsidRPr="00000000">
            <w:rPr>
              <w:b w:val="1"/>
              <w:i w:val="1"/>
              <w:smallCaps w:val="1"/>
              <w:rtl w:val="0"/>
            </w:rPr>
            <w:t xml:space="preserve">HIGH LEVEL BUSINESS REQUIREMENTS (HLR) TRACEABILITY</w:t>
            <w:tab/>
          </w:r>
          <w:r w:rsidDel="00000000" w:rsidR="00000000" w:rsidRPr="00000000">
            <w:fldChar w:fldCharType="begin"/>
            <w:instrText xml:space="preserve"> PAGEREF _heading=h.3dy6vkm \h </w:instrText>
            <w:fldChar w:fldCharType="separate"/>
          </w:r>
          <w:r w:rsidDel="00000000" w:rsidR="00000000" w:rsidRPr="00000000">
            <w:rPr>
              <w:b w:val="1"/>
              <w:i w:val="1"/>
              <w:smallCaps w:val="1"/>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440"/>
              <w:tab w:val="right" w:pos="9019"/>
            </w:tabs>
            <w:spacing w:after="120" w:before="120" w:line="240" w:lineRule="auto"/>
            <w:ind w:left="0" w:hanging="2"/>
            <w:rPr>
              <w:sz w:val="24"/>
              <w:szCs w:val="24"/>
            </w:rPr>
          </w:pPr>
          <w:r w:rsidDel="00000000" w:rsidR="00000000" w:rsidRPr="00000000">
            <w:fldChar w:fldCharType="end"/>
          </w:r>
          <w:r w:rsidDel="00000000" w:rsidR="00000000" w:rsidRPr="00000000">
            <w:rPr>
              <w:b w:val="1"/>
              <w:i w:val="1"/>
              <w:smallCaps w:val="1"/>
              <w:rtl w:val="0"/>
            </w:rPr>
            <w:t xml:space="preserve">4.</w:t>
          </w:r>
          <w:r w:rsidDel="00000000" w:rsidR="00000000" w:rsidRPr="00000000">
            <w:rPr>
              <w:sz w:val="24"/>
              <w:szCs w:val="24"/>
              <w:rtl w:val="0"/>
            </w:rPr>
            <w:tab/>
          </w:r>
          <w:r w:rsidDel="00000000" w:rsidR="00000000" w:rsidRPr="00000000">
            <w:rPr>
              <w:b w:val="1"/>
              <w:i w:val="1"/>
              <w:smallCaps w:val="1"/>
              <w:rtl w:val="0"/>
            </w:rPr>
            <w:t xml:space="preserve">HIGH LEVEL BUSINESS REQUIREMENTS SIGN-OFF</w:t>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1"/>
        <w:pBdr>
          <w:top w:space="0" w:sz="0" w:val="nil"/>
          <w:left w:space="0" w:sz="0" w:val="nil"/>
          <w:bottom w:space="0" w:sz="0" w:val="nil"/>
          <w:right w:space="0" w:sz="0" w:val="nil"/>
          <w:between w:space="0" w:sz="0" w:val="nil"/>
        </w:pBdr>
        <w:spacing w:after="240" w:before="240" w:line="240" w:lineRule="auto"/>
        <w:ind w:left="0" w:hanging="2"/>
        <w:rPr/>
      </w:pPr>
      <w:r w:rsidDel="00000000" w:rsidR="00000000" w:rsidRPr="00000000">
        <w:rPr>
          <w:rtl w:val="0"/>
        </w:rPr>
      </w:r>
    </w:p>
    <w:p w:rsidR="00000000" w:rsidDel="00000000" w:rsidP="00000000" w:rsidRDefault="00000000" w:rsidRPr="00000000" w14:paraId="00000064">
      <w:pPr>
        <w:keepNext w:val="1"/>
        <w:numPr>
          <w:ilvl w:val="0"/>
          <w:numId w:val="2"/>
        </w:numPr>
        <w:pBdr>
          <w:top w:space="0" w:sz="0" w:val="nil"/>
          <w:left w:space="0" w:sz="0" w:val="nil"/>
          <w:bottom w:space="0" w:sz="0" w:val="nil"/>
          <w:right w:space="0" w:sz="0" w:val="nil"/>
          <w:between w:space="0" w:sz="0" w:val="nil"/>
        </w:pBdr>
        <w:spacing w:after="240" w:before="240" w:line="240" w:lineRule="auto"/>
        <w:ind w:left="0" w:hanging="2"/>
        <w:rPr>
          <w:b w:val="1"/>
          <w:sz w:val="28"/>
          <w:szCs w:val="28"/>
        </w:rPr>
      </w:pPr>
      <w:bookmarkStart w:colFirst="0" w:colLast="0" w:name="_heading=h.1fob9te" w:id="1"/>
      <w:bookmarkEnd w:id="1"/>
      <w:r w:rsidDel="00000000" w:rsidR="00000000" w:rsidRPr="00000000">
        <w:br w:type="page"/>
      </w:r>
      <w:r w:rsidDel="00000000" w:rsidR="00000000" w:rsidRPr="00000000">
        <w:rPr>
          <w:b w:val="1"/>
          <w:sz w:val="28"/>
          <w:szCs w:val="28"/>
          <w:rtl w:val="0"/>
        </w:rPr>
        <w:t xml:space="preserve">Business Context Diagram</w:t>
      </w:r>
    </w:p>
    <w:p w:rsidR="00000000" w:rsidDel="00000000" w:rsidP="00000000" w:rsidRDefault="00000000" w:rsidRPr="00000000" w14:paraId="00000065">
      <w:pPr>
        <w:ind w:left="0" w:hanging="2"/>
        <w:rPr/>
      </w:pPr>
      <w:r w:rsidDel="00000000" w:rsidR="00000000" w:rsidRPr="00000000">
        <w:rPr/>
        <w:drawing>
          <wp:inline distB="114300" distT="114300" distL="114300" distR="114300">
            <wp:extent cx="5731200" cy="3289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hanging="2"/>
        <w:rPr/>
      </w:pPr>
      <w:r w:rsidDel="00000000" w:rsidR="00000000" w:rsidRPr="00000000">
        <w:rPr>
          <w:rtl w:val="0"/>
        </w:rPr>
      </w:r>
    </w:p>
    <w:tbl>
      <w:tblPr>
        <w:tblStyle w:val="Table6"/>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cantSplit w:val="1"/>
          <w:trHeight w:val="288" w:hRule="atLeast"/>
          <w:tblHeader w:val="0"/>
        </w:trPr>
        <w:tc>
          <w:tcPr>
            <w:shd w:fill="dfdfdf" w:val="clear"/>
            <w:vAlign w:val="center"/>
          </w:tcPr>
          <w:p w:rsidR="00000000" w:rsidDel="00000000" w:rsidP="00000000" w:rsidRDefault="00000000" w:rsidRPr="00000000" w14:paraId="00000067">
            <w:pPr>
              <w:ind w:left="0" w:hanging="2"/>
              <w:jc w:val="center"/>
              <w:rPr/>
            </w:pPr>
            <w:r w:rsidDel="00000000" w:rsidR="00000000" w:rsidRPr="00000000">
              <w:rPr>
                <w:b w:val="1"/>
                <w:rtl w:val="0"/>
              </w:rPr>
              <w:t xml:space="preserve">Requirement Scope Area</w:t>
            </w:r>
            <w:r w:rsidDel="00000000" w:rsidR="00000000" w:rsidRPr="00000000">
              <w:rPr>
                <w:rtl w:val="0"/>
              </w:rPr>
            </w:r>
          </w:p>
        </w:tc>
        <w:tc>
          <w:tcPr>
            <w:shd w:fill="dfdfdf" w:val="clear"/>
            <w:vAlign w:val="center"/>
          </w:tcPr>
          <w:p w:rsidR="00000000" w:rsidDel="00000000" w:rsidP="00000000" w:rsidRDefault="00000000" w:rsidRPr="00000000" w14:paraId="00000068">
            <w:pPr>
              <w:ind w:left="0" w:hanging="2"/>
              <w:jc w:val="center"/>
              <w:rPr/>
            </w:pPr>
            <w:r w:rsidDel="00000000" w:rsidR="00000000" w:rsidRPr="00000000">
              <w:rPr>
                <w:b w:val="1"/>
                <w:rtl w:val="0"/>
              </w:rPr>
              <w:t xml:space="preserve">Description</w:t>
            </w:r>
            <w:r w:rsidDel="00000000" w:rsidR="00000000" w:rsidRPr="00000000">
              <w:rPr>
                <w:rtl w:val="0"/>
              </w:rPr>
            </w:r>
          </w:p>
        </w:tc>
      </w:tr>
      <w:tr>
        <w:trPr>
          <w:cantSplit w:val="1"/>
          <w:tblHeader w:val="0"/>
        </w:trPr>
        <w:tc>
          <w:tcPr/>
          <w:p w:rsidR="00000000" w:rsidDel="00000000" w:rsidP="00000000" w:rsidRDefault="00000000" w:rsidRPr="00000000" w14:paraId="00000069">
            <w:pPr>
              <w:ind w:left="0" w:hanging="2"/>
              <w:rPr/>
            </w:pPr>
            <w:r w:rsidDel="00000000" w:rsidR="00000000" w:rsidRPr="00000000">
              <w:rPr>
                <w:rtl w:val="0"/>
              </w:rPr>
              <w:t xml:space="preserve">CB Orders</w:t>
            </w:r>
          </w:p>
        </w:tc>
        <w:tc>
          <w:tcPr/>
          <w:p w:rsidR="00000000" w:rsidDel="00000000" w:rsidP="00000000" w:rsidRDefault="00000000" w:rsidRPr="00000000" w14:paraId="0000006A">
            <w:pPr>
              <w:spacing w:after="200" w:line="276" w:lineRule="auto"/>
              <w:ind w:left="0" w:hanging="2"/>
              <w:rPr/>
            </w:pPr>
            <w:r w:rsidDel="00000000" w:rsidR="00000000" w:rsidRPr="00000000">
              <w:rPr>
                <w:rtl w:val="0"/>
              </w:rPr>
              <w:t xml:space="preserve">CB Orders is a web-based application that automates the procurement process for CB. This will include a clean e-commerce interface for the clients, a Kanban-style graphical user interface (UI) for the workers, a robust database storing all inventory information of the departments and the ability to generate invoices for the clients.</w:t>
            </w:r>
          </w:p>
        </w:tc>
      </w:tr>
    </w:tbl>
    <w:p w:rsidR="00000000" w:rsidDel="00000000" w:rsidP="00000000" w:rsidRDefault="00000000" w:rsidRPr="00000000" w14:paraId="0000006B">
      <w:pPr>
        <w:ind w:left="0" w:hanging="2"/>
        <w:rPr/>
      </w:pPr>
      <w:r w:rsidDel="00000000" w:rsidR="00000000" w:rsidRPr="00000000">
        <w:rPr>
          <w:rtl w:val="0"/>
        </w:rPr>
      </w:r>
    </w:p>
    <w:tbl>
      <w:tblPr>
        <w:tblStyle w:val="Table7"/>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cantSplit w:val="1"/>
          <w:trHeight w:val="288" w:hRule="atLeast"/>
          <w:tblHeader w:val="0"/>
        </w:trPr>
        <w:tc>
          <w:tcPr>
            <w:shd w:fill="dfdfdf" w:val="clear"/>
            <w:vAlign w:val="center"/>
          </w:tcPr>
          <w:p w:rsidR="00000000" w:rsidDel="00000000" w:rsidP="00000000" w:rsidRDefault="00000000" w:rsidRPr="00000000" w14:paraId="0000006C">
            <w:pPr>
              <w:ind w:left="0" w:hanging="2"/>
              <w:jc w:val="center"/>
              <w:rPr/>
            </w:pPr>
            <w:r w:rsidDel="00000000" w:rsidR="00000000" w:rsidRPr="00000000">
              <w:rPr>
                <w:b w:val="1"/>
                <w:rtl w:val="0"/>
              </w:rPr>
              <w:t xml:space="preserve">External Entity</w:t>
            </w:r>
            <w:r w:rsidDel="00000000" w:rsidR="00000000" w:rsidRPr="00000000">
              <w:rPr>
                <w:rtl w:val="0"/>
              </w:rPr>
            </w:r>
          </w:p>
        </w:tc>
        <w:tc>
          <w:tcPr>
            <w:shd w:fill="dfdfdf" w:val="clear"/>
            <w:vAlign w:val="center"/>
          </w:tcPr>
          <w:p w:rsidR="00000000" w:rsidDel="00000000" w:rsidP="00000000" w:rsidRDefault="00000000" w:rsidRPr="00000000" w14:paraId="0000006D">
            <w:pPr>
              <w:ind w:left="0" w:hanging="2"/>
              <w:jc w:val="center"/>
              <w:rPr/>
            </w:pPr>
            <w:r w:rsidDel="00000000" w:rsidR="00000000" w:rsidRPr="00000000">
              <w:rPr>
                <w:b w:val="1"/>
                <w:rtl w:val="0"/>
              </w:rPr>
              <w:t xml:space="preserve">Description</w:t>
            </w:r>
            <w:r w:rsidDel="00000000" w:rsidR="00000000" w:rsidRPr="00000000">
              <w:rPr>
                <w:rtl w:val="0"/>
              </w:rPr>
            </w:r>
          </w:p>
        </w:tc>
      </w:tr>
      <w:tr>
        <w:trPr>
          <w:cantSplit w:val="1"/>
          <w:tblHeader w:val="0"/>
        </w:trPr>
        <w:tc>
          <w:tcPr/>
          <w:p w:rsidR="00000000" w:rsidDel="00000000" w:rsidP="00000000" w:rsidRDefault="00000000" w:rsidRPr="00000000" w14:paraId="0000006E">
            <w:pPr>
              <w:ind w:left="0" w:hanging="2"/>
              <w:rPr/>
            </w:pPr>
            <w:r w:rsidDel="00000000" w:rsidR="00000000" w:rsidRPr="00000000">
              <w:rPr>
                <w:rtl w:val="0"/>
              </w:rPr>
              <w:t xml:space="preserve">Warehouse worker</w:t>
            </w:r>
          </w:p>
        </w:tc>
        <w:tc>
          <w:tcPr/>
          <w:p w:rsidR="00000000" w:rsidDel="00000000" w:rsidP="00000000" w:rsidRDefault="00000000" w:rsidRPr="00000000" w14:paraId="0000006F">
            <w:pPr>
              <w:ind w:left="0" w:hanging="2"/>
              <w:rPr/>
            </w:pPr>
            <w:r w:rsidDel="00000000" w:rsidR="00000000" w:rsidRPr="00000000">
              <w:rPr>
                <w:rtl w:val="0"/>
              </w:rPr>
              <w:t xml:space="preserve">Has the ability to manage order using the web application’s Kanban user interface.</w:t>
            </w:r>
          </w:p>
        </w:tc>
      </w:tr>
      <w:tr>
        <w:trPr>
          <w:cantSplit w:val="1"/>
          <w:tblHeader w:val="0"/>
        </w:trPr>
        <w:tc>
          <w:tcPr/>
          <w:p w:rsidR="00000000" w:rsidDel="00000000" w:rsidP="00000000" w:rsidRDefault="00000000" w:rsidRPr="00000000" w14:paraId="00000070">
            <w:pPr>
              <w:ind w:left="0" w:hanging="2"/>
              <w:rPr/>
            </w:pPr>
            <w:r w:rsidDel="00000000" w:rsidR="00000000" w:rsidRPr="00000000">
              <w:rPr>
                <w:rtl w:val="0"/>
              </w:rPr>
              <w:t xml:space="preserve">Warehouse supervisor</w:t>
            </w:r>
          </w:p>
        </w:tc>
        <w:tc>
          <w:tcPr/>
          <w:p w:rsidR="00000000" w:rsidDel="00000000" w:rsidP="00000000" w:rsidRDefault="00000000" w:rsidRPr="00000000" w14:paraId="00000071">
            <w:pPr>
              <w:ind w:left="0" w:hanging="2"/>
              <w:rPr/>
            </w:pPr>
            <w:r w:rsidDel="00000000" w:rsidR="00000000" w:rsidRPr="00000000">
              <w:rPr>
                <w:rtl w:val="0"/>
              </w:rPr>
              <w:t xml:space="preserve">Has access to the inventory and order management, has access to chat functions to clients.</w:t>
            </w:r>
          </w:p>
        </w:tc>
      </w:tr>
      <w:tr>
        <w:trPr>
          <w:cantSplit w:val="1"/>
          <w:tblHeader w:val="0"/>
        </w:trPr>
        <w:tc>
          <w:tcPr/>
          <w:p w:rsidR="00000000" w:rsidDel="00000000" w:rsidP="00000000" w:rsidRDefault="00000000" w:rsidRPr="00000000" w14:paraId="00000072">
            <w:pPr>
              <w:ind w:left="0" w:hanging="2"/>
              <w:rPr/>
            </w:pPr>
            <w:r w:rsidDel="00000000" w:rsidR="00000000" w:rsidRPr="00000000">
              <w:rPr>
                <w:rtl w:val="0"/>
              </w:rPr>
              <w:t xml:space="preserve">Administrator</w:t>
            </w:r>
          </w:p>
        </w:tc>
        <w:tc>
          <w:tcPr/>
          <w:p w:rsidR="00000000" w:rsidDel="00000000" w:rsidP="00000000" w:rsidRDefault="00000000" w:rsidRPr="00000000" w14:paraId="00000073">
            <w:pPr>
              <w:ind w:left="0" w:hanging="2"/>
              <w:rPr/>
            </w:pPr>
            <w:r w:rsidDel="00000000" w:rsidR="00000000" w:rsidRPr="00000000">
              <w:rPr>
                <w:rtl w:val="0"/>
              </w:rPr>
              <w:t xml:space="preserve">Maintains the application and provide software support</w:t>
            </w:r>
          </w:p>
        </w:tc>
      </w:tr>
      <w:tr>
        <w:trPr>
          <w:cantSplit w:val="1"/>
          <w:tblHeader w:val="0"/>
        </w:trPr>
        <w:tc>
          <w:tcPr/>
          <w:p w:rsidR="00000000" w:rsidDel="00000000" w:rsidP="00000000" w:rsidRDefault="00000000" w:rsidRPr="00000000" w14:paraId="00000074">
            <w:pPr>
              <w:ind w:left="0" w:hanging="2"/>
              <w:rPr/>
            </w:pPr>
            <w:r w:rsidDel="00000000" w:rsidR="00000000" w:rsidRPr="00000000">
              <w:rPr>
                <w:rtl w:val="0"/>
              </w:rPr>
              <w:t xml:space="preserve">Accountant</w:t>
            </w:r>
          </w:p>
        </w:tc>
        <w:tc>
          <w:tcPr/>
          <w:p w:rsidR="00000000" w:rsidDel="00000000" w:rsidP="00000000" w:rsidRDefault="00000000" w:rsidRPr="00000000" w14:paraId="00000075">
            <w:pPr>
              <w:ind w:left="0" w:hanging="2"/>
              <w:rPr/>
            </w:pPr>
            <w:r w:rsidDel="00000000" w:rsidR="00000000" w:rsidRPr="00000000">
              <w:rPr>
                <w:rtl w:val="0"/>
              </w:rPr>
              <w:t xml:space="preserve">Access finished orders and generates invoices</w:t>
            </w:r>
          </w:p>
        </w:tc>
      </w:tr>
      <w:tr>
        <w:trPr>
          <w:cantSplit w:val="1"/>
          <w:tblHeader w:val="0"/>
        </w:trPr>
        <w:tc>
          <w:tcPr/>
          <w:p w:rsidR="00000000" w:rsidDel="00000000" w:rsidP="00000000" w:rsidRDefault="00000000" w:rsidRPr="00000000" w14:paraId="00000076">
            <w:pPr>
              <w:ind w:left="0" w:hanging="2"/>
              <w:rPr/>
            </w:pPr>
            <w:r w:rsidDel="00000000" w:rsidR="00000000" w:rsidRPr="00000000">
              <w:rPr>
                <w:rtl w:val="0"/>
              </w:rPr>
              <w:t xml:space="preserve">Clients</w:t>
            </w:r>
          </w:p>
        </w:tc>
        <w:tc>
          <w:tcPr/>
          <w:p w:rsidR="00000000" w:rsidDel="00000000" w:rsidP="00000000" w:rsidRDefault="00000000" w:rsidRPr="00000000" w14:paraId="00000077">
            <w:pPr>
              <w:ind w:left="0" w:hanging="2"/>
              <w:rPr/>
            </w:pPr>
            <w:r w:rsidDel="00000000" w:rsidR="00000000" w:rsidRPr="00000000">
              <w:rPr>
                <w:rtl w:val="0"/>
              </w:rPr>
              <w:t xml:space="preserve">Makes purchases using the web application’s user interface</w:t>
            </w:r>
          </w:p>
        </w:tc>
      </w:tr>
    </w:tbl>
    <w:p w:rsidR="00000000" w:rsidDel="00000000" w:rsidP="00000000" w:rsidRDefault="00000000" w:rsidRPr="00000000" w14:paraId="00000078">
      <w:pPr>
        <w:ind w:left="0" w:hanging="2"/>
        <w:rPr/>
      </w:pPr>
      <w:r w:rsidDel="00000000" w:rsidR="00000000" w:rsidRPr="00000000">
        <w:rPr>
          <w:rtl w:val="0"/>
        </w:rPr>
      </w:r>
    </w:p>
    <w:tbl>
      <w:tblPr>
        <w:tblStyle w:val="Table8"/>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cantSplit w:val="0"/>
          <w:trHeight w:val="288" w:hRule="atLeast"/>
          <w:tblHeader w:val="1"/>
        </w:trPr>
        <w:tc>
          <w:tcPr>
            <w:shd w:fill="dfdfdf" w:val="clear"/>
            <w:vAlign w:val="center"/>
          </w:tcPr>
          <w:p w:rsidR="00000000" w:rsidDel="00000000" w:rsidP="00000000" w:rsidRDefault="00000000" w:rsidRPr="00000000" w14:paraId="00000079">
            <w:pPr>
              <w:ind w:left="0" w:hanging="2"/>
              <w:jc w:val="center"/>
              <w:rPr/>
            </w:pPr>
            <w:r w:rsidDel="00000000" w:rsidR="00000000" w:rsidRPr="00000000">
              <w:rPr>
                <w:b w:val="1"/>
                <w:rtl w:val="0"/>
              </w:rPr>
              <w:t xml:space="preserve">Information Flows</w:t>
            </w:r>
            <w:r w:rsidDel="00000000" w:rsidR="00000000" w:rsidRPr="00000000">
              <w:rPr>
                <w:rtl w:val="0"/>
              </w:rPr>
            </w:r>
          </w:p>
        </w:tc>
        <w:tc>
          <w:tcPr>
            <w:shd w:fill="dfdfdf" w:val="clear"/>
            <w:vAlign w:val="center"/>
          </w:tcPr>
          <w:p w:rsidR="00000000" w:rsidDel="00000000" w:rsidP="00000000" w:rsidRDefault="00000000" w:rsidRPr="00000000" w14:paraId="0000007A">
            <w:pPr>
              <w:ind w:left="0" w:hanging="2"/>
              <w:jc w:val="center"/>
              <w:rPr/>
            </w:pPr>
            <w:r w:rsidDel="00000000" w:rsidR="00000000" w:rsidRPr="00000000">
              <w:rPr>
                <w:b w:val="1"/>
                <w:rtl w:val="0"/>
              </w:rPr>
              <w:t xml:space="preserve">Description</w:t>
            </w:r>
            <w:r w:rsidDel="00000000" w:rsidR="00000000" w:rsidRPr="00000000">
              <w:rPr>
                <w:rtl w:val="0"/>
              </w:rPr>
            </w:r>
          </w:p>
        </w:tc>
      </w:tr>
      <w:tr>
        <w:trPr>
          <w:cantSplit w:val="1"/>
          <w:tblHeader w:val="0"/>
        </w:trPr>
        <w:tc>
          <w:tcPr/>
          <w:p w:rsidR="00000000" w:rsidDel="00000000" w:rsidP="00000000" w:rsidRDefault="00000000" w:rsidRPr="00000000" w14:paraId="0000007B">
            <w:pPr>
              <w:ind w:left="0" w:hanging="2"/>
              <w:rPr/>
            </w:pPr>
            <w:r w:rsidDel="00000000" w:rsidR="00000000" w:rsidRPr="00000000">
              <w:rPr>
                <w:rtl w:val="0"/>
              </w:rPr>
              <w:t xml:space="preserve">Order management</w:t>
            </w:r>
          </w:p>
        </w:tc>
        <w:tc>
          <w:tcPr/>
          <w:p w:rsidR="00000000" w:rsidDel="00000000" w:rsidP="00000000" w:rsidRDefault="00000000" w:rsidRPr="00000000" w14:paraId="0000007C">
            <w:pPr>
              <w:ind w:left="0" w:hanging="2"/>
              <w:rPr/>
            </w:pPr>
            <w:r w:rsidDel="00000000" w:rsidR="00000000" w:rsidRPr="00000000">
              <w:rPr>
                <w:rtl w:val="0"/>
              </w:rPr>
              <w:t xml:space="preserve">Ability for warehouse workers to search, filter and update the status of orders using the user interface of the web application, ability of the warehouse supervisor to update the details of the orders as well as manually add and cancel the orders</w:t>
            </w:r>
          </w:p>
        </w:tc>
      </w:tr>
      <w:tr>
        <w:trPr>
          <w:cantSplit w:val="1"/>
          <w:tblHeader w:val="0"/>
        </w:trPr>
        <w:tc>
          <w:tcPr/>
          <w:p w:rsidR="00000000" w:rsidDel="00000000" w:rsidP="00000000" w:rsidRDefault="00000000" w:rsidRPr="00000000" w14:paraId="0000007D">
            <w:pPr>
              <w:ind w:left="0" w:hanging="2"/>
              <w:rPr/>
            </w:pPr>
            <w:r w:rsidDel="00000000" w:rsidR="00000000" w:rsidRPr="00000000">
              <w:rPr>
                <w:rtl w:val="0"/>
              </w:rPr>
              <w:t xml:space="preserve">eCommerce website</w:t>
            </w:r>
          </w:p>
        </w:tc>
        <w:tc>
          <w:tcPr/>
          <w:p w:rsidR="00000000" w:rsidDel="00000000" w:rsidP="00000000" w:rsidRDefault="00000000" w:rsidRPr="00000000" w14:paraId="0000007E">
            <w:pPr>
              <w:ind w:left="0" w:hanging="2"/>
              <w:rPr/>
            </w:pPr>
            <w:r w:rsidDel="00000000" w:rsidR="00000000" w:rsidRPr="00000000">
              <w:rPr>
                <w:rtl w:val="0"/>
              </w:rPr>
              <w:t xml:space="preserve">Clients can purchase products using the eCommerce portion of the web application</w:t>
            </w:r>
          </w:p>
        </w:tc>
      </w:tr>
      <w:tr>
        <w:trPr>
          <w:cantSplit w:val="1"/>
          <w:tblHeader w:val="0"/>
        </w:trPr>
        <w:tc>
          <w:tcPr/>
          <w:p w:rsidR="00000000" w:rsidDel="00000000" w:rsidP="00000000" w:rsidRDefault="00000000" w:rsidRPr="00000000" w14:paraId="0000007F">
            <w:pPr>
              <w:ind w:left="0" w:hanging="2"/>
              <w:rPr/>
            </w:pPr>
            <w:r w:rsidDel="00000000" w:rsidR="00000000" w:rsidRPr="00000000">
              <w:rPr>
                <w:rtl w:val="0"/>
              </w:rPr>
              <w:t xml:space="preserve">Inventory Management</w:t>
            </w:r>
          </w:p>
        </w:tc>
        <w:tc>
          <w:tcPr/>
          <w:p w:rsidR="00000000" w:rsidDel="00000000" w:rsidP="00000000" w:rsidRDefault="00000000" w:rsidRPr="00000000" w14:paraId="00000080">
            <w:pPr>
              <w:ind w:left="0" w:hanging="2"/>
              <w:rPr/>
            </w:pPr>
            <w:r w:rsidDel="00000000" w:rsidR="00000000" w:rsidRPr="00000000">
              <w:rPr>
                <w:rtl w:val="0"/>
              </w:rPr>
              <w:t xml:space="preserve">Ability of the warehouse supervisor to update the inventory in accordance with the available inventory of the store</w:t>
            </w:r>
          </w:p>
        </w:tc>
      </w:tr>
      <w:tr>
        <w:trPr>
          <w:cantSplit w:val="1"/>
          <w:tblHeader w:val="0"/>
        </w:trPr>
        <w:tc>
          <w:tcPr/>
          <w:p w:rsidR="00000000" w:rsidDel="00000000" w:rsidP="00000000" w:rsidRDefault="00000000" w:rsidRPr="00000000" w14:paraId="00000081">
            <w:pPr>
              <w:ind w:left="0" w:hanging="2"/>
              <w:rPr/>
            </w:pPr>
            <w:r w:rsidDel="00000000" w:rsidR="00000000" w:rsidRPr="00000000">
              <w:rPr>
                <w:rtl w:val="0"/>
              </w:rPr>
              <w:t xml:space="preserve">Invoice Generation</w:t>
            </w:r>
          </w:p>
        </w:tc>
        <w:tc>
          <w:tcPr/>
          <w:p w:rsidR="00000000" w:rsidDel="00000000" w:rsidP="00000000" w:rsidRDefault="00000000" w:rsidRPr="00000000" w14:paraId="00000082">
            <w:pPr>
              <w:ind w:left="0" w:hanging="2"/>
              <w:rPr/>
            </w:pPr>
            <w:r w:rsidDel="00000000" w:rsidR="00000000" w:rsidRPr="00000000">
              <w:rPr>
                <w:rtl w:val="0"/>
              </w:rPr>
              <w:t xml:space="preserve">Ability of the application to generate invoices to be sent to the accounting department, the client, and the warehouse supervisor</w:t>
            </w:r>
          </w:p>
        </w:tc>
      </w:tr>
      <w:tr>
        <w:trPr>
          <w:cantSplit w:val="1"/>
          <w:tblHeader w:val="0"/>
        </w:trPr>
        <w:tc>
          <w:tcPr/>
          <w:p w:rsidR="00000000" w:rsidDel="00000000" w:rsidP="00000000" w:rsidRDefault="00000000" w:rsidRPr="00000000" w14:paraId="00000083">
            <w:pPr>
              <w:ind w:left="0" w:hanging="2"/>
              <w:rPr/>
            </w:pPr>
            <w:r w:rsidDel="00000000" w:rsidR="00000000" w:rsidRPr="00000000">
              <w:rPr>
                <w:rtl w:val="0"/>
              </w:rPr>
              <w:t xml:space="preserve">Text chat</w:t>
            </w:r>
          </w:p>
        </w:tc>
        <w:tc>
          <w:tcPr/>
          <w:p w:rsidR="00000000" w:rsidDel="00000000" w:rsidP="00000000" w:rsidRDefault="00000000" w:rsidRPr="00000000" w14:paraId="00000084">
            <w:pPr>
              <w:ind w:left="0" w:hanging="2"/>
              <w:rPr/>
            </w:pPr>
            <w:r w:rsidDel="00000000" w:rsidR="00000000" w:rsidRPr="00000000">
              <w:rPr>
                <w:rtl w:val="0"/>
              </w:rPr>
              <w:t xml:space="preserve">Ability for the clients to quickly connect to the warehouse supervisor for any issues or custom orders.</w:t>
            </w:r>
          </w:p>
        </w:tc>
      </w:tr>
    </w:tbl>
    <w:p w:rsidR="00000000" w:rsidDel="00000000" w:rsidP="00000000" w:rsidRDefault="00000000" w:rsidRPr="00000000" w14:paraId="00000085">
      <w:pPr>
        <w:keepNext w:val="1"/>
        <w:numPr>
          <w:ilvl w:val="0"/>
          <w:numId w:val="2"/>
        </w:numPr>
        <w:pBdr>
          <w:top w:space="0" w:sz="0" w:val="nil"/>
          <w:left w:space="0" w:sz="0" w:val="nil"/>
          <w:bottom w:space="0" w:sz="0" w:val="nil"/>
          <w:right w:space="0" w:sz="0" w:val="nil"/>
          <w:between w:space="0" w:sz="0" w:val="nil"/>
        </w:pBdr>
        <w:spacing w:after="240" w:before="240" w:line="240" w:lineRule="auto"/>
        <w:ind w:left="1" w:hanging="3"/>
        <w:rPr>
          <w:b w:val="1"/>
          <w:sz w:val="28"/>
          <w:szCs w:val="28"/>
        </w:rPr>
      </w:pPr>
      <w:bookmarkStart w:colFirst="0" w:colLast="0" w:name="_heading=h.3znysh7" w:id="2"/>
      <w:bookmarkEnd w:id="2"/>
      <w:r w:rsidDel="00000000" w:rsidR="00000000" w:rsidRPr="00000000">
        <w:rPr>
          <w:b w:val="1"/>
          <w:sz w:val="28"/>
          <w:szCs w:val="28"/>
          <w:rtl w:val="0"/>
        </w:rPr>
        <w:t xml:space="preserve">Requirements Scope Statements</w:t>
      </w:r>
    </w:p>
    <w:tbl>
      <w:tblPr>
        <w:tblStyle w:val="Table9"/>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
        <w:gridCol w:w="6462"/>
        <w:gridCol w:w="1800"/>
        <w:tblGridChange w:id="0">
          <w:tblGrid>
            <w:gridCol w:w="936"/>
            <w:gridCol w:w="6462"/>
            <w:gridCol w:w="1800"/>
          </w:tblGrid>
        </w:tblGridChange>
      </w:tblGrid>
      <w:tr>
        <w:trPr>
          <w:cantSplit w:val="0"/>
          <w:trHeight w:val="530" w:hRule="atLeast"/>
          <w:tblHeader w:val="0"/>
        </w:trPr>
        <w:tc>
          <w:tcPr>
            <w:shd w:fill="dfdfdf" w:val="clear"/>
            <w:vAlign w:val="center"/>
          </w:tcPr>
          <w:p w:rsidR="00000000" w:rsidDel="00000000" w:rsidP="00000000" w:rsidRDefault="00000000" w:rsidRPr="00000000" w14:paraId="00000086">
            <w:pPr>
              <w:ind w:left="0" w:hanging="2"/>
              <w:jc w:val="center"/>
              <w:rPr/>
            </w:pPr>
            <w:r w:rsidDel="00000000" w:rsidR="00000000" w:rsidRPr="00000000">
              <w:rPr>
                <w:b w:val="1"/>
                <w:rtl w:val="0"/>
              </w:rPr>
              <w:t xml:space="preserve">HLR#</w:t>
            </w:r>
            <w:r w:rsidDel="00000000" w:rsidR="00000000" w:rsidRPr="00000000">
              <w:rPr>
                <w:rtl w:val="0"/>
              </w:rPr>
            </w:r>
          </w:p>
        </w:tc>
        <w:tc>
          <w:tcPr>
            <w:shd w:fill="dfdfdf" w:val="clear"/>
            <w:vAlign w:val="center"/>
          </w:tcPr>
          <w:p w:rsidR="00000000" w:rsidDel="00000000" w:rsidP="00000000" w:rsidRDefault="00000000" w:rsidRPr="00000000" w14:paraId="00000087">
            <w:pPr>
              <w:ind w:left="0" w:hanging="2"/>
              <w:jc w:val="center"/>
              <w:rPr/>
            </w:pPr>
            <w:r w:rsidDel="00000000" w:rsidR="00000000" w:rsidRPr="00000000">
              <w:rPr>
                <w:b w:val="1"/>
                <w:rtl w:val="0"/>
              </w:rPr>
              <w:t xml:space="preserve">Description</w:t>
            </w:r>
            <w:r w:rsidDel="00000000" w:rsidR="00000000" w:rsidRPr="00000000">
              <w:rPr>
                <w:rtl w:val="0"/>
              </w:rPr>
            </w:r>
          </w:p>
        </w:tc>
        <w:tc>
          <w:tcPr>
            <w:shd w:fill="dfdfdf" w:val="clear"/>
            <w:vAlign w:val="center"/>
          </w:tcPr>
          <w:p w:rsidR="00000000" w:rsidDel="00000000" w:rsidP="00000000" w:rsidRDefault="00000000" w:rsidRPr="00000000" w14:paraId="00000088">
            <w:pPr>
              <w:ind w:left="0" w:hanging="2"/>
              <w:jc w:val="center"/>
              <w:rPr/>
            </w:pPr>
            <w:r w:rsidDel="00000000" w:rsidR="00000000" w:rsidRPr="00000000">
              <w:rPr>
                <w:b w:val="1"/>
                <w:rtl w:val="0"/>
              </w:rPr>
              <w:t xml:space="preserve">Priority</w:t>
            </w:r>
            <w:r w:rsidDel="00000000" w:rsidR="00000000" w:rsidRPr="00000000">
              <w:rPr>
                <w:rtl w:val="0"/>
              </w:rPr>
            </w:r>
          </w:p>
          <w:p w:rsidR="00000000" w:rsidDel="00000000" w:rsidP="00000000" w:rsidRDefault="00000000" w:rsidRPr="00000000" w14:paraId="00000089">
            <w:pPr>
              <w:ind w:left="0" w:hanging="2"/>
              <w:jc w:val="center"/>
              <w:rPr/>
            </w:pPr>
            <w:r w:rsidDel="00000000" w:rsidR="00000000" w:rsidRPr="00000000">
              <w:rPr>
                <w:b w:val="1"/>
                <w:rtl w:val="0"/>
              </w:rPr>
              <w:t xml:space="preserve">(H, M, L)</w:t>
            </w:r>
            <w:r w:rsidDel="00000000" w:rsidR="00000000" w:rsidRPr="00000000">
              <w:rPr>
                <w:rtl w:val="0"/>
              </w:rPr>
            </w:r>
          </w:p>
        </w:tc>
      </w:tr>
      <w:tr>
        <w:trPr>
          <w:cantSplit w:val="0"/>
          <w:tblHeader w:val="0"/>
        </w:trPr>
        <w:tc>
          <w:tcPr/>
          <w:p w:rsidR="00000000" w:rsidDel="00000000" w:rsidP="00000000" w:rsidRDefault="00000000" w:rsidRPr="00000000" w14:paraId="0000008A">
            <w:pPr>
              <w:numPr>
                <w:ilvl w:val="0"/>
                <w:numId w:val="1"/>
              </w:numPr>
              <w:tabs>
                <w:tab w:val="left" w:pos="180"/>
              </w:tabs>
              <w:ind w:left="0" w:hanging="2"/>
              <w:rPr/>
            </w:pPr>
            <w:r w:rsidDel="00000000" w:rsidR="00000000" w:rsidRPr="00000000">
              <w:rPr>
                <w:rtl w:val="0"/>
              </w:rPr>
            </w:r>
          </w:p>
        </w:tc>
        <w:tc>
          <w:tcPr/>
          <w:p w:rsidR="00000000" w:rsidDel="00000000" w:rsidP="00000000" w:rsidRDefault="00000000" w:rsidRPr="00000000" w14:paraId="0000008B">
            <w:pPr>
              <w:ind w:left="0" w:hanging="2"/>
              <w:rPr/>
            </w:pPr>
            <w:r w:rsidDel="00000000" w:rsidR="00000000" w:rsidRPr="00000000">
              <w:rPr>
                <w:rtl w:val="0"/>
              </w:rPr>
              <w:t xml:space="preserve">Clients will be able to shop for products</w:t>
            </w:r>
          </w:p>
        </w:tc>
        <w:tc>
          <w:tcPr/>
          <w:p w:rsidR="00000000" w:rsidDel="00000000" w:rsidP="00000000" w:rsidRDefault="00000000" w:rsidRPr="00000000" w14:paraId="0000008C">
            <w:pPr>
              <w:ind w:left="0" w:hanging="2"/>
              <w:jc w:val="center"/>
              <w:rPr/>
            </w:pPr>
            <w:r w:rsidDel="00000000" w:rsidR="00000000" w:rsidRPr="00000000">
              <w:rPr>
                <w:rtl w:val="0"/>
              </w:rPr>
              <w:t xml:space="preserve">H</w:t>
            </w:r>
          </w:p>
        </w:tc>
      </w:tr>
      <w:tr>
        <w:trPr>
          <w:cantSplit w:val="0"/>
          <w:tblHeader w:val="0"/>
        </w:trPr>
        <w:tc>
          <w:tcPr/>
          <w:p w:rsidR="00000000" w:rsidDel="00000000" w:rsidP="00000000" w:rsidRDefault="00000000" w:rsidRPr="00000000" w14:paraId="0000008D">
            <w:pPr>
              <w:numPr>
                <w:ilvl w:val="0"/>
                <w:numId w:val="1"/>
              </w:numPr>
              <w:tabs>
                <w:tab w:val="left" w:pos="180"/>
                <w:tab w:val="left" w:pos="360"/>
              </w:tabs>
              <w:ind w:left="0" w:hanging="2"/>
              <w:rPr/>
            </w:pPr>
            <w:r w:rsidDel="00000000" w:rsidR="00000000" w:rsidRPr="00000000">
              <w:rPr>
                <w:rtl w:val="0"/>
              </w:rPr>
            </w:r>
          </w:p>
        </w:tc>
        <w:tc>
          <w:tcPr/>
          <w:p w:rsidR="00000000" w:rsidDel="00000000" w:rsidP="00000000" w:rsidRDefault="00000000" w:rsidRPr="00000000" w14:paraId="0000008E">
            <w:pPr>
              <w:ind w:left="0" w:hanging="2"/>
              <w:rPr/>
            </w:pPr>
            <w:r w:rsidDel="00000000" w:rsidR="00000000" w:rsidRPr="00000000">
              <w:rPr>
                <w:rtl w:val="0"/>
              </w:rPr>
              <w:t xml:space="preserve">Clients will be able to put products in a shopping cart</w:t>
            </w:r>
          </w:p>
        </w:tc>
        <w:tc>
          <w:tcPr/>
          <w:p w:rsidR="00000000" w:rsidDel="00000000" w:rsidP="00000000" w:rsidRDefault="00000000" w:rsidRPr="00000000" w14:paraId="0000008F">
            <w:pPr>
              <w:ind w:left="0" w:hanging="2"/>
              <w:jc w:val="center"/>
              <w:rPr/>
            </w:pPr>
            <w:r w:rsidDel="00000000" w:rsidR="00000000" w:rsidRPr="00000000">
              <w:rPr>
                <w:rtl w:val="0"/>
              </w:rPr>
              <w:t xml:space="preserve">H</w:t>
            </w:r>
          </w:p>
        </w:tc>
      </w:tr>
      <w:tr>
        <w:trPr>
          <w:cantSplit w:val="0"/>
          <w:tblHeader w:val="0"/>
        </w:trPr>
        <w:tc>
          <w:tcPr/>
          <w:p w:rsidR="00000000" w:rsidDel="00000000" w:rsidP="00000000" w:rsidRDefault="00000000" w:rsidRPr="00000000" w14:paraId="00000090">
            <w:pPr>
              <w:numPr>
                <w:ilvl w:val="0"/>
                <w:numId w:val="1"/>
              </w:numPr>
              <w:tabs>
                <w:tab w:val="left" w:pos="180"/>
                <w:tab w:val="left" w:pos="360"/>
              </w:tabs>
              <w:ind w:left="0" w:hanging="2"/>
              <w:rPr/>
            </w:pPr>
            <w:r w:rsidDel="00000000" w:rsidR="00000000" w:rsidRPr="00000000">
              <w:rPr>
                <w:rtl w:val="0"/>
              </w:rPr>
            </w:r>
          </w:p>
        </w:tc>
        <w:tc>
          <w:tcPr/>
          <w:p w:rsidR="00000000" w:rsidDel="00000000" w:rsidP="00000000" w:rsidRDefault="00000000" w:rsidRPr="00000000" w14:paraId="00000091">
            <w:pPr>
              <w:ind w:left="0" w:hanging="2"/>
              <w:rPr/>
            </w:pPr>
            <w:r w:rsidDel="00000000" w:rsidR="00000000" w:rsidRPr="00000000">
              <w:rPr>
                <w:rtl w:val="0"/>
              </w:rPr>
              <w:t xml:space="preserve">Clients will be receiving status updates for the orders</w:t>
            </w:r>
          </w:p>
        </w:tc>
        <w:tc>
          <w:tcPr/>
          <w:p w:rsidR="00000000" w:rsidDel="00000000" w:rsidP="00000000" w:rsidRDefault="00000000" w:rsidRPr="00000000" w14:paraId="00000092">
            <w:pPr>
              <w:ind w:left="0" w:hanging="2"/>
              <w:jc w:val="center"/>
              <w:rPr/>
            </w:pPr>
            <w:r w:rsidDel="00000000" w:rsidR="00000000" w:rsidRPr="00000000">
              <w:rPr>
                <w:rtl w:val="0"/>
              </w:rPr>
              <w:t xml:space="preserve">H</w:t>
            </w:r>
          </w:p>
        </w:tc>
      </w:tr>
      <w:tr>
        <w:trPr>
          <w:cantSplit w:val="0"/>
          <w:tblHeader w:val="0"/>
        </w:trPr>
        <w:tc>
          <w:tcPr/>
          <w:p w:rsidR="00000000" w:rsidDel="00000000" w:rsidP="00000000" w:rsidRDefault="00000000" w:rsidRPr="00000000" w14:paraId="00000093">
            <w:pPr>
              <w:tabs>
                <w:tab w:val="left" w:pos="180"/>
              </w:tabs>
              <w:ind w:left="0" w:hanging="2"/>
              <w:rPr/>
            </w:pPr>
            <w:r w:rsidDel="00000000" w:rsidR="00000000" w:rsidRPr="00000000">
              <w:rPr>
                <w:rtl w:val="0"/>
              </w:rPr>
              <w:t xml:space="preserve">HLR04</w:t>
            </w:r>
          </w:p>
        </w:tc>
        <w:tc>
          <w:tcPr/>
          <w:p w:rsidR="00000000" w:rsidDel="00000000" w:rsidP="00000000" w:rsidRDefault="00000000" w:rsidRPr="00000000" w14:paraId="00000094">
            <w:pPr>
              <w:ind w:left="0" w:hanging="2"/>
              <w:rPr/>
            </w:pPr>
            <w:r w:rsidDel="00000000" w:rsidR="00000000" w:rsidRPr="00000000">
              <w:rPr>
                <w:rtl w:val="0"/>
              </w:rPr>
              <w:t xml:space="preserve">Warehouse worker will be able to see all orders</w:t>
            </w:r>
          </w:p>
        </w:tc>
        <w:tc>
          <w:tcPr/>
          <w:p w:rsidR="00000000" w:rsidDel="00000000" w:rsidP="00000000" w:rsidRDefault="00000000" w:rsidRPr="00000000" w14:paraId="00000095">
            <w:pPr>
              <w:ind w:left="0" w:hanging="2"/>
              <w:jc w:val="center"/>
              <w:rPr/>
            </w:pPr>
            <w:r w:rsidDel="00000000" w:rsidR="00000000" w:rsidRPr="00000000">
              <w:rPr>
                <w:rtl w:val="0"/>
              </w:rPr>
              <w:t xml:space="preserve">H</w:t>
            </w:r>
          </w:p>
        </w:tc>
      </w:tr>
      <w:tr>
        <w:trPr>
          <w:cantSplit w:val="0"/>
          <w:tblHeader w:val="0"/>
        </w:trPr>
        <w:tc>
          <w:tcPr/>
          <w:p w:rsidR="00000000" w:rsidDel="00000000" w:rsidP="00000000" w:rsidRDefault="00000000" w:rsidRPr="00000000" w14:paraId="00000096">
            <w:pPr>
              <w:tabs>
                <w:tab w:val="left" w:pos="180"/>
              </w:tabs>
              <w:ind w:left="0" w:hanging="2"/>
              <w:rPr/>
            </w:pPr>
            <w:r w:rsidDel="00000000" w:rsidR="00000000" w:rsidRPr="00000000">
              <w:rPr>
                <w:rtl w:val="0"/>
              </w:rPr>
              <w:t xml:space="preserve">HLR05</w:t>
            </w:r>
          </w:p>
        </w:tc>
        <w:tc>
          <w:tcPr/>
          <w:p w:rsidR="00000000" w:rsidDel="00000000" w:rsidP="00000000" w:rsidRDefault="00000000" w:rsidRPr="00000000" w14:paraId="00000097">
            <w:pPr>
              <w:ind w:left="0" w:hanging="2"/>
              <w:rPr/>
            </w:pPr>
            <w:r w:rsidDel="00000000" w:rsidR="00000000" w:rsidRPr="00000000">
              <w:rPr>
                <w:rtl w:val="0"/>
              </w:rPr>
              <w:t xml:space="preserve">Warehouse worker will be able to search and filter orders</w:t>
            </w:r>
          </w:p>
        </w:tc>
        <w:tc>
          <w:tcPr/>
          <w:p w:rsidR="00000000" w:rsidDel="00000000" w:rsidP="00000000" w:rsidRDefault="00000000" w:rsidRPr="00000000" w14:paraId="00000098">
            <w:pPr>
              <w:ind w:left="0" w:hanging="2"/>
              <w:jc w:val="center"/>
              <w:rPr/>
            </w:pPr>
            <w:r w:rsidDel="00000000" w:rsidR="00000000" w:rsidRPr="00000000">
              <w:rPr>
                <w:rtl w:val="0"/>
              </w:rPr>
              <w:t xml:space="preserve">H</w:t>
            </w:r>
          </w:p>
        </w:tc>
      </w:tr>
      <w:tr>
        <w:trPr>
          <w:cantSplit w:val="0"/>
          <w:tblHeader w:val="0"/>
        </w:trPr>
        <w:tc>
          <w:tcPr/>
          <w:p w:rsidR="00000000" w:rsidDel="00000000" w:rsidP="00000000" w:rsidRDefault="00000000" w:rsidRPr="00000000" w14:paraId="00000099">
            <w:pPr>
              <w:tabs>
                <w:tab w:val="left" w:pos="180"/>
              </w:tabs>
              <w:ind w:left="0" w:hanging="2"/>
              <w:rPr/>
            </w:pPr>
            <w:r w:rsidDel="00000000" w:rsidR="00000000" w:rsidRPr="00000000">
              <w:rPr>
                <w:rtl w:val="0"/>
              </w:rPr>
              <w:t xml:space="preserve">HLR06</w:t>
            </w:r>
          </w:p>
        </w:tc>
        <w:tc>
          <w:tcPr/>
          <w:p w:rsidR="00000000" w:rsidDel="00000000" w:rsidP="00000000" w:rsidRDefault="00000000" w:rsidRPr="00000000" w14:paraId="0000009A">
            <w:pPr>
              <w:ind w:left="0" w:hanging="2"/>
              <w:rPr/>
            </w:pPr>
            <w:r w:rsidDel="00000000" w:rsidR="00000000" w:rsidRPr="00000000">
              <w:rPr>
                <w:rtl w:val="0"/>
              </w:rPr>
              <w:t xml:space="preserve">Warehouse Worker will be able to update the status of each order</w:t>
            </w:r>
          </w:p>
        </w:tc>
        <w:tc>
          <w:tcPr/>
          <w:p w:rsidR="00000000" w:rsidDel="00000000" w:rsidP="00000000" w:rsidRDefault="00000000" w:rsidRPr="00000000" w14:paraId="0000009B">
            <w:pPr>
              <w:ind w:left="0" w:hanging="2"/>
              <w:jc w:val="center"/>
              <w:rPr/>
            </w:pPr>
            <w:r w:rsidDel="00000000" w:rsidR="00000000" w:rsidRPr="00000000">
              <w:rPr>
                <w:rtl w:val="0"/>
              </w:rPr>
              <w:t xml:space="preserve">H</w:t>
            </w:r>
          </w:p>
        </w:tc>
      </w:tr>
      <w:tr>
        <w:trPr>
          <w:cantSplit w:val="0"/>
          <w:tblHeader w:val="0"/>
        </w:trPr>
        <w:tc>
          <w:tcPr/>
          <w:p w:rsidR="00000000" w:rsidDel="00000000" w:rsidP="00000000" w:rsidRDefault="00000000" w:rsidRPr="00000000" w14:paraId="0000009C">
            <w:pPr>
              <w:tabs>
                <w:tab w:val="left" w:pos="180"/>
              </w:tabs>
              <w:ind w:left="0" w:hanging="2"/>
              <w:rPr/>
            </w:pPr>
            <w:r w:rsidDel="00000000" w:rsidR="00000000" w:rsidRPr="00000000">
              <w:rPr>
                <w:rtl w:val="0"/>
              </w:rPr>
              <w:t xml:space="preserve">HLR07</w:t>
            </w:r>
          </w:p>
        </w:tc>
        <w:tc>
          <w:tcPr/>
          <w:p w:rsidR="00000000" w:rsidDel="00000000" w:rsidP="00000000" w:rsidRDefault="00000000" w:rsidRPr="00000000" w14:paraId="0000009D">
            <w:pPr>
              <w:ind w:left="0" w:hanging="2"/>
              <w:rPr/>
            </w:pPr>
            <w:r w:rsidDel="00000000" w:rsidR="00000000" w:rsidRPr="00000000">
              <w:rPr>
                <w:rtl w:val="0"/>
              </w:rPr>
              <w:t xml:space="preserve">Warehouse worker will be able to update the count of inventory of each product</w:t>
            </w:r>
          </w:p>
        </w:tc>
        <w:tc>
          <w:tcPr/>
          <w:p w:rsidR="00000000" w:rsidDel="00000000" w:rsidP="00000000" w:rsidRDefault="00000000" w:rsidRPr="00000000" w14:paraId="0000009E">
            <w:pPr>
              <w:ind w:left="0" w:hanging="2"/>
              <w:jc w:val="center"/>
              <w:rPr/>
            </w:pPr>
            <w:r w:rsidDel="00000000" w:rsidR="00000000" w:rsidRPr="00000000">
              <w:rPr>
                <w:rtl w:val="0"/>
              </w:rPr>
              <w:t xml:space="preserve">M</w:t>
            </w:r>
          </w:p>
        </w:tc>
      </w:tr>
      <w:tr>
        <w:trPr>
          <w:cantSplit w:val="0"/>
          <w:tblHeader w:val="0"/>
        </w:trPr>
        <w:tc>
          <w:tcPr/>
          <w:p w:rsidR="00000000" w:rsidDel="00000000" w:rsidP="00000000" w:rsidRDefault="00000000" w:rsidRPr="00000000" w14:paraId="0000009F">
            <w:pPr>
              <w:tabs>
                <w:tab w:val="left" w:pos="180"/>
              </w:tabs>
              <w:ind w:left="0" w:hanging="2"/>
              <w:rPr/>
            </w:pPr>
            <w:r w:rsidDel="00000000" w:rsidR="00000000" w:rsidRPr="00000000">
              <w:rPr>
                <w:rtl w:val="0"/>
              </w:rPr>
              <w:t xml:space="preserve">HLR08</w:t>
            </w:r>
          </w:p>
        </w:tc>
        <w:tc>
          <w:tcPr/>
          <w:p w:rsidR="00000000" w:rsidDel="00000000" w:rsidP="00000000" w:rsidRDefault="00000000" w:rsidRPr="00000000" w14:paraId="000000A0">
            <w:pPr>
              <w:ind w:left="0" w:hanging="2"/>
              <w:rPr/>
            </w:pPr>
            <w:r w:rsidDel="00000000" w:rsidR="00000000" w:rsidRPr="00000000">
              <w:rPr>
                <w:rtl w:val="0"/>
              </w:rPr>
              <w:t xml:space="preserve">Warehouse supervisor will be able to manage all orders</w:t>
            </w:r>
          </w:p>
        </w:tc>
        <w:tc>
          <w:tcPr/>
          <w:p w:rsidR="00000000" w:rsidDel="00000000" w:rsidP="00000000" w:rsidRDefault="00000000" w:rsidRPr="00000000" w14:paraId="000000A1">
            <w:pPr>
              <w:ind w:left="0" w:hanging="2"/>
              <w:jc w:val="center"/>
              <w:rPr/>
            </w:pPr>
            <w:r w:rsidDel="00000000" w:rsidR="00000000" w:rsidRPr="00000000">
              <w:rPr>
                <w:rtl w:val="0"/>
              </w:rPr>
              <w:t xml:space="preserve">H</w:t>
            </w:r>
          </w:p>
        </w:tc>
      </w:tr>
      <w:tr>
        <w:trPr>
          <w:cantSplit w:val="0"/>
          <w:tblHeader w:val="0"/>
        </w:trPr>
        <w:tc>
          <w:tcPr/>
          <w:p w:rsidR="00000000" w:rsidDel="00000000" w:rsidP="00000000" w:rsidRDefault="00000000" w:rsidRPr="00000000" w14:paraId="000000A2">
            <w:pPr>
              <w:tabs>
                <w:tab w:val="left" w:pos="180"/>
              </w:tabs>
              <w:ind w:left="0" w:hanging="2"/>
              <w:rPr/>
            </w:pPr>
            <w:r w:rsidDel="00000000" w:rsidR="00000000" w:rsidRPr="00000000">
              <w:rPr>
                <w:rtl w:val="0"/>
              </w:rPr>
              <w:t xml:space="preserve">HLR09</w:t>
            </w:r>
          </w:p>
        </w:tc>
        <w:tc>
          <w:tcPr/>
          <w:p w:rsidR="00000000" w:rsidDel="00000000" w:rsidP="00000000" w:rsidRDefault="00000000" w:rsidRPr="00000000" w14:paraId="000000A3">
            <w:pPr>
              <w:ind w:left="0" w:hanging="2"/>
              <w:rPr/>
            </w:pPr>
            <w:r w:rsidDel="00000000" w:rsidR="00000000" w:rsidRPr="00000000">
              <w:rPr>
                <w:rtl w:val="0"/>
              </w:rPr>
              <w:t xml:space="preserve">Warehouse supervisor will be able to manage available inventory</w:t>
            </w:r>
          </w:p>
        </w:tc>
        <w:tc>
          <w:tcPr/>
          <w:p w:rsidR="00000000" w:rsidDel="00000000" w:rsidP="00000000" w:rsidRDefault="00000000" w:rsidRPr="00000000" w14:paraId="000000A4">
            <w:pPr>
              <w:ind w:left="0" w:hanging="2"/>
              <w:jc w:val="center"/>
              <w:rPr/>
            </w:pPr>
            <w:r w:rsidDel="00000000" w:rsidR="00000000" w:rsidRPr="00000000">
              <w:rPr>
                <w:rtl w:val="0"/>
              </w:rPr>
              <w:t xml:space="preserve">H</w:t>
            </w:r>
          </w:p>
        </w:tc>
      </w:tr>
      <w:tr>
        <w:trPr>
          <w:cantSplit w:val="0"/>
          <w:tblHeader w:val="0"/>
        </w:trPr>
        <w:tc>
          <w:tcPr/>
          <w:p w:rsidR="00000000" w:rsidDel="00000000" w:rsidP="00000000" w:rsidRDefault="00000000" w:rsidRPr="00000000" w14:paraId="000000A5">
            <w:pPr>
              <w:tabs>
                <w:tab w:val="left" w:pos="180"/>
              </w:tabs>
              <w:ind w:left="0" w:hanging="2"/>
              <w:rPr/>
            </w:pPr>
            <w:r w:rsidDel="00000000" w:rsidR="00000000" w:rsidRPr="00000000">
              <w:rPr>
                <w:rtl w:val="0"/>
              </w:rPr>
              <w:t xml:space="preserve">HLR10</w:t>
            </w:r>
          </w:p>
        </w:tc>
        <w:tc>
          <w:tcPr/>
          <w:p w:rsidR="00000000" w:rsidDel="00000000" w:rsidP="00000000" w:rsidRDefault="00000000" w:rsidRPr="00000000" w14:paraId="000000A6">
            <w:pPr>
              <w:ind w:left="0" w:hanging="2"/>
              <w:rPr/>
            </w:pPr>
            <w:r w:rsidDel="00000000" w:rsidR="00000000" w:rsidRPr="00000000">
              <w:rPr>
                <w:rtl w:val="0"/>
              </w:rPr>
              <w:t xml:space="preserve">Warehouse supervisor will be able to chat with clients via text chat</w:t>
            </w:r>
          </w:p>
        </w:tc>
        <w:tc>
          <w:tcPr/>
          <w:p w:rsidR="00000000" w:rsidDel="00000000" w:rsidP="00000000" w:rsidRDefault="00000000" w:rsidRPr="00000000" w14:paraId="000000A7">
            <w:pPr>
              <w:ind w:left="0" w:hanging="2"/>
              <w:jc w:val="center"/>
              <w:rPr/>
            </w:pPr>
            <w:r w:rsidDel="00000000" w:rsidR="00000000" w:rsidRPr="00000000">
              <w:rPr>
                <w:rtl w:val="0"/>
              </w:rPr>
              <w:t xml:space="preserve">M</w:t>
            </w:r>
          </w:p>
        </w:tc>
      </w:tr>
      <w:tr>
        <w:trPr>
          <w:cantSplit w:val="0"/>
          <w:tblHeader w:val="0"/>
        </w:trPr>
        <w:tc>
          <w:tcPr/>
          <w:p w:rsidR="00000000" w:rsidDel="00000000" w:rsidP="00000000" w:rsidRDefault="00000000" w:rsidRPr="00000000" w14:paraId="000000A8">
            <w:pPr>
              <w:tabs>
                <w:tab w:val="left" w:pos="180"/>
              </w:tabs>
              <w:ind w:left="0" w:hanging="2"/>
              <w:rPr/>
            </w:pPr>
            <w:r w:rsidDel="00000000" w:rsidR="00000000" w:rsidRPr="00000000">
              <w:rPr>
                <w:rtl w:val="0"/>
              </w:rPr>
              <w:t xml:space="preserve">HLR11</w:t>
            </w:r>
          </w:p>
        </w:tc>
        <w:tc>
          <w:tcPr/>
          <w:p w:rsidR="00000000" w:rsidDel="00000000" w:rsidP="00000000" w:rsidRDefault="00000000" w:rsidRPr="00000000" w14:paraId="000000A9">
            <w:pPr>
              <w:ind w:left="0" w:hanging="2"/>
              <w:rPr/>
            </w:pPr>
            <w:r w:rsidDel="00000000" w:rsidR="00000000" w:rsidRPr="00000000">
              <w:rPr>
                <w:rtl w:val="0"/>
              </w:rPr>
              <w:t xml:space="preserve">Warehouse supervisor will be able to manage warehouse worker accounts</w:t>
            </w:r>
          </w:p>
        </w:tc>
        <w:tc>
          <w:tcPr/>
          <w:p w:rsidR="00000000" w:rsidDel="00000000" w:rsidP="00000000" w:rsidRDefault="00000000" w:rsidRPr="00000000" w14:paraId="000000AA">
            <w:pPr>
              <w:ind w:left="0" w:hanging="2"/>
              <w:jc w:val="center"/>
              <w:rPr/>
            </w:pPr>
            <w:r w:rsidDel="00000000" w:rsidR="00000000" w:rsidRPr="00000000">
              <w:rPr>
                <w:rtl w:val="0"/>
              </w:rPr>
              <w:t xml:space="preserve">M</w:t>
            </w:r>
          </w:p>
        </w:tc>
      </w:tr>
    </w:tbl>
    <w:p w:rsidR="00000000" w:rsidDel="00000000" w:rsidP="00000000" w:rsidRDefault="00000000" w:rsidRPr="00000000" w14:paraId="000000AB">
      <w:pPr>
        <w:ind w:left="0" w:hanging="2"/>
        <w:rPr/>
      </w:pPr>
      <w:bookmarkStart w:colFirst="0" w:colLast="0" w:name="_heading=h.2et92p0" w:id="3"/>
      <w:bookmarkEnd w:id="3"/>
      <w:r w:rsidDel="00000000" w:rsidR="00000000" w:rsidRPr="00000000">
        <w:rPr>
          <w:rtl w:val="0"/>
        </w:rPr>
      </w:r>
    </w:p>
    <w:p w:rsidR="00000000" w:rsidDel="00000000" w:rsidP="00000000" w:rsidRDefault="00000000" w:rsidRPr="00000000" w14:paraId="000000AC">
      <w:pPr>
        <w:keepNext w:val="1"/>
        <w:numPr>
          <w:ilvl w:val="0"/>
          <w:numId w:val="2"/>
        </w:numPr>
        <w:pBdr>
          <w:top w:space="0" w:sz="0" w:val="nil"/>
          <w:left w:space="0" w:sz="0" w:val="nil"/>
          <w:bottom w:space="0" w:sz="0" w:val="nil"/>
          <w:right w:space="0" w:sz="0" w:val="nil"/>
          <w:between w:space="0" w:sz="0" w:val="nil"/>
        </w:pBdr>
        <w:spacing w:after="240" w:before="240" w:line="240" w:lineRule="auto"/>
        <w:ind w:left="1" w:hanging="3"/>
        <w:rPr>
          <w:b w:val="1"/>
          <w:sz w:val="28"/>
          <w:szCs w:val="28"/>
        </w:rPr>
      </w:pPr>
      <w:r w:rsidDel="00000000" w:rsidR="00000000" w:rsidRPr="00000000">
        <w:rPr>
          <w:b w:val="1"/>
          <w:sz w:val="28"/>
          <w:szCs w:val="28"/>
          <w:rtl w:val="0"/>
        </w:rPr>
        <w:t xml:space="preserve">High Level Business Requirements Sign-Off</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The undersigned acknowledge their agreement with the contents of Version 1.0 of the </w:t>
      </w:r>
      <w:r w:rsidDel="00000000" w:rsidR="00000000" w:rsidRPr="00000000">
        <w:rPr>
          <w:rtl w:val="0"/>
        </w:rPr>
        <w:t xml:space="preserve">High-Level</w:t>
      </w:r>
      <w:r w:rsidDel="00000000" w:rsidR="00000000" w:rsidRPr="00000000">
        <w:rPr>
          <w:i w:val="1"/>
          <w:rtl w:val="0"/>
        </w:rPr>
        <w:t xml:space="preserve"> Requirements document for CB Orders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rsidR="00000000" w:rsidDel="00000000" w:rsidP="00000000" w:rsidRDefault="00000000" w:rsidRPr="00000000" w14:paraId="000000B0">
      <w:pPr>
        <w:ind w:left="0" w:hanging="2"/>
        <w:rPr/>
      </w:pPr>
      <w:r w:rsidDel="00000000" w:rsidR="00000000" w:rsidRPr="00000000">
        <w:rPr>
          <w:rtl w:val="0"/>
        </w:rPr>
      </w:r>
    </w:p>
    <w:tbl>
      <w:tblPr>
        <w:tblStyle w:val="Table10"/>
        <w:tblW w:w="9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4860"/>
        <w:gridCol w:w="2567"/>
        <w:tblGridChange w:id="0">
          <w:tblGrid>
            <w:gridCol w:w="1818"/>
            <w:gridCol w:w="4860"/>
            <w:gridCol w:w="2567"/>
          </w:tblGrid>
        </w:tblGridChange>
      </w:tblGrid>
      <w:tr>
        <w:trPr>
          <w:cantSplit w:val="0"/>
          <w:trHeight w:val="432" w:hRule="atLeast"/>
          <w:tblHeader w:val="0"/>
        </w:trPr>
        <w:tc>
          <w:tcPr>
            <w:shd w:fill="e6e6e6" w:val="clear"/>
            <w:vAlign w:val="center"/>
          </w:tcPr>
          <w:p w:rsidR="00000000" w:rsidDel="00000000" w:rsidP="00000000" w:rsidRDefault="00000000" w:rsidRPr="00000000" w14:paraId="000000B1">
            <w:pPr>
              <w:ind w:left="0" w:hanging="2"/>
              <w:jc w:val="center"/>
              <w:rPr/>
            </w:pPr>
            <w:r w:rsidDel="00000000" w:rsidR="00000000" w:rsidRPr="00000000">
              <w:rPr>
                <w:b w:val="1"/>
                <w:rtl w:val="0"/>
              </w:rPr>
              <w:t xml:space="preserve">Name</w:t>
            </w:r>
            <w:r w:rsidDel="00000000" w:rsidR="00000000" w:rsidRPr="00000000">
              <w:rPr>
                <w:rtl w:val="0"/>
              </w:rPr>
            </w:r>
          </w:p>
        </w:tc>
        <w:tc>
          <w:tcPr>
            <w:shd w:fill="e6e6e6" w:val="clear"/>
            <w:vAlign w:val="center"/>
          </w:tcPr>
          <w:p w:rsidR="00000000" w:rsidDel="00000000" w:rsidP="00000000" w:rsidRDefault="00000000" w:rsidRPr="00000000" w14:paraId="000000B2">
            <w:pPr>
              <w:ind w:left="0" w:hanging="2"/>
              <w:jc w:val="center"/>
              <w:rPr/>
            </w:pPr>
            <w:r w:rsidDel="00000000" w:rsidR="00000000" w:rsidRPr="00000000">
              <w:rPr>
                <w:b w:val="1"/>
                <w:rtl w:val="0"/>
              </w:rPr>
              <w:t xml:space="preserve">Project Role and </w:t>
            </w:r>
            <w:r w:rsidDel="00000000" w:rsidR="00000000" w:rsidRPr="00000000">
              <w:rPr>
                <w:rtl w:val="0"/>
              </w:rPr>
            </w:r>
          </w:p>
          <w:p w:rsidR="00000000" w:rsidDel="00000000" w:rsidP="00000000" w:rsidRDefault="00000000" w:rsidRPr="00000000" w14:paraId="000000B3">
            <w:pPr>
              <w:ind w:left="0" w:hanging="2"/>
              <w:jc w:val="center"/>
              <w:rPr/>
            </w:pPr>
            <w:r w:rsidDel="00000000" w:rsidR="00000000" w:rsidRPr="00000000">
              <w:rPr>
                <w:b w:val="1"/>
                <w:rtl w:val="0"/>
              </w:rPr>
              <w:t xml:space="preserve">Functional Area</w:t>
            </w:r>
            <w:r w:rsidDel="00000000" w:rsidR="00000000" w:rsidRPr="00000000">
              <w:rPr>
                <w:rtl w:val="0"/>
              </w:rPr>
            </w:r>
          </w:p>
        </w:tc>
        <w:tc>
          <w:tcPr>
            <w:shd w:fill="e6e6e6" w:val="clear"/>
            <w:vAlign w:val="center"/>
          </w:tcPr>
          <w:p w:rsidR="00000000" w:rsidDel="00000000" w:rsidP="00000000" w:rsidRDefault="00000000" w:rsidRPr="00000000" w14:paraId="000000B4">
            <w:pPr>
              <w:ind w:left="0" w:hanging="2"/>
              <w:jc w:val="center"/>
              <w:rPr/>
            </w:pPr>
            <w:r w:rsidDel="00000000" w:rsidR="00000000" w:rsidRPr="00000000">
              <w:rPr>
                <w:b w:val="1"/>
                <w:rtl w:val="0"/>
              </w:rPr>
              <w:t xml:space="preserve">Date Signed</w:t>
            </w:r>
            <w:r w:rsidDel="00000000" w:rsidR="00000000" w:rsidRPr="00000000">
              <w:rPr>
                <w:rtl w:val="0"/>
              </w:rPr>
            </w:r>
          </w:p>
        </w:tc>
      </w:tr>
      <w:tr>
        <w:trPr>
          <w:cantSplit w:val="0"/>
          <w:tblHeader w:val="0"/>
        </w:trPr>
        <w:tc>
          <w:tcPr/>
          <w:p w:rsidR="00000000" w:rsidDel="00000000" w:rsidP="00000000" w:rsidRDefault="00000000" w:rsidRPr="00000000" w14:paraId="000000B5">
            <w:pPr>
              <w:ind w:left="0" w:hanging="2"/>
              <w:rPr/>
            </w:pPr>
            <w:r w:rsidDel="00000000" w:rsidR="00000000" w:rsidRPr="00000000">
              <w:rPr>
                <w:rtl w:val="0"/>
              </w:rPr>
              <w:t xml:space="preserve">Kym Michael Gripal</w:t>
            </w:r>
          </w:p>
        </w:tc>
        <w:tc>
          <w:tcPr/>
          <w:p w:rsidR="00000000" w:rsidDel="00000000" w:rsidP="00000000" w:rsidRDefault="00000000" w:rsidRPr="00000000" w14:paraId="000000B6">
            <w:pPr>
              <w:ind w:left="0" w:hanging="2"/>
              <w:rPr/>
            </w:pPr>
            <w:r w:rsidDel="00000000" w:rsidR="00000000" w:rsidRPr="00000000">
              <w:rPr>
                <w:rtl w:val="0"/>
              </w:rPr>
              <w:t xml:space="preserve">DevOps Engineer</w:t>
            </w:r>
          </w:p>
        </w:tc>
        <w:tc>
          <w:tcPr/>
          <w:p w:rsidR="00000000" w:rsidDel="00000000" w:rsidP="00000000" w:rsidRDefault="00000000" w:rsidRPr="00000000" w14:paraId="000000B7">
            <w:pPr>
              <w:ind w:left="0" w:hanging="2"/>
              <w:rPr/>
            </w:pPr>
            <w:r w:rsidDel="00000000" w:rsidR="00000000" w:rsidRPr="00000000">
              <w:rPr>
                <w:rtl w:val="0"/>
              </w:rPr>
              <w:t xml:space="preserve">October 2, 2022</w:t>
            </w:r>
          </w:p>
        </w:tc>
      </w:tr>
      <w:tr>
        <w:trPr>
          <w:cantSplit w:val="0"/>
          <w:tblHeader w:val="0"/>
        </w:trPr>
        <w:tc>
          <w:tcPr/>
          <w:p w:rsidR="00000000" w:rsidDel="00000000" w:rsidP="00000000" w:rsidRDefault="00000000" w:rsidRPr="00000000" w14:paraId="000000B8">
            <w:pPr>
              <w:spacing w:after="40" w:before="40" w:lineRule="auto"/>
              <w:ind w:left="0" w:hanging="2"/>
              <w:rPr/>
            </w:pPr>
            <w:r w:rsidDel="00000000" w:rsidR="00000000" w:rsidRPr="00000000">
              <w:rPr>
                <w:rtl w:val="0"/>
              </w:rPr>
              <w:t xml:space="preserve">Mustafa Izci</w:t>
            </w:r>
          </w:p>
        </w:tc>
        <w:tc>
          <w:tcPr/>
          <w:p w:rsidR="00000000" w:rsidDel="00000000" w:rsidP="00000000" w:rsidRDefault="00000000" w:rsidRPr="00000000" w14:paraId="000000B9">
            <w:pPr>
              <w:ind w:left="0" w:hanging="2"/>
              <w:rPr/>
            </w:pPr>
            <w:r w:rsidDel="00000000" w:rsidR="00000000" w:rsidRPr="00000000">
              <w:rPr>
                <w:rtl w:val="0"/>
              </w:rPr>
              <w:t xml:space="preserve">Full stack Engineer</w:t>
            </w:r>
          </w:p>
        </w:tc>
        <w:tc>
          <w:tcPr/>
          <w:p w:rsidR="00000000" w:rsidDel="00000000" w:rsidP="00000000" w:rsidRDefault="00000000" w:rsidRPr="00000000" w14:paraId="000000BA">
            <w:pPr>
              <w:ind w:left="0" w:hanging="2"/>
              <w:rPr/>
            </w:pPr>
            <w:r w:rsidDel="00000000" w:rsidR="00000000" w:rsidRPr="00000000">
              <w:rPr>
                <w:rtl w:val="0"/>
              </w:rPr>
              <w:t xml:space="preserve">October 2, 2022</w:t>
            </w:r>
          </w:p>
        </w:tc>
      </w:tr>
      <w:tr>
        <w:trPr>
          <w:cantSplit w:val="0"/>
          <w:tblHeader w:val="0"/>
        </w:trPr>
        <w:tc>
          <w:tcPr/>
          <w:p w:rsidR="00000000" w:rsidDel="00000000" w:rsidP="00000000" w:rsidRDefault="00000000" w:rsidRPr="00000000" w14:paraId="000000BB">
            <w:pPr>
              <w:ind w:left="0" w:hanging="2"/>
              <w:rPr/>
            </w:pPr>
            <w:r w:rsidDel="00000000" w:rsidR="00000000" w:rsidRPr="00000000">
              <w:rPr>
                <w:rtl w:val="0"/>
              </w:rPr>
              <w:t xml:space="preserve">Omar Nabi</w:t>
            </w:r>
          </w:p>
        </w:tc>
        <w:tc>
          <w:tcPr/>
          <w:p w:rsidR="00000000" w:rsidDel="00000000" w:rsidP="00000000" w:rsidRDefault="00000000" w:rsidRPr="00000000" w14:paraId="000000BC">
            <w:pPr>
              <w:ind w:left="0" w:hanging="2"/>
              <w:rPr/>
            </w:pPr>
            <w:r w:rsidDel="00000000" w:rsidR="00000000" w:rsidRPr="00000000">
              <w:rPr>
                <w:rtl w:val="0"/>
              </w:rPr>
              <w:t xml:space="preserve">Full stack Engineer</w:t>
            </w:r>
          </w:p>
        </w:tc>
        <w:tc>
          <w:tcPr/>
          <w:p w:rsidR="00000000" w:rsidDel="00000000" w:rsidP="00000000" w:rsidRDefault="00000000" w:rsidRPr="00000000" w14:paraId="000000BD">
            <w:pPr>
              <w:ind w:left="0" w:hanging="2"/>
              <w:rPr/>
            </w:pPr>
            <w:r w:rsidDel="00000000" w:rsidR="00000000" w:rsidRPr="00000000">
              <w:rPr>
                <w:rtl w:val="0"/>
              </w:rPr>
              <w:t xml:space="preserve">October 2, 2022</w:t>
            </w:r>
          </w:p>
        </w:tc>
      </w:tr>
      <w:tr>
        <w:trPr>
          <w:cantSplit w:val="0"/>
          <w:tblHeader w:val="0"/>
        </w:trPr>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Arshpreet Kaur</w:t>
            </w:r>
          </w:p>
        </w:tc>
        <w:tc>
          <w:tcPr/>
          <w:p w:rsidR="00000000" w:rsidDel="00000000" w:rsidP="00000000" w:rsidRDefault="00000000" w:rsidRPr="00000000" w14:paraId="000000BF">
            <w:pPr>
              <w:ind w:left="0" w:hanging="2"/>
              <w:rPr/>
            </w:pPr>
            <w:r w:rsidDel="00000000" w:rsidR="00000000" w:rsidRPr="00000000">
              <w:rPr>
                <w:rtl w:val="0"/>
              </w:rPr>
              <w:t xml:space="preserve">Full stack Engineer</w:t>
            </w:r>
          </w:p>
        </w:tc>
        <w:tc>
          <w:tcPr/>
          <w:p w:rsidR="00000000" w:rsidDel="00000000" w:rsidP="00000000" w:rsidRDefault="00000000" w:rsidRPr="00000000" w14:paraId="000000C0">
            <w:pPr>
              <w:ind w:left="0" w:hanging="2"/>
              <w:rPr/>
            </w:pPr>
            <w:r w:rsidDel="00000000" w:rsidR="00000000" w:rsidRPr="00000000">
              <w:rPr>
                <w:rtl w:val="0"/>
              </w:rPr>
              <w:t xml:space="preserve">October 2, 2022</w:t>
            </w:r>
          </w:p>
        </w:tc>
      </w:tr>
      <w:tr>
        <w:trPr>
          <w:cantSplit w:val="0"/>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Reyansh Srivastava</w:t>
            </w:r>
          </w:p>
        </w:tc>
        <w:tc>
          <w:tcPr/>
          <w:p w:rsidR="00000000" w:rsidDel="00000000" w:rsidP="00000000" w:rsidRDefault="00000000" w:rsidRPr="00000000" w14:paraId="000000C2">
            <w:pPr>
              <w:ind w:left="0" w:hanging="2"/>
              <w:rPr/>
            </w:pPr>
            <w:r w:rsidDel="00000000" w:rsidR="00000000" w:rsidRPr="00000000">
              <w:rPr>
                <w:rtl w:val="0"/>
              </w:rPr>
              <w:t xml:space="preserve">Full stack Engineer</w:t>
            </w:r>
          </w:p>
        </w:tc>
        <w:tc>
          <w:tcPr/>
          <w:p w:rsidR="00000000" w:rsidDel="00000000" w:rsidP="00000000" w:rsidRDefault="00000000" w:rsidRPr="00000000" w14:paraId="000000C3">
            <w:pPr>
              <w:ind w:left="0" w:hanging="2"/>
              <w:rPr/>
            </w:pPr>
            <w:r w:rsidDel="00000000" w:rsidR="00000000" w:rsidRPr="00000000">
              <w:rPr>
                <w:rtl w:val="0"/>
              </w:rPr>
              <w:t xml:space="preserve">October 2, 2022</w:t>
            </w:r>
          </w:p>
        </w:tc>
      </w:tr>
    </w:tbl>
    <w:p w:rsidR="00000000" w:rsidDel="00000000" w:rsidP="00000000" w:rsidRDefault="00000000" w:rsidRPr="00000000" w14:paraId="000000C4">
      <w:pPr>
        <w:ind w:left="0" w:hanging="2"/>
        <w:rPr/>
      </w:pPr>
      <w:r w:rsidDel="00000000" w:rsidR="00000000" w:rsidRPr="00000000">
        <w:rPr>
          <w:rtl w:val="0"/>
        </w:rPr>
      </w:r>
    </w:p>
    <w:p w:rsidR="00000000" w:rsidDel="00000000" w:rsidP="00000000" w:rsidRDefault="00000000" w:rsidRPr="00000000" w14:paraId="000000C5">
      <w:pPr>
        <w:ind w:left="0" w:hanging="2"/>
        <w:rPr/>
      </w:pPr>
      <w:bookmarkStart w:colFirst="0" w:colLast="0" w:name="_heading=h.tyjcwt" w:id="4"/>
      <w:bookmarkEnd w:id="4"/>
      <w:r w:rsidDel="00000000" w:rsidR="00000000" w:rsidRPr="00000000">
        <w:rPr>
          <w:i w:val="1"/>
          <w:rtl w:val="0"/>
        </w:rPr>
        <w:t xml:space="preserve">* Note: physical signatures are not required. Email approvals are acceptable and should be appended to project documents.</w:t>
      </w:r>
      <w:r w:rsidDel="00000000" w:rsidR="00000000" w:rsidRPr="00000000">
        <w:rPr>
          <w:rtl w:val="0"/>
        </w:rPr>
      </w:r>
    </w:p>
    <w:sectPr>
      <w:headerReference r:id="rId8" w:type="default"/>
      <w:headerReference r:id="rId9" w:type="first"/>
      <w:headerReference r:id="rId10"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color="000000" w:space="1" w:sz="4" w:val="single"/>
        <w:right w:space="0" w:sz="0" w:val="nil"/>
        <w:between w:space="0" w:sz="0" w:val="nil"/>
      </w:pBdr>
      <w:tabs>
        <w:tab w:val="center" w:pos="4320"/>
        <w:tab w:val="right" w:pos="8640"/>
        <w:tab w:val="right" w:pos="9360"/>
      </w:tabs>
      <w:spacing w:line="240" w:lineRule="auto"/>
      <w:ind w:left="0" w:hanging="2"/>
      <w:rPr/>
    </w:pPr>
    <w:r w:rsidDel="00000000" w:rsidR="00000000" w:rsidRPr="00000000">
      <w:rPr>
        <w:rFonts w:ascii="Arial Bold" w:cs="Arial Bold" w:eastAsia="Arial Bold" w:hAnsi="Arial Bold"/>
        <w:b w:val="1"/>
        <w:smallCaps w:val="1"/>
        <w:rtl w:val="0"/>
      </w:rPr>
      <w:t xml:space="preserve">HIGH LEVEL REQUIREMENTS</w:t>
    </w:r>
    <w:r w:rsidDel="00000000" w:rsidR="00000000" w:rsidRPr="00000000">
      <w:rPr>
        <w:b w:val="1"/>
        <w:rtl w:val="0"/>
      </w:rPr>
      <w:t xml:space="preserve"> CB Orders</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320"/>
        <w:tab w:val="right" w:pos="8640"/>
        <w:tab w:val="right" w:pos="9270"/>
      </w:tabs>
      <w:spacing w:line="240" w:lineRule="auto"/>
      <w:ind w:left="0" w:hanging="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color w:val="000000"/>
      </w:rPr>
      <w:pict>
        <v:shape id="PowerPlusWaterMarkObject2" style="position:absolute;width:509.0pt;height:127.0pt;rotation:315;z-index:-503316481;mso-position-horizontal-relative:margin;mso-position-horizontal:center;mso-position-vertical-relative:margin;mso-position-vertical:center;" fillcolor="#c0c0c0" stroked="f" type="#_x0000_t136">
          <v:fill angle="0" opacity="32768f"/>
          <v:textpath fitshape="t" string="Internal" style="font-family:&amp;quot;&quot;&amp;quot&quot;&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color w:val="000000"/>
      </w:rPr>
      <w:pict>
        <v:shape id="PowerPlusWaterMarkObject1" style="position:absolute;width:509.0pt;height:127.0pt;rotation:315;z-index:-503316481;mso-position-horizontal-relative:margin;mso-position-horizontal:center;mso-position-vertical-relative:margin;mso-position-vertical:center;" fillcolor="#c0c0c0" stroked="f" type="#_x0000_t136">
          <v:fill angle="0" opacity="32768f"/>
          <v:textpath fitshape="t" string="Internal"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HLR0%1"/>
      <w:lvlJc w:val="left"/>
      <w:pPr>
        <w:ind w:left="360" w:hanging="360"/>
      </w:pPr>
      <w:rPr>
        <w:rFonts w:ascii="Arial" w:cs="Arial" w:eastAsia="Arial" w:hAnsi="Arial"/>
        <w:b w:val="0"/>
        <w:i w:val="0"/>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0" w:hanging="1"/>
    </w:pPr>
    <w:rPr>
      <w:b w:val="1"/>
      <w:sz w:val="24"/>
      <w:szCs w:val="24"/>
    </w:rPr>
  </w:style>
  <w:style w:type="paragraph" w:styleId="Heading4">
    <w:name w:val="heading 4"/>
    <w:basedOn w:val="Normal"/>
    <w:next w:val="Normal"/>
    <w:pPr>
      <w:keepNext w:val="1"/>
      <w:spacing w:after="60" w:before="240" w:lineRule="auto"/>
      <w:ind w:left="0" w:hanging="1"/>
    </w:pPr>
    <w:rPr>
      <w:b w:val="1"/>
      <w:i w:val="1"/>
      <w:sz w:val="24"/>
      <w:szCs w:val="24"/>
    </w:rPr>
  </w:style>
  <w:style w:type="paragraph" w:styleId="Heading5">
    <w:name w:val="heading 5"/>
    <w:basedOn w:val="Normal"/>
    <w:next w:val="Normal"/>
    <w:pPr>
      <w:spacing w:after="60" w:before="240" w:lineRule="auto"/>
      <w:ind w:left="0" w:hanging="1"/>
    </w:pPr>
    <w:rPr/>
  </w:style>
  <w:style w:type="paragraph" w:styleId="Heading6">
    <w:name w:val="heading 6"/>
    <w:basedOn w:val="Normal"/>
    <w:next w:val="Normal"/>
    <w:pPr>
      <w:spacing w:after="60" w:before="240" w:lineRule="auto"/>
      <w:ind w:left="0" w:hanging="1"/>
    </w:pPr>
    <w:rPr>
      <w:i w:val="1"/>
    </w:rPr>
  </w:style>
  <w:style w:type="paragraph" w:styleId="Title">
    <w:name w:val="Title"/>
    <w:basedOn w:val="Normal"/>
    <w:next w:val="Normal"/>
    <w:pPr>
      <w:jc w:val="center"/>
    </w:pPr>
    <w:rPr>
      <w:b w:val="1"/>
      <w:u w:val="single"/>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numPr>
        <w:ilvl w:val="2"/>
        <w:numId w:val="3"/>
      </w:numPr>
      <w:spacing w:after="60" w:before="240"/>
      <w:ind w:left="-1" w:hanging="1"/>
      <w:outlineLvl w:val="2"/>
    </w:pPr>
    <w:rPr>
      <w:b w:val="1"/>
      <w:sz w:val="24"/>
    </w:rPr>
  </w:style>
  <w:style w:type="paragraph" w:styleId="Heading4">
    <w:name w:val="heading 4"/>
    <w:basedOn w:val="Normal"/>
    <w:next w:val="Normal"/>
    <w:uiPriority w:val="9"/>
    <w:semiHidden w:val="1"/>
    <w:unhideWhenUsed w:val="1"/>
    <w:qFormat w:val="1"/>
    <w:pPr>
      <w:keepNext w:val="1"/>
      <w:numPr>
        <w:ilvl w:val="3"/>
        <w:numId w:val="3"/>
      </w:numPr>
      <w:spacing w:after="60" w:before="240"/>
      <w:ind w:left="-1" w:hanging="1"/>
      <w:outlineLvl w:val="3"/>
    </w:pPr>
    <w:rPr>
      <w:b w:val="1"/>
      <w:i w:val="1"/>
      <w:sz w:val="24"/>
    </w:rPr>
  </w:style>
  <w:style w:type="paragraph" w:styleId="Heading5">
    <w:name w:val="heading 5"/>
    <w:basedOn w:val="Normal"/>
    <w:next w:val="Normal"/>
    <w:uiPriority w:val="9"/>
    <w:semiHidden w:val="1"/>
    <w:unhideWhenUsed w:val="1"/>
    <w:qFormat w:val="1"/>
    <w:pPr>
      <w:numPr>
        <w:ilvl w:val="4"/>
        <w:numId w:val="3"/>
      </w:numPr>
      <w:spacing w:after="60" w:before="240"/>
      <w:ind w:left="-1" w:hanging="1"/>
      <w:outlineLvl w:val="4"/>
    </w:pPr>
  </w:style>
  <w:style w:type="paragraph" w:styleId="Heading6">
    <w:name w:val="heading 6"/>
    <w:basedOn w:val="Normal"/>
    <w:next w:val="Normal"/>
    <w:uiPriority w:val="9"/>
    <w:semiHidden w:val="1"/>
    <w:unhideWhenUsed w:val="1"/>
    <w:qFormat w:val="1"/>
    <w:pPr>
      <w:numPr>
        <w:ilvl w:val="5"/>
        <w:numId w:val="3"/>
      </w:numPr>
      <w:spacing w:after="60" w:before="240"/>
      <w:ind w:left="-1" w:hanging="1"/>
      <w:outlineLvl w:val="5"/>
    </w:pPr>
    <w:rPr>
      <w:i w:val="1"/>
    </w:rPr>
  </w:style>
  <w:style w:type="paragraph" w:styleId="Heading7">
    <w:name w:val="heading 7"/>
    <w:basedOn w:val="Normal"/>
    <w:next w:val="Normal"/>
    <w:pPr>
      <w:numPr>
        <w:ilvl w:val="6"/>
        <w:numId w:val="3"/>
      </w:numPr>
      <w:spacing w:after="60" w:before="240"/>
      <w:ind w:left="-1" w:hanging="1"/>
      <w:outlineLvl w:val="6"/>
    </w:pPr>
  </w:style>
  <w:style w:type="paragraph" w:styleId="Heading8">
    <w:name w:val="heading 8"/>
    <w:basedOn w:val="Normal"/>
    <w:next w:val="Normal"/>
    <w:pPr>
      <w:numPr>
        <w:ilvl w:val="7"/>
        <w:numId w:val="3"/>
      </w:numPr>
      <w:spacing w:after="60" w:before="240"/>
      <w:ind w:left="-1" w:hanging="1"/>
      <w:outlineLvl w:val="7"/>
    </w:pPr>
    <w:rPr>
      <w:i w:val="1"/>
    </w:rPr>
  </w:style>
  <w:style w:type="paragraph" w:styleId="Heading9">
    <w:name w:val="heading 9"/>
    <w:basedOn w:val="Normal"/>
    <w:next w:val="Normal"/>
    <w:pPr>
      <w:numPr>
        <w:ilvl w:val="8"/>
        <w:numId w:val="3"/>
      </w:numPr>
      <w:spacing w:after="60" w:before="240"/>
      <w:ind w:left="-1" w:hanging="1"/>
      <w:outlineLvl w:val="8"/>
    </w:pPr>
    <w:rPr>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b w:val="1"/>
      <w:u w:val="single"/>
    </w:rPr>
  </w:style>
  <w:style w:type="paragraph" w:styleId="Heading11" w:customStyle="1">
    <w:name w:val="Heading 11"/>
    <w:aliases w:val="H1"/>
    <w:basedOn w:val="Normal"/>
    <w:next w:val="Normal"/>
    <w:pPr>
      <w:keepNext w:val="1"/>
      <w:numPr>
        <w:numId w:val="1"/>
      </w:numPr>
      <w:spacing w:after="60" w:before="240"/>
      <w:ind w:left="-1" w:hanging="1"/>
    </w:pPr>
    <w:rPr>
      <w:b w:val="1"/>
      <w:kern w:val="28"/>
      <w:sz w:val="28"/>
    </w:rPr>
  </w:style>
  <w:style w:type="paragraph" w:styleId="Heading21" w:customStyle="1">
    <w:name w:val="Heading 21"/>
    <w:aliases w:val="H2"/>
    <w:basedOn w:val="Normal"/>
    <w:next w:val="Normal"/>
    <w:pPr>
      <w:keepNext w:val="1"/>
      <w:widowControl w:val="0"/>
      <w:numPr>
        <w:ilvl w:val="1"/>
        <w:numId w:val="3"/>
      </w:numPr>
      <w:spacing w:after="120" w:before="120"/>
      <w:ind w:left="-1" w:hanging="1"/>
      <w:outlineLvl w:val="1"/>
    </w:pPr>
    <w:rPr>
      <w:rFonts w:ascii="Arial Narrow" w:hAnsi="Arial Narrow"/>
      <w:b w:val="1"/>
      <w:i w:val="1"/>
      <w:sz w:val="28"/>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pPr>
      <w:spacing w:after="120" w:before="120"/>
    </w:pPr>
    <w:rPr>
      <w:rFonts w:ascii="Arial Narrow" w:hAnsi="Arial Narrow"/>
      <w:b w:val="1"/>
      <w:i w:val="1"/>
      <w:caps w:val="1"/>
    </w:rPr>
  </w:style>
  <w:style w:type="paragraph" w:styleId="TOC2">
    <w:name w:val="toc 2"/>
    <w:basedOn w:val="Normal"/>
    <w:next w:val="Normal"/>
    <w:pPr>
      <w:ind w:left="220"/>
    </w:pPr>
    <w:rPr>
      <w:rFonts w:ascii="Times New Roman" w:hAnsi="Times New Roman"/>
      <w:smallCaps w:val="1"/>
    </w:rPr>
  </w:style>
  <w:style w:type="paragraph" w:styleId="TOC3">
    <w:name w:val="toc 3"/>
    <w:basedOn w:val="Normal"/>
    <w:next w:val="Normal"/>
    <w:pPr>
      <w:ind w:left="440"/>
    </w:pPr>
    <w:rPr>
      <w:rFonts w:ascii="Times New Roman" w:hAnsi="Times New Roman"/>
      <w:i w:val="1"/>
    </w:rPr>
  </w:style>
  <w:style w:type="paragraph" w:styleId="TOC4">
    <w:name w:val="toc 4"/>
    <w:basedOn w:val="Normal"/>
    <w:next w:val="Normal"/>
    <w:pPr>
      <w:ind w:left="660"/>
    </w:pPr>
    <w:rPr>
      <w:rFonts w:ascii="Times New Roman" w:hAnsi="Times New Roman"/>
      <w:sz w:val="18"/>
    </w:rPr>
  </w:style>
  <w:style w:type="paragraph" w:styleId="TOC5">
    <w:name w:val="toc 5"/>
    <w:basedOn w:val="Normal"/>
    <w:next w:val="Normal"/>
    <w:pPr>
      <w:ind w:left="880"/>
    </w:pPr>
    <w:rPr>
      <w:rFonts w:ascii="Times New Roman" w:hAnsi="Times New Roman"/>
      <w:sz w:val="18"/>
    </w:rPr>
  </w:style>
  <w:style w:type="paragraph" w:styleId="TOC6">
    <w:name w:val="toc 6"/>
    <w:basedOn w:val="Normal"/>
    <w:next w:val="Normal"/>
    <w:pPr>
      <w:ind w:left="1100"/>
    </w:pPr>
    <w:rPr>
      <w:rFonts w:ascii="Times New Roman" w:hAnsi="Times New Roman"/>
      <w:sz w:val="18"/>
    </w:rPr>
  </w:style>
  <w:style w:type="paragraph" w:styleId="TOC7">
    <w:name w:val="toc 7"/>
    <w:basedOn w:val="Normal"/>
    <w:next w:val="Normal"/>
    <w:pPr>
      <w:ind w:left="1320"/>
    </w:pPr>
    <w:rPr>
      <w:rFonts w:ascii="Times New Roman" w:hAnsi="Times New Roman"/>
      <w:sz w:val="18"/>
    </w:rPr>
  </w:style>
  <w:style w:type="paragraph" w:styleId="TOC8">
    <w:name w:val="toc 8"/>
    <w:basedOn w:val="Normal"/>
    <w:next w:val="Normal"/>
    <w:pPr>
      <w:ind w:left="1540"/>
    </w:pPr>
    <w:rPr>
      <w:rFonts w:ascii="Times New Roman" w:hAnsi="Times New Roman"/>
      <w:sz w:val="18"/>
    </w:rPr>
  </w:style>
  <w:style w:type="paragraph" w:styleId="TOC9">
    <w:name w:val="toc 9"/>
    <w:basedOn w:val="Normal"/>
    <w:next w:val="Normal"/>
    <w:pPr>
      <w:ind w:left="1760"/>
    </w:pPr>
    <w:rPr>
      <w:rFonts w:ascii="Times New Roman" w:hAnsi="Times New Roman"/>
      <w:sz w:val="18"/>
    </w:rPr>
  </w:style>
  <w:style w:type="paragraph" w:styleId="BodyText1" w:customStyle="1">
    <w:name w:val="Body Text1"/>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val="1"/>
    </w:rPr>
  </w:style>
  <w:style w:type="paragraph" w:styleId="DocumentMap">
    <w:name w:val="Document Map"/>
    <w:basedOn w:val="Normal"/>
    <w:pPr>
      <w:shd w:color="auto" w:fill="000080" w:val="clear"/>
    </w:pPr>
    <w:rPr>
      <w:rFonts w:ascii="Tahoma" w:hAnsi="Tahoma"/>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style>
  <w:style w:type="paragraph" w:styleId="BodyText3">
    <w:name w:val="Body Text 3"/>
    <w:basedOn w:val="Normal"/>
    <w:rPr>
      <w:i w:val="1"/>
      <w:color w:val="0000ff"/>
    </w:rPr>
  </w:style>
  <w:style w:type="paragraph" w:styleId="UnordList1" w:customStyle="1">
    <w:name w:val="Unord List 1"/>
    <w:pPr>
      <w:suppressAutoHyphens w:val="1"/>
      <w:spacing w:line="289" w:lineRule="atLeast"/>
      <w:ind w:left="-1" w:leftChars="-1" w:hanging="1" w:hangingChars="1"/>
      <w:textDirection w:val="btLr"/>
      <w:textAlignment w:val="top"/>
      <w:outlineLvl w:val="0"/>
    </w:pPr>
    <w:rPr>
      <w:snapToGrid w:val="0"/>
      <w:color w:val="000000"/>
      <w:position w:val="-1"/>
      <w:sz w:val="22"/>
    </w:rPr>
  </w:style>
  <w:style w:type="character" w:styleId="Hyperlink">
    <w:name w:val="Hyperlink"/>
    <w:rPr>
      <w:color w:val="0000ff"/>
      <w:w w:val="100"/>
      <w:position w:val="-1"/>
      <w:u w:val="single"/>
      <w:effect w:val="none"/>
      <w:vertAlign w:val="baseline"/>
      <w:cs w:val="0"/>
      <w:em w:val="none"/>
    </w:rPr>
  </w:style>
  <w:style w:type="paragraph" w:styleId="Caption">
    <w:name w:val="caption"/>
    <w:basedOn w:val="Normal"/>
    <w:next w:val="Normal"/>
    <w:pPr>
      <w:keepNext w:val="1"/>
      <w:spacing w:after="120" w:before="120"/>
      <w:ind w:left="432"/>
    </w:pPr>
    <w:rPr>
      <w:b w:val="1"/>
    </w:rPr>
  </w:style>
  <w:style w:type="paragraph" w:styleId="BodyTextIndent">
    <w:name w:val="Body Text Indent"/>
    <w:basedOn w:val="Normal"/>
    <w:pPr>
      <w:numPr>
        <w:ilvl w:val="12"/>
      </w:numPr>
      <w:tabs>
        <w:tab w:val="left" w:pos="900"/>
        <w:tab w:val="left" w:leader="dot" w:pos="9720"/>
      </w:tabs>
      <w:ind w:left="900" w:leftChars="-1" w:hanging="1" w:hangingChars="1"/>
    </w:pPr>
    <w:rPr>
      <w:rFonts w:ascii="Arial Narrow" w:hAnsi="Arial Narrow"/>
      <w:i w:val="1"/>
      <w:color w:val="ff0000"/>
    </w:rPr>
  </w:style>
  <w:style w:type="paragraph" w:styleId="tditheading1" w:customStyle="1">
    <w:name w:val="tditheading1"/>
    <w:basedOn w:val="Normal"/>
    <w:next w:val="tditnormal"/>
    <w:pPr>
      <w:numPr>
        <w:numId w:val="2"/>
      </w:numPr>
      <w:spacing w:after="120" w:before="120"/>
      <w:ind w:left="-1" w:hanging="1"/>
    </w:pPr>
    <w:rPr>
      <w:rFonts w:ascii="Arial Narrow" w:hAnsi="Arial Narrow"/>
      <w:b w:val="1"/>
      <w:i w:val="1"/>
      <w:sz w:val="28"/>
    </w:rPr>
  </w:style>
  <w:style w:type="paragraph" w:styleId="tditheading2" w:customStyle="1">
    <w:name w:val="tditheading2"/>
    <w:basedOn w:val="Normal"/>
    <w:next w:val="tditnormal"/>
    <w:pPr>
      <w:numPr>
        <w:ilvl w:val="1"/>
        <w:numId w:val="2"/>
      </w:numPr>
      <w:ind w:left="-1" w:hanging="1"/>
      <w:outlineLvl w:val="1"/>
    </w:pPr>
    <w:rPr>
      <w:rFonts w:ascii="Arial Narrow" w:hAnsi="Arial Narrow"/>
      <w:b w:val="1"/>
      <w:i w:val="1"/>
      <w:sz w:val="24"/>
    </w:rPr>
  </w:style>
  <w:style w:type="paragraph" w:styleId="tditnormal" w:customStyle="1">
    <w:name w:val="tditnormal"/>
    <w:basedOn w:val="Normal"/>
    <w:rPr>
      <w:rFonts w:ascii="Arial Narrow" w:hAnsi="Arial Narrow"/>
    </w:rPr>
  </w:style>
  <w:style w:type="paragraph" w:styleId="tdittitle" w:customStyle="1">
    <w:name w:val="tdittitle"/>
    <w:basedOn w:val="Normal"/>
    <w:next w:val="tditnormal"/>
    <w:pPr>
      <w:pBdr>
        <w:top w:color="auto" w:space="1" w:sz="36" w:val="single"/>
        <w:bottom w:color="auto" w:space="1" w:sz="12" w:val="single"/>
      </w:pBdr>
    </w:pPr>
    <w:rPr>
      <w:b w:val="1"/>
      <w:color w:val="008000"/>
      <w:sz w:val="40"/>
    </w:rPr>
  </w:style>
  <w:style w:type="paragraph" w:styleId="HeadingBase" w:customStyle="1">
    <w:name w:val="Heading Base"/>
    <w:basedOn w:val="Normal"/>
    <w:next w:val="BodyText1"/>
    <w:pPr>
      <w:keepNext w:val="1"/>
      <w:keepLines w:val="1"/>
      <w:spacing w:before="140" w:line="220" w:lineRule="atLeast"/>
    </w:pPr>
    <w:rPr>
      <w:spacing w:val="-4"/>
      <w:kern w:val="28"/>
    </w:rPr>
  </w:style>
  <w:style w:type="paragraph" w:styleId="tditheading0" w:customStyle="1">
    <w:name w:val="tditheading0"/>
    <w:basedOn w:val="Normal"/>
    <w:next w:val="tditnormal"/>
    <w:pPr>
      <w:spacing w:after="120" w:before="120"/>
    </w:pPr>
    <w:rPr>
      <w:rFonts w:ascii="Arial Narrow" w:hAnsi="Arial Narrow"/>
      <w:b w:val="1"/>
      <w:i w:val="1"/>
      <w:sz w:val="28"/>
    </w:rPr>
  </w:style>
  <w:style w:type="paragraph" w:styleId="level4" w:customStyle="1">
    <w:name w:val="level 4"/>
    <w:basedOn w:val="Normal"/>
    <w:pPr>
      <w:spacing w:after="120" w:before="120" w:line="240" w:lineRule="atLeast"/>
      <w:ind w:left="634"/>
    </w:pPr>
    <w:rPr>
      <w:rFonts w:ascii="Times" w:hAnsi="Times"/>
      <w:sz w:val="24"/>
    </w:rPr>
  </w:style>
  <w:style w:type="paragraph" w:styleId="TOCEntry" w:customStyle="1">
    <w:name w:val="TOCEntry"/>
    <w:basedOn w:val="Normal"/>
    <w:pPr>
      <w:keepNext w:val="1"/>
      <w:keepLines w:val="1"/>
      <w:spacing w:after="240" w:before="120" w:line="240" w:lineRule="atLeast"/>
    </w:pPr>
    <w:rPr>
      <w:rFonts w:ascii="Times" w:hAnsi="Times"/>
      <w:b w:val="1"/>
      <w:sz w:val="36"/>
    </w:rPr>
  </w:style>
  <w:style w:type="paragraph" w:styleId="Template" w:customStyle="1">
    <w:name w:val="Template"/>
    <w:basedOn w:val="Normal"/>
    <w:next w:val="Normal"/>
    <w:pPr>
      <w:spacing w:line="240" w:lineRule="atLeast"/>
    </w:pPr>
    <w:rPr>
      <w:i w:val="1"/>
      <w:color w:val="0000ff"/>
    </w:rPr>
  </w:style>
  <w:style w:type="paragraph" w:styleId="level3text" w:customStyle="1">
    <w:name w:val="level 3 text"/>
    <w:basedOn w:val="Normal"/>
    <w:pPr>
      <w:tabs>
        <w:tab w:val="num" w:pos="360"/>
      </w:tabs>
      <w:spacing w:line="220" w:lineRule="atLeast"/>
      <w:ind w:left="1350" w:hanging="716"/>
    </w:pPr>
    <w:rPr>
      <w:i w:val="1"/>
    </w:rPr>
  </w:style>
  <w:style w:type="paragraph" w:styleId="requirement" w:customStyle="1">
    <w:name w:val="requirement"/>
    <w:basedOn w:val="level4"/>
    <w:pPr>
      <w:spacing w:after="0" w:before="0"/>
      <w:ind w:left="2348" w:hanging="994"/>
    </w:pPr>
    <w:rPr>
      <w:rFonts w:ascii="Times New Roman" w:hAnsi="Times New Roman"/>
    </w:rPr>
  </w:style>
  <w:style w:type="paragraph" w:styleId="tabletext" w:customStyle="1">
    <w:name w:val="table text"/>
    <w:basedOn w:val="Normal"/>
    <w:pPr>
      <w:spacing w:before="120"/>
      <w:ind w:left="187"/>
    </w:pPr>
    <w:rPr>
      <w:sz w:val="18"/>
      <w:lang w:val="en-CA"/>
    </w:rPr>
  </w:style>
  <w:style w:type="paragraph" w:styleId="BodyText10" w:customStyle="1">
    <w:name w:val="Body Text 1"/>
    <w:basedOn w:val="BodyText1"/>
    <w:pPr>
      <w:spacing w:after="120" w:line="300" w:lineRule="atLeast"/>
      <w:ind w:left="720"/>
      <w:jc w:val="left"/>
    </w:pPr>
    <w:rPr>
      <w:rFonts w:ascii="Times New Roman" w:hAnsi="Times New Roman"/>
      <w:szCs w:val="24"/>
      <w:lang w:val="en-CA"/>
    </w:rPr>
  </w:style>
  <w:style w:type="paragraph" w:styleId="TableText0" w:customStyle="1">
    <w:name w:val="Table Text"/>
    <w:basedOn w:val="Normal"/>
    <w:pPr>
      <w:keepLines w:val="1"/>
      <w:spacing w:after="60"/>
    </w:pPr>
  </w:style>
  <w:style w:type="paragraph" w:styleId="DefaultText" w:customStyle="1">
    <w:name w:val="Default Text"/>
    <w:basedOn w:val="Normal"/>
    <w:pPr>
      <w:spacing w:before="120"/>
      <w:jc w:val="both"/>
    </w:pPr>
    <w:rPr>
      <w:sz w:val="24"/>
    </w:rPr>
  </w:style>
  <w:style w:type="paragraph" w:styleId="BodyTextbulleted" w:customStyle="1">
    <w:name w:val="Body Text bulleted"/>
    <w:basedOn w:val="Normal"/>
    <w:pPr>
      <w:numPr>
        <w:numId w:val="5"/>
      </w:numPr>
      <w:spacing w:after="120"/>
      <w:ind w:left="-1" w:hanging="1"/>
    </w:pPr>
    <w:rPr>
      <w:rFonts w:ascii="Times New Roman" w:hAnsi="Times New Roman"/>
      <w:szCs w:val="24"/>
      <w:lang w:val="en-CA"/>
    </w:rPr>
  </w:style>
  <w:style w:type="paragraph" w:styleId="BalloonText">
    <w:name w:val="Balloon Text"/>
    <w:basedOn w:val="Normal"/>
    <w:rPr>
      <w:rFonts w:ascii="Tahoma" w:cs="Tahoma" w:hAnsi="Tahoma"/>
      <w:sz w:val="16"/>
      <w:szCs w:val="16"/>
    </w:rPr>
  </w:style>
  <w:style w:type="paragraph" w:styleId="FootnoteText">
    <w:name w:val="footnote text"/>
    <w:basedOn w:val="Normal"/>
  </w:style>
  <w:style w:type="character" w:styleId="FootnoteReference">
    <w:name w:val="footnote reference"/>
    <w:rPr>
      <w:w w:val="100"/>
      <w:position w:val="-1"/>
      <w:effect w:val="none"/>
      <w:vertAlign w:val="superscript"/>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rPr>
      <w:color w:val="800080"/>
      <w:w w:val="100"/>
      <w:position w:val="-1"/>
      <w:u w:val="single"/>
      <w:effect w:val="none"/>
      <w:vertAlign w:val="baseline"/>
      <w:cs w:val="0"/>
      <w:em w:val="none"/>
    </w:rPr>
  </w:style>
  <w:style w:type="character" w:styleId="TemplateChar" w:customStyle="1">
    <w:name w:val="Template Char"/>
    <w:rPr>
      <w:rFonts w:ascii="Arial" w:hAnsi="Arial"/>
      <w:i w:val="1"/>
      <w:color w:val="0000ff"/>
      <w:w w:val="100"/>
      <w:position w:val="-1"/>
      <w:effect w:val="none"/>
      <w:vertAlign w:val="baseline"/>
      <w:cs w:val="0"/>
      <w:em w:val="none"/>
      <w:lang w:bidi="ar-SA" w:eastAsia="en-US" w:val="en-US"/>
    </w:rPr>
  </w:style>
  <w:style w:type="paragraph" w:styleId="CommentSubject">
    <w:name w:val="annotation subject"/>
    <w:basedOn w:val="CommentText"/>
    <w:next w:val="CommentText"/>
    <w:rPr>
      <w:b w:val="1"/>
      <w:bCs w:val="1"/>
    </w:rPr>
  </w:style>
  <w:style w:type="paragraph" w:styleId="NormalIndent">
    <w:name w:val="Normal Indent"/>
    <w:basedOn w:val="Normal"/>
    <w:pPr>
      <w:ind w:left="432"/>
    </w:pPr>
    <w:rPr>
      <w:rFonts w:ascii="Times New Roman" w:hAnsi="Times New Roman"/>
      <w:sz w:val="24"/>
      <w:szCs w:val="24"/>
    </w:rPr>
  </w:style>
  <w:style w:type="paragraph" w:styleId="Titlechklst" w:customStyle="1">
    <w:name w:val="Title_chklst"/>
    <w:basedOn w:val="Normal"/>
    <w:pPr>
      <w:jc w:val="center"/>
    </w:pPr>
    <w:rPr>
      <w:rFonts w:ascii="Times New Roman" w:hAnsi="Times New Roman"/>
      <w:b w:val="1"/>
      <w:caps w:val="1"/>
      <w:sz w:val="28"/>
      <w:szCs w:val="24"/>
    </w:rPr>
  </w:style>
  <w:style w:type="paragraph" w:styleId="HEAD5" w:customStyle="1">
    <w:name w:val="HEAD5"/>
    <w:basedOn w:val="Normal"/>
    <w:pPr>
      <w:tabs>
        <w:tab w:val="left" w:pos="-720"/>
      </w:tabs>
      <w:suppressAutoHyphens w:val="0"/>
      <w:jc w:val="both"/>
    </w:pPr>
    <w:rPr>
      <w:rFonts w:ascii="Palatino" w:hAnsi="Palatino"/>
      <w:b w:val="1"/>
      <w:spacing w:val="-3"/>
      <w:sz w:val="24"/>
      <w:lang w:val="en-GB"/>
    </w:rPr>
  </w:style>
  <w:style w:type="paragraph" w:styleId="NormalWeb">
    <w:name w:val="Normal (Web)"/>
    <w:basedOn w:val="Normal"/>
    <w:rPr>
      <w:rFonts w:ascii="Times New Roman" w:hAnsi="Times New Roman"/>
      <w:sz w:val="24"/>
      <w:szCs w:val="24"/>
    </w:rPr>
  </w:style>
  <w:style w:type="character" w:styleId="Heading3CharChar" w:customStyle="1">
    <w:name w:val="Heading 3 Char Char"/>
    <w:aliases w:val="H3 Char Char"/>
    <w:rPr>
      <w:rFonts w:ascii="Arial" w:hAnsi="Arial"/>
      <w:b w:val="1"/>
      <w:w w:val="100"/>
      <w:position w:val="-1"/>
      <w:sz w:val="22"/>
      <w:effect w:val="none"/>
      <w:vertAlign w:val="baseline"/>
      <w:cs w:val="0"/>
      <w:em w:val="none"/>
      <w:lang w:bidi="ar-SA" w:eastAsia="en-US" w:val="en-CA"/>
    </w:rPr>
  </w:style>
  <w:style w:type="paragraph" w:styleId="StyleHeading3CharCharH3CharChar14pt" w:customStyle="1">
    <w:name w:val="Style Heading 3 Char CharH3 Char Char + 14 pt"/>
    <w:basedOn w:val="Heading11"/>
    <w:pPr>
      <w:spacing w:after="240"/>
    </w:pPr>
  </w:style>
  <w:style w:type="character" w:styleId="Heading1Char" w:customStyle="1">
    <w:name w:val="Heading 1 Char"/>
    <w:aliases w:val="H1 Char"/>
    <w:rPr>
      <w:rFonts w:ascii="Arial" w:hAnsi="Arial"/>
      <w:b w:val="1"/>
      <w:w w:val="100"/>
      <w:kern w:val="28"/>
      <w:position w:val="-1"/>
      <w:sz w:val="28"/>
      <w:effect w:val="none"/>
      <w:vertAlign w:val="baseline"/>
      <w:cs w:val="0"/>
      <w:em w:val="none"/>
      <w:lang w:bidi="ar-SA" w:eastAsia="en-US" w:val="en-US"/>
    </w:rPr>
  </w:style>
  <w:style w:type="character" w:styleId="StyleHeading3CharCharH3CharChar14ptChar" w:customStyle="1">
    <w:name w:val="Style Heading 3 Char CharH3 Char Char + 14 pt Char"/>
    <w:basedOn w:val="Heading1Char"/>
    <w:rPr>
      <w:rFonts w:ascii="Arial" w:hAnsi="Arial"/>
      <w:b w:val="1"/>
      <w:w w:val="100"/>
      <w:kern w:val="28"/>
      <w:position w:val="-1"/>
      <w:sz w:val="28"/>
      <w:effect w:val="none"/>
      <w:vertAlign w:val="baseline"/>
      <w:cs w:val="0"/>
      <w:em w:val="none"/>
      <w:lang w:bidi="ar-SA" w:eastAsia="en-US" w:val="en-US"/>
    </w:rPr>
  </w:style>
  <w:style w:type="paragraph" w:styleId="List">
    <w:name w:val="List"/>
    <w:basedOn w:val="Normal"/>
    <w:pPr>
      <w:ind w:left="360" w:hanging="360"/>
    </w:pPr>
    <w:rPr>
      <w:sz w:val="22"/>
    </w:rPr>
  </w:style>
  <w:style w:type="character" w:styleId="Notes" w:customStyle="1">
    <w:name w:val="Notes"/>
    <w:rPr>
      <w:rFonts w:ascii="Verdana" w:hAnsi="Verdana"/>
      <w:i w:val="1"/>
      <w:w w:val="100"/>
      <w:position w:val="-1"/>
      <w:effect w:val="none"/>
      <w:vertAlign w:val="baseline"/>
      <w:cs w:val="0"/>
      <w:em w:val="none"/>
    </w:rPr>
  </w:style>
  <w:style w:type="character" w:styleId="NormalVerdana" w:customStyle="1">
    <w:name w:val="Normal Verdana"/>
    <w:rPr>
      <w:rFonts w:ascii="Verdana" w:hAnsi="Verdana"/>
      <w:w w:val="100"/>
      <w:position w:val="-1"/>
      <w:sz w:val="22"/>
      <w:effect w:val="none"/>
      <w:vertAlign w:val="baseline"/>
      <w:cs w:val="0"/>
      <w:em w:val="none"/>
    </w:rPr>
  </w:style>
  <w:style w:type="paragraph" w:styleId="Style1" w:customStyle="1">
    <w:name w:val="Style1"/>
    <w:basedOn w:val="StyleHeading3CharCharH3CharChar14pt"/>
    <w:pPr>
      <w:numPr>
        <w:numId w:val="0"/>
      </w:numPr>
      <w:tabs>
        <w:tab w:val="num" w:pos="720"/>
      </w:tabs>
      <w:ind w:left="-1" w:leftChars="-1" w:hanging="1" w:hangingChars="1"/>
    </w:pPr>
  </w:style>
  <w:style w:type="paragraph" w:styleId="StyleHeading3CharCharH3CharChar14pt1" w:customStyle="1">
    <w:name w:val="Style Heading 3 Char CharH3 Char Char + 14 pt1"/>
    <w:basedOn w:val="StyleHeading3CharCharH3CharChar14pt"/>
    <w:pPr>
      <w:numPr>
        <w:numId w:val="0"/>
      </w:numPr>
      <w:tabs>
        <w:tab w:val="num" w:pos="720"/>
      </w:tabs>
      <w:ind w:left="-1" w:leftChars="-1" w:hanging="1" w:hangingChars="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1uPFmNXR/EaC70bfvAWNLsPGw==">AMUW2mX98a+tnPAyBECRw3Amblu3+gfP05EaOerIYS4cd/ecHklQlxBSqhvDba6SzlRkXspvzyqzR2NoCmRphr04Soa9Qg7cMqV74usaXoIgY6zZRpshbKJ6xLY+YLmSb+dQcx+st3WuaBqBk/c81gfdYbRXBYeN/ZbaRE9raMmK7Cj1twKha1E=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2015-09-21T16:47:00Z</dcterms:created>
  <dc:creator>Vivek Srinivas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