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49C09" w14:textId="77777777" w:rsidR="00F83B30" w:rsidRDefault="00F83B30" w:rsidP="00F83B30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/>
          <w:color w:val="458FCE"/>
          <w:sz w:val="30"/>
          <w:szCs w:val="30"/>
        </w:rPr>
      </w:pPr>
      <w:r>
        <w:rPr>
          <w:rFonts w:ascii="微软雅黑" w:eastAsia="微软雅黑" w:hAnsi="微软雅黑" w:hint="eastAsia"/>
          <w:color w:val="458FCE"/>
          <w:sz w:val="30"/>
          <w:szCs w:val="30"/>
        </w:rPr>
        <w:t>中国东部及长江中下游地区洪灾记录数据(19世纪以来)</w:t>
      </w:r>
    </w:p>
    <w:p w14:paraId="36915F82" w14:textId="5281CCFD" w:rsidR="00592D32" w:rsidRDefault="00592D32" w:rsidP="00592D32">
      <w:r>
        <w:rPr>
          <w:rFonts w:hint="eastAsia"/>
        </w:rPr>
        <w:t>数据贡献者：</w:t>
      </w:r>
      <w:hyperlink r:id="rId5" w:history="1">
        <w:r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刘晓玫</w:t>
        </w:r>
      </w:hyperlink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hyperlink r:id="rId6" w:history="1">
        <w:r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中国科学院南京地理与湖泊研究所</w:t>
        </w:r>
      </w:hyperlink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</w:p>
    <w:p w14:paraId="0209BCF2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最新更新时间：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2018/11/22 00:00</w:t>
      </w:r>
    </w:p>
    <w:p w14:paraId="4AA244AA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3.20MB</w:t>
      </w:r>
    </w:p>
    <w:p w14:paraId="4E3102CE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数据访问量：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</w:t>
      </w:r>
    </w:p>
    <w:p w14:paraId="49456989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2954"/>
      </w:tblGrid>
      <w:tr w:rsidR="00F83B30" w14:paraId="48901DB5" w14:textId="77777777" w:rsidTr="00F83B30">
        <w:trPr>
          <w:tblCellSpacing w:w="15" w:type="dxa"/>
        </w:trPr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748758AC" w14:textId="77777777" w:rsidR="00F83B30" w:rsidRDefault="00F83B30">
            <w:pPr>
              <w:widowControl/>
              <w:jc w:val="right"/>
              <w:rPr>
                <w:rFonts w:ascii="Lucida Sans Unicode" w:hAnsi="Lucida Sans Unicode" w:cs="Lucida Sans Unicode"/>
                <w:color w:val="9A9A9A"/>
                <w:szCs w:val="21"/>
              </w:rPr>
            </w:pPr>
            <w:r>
              <w:rPr>
                <w:rFonts w:ascii="Lucida Sans Unicode" w:hAnsi="Lucida Sans Unicode" w:cs="Lucida Sans Unicode"/>
                <w:color w:val="9A9A9A"/>
                <w:szCs w:val="21"/>
              </w:rPr>
              <w:t>数据时间：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761A8A9" w14:textId="77777777" w:rsidR="00F83B30" w:rsidRDefault="00F83B30">
            <w:pPr>
              <w:jc w:val="left"/>
              <w:rPr>
                <w:rFonts w:ascii="Lucida Sans Unicode" w:hAnsi="Lucida Sans Unicode" w:cs="Lucida Sans Unicode"/>
                <w:color w:val="555555"/>
                <w:szCs w:val="21"/>
              </w:rPr>
            </w:pPr>
            <w:r>
              <w:rPr>
                <w:rFonts w:ascii="Lucida Sans Unicode" w:hAnsi="Lucida Sans Unicode" w:cs="Lucida Sans Unicode"/>
                <w:color w:val="555555"/>
                <w:szCs w:val="21"/>
              </w:rPr>
              <w:t>19</w:t>
            </w:r>
            <w:r>
              <w:rPr>
                <w:rFonts w:ascii="Lucida Sans Unicode" w:hAnsi="Lucida Sans Unicode" w:cs="Lucida Sans Unicode"/>
                <w:color w:val="555555"/>
                <w:szCs w:val="21"/>
              </w:rPr>
              <w:t>世纪以来</w:t>
            </w:r>
          </w:p>
        </w:tc>
      </w:tr>
      <w:tr w:rsidR="00F83B30" w14:paraId="0F6EC61B" w14:textId="77777777" w:rsidTr="00F83B30">
        <w:trPr>
          <w:tblCellSpacing w:w="15" w:type="dxa"/>
        </w:trPr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5BD07913" w14:textId="77777777" w:rsidR="00F83B30" w:rsidRDefault="00F83B30">
            <w:pPr>
              <w:jc w:val="right"/>
              <w:rPr>
                <w:rFonts w:ascii="Lucida Sans Unicode" w:hAnsi="Lucida Sans Unicode" w:cs="Lucida Sans Unicode"/>
                <w:color w:val="9A9A9A"/>
                <w:szCs w:val="21"/>
              </w:rPr>
            </w:pPr>
            <w:r>
              <w:rPr>
                <w:rFonts w:ascii="Lucida Sans Unicode" w:hAnsi="Lucida Sans Unicode" w:cs="Lucida Sans Unicode"/>
                <w:color w:val="9A9A9A"/>
                <w:szCs w:val="21"/>
              </w:rPr>
              <w:t>空间位置：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7C1C350" w14:textId="77777777" w:rsidR="00F83B30" w:rsidRDefault="00F83B30">
            <w:pPr>
              <w:jc w:val="left"/>
              <w:rPr>
                <w:rFonts w:ascii="Lucida Sans Unicode" w:hAnsi="Lucida Sans Unicode" w:cs="Lucida Sans Unicode"/>
                <w:color w:val="555555"/>
                <w:szCs w:val="21"/>
              </w:rPr>
            </w:pPr>
            <w:hyperlink r:id="rId7" w:history="1">
              <w:r>
                <w:rPr>
                  <w:rStyle w:val="a3"/>
                  <w:rFonts w:ascii="Lucida Sans Unicode" w:hAnsi="Lucida Sans Unicode" w:cs="Lucida Sans Unicode"/>
                  <w:color w:val="D84600"/>
                  <w:szCs w:val="21"/>
                </w:rPr>
                <w:t>长三角地区</w:t>
              </w:r>
            </w:hyperlink>
          </w:p>
        </w:tc>
      </w:tr>
      <w:tr w:rsidR="00F83B30" w14:paraId="6DE14A9A" w14:textId="77777777" w:rsidTr="00F83B30">
        <w:trPr>
          <w:tblCellSpacing w:w="15" w:type="dxa"/>
        </w:trPr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27B2BED2" w14:textId="77777777" w:rsidR="00F83B30" w:rsidRDefault="00F83B30">
            <w:pPr>
              <w:jc w:val="right"/>
              <w:rPr>
                <w:rFonts w:ascii="Lucida Sans Unicode" w:hAnsi="Lucida Sans Unicode" w:cs="Lucida Sans Unicode"/>
                <w:color w:val="9A9A9A"/>
                <w:szCs w:val="21"/>
              </w:rPr>
            </w:pPr>
            <w:r>
              <w:rPr>
                <w:rFonts w:ascii="Lucida Sans Unicode" w:hAnsi="Lucida Sans Unicode" w:cs="Lucida Sans Unicode"/>
                <w:color w:val="9A9A9A"/>
                <w:szCs w:val="21"/>
              </w:rPr>
              <w:t>主题词：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F4F3CEF" w14:textId="77777777" w:rsidR="00F83B30" w:rsidRDefault="00F83B30">
            <w:pPr>
              <w:jc w:val="left"/>
              <w:rPr>
                <w:rFonts w:ascii="Lucida Sans Unicode" w:hAnsi="Lucida Sans Unicode" w:cs="Lucida Sans Unicode"/>
                <w:color w:val="555555"/>
                <w:szCs w:val="21"/>
              </w:rPr>
            </w:pPr>
            <w:hyperlink r:id="rId8" w:history="1">
              <w:r>
                <w:rPr>
                  <w:rStyle w:val="a3"/>
                  <w:rFonts w:ascii="Lucida Sans Unicode" w:hAnsi="Lucida Sans Unicode" w:cs="Lucida Sans Unicode"/>
                  <w:color w:val="D84600"/>
                  <w:szCs w:val="21"/>
                </w:rPr>
                <w:t>中国东部</w:t>
              </w:r>
            </w:hyperlink>
            <w:r>
              <w:rPr>
                <w:rFonts w:ascii="Lucida Sans Unicode" w:hAnsi="Lucida Sans Unicode" w:cs="Lucida Sans Unicode"/>
                <w:color w:val="555555"/>
                <w:szCs w:val="21"/>
              </w:rPr>
              <w:t>   </w:t>
            </w:r>
            <w:hyperlink r:id="rId9" w:history="1">
              <w:r>
                <w:rPr>
                  <w:rStyle w:val="a3"/>
                  <w:rFonts w:ascii="Lucida Sans Unicode" w:hAnsi="Lucida Sans Unicode" w:cs="Lucida Sans Unicode"/>
                  <w:color w:val="D84600"/>
                  <w:szCs w:val="21"/>
                </w:rPr>
                <w:t>长三角地区</w:t>
              </w:r>
            </w:hyperlink>
            <w:r>
              <w:rPr>
                <w:rFonts w:ascii="Lucida Sans Unicode" w:hAnsi="Lucida Sans Unicode" w:cs="Lucida Sans Unicode"/>
                <w:color w:val="555555"/>
                <w:szCs w:val="21"/>
              </w:rPr>
              <w:t>   </w:t>
            </w:r>
            <w:hyperlink r:id="rId10" w:history="1">
              <w:r>
                <w:rPr>
                  <w:rStyle w:val="a3"/>
                  <w:rFonts w:ascii="Lucida Sans Unicode" w:hAnsi="Lucida Sans Unicode" w:cs="Lucida Sans Unicode"/>
                  <w:color w:val="D84600"/>
                  <w:szCs w:val="21"/>
                </w:rPr>
                <w:t>洪灾</w:t>
              </w:r>
            </w:hyperlink>
            <w:r>
              <w:rPr>
                <w:rFonts w:ascii="Lucida Sans Unicode" w:hAnsi="Lucida Sans Unicode" w:cs="Lucida Sans Unicode"/>
                <w:color w:val="555555"/>
                <w:szCs w:val="21"/>
              </w:rPr>
              <w:t>   </w:t>
            </w:r>
          </w:p>
        </w:tc>
      </w:tr>
      <w:tr w:rsidR="00F83B30" w14:paraId="5324E582" w14:textId="77777777" w:rsidTr="00F83B30">
        <w:trPr>
          <w:tblCellSpacing w:w="15" w:type="dxa"/>
        </w:trPr>
        <w:tc>
          <w:tcPr>
            <w:tcW w:w="1050" w:type="dxa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center"/>
            <w:hideMark/>
          </w:tcPr>
          <w:p w14:paraId="76F7F578" w14:textId="77777777" w:rsidR="00F83B30" w:rsidRDefault="00F83B30">
            <w:pPr>
              <w:jc w:val="right"/>
              <w:rPr>
                <w:rFonts w:ascii="Lucida Sans Unicode" w:hAnsi="Lucida Sans Unicode" w:cs="Lucida Sans Unicode"/>
                <w:color w:val="9A9A9A"/>
                <w:szCs w:val="21"/>
              </w:rPr>
            </w:pPr>
            <w:r>
              <w:rPr>
                <w:rFonts w:ascii="Lucida Sans Unicode" w:hAnsi="Lucida Sans Unicode" w:cs="Lucida Sans Unicode"/>
                <w:color w:val="9A9A9A"/>
                <w:szCs w:val="21"/>
              </w:rPr>
              <w:t>学科类别：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19102CB" w14:textId="77777777" w:rsidR="00F83B30" w:rsidRDefault="00F83B30">
            <w:pPr>
              <w:jc w:val="left"/>
              <w:rPr>
                <w:rFonts w:ascii="Lucida Sans Unicode" w:hAnsi="Lucida Sans Unicode" w:cs="Lucida Sans Unicode"/>
                <w:color w:val="555555"/>
                <w:szCs w:val="21"/>
              </w:rPr>
            </w:pPr>
            <w:hyperlink r:id="rId11" w:history="1">
              <w:r>
                <w:rPr>
                  <w:rStyle w:val="a3"/>
                  <w:rFonts w:ascii="Lucida Sans Unicode" w:hAnsi="Lucida Sans Unicode" w:cs="Lucida Sans Unicode"/>
                  <w:color w:val="D84600"/>
                  <w:szCs w:val="21"/>
                </w:rPr>
                <w:t>自然地理学</w:t>
              </w:r>
            </w:hyperlink>
          </w:p>
        </w:tc>
      </w:tr>
      <w:tr w:rsidR="00F83B30" w14:paraId="127862F8" w14:textId="77777777" w:rsidTr="00F83B30">
        <w:trPr>
          <w:tblCellSpacing w:w="15" w:type="dxa"/>
        </w:trPr>
        <w:tc>
          <w:tcPr>
            <w:tcW w:w="1050" w:type="dxa"/>
            <w:shd w:val="clear" w:color="auto" w:fill="FFFFFF"/>
            <w:tcMar>
              <w:top w:w="45" w:type="dxa"/>
              <w:left w:w="0" w:type="dxa"/>
              <w:bottom w:w="0" w:type="dxa"/>
              <w:right w:w="60" w:type="dxa"/>
            </w:tcMar>
            <w:hideMark/>
          </w:tcPr>
          <w:p w14:paraId="49859C2B" w14:textId="77777777" w:rsidR="00F83B30" w:rsidRDefault="00F83B30">
            <w:pPr>
              <w:jc w:val="right"/>
              <w:rPr>
                <w:rFonts w:ascii="Lucida Sans Unicode" w:hAnsi="Lucida Sans Unicode" w:cs="Lucida Sans Unicode"/>
                <w:color w:val="9A9A9A"/>
                <w:szCs w:val="21"/>
              </w:rPr>
            </w:pPr>
            <w:r>
              <w:rPr>
                <w:rFonts w:ascii="Lucida Sans Unicode" w:hAnsi="Lucida Sans Unicode" w:cs="Lucida Sans Unicode"/>
                <w:color w:val="9A9A9A"/>
                <w:szCs w:val="21"/>
              </w:rPr>
              <w:t>主题分类：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5C505B3" w14:textId="77777777" w:rsidR="00F83B30" w:rsidRDefault="00F83B30">
            <w:pPr>
              <w:jc w:val="left"/>
              <w:rPr>
                <w:rFonts w:ascii="Lucida Sans Unicode" w:hAnsi="Lucida Sans Unicode" w:cs="Lucida Sans Unicode"/>
                <w:color w:val="555555"/>
                <w:szCs w:val="21"/>
              </w:rPr>
            </w:pPr>
            <w:hyperlink r:id="rId12" w:history="1">
              <w:r>
                <w:rPr>
                  <w:rStyle w:val="a3"/>
                  <w:rFonts w:ascii="Lucida Sans Unicode" w:hAnsi="Lucida Sans Unicode" w:cs="Lucida Sans Unicode"/>
                  <w:color w:val="D84600"/>
                  <w:szCs w:val="21"/>
                </w:rPr>
                <w:t>陆地表层</w:t>
              </w:r>
              <w:r>
                <w:rPr>
                  <w:rStyle w:val="a3"/>
                  <w:rFonts w:ascii="Lucida Sans Unicode" w:hAnsi="Lucida Sans Unicode" w:cs="Lucida Sans Unicode"/>
                  <w:color w:val="D84600"/>
                  <w:szCs w:val="21"/>
                </w:rPr>
                <w:t>\</w:t>
              </w:r>
              <w:r>
                <w:rPr>
                  <w:rStyle w:val="a3"/>
                  <w:rFonts w:ascii="Lucida Sans Unicode" w:hAnsi="Lucida Sans Unicode" w:cs="Lucida Sans Unicode"/>
                  <w:color w:val="D84600"/>
                  <w:szCs w:val="21"/>
                </w:rPr>
                <w:t>灾害</w:t>
              </w:r>
            </w:hyperlink>
          </w:p>
        </w:tc>
      </w:tr>
    </w:tbl>
    <w:p w14:paraId="08C5384D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联系人：数据服务组</w:t>
      </w:r>
    </w:p>
    <w:p w14:paraId="110D8FFB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电话：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027-67883725</w:t>
      </w:r>
    </w:p>
    <w:p w14:paraId="505957E4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邮箱：</w:t>
      </w:r>
      <w:hyperlink r:id="rId13" w:history="1">
        <w:r>
          <w:rPr>
            <w:rStyle w:val="a3"/>
            <w:rFonts w:hint="eastAsia"/>
            <w:color w:val="555555"/>
            <w:u w:val="none"/>
          </w:rPr>
          <w:t>geodata@igsnrr.ac.cn</w:t>
        </w:r>
      </w:hyperlink>
    </w:p>
    <w:p w14:paraId="0E8D9927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地址：湖北省武汉市洪山区鲁磨路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388</w:t>
      </w: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号</w:t>
      </w:r>
    </w:p>
    <w:p w14:paraId="6939200B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4F8F2CA6" w14:textId="671390AF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数据摘要：</w:t>
      </w:r>
      <w:r w:rsidR="00AD2FE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该数据集搜集整理了</w:t>
      </w:r>
      <w:r w:rsidR="00AD2FE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19</w:t>
      </w:r>
      <w:r w:rsidR="00AD2FE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世纪以来中国东部以及长江中下游地区历次洪涝的相关记录。包括统计数据，洪灾图片，洪灾发生时的气候、水文资料。洪灾数据库主要根据相关文献图表中提取的数据，包括</w:t>
      </w:r>
      <w:r w:rsidR="00AD2FE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19</w:t>
      </w:r>
      <w:r w:rsidR="00AD2FE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世纪以来长江中下游地区历次洪涝的相关记录。反映了该流域主要的洪水过程及相关影响。洪灾数据库：该数据集主要根据相关文献图表中提取的数据，包括</w:t>
      </w:r>
      <w:r w:rsidR="00AD2FE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19</w:t>
      </w:r>
      <w:r w:rsidR="00AD2FE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世纪以来长江中下游地区历次洪涝的相关记录。由洪灾损失表，历史洪灾各站位明细表，千亩以上溃口圩统计表，中国主要流域不同频率洪灾分类表和各主要测站观测水位表构成，反映了该流域主要的洪水过程及相关影响。主要面向洪灾预报、检控和应急管理等方面的研究。总共包含</w:t>
      </w:r>
      <w:r w:rsidR="00AD2FE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2772</w:t>
      </w:r>
      <w:r w:rsidR="00AD2FE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条记录。数据类型以数据形式为主。</w:t>
      </w:r>
    </w:p>
    <w:p w14:paraId="1FB36838" w14:textId="3ABA1A3D" w:rsidR="00AD2FEC" w:rsidRDefault="00AD2FEC" w:rsidP="00AD2FEC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lastRenderedPageBreak/>
        <w:t>下载</w:t>
      </w: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</w:t>
      </w: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样例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：总文件夹内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其他压缩包</w:t>
      </w:r>
    </w:p>
    <w:p w14:paraId="42B0B04D" w14:textId="7EBB3535" w:rsidR="00592D32" w:rsidRPr="00AD2FEC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6EF523D8" w14:textId="4D6CFD65" w:rsidR="00AD2FEC" w:rsidRDefault="00AD2FEC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6941E321" w14:textId="77777777" w:rsidR="00AD2FEC" w:rsidRDefault="00AD2FEC" w:rsidP="00592D32">
      <w:pP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</w:pPr>
    </w:p>
    <w:p w14:paraId="0F684534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数据详细描述：</w:t>
      </w:r>
    </w:p>
    <w:p w14:paraId="77D73EE8" w14:textId="77777777" w:rsidR="00AD2FEC" w:rsidRPr="00AD2FEC" w:rsidRDefault="00AD2FEC" w:rsidP="00AD2F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FEC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数据来源</w:t>
      </w:r>
    </w:p>
    <w:p w14:paraId="17953847" w14:textId="77777777" w:rsidR="00AD2FEC" w:rsidRPr="00AD2FEC" w:rsidRDefault="00AD2FEC" w:rsidP="00AD2FEC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AD2FE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该数据集主要根据相关文献图表中提取的数据，其中文献主要来源于</w:t>
      </w:r>
      <w:r w:rsidRPr="00AD2FE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CNKI</w:t>
      </w:r>
      <w:r w:rsidRPr="00AD2FE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，</w:t>
      </w:r>
      <w:r w:rsidRPr="00AD2FE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VIP</w:t>
      </w:r>
      <w:r w:rsidRPr="00AD2FE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等公开数据库，纸质图书及</w:t>
      </w:r>
      <w:r w:rsidRPr="00AD2FE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1980</w:t>
      </w:r>
      <w:r w:rsidRPr="00AD2FE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年以前的文献则根据现有的杂志扫描获得。</w:t>
      </w:r>
    </w:p>
    <w:p w14:paraId="529CC825" w14:textId="77777777" w:rsidR="00AD2FEC" w:rsidRPr="00AD2FEC" w:rsidRDefault="00AD2FEC" w:rsidP="00AD2F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FEC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数据产生或加工方法</w:t>
      </w:r>
    </w:p>
    <w:p w14:paraId="63B710CD" w14:textId="77777777" w:rsidR="00AD2FEC" w:rsidRPr="00AD2FEC" w:rsidRDefault="00AD2FEC" w:rsidP="00AD2FEC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AD2FE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曲线数据采用自主编写的曲线数字化软件获取，地图数据采用自主编写数据进行矫正处理后采用</w:t>
      </w:r>
      <w:r w:rsidRPr="00AD2FE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ArcView</w:t>
      </w:r>
      <w:r w:rsidRPr="00AD2FE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软件出图。</w:t>
      </w:r>
    </w:p>
    <w:p w14:paraId="010C6EC1" w14:textId="77777777" w:rsidR="00AD2FEC" w:rsidRPr="00AD2FEC" w:rsidRDefault="00AD2FEC" w:rsidP="00AD2F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FEC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数据空间投影</w:t>
      </w:r>
    </w:p>
    <w:p w14:paraId="55019344" w14:textId="77777777" w:rsidR="00AD2FEC" w:rsidRPr="00AD2FEC" w:rsidRDefault="00AD2FEC" w:rsidP="00AD2FEC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AD2FE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无</w:t>
      </w:r>
    </w:p>
    <w:p w14:paraId="387B778A" w14:textId="77777777" w:rsidR="00AD2FEC" w:rsidRPr="00AD2FEC" w:rsidRDefault="00AD2FEC" w:rsidP="00AD2F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FEC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数据质量说明</w:t>
      </w:r>
    </w:p>
    <w:p w14:paraId="73A5B448" w14:textId="77777777" w:rsidR="00AD2FEC" w:rsidRPr="00AD2FEC" w:rsidRDefault="00AD2FEC" w:rsidP="00AD2FEC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AD2FE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数据的属性值与其真值基本相符合，具有逻辑一致性，且地理数据具备一定数据完整性，数据精度符合技术标准要求，数据质量可靠。</w:t>
      </w:r>
    </w:p>
    <w:p w14:paraId="5A6B8576" w14:textId="77777777" w:rsidR="00592D32" w:rsidRPr="00AD2FEC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69EBEFBC" w14:textId="49780D43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文献引用方式：</w:t>
      </w:r>
    </w:p>
    <w:p w14:paraId="1DA1A067" w14:textId="5DB8C81F" w:rsidR="00AD2FEC" w:rsidRDefault="00AD2FEC" w:rsidP="00592D32">
      <w:pP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数据来源参考以下规范：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中文表达方式：国家科技基础条件平台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国家地球系统科学数据共享服务平台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长江三角洲科学数据中心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(http://nnu.geodata.cn:8008/)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；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英文表达方式：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Yangtze River Delta Science Data Center, National Earth System Science Data Sharing Infrastructure , National Science &amp; Technology Infrastructure of China(http://nnu.geodata.cn:8008/) .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lastRenderedPageBreak/>
        <w:t>致谢方式参考以下规范：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中文致谢方式：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“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感谢国家科技基础条件平台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国家地球系统科学数据共享服务平台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长江三角洲科学数据中心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 (http://nnu.geodata.cn:8008/) 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提供数据支撑。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”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英文致谢方式：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Acknowledgement for the data support from " Yangtze River Delta Science Data Center, National Earth System Science Data Sharing Infrastructure, National Science &amp; Technology Infrastructure of China (http://nnu.geodata.cn:8008/)".</w:t>
      </w:r>
    </w:p>
    <w:p w14:paraId="1B58E068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</w:p>
    <w:p w14:paraId="3BA5B8D8" w14:textId="7057ED55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数据附件下载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  <w:r w:rsidR="00AD2FEC"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总文件夹内其他文件</w:t>
      </w:r>
    </w:p>
    <w:p w14:paraId="5FB0FFBF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相关文献：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暂无相关文献</w:t>
      </w:r>
    </w:p>
    <w:p w14:paraId="245034F4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使用本数据的用户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</w:p>
    <w:p w14:paraId="340C4411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59C0855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DF87BA5" w14:textId="75BE7FF1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缩略图：</w:t>
      </w:r>
    </w:p>
    <w:p w14:paraId="283F488C" w14:textId="4A13C369" w:rsidR="00A567DE" w:rsidRDefault="00FC45B6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FBE38D9" wp14:editId="1744CEEA">
            <wp:extent cx="5274310" cy="2588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4FD2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0D7EEDD4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59769CE1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空间位置：</w:t>
      </w:r>
    </w:p>
    <w:p w14:paraId="366D4CCA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1A27AE30" w14:textId="77777777" w:rsidR="00592D32" w:rsidRDefault="00592D32" w:rsidP="00592D32"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lastRenderedPageBreak/>
        <w:t>相似数据资源：</w:t>
      </w:r>
    </w:p>
    <w:p w14:paraId="399F8A59" w14:textId="77777777" w:rsidR="00FC45B6" w:rsidRDefault="00FC45B6" w:rsidP="00FC45B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5" w:tooltip="2009-2013年中国门诊病人疾病谱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2009-2013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年中国门诊病人疾病谱数据集</w:t>
        </w:r>
      </w:hyperlink>
    </w:p>
    <w:p w14:paraId="388B4F8D" w14:textId="77777777" w:rsidR="00FC45B6" w:rsidRDefault="00FC45B6" w:rsidP="00FC45B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6" w:tooltip="2009-2014年中国住院病人疾病谱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2009-2014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年中国住院病人疾病谱数据集</w:t>
        </w:r>
      </w:hyperlink>
    </w:p>
    <w:p w14:paraId="5377982F" w14:textId="77777777" w:rsidR="00FC45B6" w:rsidRDefault="00FC45B6" w:rsidP="00FC45B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7" w:tooltip="2007-2013年中国死亡疾病谱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2007-2013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年中国死亡疾病谱数据集</w:t>
        </w:r>
      </w:hyperlink>
    </w:p>
    <w:p w14:paraId="2E161340" w14:textId="77777777" w:rsidR="00FC45B6" w:rsidRDefault="00FC45B6" w:rsidP="00FC45B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8" w:tooltip="中国旧石器时代文献数据库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中国旧石器时代文献数据库</w:t>
        </w:r>
      </w:hyperlink>
    </w:p>
    <w:p w14:paraId="1FED3F5D" w14:textId="77777777" w:rsidR="00FC45B6" w:rsidRDefault="00FC45B6" w:rsidP="00FC45B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9" w:tooltip="中国1km栅格土地利用城乡、工矿、居民用地类型数据（1980s）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中国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1km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栅格土地利用城乡、工矿、居民用地类型数据（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1980s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）</w:t>
        </w:r>
      </w:hyperlink>
    </w:p>
    <w:p w14:paraId="342514F2" w14:textId="77777777" w:rsidR="00592D32" w:rsidRPr="00FC45B6" w:rsidRDefault="00592D32" w:rsidP="00592D32"/>
    <w:p w14:paraId="0DA15625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hint="eastAsia"/>
          <w:color w:val="FF0000"/>
        </w:rPr>
        <w:t>用户最近浏览数据：</w:t>
      </w:r>
    </w:p>
    <w:p w14:paraId="01726ED6" w14:textId="77777777" w:rsidR="00592D32" w:rsidRDefault="00592D32" w:rsidP="00592D32"/>
    <w:p w14:paraId="1E12AD5C" w14:textId="77777777" w:rsidR="00592D32" w:rsidRDefault="00592D32" w:rsidP="00592D32"/>
    <w:p w14:paraId="49681542" w14:textId="77777777" w:rsidR="00856831" w:rsidRDefault="00856831"/>
    <w:sectPr w:rsidR="0085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40C9A"/>
    <w:multiLevelType w:val="multilevel"/>
    <w:tmpl w:val="55C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40879"/>
    <w:multiLevelType w:val="multilevel"/>
    <w:tmpl w:val="725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878A9"/>
    <w:multiLevelType w:val="multilevel"/>
    <w:tmpl w:val="934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6"/>
    <w:rsid w:val="000378E6"/>
    <w:rsid w:val="00592D32"/>
    <w:rsid w:val="00856831"/>
    <w:rsid w:val="00A567DE"/>
    <w:rsid w:val="00AD2FEC"/>
    <w:rsid w:val="00F83B30"/>
    <w:rsid w:val="00FC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DB7A"/>
  <w15:chartTrackingRefBased/>
  <w15:docId w15:val="{EC0EE6AE-D70E-4878-963D-392A566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D32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2D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D3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92D3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56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ata.cn/data/index.html?keyword=%E4%B8%AD%E5%9B%BD%E4%B8%9C%E9%83%A8" TargetMode="External"/><Relationship Id="rId13" Type="http://schemas.openxmlformats.org/officeDocument/2006/relationships/hyperlink" Target="mailto:geodata@igsnrr.ac.cn" TargetMode="External"/><Relationship Id="rId18" Type="http://schemas.openxmlformats.org/officeDocument/2006/relationships/hyperlink" Target="http://www.geodata.cn/data/datadetails.html?dataguid=234612990072282&amp;docid=924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geodata.cn/data/index.html?placename=%E9%95%BF%E4%B8%89%E8%A7%92%E5%9C%B0%E5%8C%BA" TargetMode="External"/><Relationship Id="rId12" Type="http://schemas.openxmlformats.org/officeDocument/2006/relationships/hyperlink" Target="http://www.geodata.cn/data/index.html?categoryId=31&amp;publisherGuid=126744287495931" TargetMode="External"/><Relationship Id="rId17" Type="http://schemas.openxmlformats.org/officeDocument/2006/relationships/hyperlink" Target="http://www.geodata.cn/data/datadetails.html?dataguid=124734040840000&amp;docid=116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odata.cn/data/datadetails.html?dataguid=65360412940002&amp;docid=116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eodata.cn/data/index.html?ownerorganization=%E4%B8%AD%E5%9B%BD%E7%A7%91%E5%AD%A6%E9%99%A2%E5%8D%97%E4%BA%AC%E5%9C%B0%E7%90%86%E4%B8%8E%E6%B9%96%E6%B3%8A%E7%A0%94%E7%A9%B6%E6%89%80" TargetMode="External"/><Relationship Id="rId11" Type="http://schemas.openxmlformats.org/officeDocument/2006/relationships/hyperlink" Target="http://www.geodata.cn/data/index.html?disciplinecode=1704510&amp;disciplinename=%E8%87%AA%E7%84%B6%E5%9C%B0%E7%90%86%E5%AD%A6" TargetMode="External"/><Relationship Id="rId5" Type="http://schemas.openxmlformats.org/officeDocument/2006/relationships/hyperlink" Target="http://www.geodata.cn/data/index.html?ownername=%E5%88%98%E6%99%93%E7%8E%AB" TargetMode="External"/><Relationship Id="rId15" Type="http://schemas.openxmlformats.org/officeDocument/2006/relationships/hyperlink" Target="http://www.geodata.cn/data/datadetails.html?dataguid=38972133873285&amp;docid=1159" TargetMode="External"/><Relationship Id="rId10" Type="http://schemas.openxmlformats.org/officeDocument/2006/relationships/hyperlink" Target="http://www.geodata.cn/data/index.html?keyword=%E6%B4%AA%E7%81%BE" TargetMode="External"/><Relationship Id="rId19" Type="http://schemas.openxmlformats.org/officeDocument/2006/relationships/hyperlink" Target="http://www.geodata.cn/data/datadetails.html?dataguid=5411861&amp;docid=162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data.cn/data/index.html?keyword=%E9%95%BF%E4%B8%89%E8%A7%92%E5%9C%B0%E5%8C%BA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刘</dc:creator>
  <cp:keywords/>
  <dc:description/>
  <cp:lastModifiedBy>德昱 刘</cp:lastModifiedBy>
  <cp:revision>6</cp:revision>
  <dcterms:created xsi:type="dcterms:W3CDTF">2020-06-02T08:40:00Z</dcterms:created>
  <dcterms:modified xsi:type="dcterms:W3CDTF">2020-06-02T09:12:00Z</dcterms:modified>
</cp:coreProperties>
</file>