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142C" w14:textId="77777777" w:rsidR="007A6880" w:rsidRDefault="007A6880" w:rsidP="007A6880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湖北省社会经济与人口统计数据集（2011-2012年）</w:t>
      </w:r>
    </w:p>
    <w:p w14:paraId="2120715D" w14:textId="59576762" w:rsidR="007A6FFA" w:rsidRDefault="007A6FFA" w:rsidP="007A6FFA">
      <w:r>
        <w:rPr>
          <w:rFonts w:hint="eastAsia"/>
        </w:rPr>
        <w:t>数据贡献者：</w:t>
      </w:r>
      <w:hyperlink r:id="rId5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科技基础性工作数据资料集成与规范化整编项目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科技基础性工作专项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0AD14689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20A1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13.44M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61698AD9" w:rsidR="007A6FFA" w:rsidRDefault="007A6FFA" w:rsidP="007A6FFA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2014-2015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</w:t>
      </w:r>
    </w:p>
    <w:p w14:paraId="427F2A0B" w14:textId="0942AA38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hyperlink r:id="rId7" w:history="1">
        <w:r w:rsidR="00EA111B" w:rsidRPr="00EA111B">
          <w:rPr>
            <w:rFonts w:ascii="Lucida Sans Unicode" w:hAnsi="Lucida Sans Unicode" w:cs="Lucida Sans Unicode"/>
            <w:color w:val="D84600"/>
            <w:szCs w:val="21"/>
            <w:u w:val="single"/>
            <w:shd w:val="clear" w:color="auto" w:fill="FFFFFF"/>
          </w:rPr>
          <w:t>湖北省</w:t>
        </w:r>
      </w:hyperlink>
    </w:p>
    <w:p w14:paraId="237CB061" w14:textId="3C6010BE" w:rsidR="007A6FFA" w:rsidRPr="001F6E37" w:rsidRDefault="007A6FFA" w:rsidP="001F6E37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统计数据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00AE4A14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1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国民经济核算</w:t>
        </w:r>
      </w:hyperlink>
    </w:p>
    <w:p w14:paraId="3C775B60" w14:textId="4594DE50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2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</w:rPr>
        <w:br/>
      </w:r>
      <w:hyperlink r:id="rId13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</w:rPr>
          <w:t>geodata@igsnrr.ac.cn</w:t>
        </w:r>
      </w:hyperlink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51674490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数据集在湖北省及各个市县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2011-2012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年统计年鉴的基础上进行人工摘录、规范化整理，包含了行政区概况（市、县土地面积）、经济、社会、人口、农业、城市建设等方面的指标。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数据集包含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excel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文件，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“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湖北省汇总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2011-2012.xls”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，分别包含了行政区划、经济、社会、人口、农业等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7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sheet</w:t>
      </w:r>
      <w:r w:rsidR="007A6880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表格。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2FFFCE0B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BA544E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lastRenderedPageBreak/>
        <w:t>数据详细描述：</w:t>
      </w:r>
    </w:p>
    <w:p w14:paraId="74ED9D61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5ABB8E65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年统计年鉴、湖北省各市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年统计年鉴、知网年鉴数据库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湖北省统计局、湖北省各市统计局</w:t>
      </w:r>
    </w:p>
    <w:p w14:paraId="685291C7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42AF7E5F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根据数据库的字段进行标准化建库，依据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年的湖北省、各市统计年鉴以及知网年鉴数据库，进行人工摘录、规范化整理，并对数据经过两轮人工校核，将摘录后的数据与原始数据进行抽查比对，以保证数据质量。</w:t>
      </w:r>
    </w:p>
    <w:p w14:paraId="618FDEBF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6761363A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加工后的数据与原始数据经过两轮人工校核，数据质量可靠。</w:t>
      </w:r>
    </w:p>
    <w:p w14:paraId="7F72A49B" w14:textId="77777777" w:rsidR="007A6FFA" w:rsidRPr="00EA111B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85B24FE" w14:textId="05190423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  <w:r w:rsidR="00BA544E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4D8B74F9" w:rsidR="007A6FFA" w:rsidRDefault="007A6880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5D16C64" wp14:editId="01C3BF38">
            <wp:extent cx="2857500" cy="172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lastRenderedPageBreak/>
        <w:t>相似数据资源：</w:t>
      </w:r>
    </w:p>
    <w:p w14:paraId="416ECFB5" w14:textId="77777777" w:rsidR="00EA111B" w:rsidRDefault="007A6880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立陶宛政治社会经济数据集（2003，2008,2011-2013,2015年）" w:history="1"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立陶宛政治社会经济数据集（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2003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，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2008,2011-2013,2015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53232BFE" w14:textId="77777777" w:rsidR="00EA111B" w:rsidRDefault="007A6880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马尔代夫政治社会经济数据集（2002-2003,2008,2010,2012-2015年）" w:history="1"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马尔代夫政治社会经济数据集（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2002-2003,2008,2010,2012-2015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075B95EE" w14:textId="77777777" w:rsidR="00EA111B" w:rsidRDefault="007A6880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马来西亚政治社会经济数据集（2004,2010-2011，2013,2015）" w:history="1"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马来西亚政治社会经济数据集（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2004,2010-2011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，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2013,2015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5F937917" w14:textId="77777777" w:rsidR="00EA111B" w:rsidRDefault="007A6880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阿尔巴尼亚政治社会经济数据集（1970s,1999,2000,2012-2016年）" w:history="1"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阿尔巴尼亚政治社会经济数据集（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1970s,1999,2000,2012-2016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379958F3" w14:textId="77777777" w:rsidR="00EA111B" w:rsidRDefault="007A6880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巴基斯坦政治社会经济数据集（2001,2003,2008,2012-2013年）" w:history="1"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巴基斯坦政治社会经济数据集（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2001,2003,2008,2012-2013</w:t>
        </w:r>
        <w:r w:rsidR="00EA111B"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91F"/>
    <w:multiLevelType w:val="multilevel"/>
    <w:tmpl w:val="720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5EDE"/>
    <w:multiLevelType w:val="multilevel"/>
    <w:tmpl w:val="693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22952"/>
    <w:multiLevelType w:val="multilevel"/>
    <w:tmpl w:val="C7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F6E37"/>
    <w:rsid w:val="00261C35"/>
    <w:rsid w:val="00592D32"/>
    <w:rsid w:val="007A6880"/>
    <w:rsid w:val="007A6FFA"/>
    <w:rsid w:val="00856831"/>
    <w:rsid w:val="00A567DE"/>
    <w:rsid w:val="00BA544E"/>
    <w:rsid w:val="00C20A17"/>
    <w:rsid w:val="00EA111B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7%A4%BE%E4%BC%9A%E7%BB%8F%E6%B5%8E" TargetMode="External"/><Relationship Id="rId13" Type="http://schemas.openxmlformats.org/officeDocument/2006/relationships/hyperlink" Target="http://www.geodata.cn/data/index.html?categoryId=20&amp;publisherGuid=126744287495931" TargetMode="External"/><Relationship Id="rId18" Type="http://schemas.openxmlformats.org/officeDocument/2006/relationships/hyperlink" Target="http://www.geodata.cn/data/datadetails.html?dataguid=9688210&amp;docid=776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6%B9%96%E5%8C%97%E7%9C%81" TargetMode="External"/><Relationship Id="rId12" Type="http://schemas.openxmlformats.org/officeDocument/2006/relationships/hyperlink" Target="http://www.geodata.cn/data/index.html?categoryId=19&amp;publisherGuid=126744287495931" TargetMode="External"/><Relationship Id="rId17" Type="http://schemas.openxmlformats.org/officeDocument/2006/relationships/hyperlink" Target="http://www.geodata.cn/data/datadetails.html?dataguid=5227590&amp;docid=775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4123979&amp;docid=7754" TargetMode="External"/><Relationship Id="rId20" Type="http://schemas.openxmlformats.org/officeDocument/2006/relationships/hyperlink" Target="http://www.geodata.cn/data/datadetails.html?dataguid=3014277&amp;docid=7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7%A7%91%E6%8A%80%E5%9F%BA%E7%A1%80%E6%80%A7%E5%B7%A5%E4%BD%9C%E4%B8%93%E9%A1%B9" TargetMode="External"/><Relationship Id="rId11" Type="http://schemas.openxmlformats.org/officeDocument/2006/relationships/hyperlink" Target="http://www.geodata.cn/data/index.html?disciplinecode=9103015&amp;disciplinename=%E5%9B%BD%E6%B0%91%E7%BB%8F%E6%B5%8E%E6%A0%B8%E7%AE%97" TargetMode="External"/><Relationship Id="rId5" Type="http://schemas.openxmlformats.org/officeDocument/2006/relationships/hyperlink" Target="http://www.geodata.cn/data/index.html?ownername=%E7%A7%91%E6%8A%80%E5%9F%BA%E7%A1%80%E6%80%A7%E5%B7%A5%E4%BD%9C%E6%95%B0%E6%8D%AE%E8%B5%84%E6%96%99%E9%9B%86%E6%88%90%E4%B8%8E%E8%A7%84%E8%8C%83%E5%8C%96%E6%95%B4%E7%BC%96%E9%A1%B9%E7%9B%AE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7%BB%9F%E8%AE%A1%E6%95%B0%E6%8D%AE" TargetMode="External"/><Relationship Id="rId19" Type="http://schemas.openxmlformats.org/officeDocument/2006/relationships/hyperlink" Target="http://www.geodata.cn/data/datadetails.html?dataguid=6500280&amp;docid=7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4%BA%BA%E5%8F%A3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12</cp:revision>
  <dcterms:created xsi:type="dcterms:W3CDTF">2020-06-02T08:40:00Z</dcterms:created>
  <dcterms:modified xsi:type="dcterms:W3CDTF">2020-06-02T09:40:00Z</dcterms:modified>
</cp:coreProperties>
</file>